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F6" w:rsidRPr="00024DF6" w:rsidRDefault="00024DF6" w:rsidP="00024DF6">
      <w:pPr>
        <w:shd w:val="clear" w:color="auto" w:fill="FFFFFF"/>
        <w:spacing w:after="0" w:line="240" w:lineRule="auto"/>
        <w:ind w:right="-1"/>
        <w:jc w:val="center"/>
        <w:rPr>
          <w:rFonts w:eastAsia="Times New Roman" w:cs="Times New Roman"/>
          <w:color w:val="000000"/>
          <w:spacing w:val="0"/>
          <w:sz w:val="24"/>
          <w:szCs w:val="24"/>
          <w:lang w:eastAsia="ru-RU"/>
        </w:rPr>
      </w:pPr>
      <w:r w:rsidRPr="00024DF6">
        <w:rPr>
          <w:rFonts w:asciiTheme="minorHAnsi" w:eastAsiaTheme="minorEastAsia" w:hAnsiTheme="minorHAnsi"/>
          <w:b/>
          <w:noProof/>
          <w:spacing w:val="0"/>
          <w:sz w:val="22"/>
          <w:szCs w:val="28"/>
          <w:lang w:eastAsia="ru-RU"/>
        </w:rPr>
        <w:drawing>
          <wp:inline distT="0" distB="0" distL="0" distR="0" wp14:anchorId="1B99A6EA" wp14:editId="70A518DA">
            <wp:extent cx="1004012" cy="9296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69" cy="94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 w:val="26"/>
          <w:szCs w:val="26"/>
          <w:lang w:eastAsia="ru-RU"/>
        </w:rPr>
      </w:pPr>
      <w:r w:rsidRPr="00024DF6">
        <w:rPr>
          <w:rFonts w:eastAsia="Times New Roman" w:cs="Times New Roman"/>
          <w:b/>
          <w:spacing w:val="0"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>Республики Дагестан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 xml:space="preserve">«Кикуникутанская основная общеобразовательная школа 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>Гергебильского района»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spacing w:val="0"/>
          <w:sz w:val="22"/>
          <w:lang w:eastAsia="ru-RU"/>
        </w:rPr>
      </w:pPr>
      <w:r w:rsidRPr="00024DF6">
        <w:rPr>
          <w:rFonts w:eastAsiaTheme="minorEastAsia" w:cs="Times New Roman"/>
          <w:spacing w:val="0"/>
          <w:sz w:val="20"/>
          <w:szCs w:val="20"/>
          <w:lang w:eastAsia="ru-RU"/>
        </w:rPr>
        <w:t xml:space="preserve">368241 Кикуни, п\о Тушиловка, Кизлярский район, Республика Дагестан  т.79637999313 </w:t>
      </w:r>
      <w:hyperlink r:id="rId6" w:history="1"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Aslanbegov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eastAsia="ru-RU"/>
          </w:rPr>
          <w:t>55@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mail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eastAsia="ru-RU"/>
          </w:rPr>
          <w:t>.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ru</w:t>
        </w:r>
      </w:hyperlink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ОКПО: 12801254  ОГРН:</w:t>
      </w:r>
      <w:r w:rsidRPr="00024DF6">
        <w:rPr>
          <w:rFonts w:eastAsiaTheme="minorEastAsia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1040500814419  ИНН:</w:t>
      </w:r>
      <w:r w:rsidRPr="00024DF6">
        <w:rPr>
          <w:rFonts w:eastAsiaTheme="minorEastAsia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0508008641 КПП:</w:t>
      </w:r>
      <w:r w:rsidRPr="00024DF6">
        <w:rPr>
          <w:rFonts w:eastAsiaTheme="minorEastAsia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024DF6" w:rsidRPr="00024DF6" w:rsidTr="00C975ED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24DF6" w:rsidRPr="00024DF6" w:rsidRDefault="00024DF6" w:rsidP="00024DF6">
            <w:pPr>
              <w:spacing w:after="0" w:line="240" w:lineRule="auto"/>
              <w:ind w:left="397" w:right="397"/>
              <w:jc w:val="center"/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</w:pPr>
          </w:p>
          <w:p w:rsidR="00024DF6" w:rsidRPr="00024DF6" w:rsidRDefault="006A493B" w:rsidP="00024DF6">
            <w:pPr>
              <w:spacing w:after="0" w:line="240" w:lineRule="auto"/>
              <w:ind w:left="397" w:right="397"/>
              <w:jc w:val="center"/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  <w:t>ПРИКАЗ</w:t>
            </w:r>
          </w:p>
          <w:p w:rsidR="00024DF6" w:rsidRPr="00024DF6" w:rsidRDefault="00024DF6" w:rsidP="00024DF6">
            <w:pPr>
              <w:spacing w:after="0" w:line="240" w:lineRule="auto"/>
              <w:ind w:left="397" w:right="397"/>
              <w:jc w:val="center"/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</w:pPr>
          </w:p>
          <w:p w:rsidR="00024DF6" w:rsidRPr="00024DF6" w:rsidRDefault="00024DF6" w:rsidP="00024DF6">
            <w:pPr>
              <w:spacing w:after="0" w:line="240" w:lineRule="auto"/>
              <w:ind w:left="397" w:right="397"/>
              <w:jc w:val="center"/>
              <w:rPr>
                <w:rFonts w:eastAsia="Times New Roman" w:cs="Times New Roman"/>
                <w:b/>
                <w:spacing w:val="0"/>
                <w:sz w:val="24"/>
                <w:szCs w:val="24"/>
                <w:u w:val="single"/>
                <w:lang w:eastAsia="ru-RU"/>
              </w:rPr>
            </w:pPr>
            <w:r w:rsidRPr="00024DF6"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  <w:t xml:space="preserve">от 11 января 2021 года                                                               № </w:t>
            </w:r>
            <w:r w:rsidRPr="00024DF6">
              <w:rPr>
                <w:rFonts w:eastAsia="Times New Roman" w:cs="Times New Roman"/>
                <w:b/>
                <w:spacing w:val="0"/>
                <w:szCs w:val="28"/>
                <w:u w:val="single"/>
                <w:lang w:eastAsia="ru-RU"/>
              </w:rPr>
              <w:t>059– ОД</w:t>
            </w:r>
          </w:p>
        </w:tc>
      </w:tr>
    </w:tbl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>О создании бракеражной комиссии</w:t>
      </w:r>
      <w:r w:rsidR="003F4033">
        <w:rPr>
          <w:b/>
          <w:bCs/>
          <w:sz w:val="28"/>
          <w:szCs w:val="28"/>
        </w:rPr>
        <w:t xml:space="preserve"> </w:t>
      </w:r>
      <w:r w:rsidR="00E06C3B">
        <w:rPr>
          <w:b/>
          <w:bCs/>
          <w:sz w:val="28"/>
          <w:szCs w:val="28"/>
        </w:rPr>
        <w:t xml:space="preserve">во </w:t>
      </w:r>
      <w:r w:rsidR="00E06C3B" w:rsidRPr="00E06C3B">
        <w:rPr>
          <w:b/>
          <w:bCs/>
          <w:sz w:val="28"/>
          <w:szCs w:val="28"/>
        </w:rPr>
        <w:t xml:space="preserve">втором полугодии </w:t>
      </w:r>
      <w:r w:rsidR="003F4033">
        <w:rPr>
          <w:b/>
          <w:bCs/>
          <w:sz w:val="28"/>
          <w:szCs w:val="28"/>
        </w:rPr>
        <w:t>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E06C3B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</w:t>
      </w:r>
      <w:r w:rsidR="006A493B" w:rsidRPr="00CB363C">
        <w:rPr>
          <w:sz w:val="28"/>
          <w:szCs w:val="28"/>
        </w:rPr>
        <w:t>пи</w:t>
      </w:r>
      <w:r w:rsidR="006A493B">
        <w:rPr>
          <w:sz w:val="28"/>
          <w:szCs w:val="28"/>
        </w:rPr>
        <w:t>тания воспитанников</w:t>
      </w:r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</w:t>
      </w:r>
      <w:r w:rsidR="006A493B" w:rsidRPr="00CB363C">
        <w:rPr>
          <w:sz w:val="28"/>
          <w:szCs w:val="28"/>
        </w:rPr>
        <w:t>гигиенических требований</w:t>
      </w:r>
      <w:r w:rsidR="009F10C8" w:rsidRPr="00CB363C">
        <w:rPr>
          <w:sz w:val="28"/>
          <w:szCs w:val="28"/>
        </w:rPr>
        <w:t xml:space="preserve"> на пищеблоках </w:t>
      </w:r>
      <w:r w:rsidR="00E06C3B" w:rsidRPr="00E06C3B">
        <w:rPr>
          <w:sz w:val="28"/>
          <w:szCs w:val="28"/>
        </w:rPr>
        <w:t>ГКОУ РД «Кикуникутанская ООШ Гергебильского района»</w:t>
      </w:r>
      <w:r w:rsidR="00E06C3B">
        <w:rPr>
          <w:sz w:val="28"/>
          <w:szCs w:val="28"/>
        </w:rPr>
        <w:t>.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1.Создать бракеражную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3. Контроль за исполнением настоящего приказа оставляю за собой.</w:t>
      </w:r>
    </w:p>
    <w:p w:rsidR="00E06C3B" w:rsidRDefault="00E06C3B" w:rsidP="009F10C8">
      <w:pPr>
        <w:pStyle w:val="a3"/>
        <w:jc w:val="both"/>
        <w:rPr>
          <w:sz w:val="28"/>
          <w:szCs w:val="28"/>
        </w:rPr>
      </w:pPr>
    </w:p>
    <w:p w:rsidR="00E06C3B" w:rsidRPr="00CB363C" w:rsidRDefault="00E06C3B" w:rsidP="009F10C8">
      <w:pPr>
        <w:pStyle w:val="a3"/>
        <w:jc w:val="both"/>
        <w:rPr>
          <w:sz w:val="28"/>
          <w:szCs w:val="28"/>
        </w:rPr>
      </w:pPr>
    </w:p>
    <w:p w:rsidR="00E06C3B" w:rsidRPr="00E06C3B" w:rsidRDefault="00762F96" w:rsidP="00E06C3B">
      <w:pPr>
        <w:rPr>
          <w:rFonts w:eastAsiaTheme="minorEastAsia" w:cs="Times New Roman"/>
          <w:b/>
          <w:spacing w:val="0"/>
          <w:szCs w:val="28"/>
          <w:lang w:eastAsia="ru-RU"/>
        </w:rPr>
      </w:pPr>
      <w:bookmarkStart w:id="0" w:name="_GoBack"/>
      <w:r w:rsidRPr="00CB363C">
        <w:rPr>
          <w:szCs w:val="28"/>
        </w:rPr>
        <w:t> </w:t>
      </w:r>
      <w:r w:rsidR="00E06C3B" w:rsidRPr="00E06C3B">
        <w:rPr>
          <w:rFonts w:eastAsiaTheme="minorEastAsia" w:cs="Times New Roman"/>
          <w:b/>
          <w:spacing w:val="0"/>
          <w:szCs w:val="28"/>
          <w:lang w:eastAsia="ru-RU"/>
        </w:rPr>
        <w:t xml:space="preserve">                     И.о. Директора ГКОУ РД </w:t>
      </w:r>
      <w:r w:rsidR="00E06C3B" w:rsidRPr="00E06C3B">
        <w:rPr>
          <w:rFonts w:eastAsiaTheme="minorEastAsia" w:cs="Times New Roman"/>
          <w:b/>
          <w:spacing w:val="0"/>
          <w:szCs w:val="28"/>
          <w:lang w:eastAsia="ru-RU"/>
        </w:rPr>
        <w:br/>
        <w:t>«Кикуникутанская ООШ Гергебильского района» _______________ /Х.Р.Расулов/</w:t>
      </w:r>
    </w:p>
    <w:bookmarkEnd w:id="0"/>
    <w:p w:rsidR="00057776" w:rsidRDefault="00057776" w:rsidP="00E06C3B">
      <w:pPr>
        <w:pStyle w:val="a3"/>
        <w:jc w:val="both"/>
      </w:pPr>
    </w:p>
    <w:p w:rsidR="00057776" w:rsidRDefault="00057776" w:rsidP="00057776">
      <w:pPr>
        <w:jc w:val="center"/>
      </w:pPr>
    </w:p>
    <w:p w:rsidR="00024DF6" w:rsidRDefault="00024DF6" w:rsidP="00024DF6">
      <w:pPr>
        <w:shd w:val="clear" w:color="auto" w:fill="FFFFFF"/>
        <w:spacing w:after="0" w:line="240" w:lineRule="auto"/>
        <w:ind w:right="-1"/>
        <w:jc w:val="center"/>
        <w:rPr>
          <w:rFonts w:eastAsia="Times New Roman" w:cs="Times New Roman"/>
          <w:color w:val="000000"/>
          <w:spacing w:val="0"/>
          <w:sz w:val="24"/>
          <w:szCs w:val="24"/>
          <w:lang w:eastAsia="ru-RU"/>
        </w:rPr>
      </w:pPr>
    </w:p>
    <w:p w:rsidR="00024DF6" w:rsidRDefault="00024DF6" w:rsidP="00024DF6">
      <w:pPr>
        <w:shd w:val="clear" w:color="auto" w:fill="FFFFFF"/>
        <w:spacing w:after="0" w:line="240" w:lineRule="auto"/>
        <w:ind w:right="-1"/>
        <w:jc w:val="center"/>
        <w:rPr>
          <w:rFonts w:eastAsia="Times New Roman" w:cs="Times New Roman"/>
          <w:color w:val="000000"/>
          <w:spacing w:val="0"/>
          <w:sz w:val="24"/>
          <w:szCs w:val="24"/>
          <w:lang w:eastAsia="ru-RU"/>
        </w:rPr>
      </w:pPr>
    </w:p>
    <w:p w:rsidR="00024DF6" w:rsidRDefault="00024DF6" w:rsidP="00024DF6">
      <w:pPr>
        <w:shd w:val="clear" w:color="auto" w:fill="FFFFFF"/>
        <w:spacing w:after="0" w:line="240" w:lineRule="auto"/>
        <w:ind w:right="-1"/>
        <w:jc w:val="center"/>
        <w:rPr>
          <w:rFonts w:eastAsia="Times New Roman" w:cs="Times New Roman"/>
          <w:color w:val="000000"/>
          <w:spacing w:val="0"/>
          <w:sz w:val="24"/>
          <w:szCs w:val="24"/>
          <w:lang w:eastAsia="ru-RU"/>
        </w:rPr>
      </w:pPr>
    </w:p>
    <w:p w:rsidR="00024DF6" w:rsidRPr="00024DF6" w:rsidRDefault="00024DF6" w:rsidP="00024DF6">
      <w:pPr>
        <w:shd w:val="clear" w:color="auto" w:fill="FFFFFF"/>
        <w:spacing w:after="0" w:line="240" w:lineRule="auto"/>
        <w:ind w:right="-1"/>
        <w:jc w:val="center"/>
        <w:rPr>
          <w:rFonts w:eastAsia="Times New Roman" w:cs="Times New Roman"/>
          <w:color w:val="000000"/>
          <w:spacing w:val="0"/>
          <w:sz w:val="24"/>
          <w:szCs w:val="24"/>
          <w:lang w:eastAsia="ru-RU"/>
        </w:rPr>
      </w:pPr>
      <w:r w:rsidRPr="00024DF6">
        <w:rPr>
          <w:rFonts w:asciiTheme="minorHAnsi" w:eastAsiaTheme="minorEastAsia" w:hAnsiTheme="minorHAnsi"/>
          <w:b/>
          <w:noProof/>
          <w:spacing w:val="0"/>
          <w:sz w:val="22"/>
          <w:szCs w:val="28"/>
          <w:lang w:eastAsia="ru-RU"/>
        </w:rPr>
        <w:lastRenderedPageBreak/>
        <w:drawing>
          <wp:inline distT="0" distB="0" distL="0" distR="0" wp14:anchorId="48B6F0D7" wp14:editId="2D424AF0">
            <wp:extent cx="1081736" cy="1001607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64" cy="102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 w:val="26"/>
          <w:szCs w:val="26"/>
          <w:lang w:eastAsia="ru-RU"/>
        </w:rPr>
      </w:pPr>
      <w:r w:rsidRPr="00024DF6">
        <w:rPr>
          <w:rFonts w:eastAsia="Times New Roman" w:cs="Times New Roman"/>
          <w:b/>
          <w:spacing w:val="0"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>Республики Дагестан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 xml:space="preserve">«Кикуникутанская основная общеобразовательная школа 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b/>
          <w:spacing w:val="0"/>
          <w:szCs w:val="28"/>
          <w:lang w:eastAsia="ru-RU"/>
        </w:rPr>
        <w:t>Гергебильского района»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spacing w:val="0"/>
          <w:sz w:val="22"/>
          <w:lang w:eastAsia="ru-RU"/>
        </w:rPr>
      </w:pPr>
      <w:r w:rsidRPr="00024DF6">
        <w:rPr>
          <w:rFonts w:eastAsiaTheme="minorEastAsia" w:cs="Times New Roman"/>
          <w:spacing w:val="0"/>
          <w:sz w:val="20"/>
          <w:szCs w:val="20"/>
          <w:lang w:eastAsia="ru-RU"/>
        </w:rPr>
        <w:t xml:space="preserve">368241 Кикуни, п\о Тушиловка, Кизлярский район, Республика Дагестан  т.79637999313 </w:t>
      </w:r>
      <w:hyperlink r:id="rId7" w:history="1"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Aslanbegov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eastAsia="ru-RU"/>
          </w:rPr>
          <w:t>55@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mail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eastAsia="ru-RU"/>
          </w:rPr>
          <w:t>.</w:t>
        </w:r>
        <w:r w:rsidRPr="00024DF6">
          <w:rPr>
            <w:rFonts w:eastAsiaTheme="minorEastAsia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ru</w:t>
        </w:r>
      </w:hyperlink>
    </w:p>
    <w:p w:rsidR="00024DF6" w:rsidRPr="00024DF6" w:rsidRDefault="00024DF6" w:rsidP="00024DF6">
      <w:pPr>
        <w:spacing w:after="0" w:line="240" w:lineRule="auto"/>
        <w:jc w:val="center"/>
        <w:rPr>
          <w:rFonts w:eastAsiaTheme="minorEastAsia" w:cs="Times New Roman"/>
          <w:b/>
          <w:spacing w:val="0"/>
          <w:szCs w:val="28"/>
          <w:lang w:eastAsia="ru-RU"/>
        </w:rPr>
      </w:pP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ОКПО: 12801254  ОГРН:</w:t>
      </w:r>
      <w:r w:rsidRPr="00024DF6">
        <w:rPr>
          <w:rFonts w:eastAsiaTheme="minorEastAsia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1040500814419  ИНН:</w:t>
      </w:r>
      <w:r w:rsidRPr="00024DF6">
        <w:rPr>
          <w:rFonts w:eastAsiaTheme="minorEastAsia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0508008641 КПП:</w:t>
      </w:r>
      <w:r w:rsidRPr="00024DF6">
        <w:rPr>
          <w:rFonts w:eastAsiaTheme="minorEastAsia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Theme="minorEastAsia" w:cs="Times New Roman"/>
          <w:color w:val="000000"/>
          <w:spacing w:val="0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024DF6" w:rsidRPr="00024DF6" w:rsidTr="00C975ED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6C3B" w:rsidRDefault="00024DF6" w:rsidP="00024DF6">
            <w:pPr>
              <w:spacing w:after="0" w:line="240" w:lineRule="auto"/>
              <w:ind w:left="397" w:right="397"/>
              <w:jc w:val="right"/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</w:pPr>
            <w:r w:rsidRPr="00024DF6"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  <w:t xml:space="preserve">Приложение №1 </w:t>
            </w:r>
          </w:p>
          <w:p w:rsidR="00024DF6" w:rsidRPr="00024DF6" w:rsidRDefault="00024DF6" w:rsidP="00024DF6">
            <w:pPr>
              <w:spacing w:after="0" w:line="240" w:lineRule="auto"/>
              <w:ind w:left="397" w:right="397"/>
              <w:jc w:val="right"/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</w:pPr>
            <w:r w:rsidRPr="00024DF6"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  <w:t>к приказу</w:t>
            </w:r>
            <w:r w:rsidR="00E06C3B"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  <w:t xml:space="preserve"> </w:t>
            </w:r>
            <w:r w:rsidR="00E06C3B" w:rsidRPr="00E06C3B"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  <w:t>№ 059– ОД</w:t>
            </w:r>
            <w:r w:rsidR="00E06C3B">
              <w:rPr>
                <w:rFonts w:eastAsia="Times New Roman" w:cs="Times New Roman"/>
                <w:b/>
                <w:bCs/>
                <w:spacing w:val="0"/>
                <w:szCs w:val="28"/>
                <w:lang w:eastAsia="ru-RU"/>
              </w:rPr>
              <w:t xml:space="preserve"> от 11.01.2021 года</w:t>
            </w:r>
          </w:p>
          <w:p w:rsidR="00024DF6" w:rsidRPr="00024DF6" w:rsidRDefault="00024DF6" w:rsidP="00C975ED">
            <w:pPr>
              <w:spacing w:after="0" w:line="240" w:lineRule="auto"/>
              <w:ind w:left="397" w:right="397"/>
              <w:jc w:val="center"/>
              <w:rPr>
                <w:rFonts w:eastAsia="Times New Roman" w:cs="Times New Roman"/>
                <w:b/>
                <w:spacing w:val="0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Состав бракеражной комиссии</w:t>
      </w:r>
    </w:p>
    <w:p w:rsidR="00024DF6" w:rsidRDefault="00024DF6" w:rsidP="00057776">
      <w:pPr>
        <w:pStyle w:val="a3"/>
        <w:jc w:val="center"/>
        <w:rPr>
          <w:b/>
          <w:bCs/>
          <w:sz w:val="28"/>
          <w:szCs w:val="28"/>
        </w:rPr>
      </w:pPr>
      <w:r w:rsidRPr="00024DF6">
        <w:rPr>
          <w:b/>
          <w:bCs/>
          <w:sz w:val="28"/>
          <w:szCs w:val="28"/>
        </w:rPr>
        <w:t>ГКОУ РД «Кикуникутанская ООШ Гергебильского района»</w:t>
      </w:r>
    </w:p>
    <w:p w:rsidR="00057776" w:rsidRPr="00CB363C" w:rsidRDefault="00057776" w:rsidP="00024DF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024DF6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Х.Р. Расулов </w:t>
      </w:r>
      <w:r w:rsidR="00057776" w:rsidRPr="00CB363C">
        <w:rPr>
          <w:bCs/>
          <w:sz w:val="28"/>
          <w:szCs w:val="28"/>
        </w:rPr>
        <w:t xml:space="preserve">– директор </w:t>
      </w:r>
      <w:r w:rsidR="00E06C3B" w:rsidRPr="00CB363C">
        <w:rPr>
          <w:bCs/>
          <w:sz w:val="28"/>
          <w:szCs w:val="28"/>
        </w:rPr>
        <w:t>школы -</w:t>
      </w:r>
      <w:r w:rsidR="00057776" w:rsidRPr="00CB363C">
        <w:rPr>
          <w:bCs/>
          <w:sz w:val="28"/>
          <w:szCs w:val="28"/>
        </w:rPr>
        <w:t xml:space="preserve">  осуществляет </w:t>
      </w:r>
      <w:r w:rsidR="00E06C3B" w:rsidRPr="00CB363C">
        <w:rPr>
          <w:bCs/>
          <w:sz w:val="28"/>
          <w:szCs w:val="28"/>
        </w:rPr>
        <w:t>контроль работой</w:t>
      </w:r>
      <w:r w:rsidR="00057776" w:rsidRPr="00CB363C">
        <w:rPr>
          <w:bCs/>
          <w:sz w:val="28"/>
          <w:szCs w:val="28"/>
        </w:rPr>
        <w:t xml:space="preserve"> бракеражной комиссии, за ведением документации пищеблока, следит </w:t>
      </w:r>
      <w:r w:rsidR="00E06C3B" w:rsidRPr="00CB363C">
        <w:rPr>
          <w:bCs/>
          <w:sz w:val="28"/>
          <w:szCs w:val="28"/>
        </w:rPr>
        <w:t>за соответствие ежедневного</w:t>
      </w:r>
      <w:r w:rsidR="00057776" w:rsidRPr="00CB363C">
        <w:rPr>
          <w:bCs/>
          <w:sz w:val="28"/>
          <w:szCs w:val="28"/>
        </w:rPr>
        <w:t xml:space="preserve">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E06C3B" w:rsidRDefault="00E06C3B" w:rsidP="00E06C3B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Повар Гусейнова С.Т.</w:t>
      </w:r>
      <w:r w:rsidR="00024DF6">
        <w:rPr>
          <w:bCs/>
          <w:sz w:val="28"/>
          <w:szCs w:val="28"/>
        </w:rPr>
        <w:t xml:space="preserve"> –</w:t>
      </w:r>
      <w:r w:rsidR="00057776" w:rsidRPr="00CB363C">
        <w:rPr>
          <w:bCs/>
          <w:sz w:val="28"/>
          <w:szCs w:val="28"/>
        </w:rPr>
        <w:t xml:space="preserve"> ведет документацию пищеблока, осуществляет контроль сроков реализации продуктов питания и качество приготовляемой пищи; осуществляет контроль </w:t>
      </w:r>
      <w:r w:rsidR="00024DF6" w:rsidRPr="00CB363C">
        <w:rPr>
          <w:bCs/>
          <w:sz w:val="28"/>
          <w:szCs w:val="28"/>
        </w:rPr>
        <w:t>за доброкачественностью</w:t>
      </w:r>
      <w:r w:rsidR="00057776" w:rsidRPr="00CB363C">
        <w:rPr>
          <w:bCs/>
          <w:sz w:val="28"/>
          <w:szCs w:val="28"/>
        </w:rPr>
        <w:t xml:space="preserve">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</w:t>
      </w:r>
      <w:r>
        <w:rPr>
          <w:bCs/>
          <w:sz w:val="28"/>
          <w:szCs w:val="28"/>
        </w:rPr>
        <w:t xml:space="preserve">бы, наличием контрольного блюда, </w:t>
      </w:r>
    </w:p>
    <w:p w:rsidR="00057776" w:rsidRPr="00E06C3B" w:rsidRDefault="00E06C3B" w:rsidP="00E06C3B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E06C3B">
        <w:rPr>
          <w:bCs/>
          <w:sz w:val="28"/>
          <w:szCs w:val="28"/>
        </w:rPr>
        <w:t xml:space="preserve">Ответственная по питанию Магомедова М.М. </w:t>
      </w:r>
      <w:r>
        <w:rPr>
          <w:bCs/>
          <w:sz w:val="28"/>
          <w:szCs w:val="28"/>
        </w:rPr>
        <w:t>– к</w:t>
      </w:r>
      <w:r w:rsidRPr="00E06C3B">
        <w:rPr>
          <w:bCs/>
          <w:sz w:val="28"/>
          <w:szCs w:val="28"/>
        </w:rPr>
        <w:t>онтролирует организацию</w:t>
      </w:r>
      <w:r w:rsidR="00057776" w:rsidRPr="00E06C3B">
        <w:rPr>
          <w:bCs/>
          <w:sz w:val="28"/>
          <w:szCs w:val="28"/>
        </w:rPr>
        <w:t xml:space="preserve"> работы на пищеблоке, </w:t>
      </w:r>
      <w:r w:rsidRPr="00E06C3B">
        <w:rPr>
          <w:bCs/>
          <w:sz w:val="28"/>
          <w:szCs w:val="28"/>
        </w:rPr>
        <w:t>целостность посуды</w:t>
      </w:r>
      <w:r w:rsidR="00057776" w:rsidRPr="00E06C3B">
        <w:rPr>
          <w:bCs/>
          <w:sz w:val="28"/>
          <w:szCs w:val="28"/>
        </w:rPr>
        <w:t>, оборудования и помещений, наличие маркировки на оборудовании, посуде, инвентаре и полотенцах;</w:t>
      </w:r>
    </w:p>
    <w:p w:rsidR="00057776" w:rsidRPr="00CB363C" w:rsidRDefault="00E06C3B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Магомедов М.Г. – осуществляют</w:t>
      </w:r>
      <w:r w:rsidR="00057776" w:rsidRPr="00CB363C">
        <w:rPr>
          <w:bCs/>
          <w:sz w:val="28"/>
          <w:szCs w:val="28"/>
        </w:rPr>
        <w:t xml:space="preserve"> </w:t>
      </w:r>
      <w:r w:rsidRPr="00CB363C">
        <w:rPr>
          <w:bCs/>
          <w:sz w:val="28"/>
          <w:szCs w:val="28"/>
        </w:rPr>
        <w:t>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готовой</w:t>
      </w:r>
      <w:r w:rsidR="00057776" w:rsidRPr="00CB363C">
        <w:rPr>
          <w:bCs/>
          <w:sz w:val="28"/>
          <w:szCs w:val="28"/>
        </w:rPr>
        <w:t xml:space="preserve"> кулинарной продукции.</w:t>
      </w:r>
    </w:p>
    <w:p w:rsidR="00057776" w:rsidRPr="00CB363C" w:rsidRDefault="00E06C3B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Шамсудинова П.И. – </w:t>
      </w:r>
      <w:r w:rsidRPr="00A617E0">
        <w:t>периодически</w:t>
      </w:r>
      <w:r w:rsidR="00057776" w:rsidRPr="00CB363C">
        <w:rPr>
          <w:bCs/>
          <w:sz w:val="28"/>
          <w:szCs w:val="28"/>
        </w:rPr>
        <w:t xml:space="preserve"> присутствует при закладке </w:t>
      </w:r>
      <w:r w:rsidRPr="00CB363C">
        <w:rPr>
          <w:bCs/>
          <w:sz w:val="28"/>
          <w:szCs w:val="28"/>
        </w:rPr>
        <w:t>продуктов в</w:t>
      </w:r>
      <w:r w:rsidR="00057776" w:rsidRPr="00CB363C">
        <w:rPr>
          <w:bCs/>
          <w:sz w:val="28"/>
          <w:szCs w:val="28"/>
        </w:rPr>
        <w:t xml:space="preserve"> блюда</w:t>
      </w:r>
      <w:r w:rsidR="00057776">
        <w:rPr>
          <w:bCs/>
          <w:sz w:val="28"/>
          <w:szCs w:val="28"/>
        </w:rPr>
        <w:t>, ведет контроль за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bookmarkStart w:id="1" w:name="_ПОЛОЖЕНИЕ_32"/>
      <w:bookmarkEnd w:id="1"/>
    </w:p>
    <w:p w:rsid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Default="00024DF6" w:rsidP="00024DF6">
      <w:pPr>
        <w:spacing w:after="0" w:line="240" w:lineRule="auto"/>
        <w:rPr>
          <w:rFonts w:eastAsia="Times New Roman" w:cs="Times New Roman"/>
          <w:b/>
          <w:spacing w:val="0"/>
          <w:szCs w:val="28"/>
          <w:lang w:eastAsia="ru-RU"/>
        </w:rPr>
      </w:pPr>
    </w:p>
    <w:p w:rsidR="00E06C3B" w:rsidRDefault="00E06C3B" w:rsidP="00024DF6">
      <w:pPr>
        <w:spacing w:after="0" w:line="240" w:lineRule="auto"/>
        <w:rPr>
          <w:rFonts w:eastAsia="Times New Roman" w:cs="Times New Roman"/>
          <w:b/>
          <w:spacing w:val="0"/>
          <w:szCs w:val="28"/>
          <w:lang w:eastAsia="ru-RU"/>
        </w:rPr>
      </w:pPr>
    </w:p>
    <w:p w:rsidR="00E06C3B" w:rsidRDefault="00E06C3B" w:rsidP="00024DF6">
      <w:pPr>
        <w:spacing w:after="0" w:line="240" w:lineRule="auto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noProof/>
          <w:spacing w:val="0"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2789555</wp:posOffset>
            </wp:positionH>
            <wp:positionV relativeFrom="paragraph">
              <wp:posOffset>6350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Pr="00024DF6" w:rsidRDefault="00024DF6" w:rsidP="00024DF6">
      <w:pPr>
        <w:spacing w:after="0" w:line="240" w:lineRule="auto"/>
        <w:rPr>
          <w:rFonts w:eastAsia="Times New Roman" w:cs="Times New Roman"/>
          <w:b/>
          <w:spacing w:val="0"/>
          <w:sz w:val="26"/>
          <w:szCs w:val="26"/>
          <w:lang w:eastAsia="ru-RU"/>
        </w:rPr>
      </w:pP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 w:val="26"/>
          <w:szCs w:val="26"/>
          <w:lang w:eastAsia="ru-RU"/>
        </w:rPr>
      </w:pPr>
      <w:r w:rsidRPr="00024DF6">
        <w:rPr>
          <w:rFonts w:eastAsia="Times New Roman" w:cs="Times New Roman"/>
          <w:b/>
          <w:spacing w:val="0"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b/>
          <w:spacing w:val="0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b/>
          <w:spacing w:val="0"/>
          <w:szCs w:val="28"/>
          <w:lang w:eastAsia="ru-RU"/>
        </w:rPr>
        <w:t>Республики Дагестан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b/>
          <w:spacing w:val="0"/>
          <w:szCs w:val="28"/>
          <w:lang w:eastAsia="ru-RU"/>
        </w:rPr>
        <w:t xml:space="preserve">«Кикуникутанская основная общеобразовательная школа 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b/>
          <w:spacing w:val="0"/>
          <w:szCs w:val="28"/>
          <w:lang w:eastAsia="ru-RU"/>
        </w:rPr>
        <w:t>Гергебильского района»</w:t>
      </w: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spacing w:val="0"/>
          <w:sz w:val="20"/>
          <w:szCs w:val="20"/>
          <w:lang w:eastAsia="ru-RU"/>
        </w:rPr>
        <w:t xml:space="preserve">368241 Кикуни, п\о Тушиловка, Кизлярский район, Республика Дагестан т.79637999313 </w:t>
      </w:r>
      <w:hyperlink r:id="rId9" w:history="1">
        <w:r w:rsidRPr="00024DF6">
          <w:rPr>
            <w:rFonts w:eastAsia="Times New Roman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Aslanbegov</w:t>
        </w:r>
        <w:r w:rsidRPr="00024DF6">
          <w:rPr>
            <w:rFonts w:eastAsia="Times New Roman" w:cs="Times New Roman"/>
            <w:color w:val="0000FF"/>
            <w:spacing w:val="0"/>
            <w:sz w:val="20"/>
            <w:szCs w:val="20"/>
            <w:u w:val="single"/>
            <w:lang w:eastAsia="ru-RU"/>
          </w:rPr>
          <w:t>55@</w:t>
        </w:r>
        <w:r w:rsidRPr="00024DF6">
          <w:rPr>
            <w:rFonts w:eastAsia="Times New Roman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mail</w:t>
        </w:r>
        <w:r w:rsidRPr="00024DF6">
          <w:rPr>
            <w:rFonts w:eastAsia="Times New Roman" w:cs="Times New Roman"/>
            <w:color w:val="0000FF"/>
            <w:spacing w:val="0"/>
            <w:sz w:val="20"/>
            <w:szCs w:val="20"/>
            <w:u w:val="single"/>
            <w:lang w:eastAsia="ru-RU"/>
          </w:rPr>
          <w:t>.</w:t>
        </w:r>
        <w:r w:rsidRPr="00024DF6">
          <w:rPr>
            <w:rFonts w:eastAsia="Times New Roman" w:cs="Times New Roman"/>
            <w:color w:val="0000FF"/>
            <w:spacing w:val="0"/>
            <w:sz w:val="20"/>
            <w:szCs w:val="20"/>
            <w:u w:val="single"/>
            <w:lang w:val="en-US" w:eastAsia="ru-RU"/>
          </w:rPr>
          <w:t>ru</w:t>
        </w:r>
      </w:hyperlink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  <w:r w:rsidRPr="00024DF6">
        <w:rPr>
          <w:rFonts w:eastAsia="Times New Roman" w:cs="Times New Roman"/>
          <w:color w:val="000000"/>
          <w:spacing w:val="0"/>
          <w:szCs w:val="28"/>
          <w:shd w:val="clear" w:color="auto" w:fill="FFFFFF"/>
          <w:lang w:eastAsia="ru-RU"/>
        </w:rPr>
        <w:t>ОКПО: 12801254 ОГРН:</w:t>
      </w:r>
      <w:r w:rsidRPr="00024DF6">
        <w:rPr>
          <w:rFonts w:eastAsia="Times New Roman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="Times New Roman" w:cs="Times New Roman"/>
          <w:color w:val="000000"/>
          <w:spacing w:val="0"/>
          <w:szCs w:val="28"/>
          <w:shd w:val="clear" w:color="auto" w:fill="FFFFFF"/>
          <w:lang w:eastAsia="ru-RU"/>
        </w:rPr>
        <w:t>1040500814419 ИНН:</w:t>
      </w:r>
      <w:r w:rsidRPr="00024DF6">
        <w:rPr>
          <w:rFonts w:eastAsia="Times New Roman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="Times New Roman" w:cs="Times New Roman"/>
          <w:color w:val="000000"/>
          <w:spacing w:val="0"/>
          <w:szCs w:val="28"/>
          <w:shd w:val="clear" w:color="auto" w:fill="FFFFFF"/>
          <w:lang w:eastAsia="ru-RU"/>
        </w:rPr>
        <w:t>0508008641 КПП:</w:t>
      </w:r>
      <w:r w:rsidRPr="00024DF6">
        <w:rPr>
          <w:rFonts w:eastAsia="Times New Roman" w:cs="Times New Roman"/>
          <w:spacing w:val="0"/>
          <w:szCs w:val="28"/>
          <w:lang w:eastAsia="ru-RU"/>
        </w:rPr>
        <w:t xml:space="preserve"> </w:t>
      </w:r>
      <w:r w:rsidRPr="00024DF6">
        <w:rPr>
          <w:rFonts w:eastAsia="Times New Roman" w:cs="Times New Roman"/>
          <w:color w:val="000000"/>
          <w:spacing w:val="0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024DF6" w:rsidRPr="00024DF6" w:rsidTr="00C975ED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6C3B" w:rsidRPr="00E06C3B" w:rsidRDefault="00E06C3B" w:rsidP="00E06C3B">
            <w:pPr>
              <w:spacing w:after="0" w:line="240" w:lineRule="auto"/>
              <w:ind w:right="397"/>
              <w:jc w:val="right"/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</w:pPr>
            <w:r w:rsidRPr="00E06C3B"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  <w:t>Приложение №</w:t>
            </w:r>
            <w:r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  <w:t>2</w:t>
            </w:r>
            <w:r w:rsidRPr="00E06C3B"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  <w:t xml:space="preserve"> </w:t>
            </w:r>
          </w:p>
          <w:p w:rsidR="00024DF6" w:rsidRPr="00024DF6" w:rsidRDefault="00E06C3B" w:rsidP="00E06C3B">
            <w:pPr>
              <w:spacing w:after="0" w:line="240" w:lineRule="auto"/>
              <w:ind w:right="397"/>
              <w:jc w:val="right"/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</w:pPr>
            <w:r w:rsidRPr="00E06C3B">
              <w:rPr>
                <w:rFonts w:eastAsia="Times New Roman" w:cs="Times New Roman"/>
                <w:b/>
                <w:spacing w:val="0"/>
                <w:szCs w:val="28"/>
                <w:lang w:eastAsia="ru-RU"/>
              </w:rPr>
              <w:t>к приказу № 059– ОД от 11.01.2021 года</w:t>
            </w:r>
          </w:p>
        </w:tc>
      </w:tr>
    </w:tbl>
    <w:p w:rsidR="00024DF6" w:rsidRPr="00024DF6" w:rsidRDefault="006A493B" w:rsidP="00024DF6">
      <w:pPr>
        <w:spacing w:after="0" w:line="240" w:lineRule="auto"/>
        <w:jc w:val="both"/>
        <w:rPr>
          <w:rFonts w:eastAsia="Times New Roman" w:cs="Times New Roman"/>
          <w:color w:val="FF0000"/>
          <w:spacing w:val="0"/>
          <w:szCs w:val="28"/>
          <w:lang w:eastAsia="ru-RU"/>
        </w:rPr>
      </w:pPr>
      <w:r>
        <w:rPr>
          <w:rFonts w:eastAsia="Times New Roman" w:cs="Times New Roman"/>
          <w:noProof/>
          <w:spacing w:val="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276.7pt;margin-top:5.1pt;width:246.6pt;height:137.6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kfgwIAABA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HloTqDcTU43Rtw8yNsA8sxU2fuNP3skNI3HVEbfmWtHjpOGESXhZPJydEJxwWQ&#10;9fBOM7iGbL2OQGNr+1A6KAYCdGDp8chMCIXC5qvsVbbIwUTBlpVVOS/LeAepD8eNdf4N1z0KkwZb&#10;oD7Ck92d8yEcUh9cwm1OS8FWQsq4sJv1jbRoR0Amq/jt0Z+5SRWclQ7HJsRpB6KEO4ItxBtp/1Zl&#10;eZFe59Vsdb6Yz4pVUc6qebqYpVl1XZ2nRVXcrr6HALOi7gRjXN0JxQ8SzIq/o3jfDJN4ogjR0OCq&#10;zMuJoz8mmcbvd0n2wkNHStE3eHF0InVg9rVikDapPRFymifPw49Vhhoc/rEqUQeB+kkEflyPgBLE&#10;sdbsERRhNfAF3MIzApNO268YDdCSDXZftsRyjORbBaqqsqIIPRwXRTkPerCnlvWphSgKUA32GE3T&#10;Gz/1/dZYsengpknHSl+BElsRNfIU1V6/0HYxmf0TEfr6dB29nh6y5Q8AAAD//wMAUEsDBBQABgAI&#10;AAAAIQB353Uq3wAAAAsBAAAPAAAAZHJzL2Rvd25yZXYueG1sTI9BTsMwEEX3SNzBGiQ2iNoNiUvT&#10;OBUggdi29ACTeJpExHYUu016e9wVXY7+0/9viu1senam0XfOKlguBDCytdOdbRQcfj6fX4H5gFZj&#10;7ywpuJCHbXl/V2Cu3WR3dN6HhsUS63NU0IYw5Jz7uiWDfuEGsjE7utFgiOfYcD3iFMtNzxMhJDfY&#10;2bjQ4kAfLdW/+5NRcPyenrL1VH2Fw2qXynfsVpW7KPX4ML9tgAWawz8MV/2oDmV0qtzJas96BVn2&#10;kkY0BiIBdgVEKiWwSkEilxnwsuC3P5R/AAAA//8DAFBLAQItABQABgAIAAAAIQC2gziS/gAAAOEB&#10;AAATAAAAAAAAAAAAAAAAAAAAAABbQ29udGVudF9UeXBlc10ueG1sUEsBAi0AFAAGAAgAAAAhADj9&#10;If/WAAAAlAEAAAsAAAAAAAAAAAAAAAAALwEAAF9yZWxzLy5yZWxzUEsBAi0AFAAGAAgAAAAhAHCG&#10;CR+DAgAAEAUAAA4AAAAAAAAAAAAAAAAALgIAAGRycy9lMm9Eb2MueG1sUEsBAi0AFAAGAAgAAAAh&#10;AHfndSrfAAAACwEAAA8AAAAAAAAAAAAAAAAA3QQAAGRycy9kb3ducmV2LnhtbFBLBQYAAAAABAAE&#10;APMAAADpBQAAAAA=&#10;" stroked="f">
            <v:textbox>
              <w:txbxContent>
                <w:p w:rsidR="00024DF6" w:rsidRDefault="00024DF6" w:rsidP="00024DF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УТВЕРЖДЕНО:</w:t>
                  </w:r>
                </w:p>
                <w:p w:rsidR="00024DF6" w:rsidRDefault="00024DF6" w:rsidP="00024DF6">
                  <w:pPr>
                    <w:spacing w:after="0"/>
                    <w:jc w:val="center"/>
                    <w:rPr>
                      <w:u w:val="single"/>
                    </w:rPr>
                  </w:pPr>
                  <w:r>
                    <w:t xml:space="preserve">Директор </w:t>
                  </w:r>
                  <w:r>
                    <w:rPr>
                      <w:u w:val="single"/>
                    </w:rPr>
                    <w:t>ГКОУ РД «Кикуникутанская ООШ Гергебильского района»</w:t>
                  </w:r>
                </w:p>
                <w:p w:rsidR="00024DF6" w:rsidRPr="00024DF6" w:rsidRDefault="00024DF6" w:rsidP="00024DF6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024DF6">
                    <w:rPr>
                      <w:sz w:val="20"/>
                      <w:szCs w:val="20"/>
                    </w:rPr>
                    <w:t>(наименование общеобразовательной организации)</w:t>
                  </w:r>
                </w:p>
                <w:p w:rsidR="00024DF6" w:rsidRPr="00024DF6" w:rsidRDefault="00024DF6" w:rsidP="00024DF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024DF6">
                    <w:rPr>
                      <w:sz w:val="24"/>
                      <w:szCs w:val="24"/>
                    </w:rPr>
                    <w:t>_____________ /___________________________/</w:t>
                  </w:r>
                </w:p>
                <w:p w:rsidR="00024DF6" w:rsidRPr="00024DF6" w:rsidRDefault="00024DF6" w:rsidP="00024DF6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024DF6">
                    <w:rPr>
                      <w:sz w:val="20"/>
                      <w:szCs w:val="20"/>
                    </w:rPr>
                    <w:t>подпись                             расшифровка подписи</w:t>
                  </w:r>
                </w:p>
                <w:p w:rsidR="00024DF6" w:rsidRDefault="00024DF6" w:rsidP="00024DF6">
                  <w:pPr>
                    <w:jc w:val="center"/>
                  </w:pPr>
                  <w:r>
                    <w:t>от «____» ___________202__г.</w:t>
                  </w:r>
                </w:p>
                <w:p w:rsidR="00024DF6" w:rsidRDefault="00024DF6" w:rsidP="00024DF6">
                  <w:pPr>
                    <w:rPr>
                      <w:rFonts w:ascii="Calibri" w:hAnsi="Calibri"/>
                      <w:sz w:val="22"/>
                    </w:rPr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pacing w:val="0"/>
          <w:sz w:val="24"/>
          <w:szCs w:val="24"/>
          <w:lang w:eastAsia="ru-RU"/>
        </w:rPr>
        <w:pict>
          <v:shape id="Text Box 3" o:spid="_x0000_s1030" type="#_x0000_t202" style="position:absolute;left:0;text-align:left;margin-left:-9pt;margin-top:5.1pt;width:276.65pt;height:125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2hhQIAABcFAAAOAAAAZHJzL2Uyb0RvYy54bWysVNuO2yAQfa/Uf0C8Z21n7U1srbPaS1NV&#10;2l6k3X4AARyjYqBAYm9X/fcOOMm6l4eqqh8wA8NhZs4ZLq+GTqI9t05oVePsLMWIK6qZUNsaf35c&#10;z5YYOU8UI1IrXuMn7vDV6vWry95UfK5bLRm3CECUq3pT49Z7UyWJoy3viDvThivYbLTtiAfTbhNm&#10;SQ/onUzmaXqR9NoyYzXlzsHq3biJVxG/aTj1H5vGcY9kjSE2H0cbx00Yk9UlqbaWmFbQQxjkH6Lo&#10;iFBw6QnqjniCdlb8BtUJarXTjT+jukt00wjKYw6QTZb+ks1DSwyPuUBxnDmVyf0/WPph/8kiwYA7&#10;jBTpgKJHPnh0owd0HqrTG1eB04MBNz/AcvAMmTpzr+kXh5S+bYna8mtrdd9ywiC6LJxMJkdHHBdA&#10;Nv17zeAasvM6Ag2N7QIgFAMBOrD0dGImhEJh8bzIzvOiwIjCXlaUxQKMcAepjseNdf4t1x0Kkxpb&#10;oD7Ck/2986Pr0SWGr6VgayFlNOx2cyst2hOQyTp+B3Q3dZMqOCsdjo2I4wpECXeEvRBvpP25zOZ5&#10;ejMvZ+uL5WKWr/NiVi7S5SzNypvyIs3L/G79PQSY5VUrGOPqXih+lGCW/x3Fh2YYxRNFiPoal8W8&#10;GDmaRu+mSabx+1OSnfDQkVJ0NV6enEgVmH2jGKRNKk+EHOfJz+FHQqAGx3+sStRBoH4UgR82w0Fw&#10;ABY0stHsCYRhNdAG7MNrApNW228Y9dCZNXZfd8RyjOQ7BeIqszwPrRyNvFjMwbDTnc10hygKUDX2&#10;GI3TWz+2/85YsW3hplHOSl+DIBsRpfIS1UHG0H0xp8NLEdp7akevl/ds9QMAAP//AwBQSwMEFAAG&#10;AAgAAAAhAGV8tnzfAAAACgEAAA8AAABkcnMvZG93bnJldi54bWxMj0FPg0AUhO8m/ofNM/Fi2gUq&#10;tFKWRk00Xlv7Ax7sK5Cyu4TdFvrvfZ70OJnJzDfFbja9uNLoO2cVxMsIBNna6c42Co7fH4sNCB/Q&#10;auydJQU38rAr7+8KzLWb7J6uh9AILrE+RwVtCEMupa9bMuiXbiDL3smNBgPLsZF6xInLTS+TKMqk&#10;wc7yQosDvbdUnw8Xo+D0NT2lL1P1GY7r/XP2ht26cjelHh/m1y2IQHP4C8MvPqNDyUyVu1jtRa9g&#10;EW/4S2AjSkBwIF2lKxCVgiSLU5BlIf9fKH8AAAD//wMAUEsBAi0AFAAGAAgAAAAhALaDOJL+AAAA&#10;4QEAABMAAAAAAAAAAAAAAAAAAAAAAFtDb250ZW50X1R5cGVzXS54bWxQSwECLQAUAAYACAAAACEA&#10;OP0h/9YAAACUAQAACwAAAAAAAAAAAAAAAAAvAQAAX3JlbHMvLnJlbHNQSwECLQAUAAYACAAAACEA&#10;WpEdoYUCAAAXBQAADgAAAAAAAAAAAAAAAAAuAgAAZHJzL2Uyb0RvYy54bWxQSwECLQAUAAYACAAA&#10;ACEAZXy2fN8AAAAKAQAADwAAAAAAAAAAAAAAAADfBAAAZHJzL2Rvd25yZXYueG1sUEsFBgAAAAAE&#10;AAQA8wAAAOsFAAAAAA==&#10;" stroked="f">
            <v:textbox>
              <w:txbxContent>
                <w:p w:rsidR="00024DF6" w:rsidRDefault="00024DF6" w:rsidP="00024DF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ПРИНЯТО:</w:t>
                  </w:r>
                </w:p>
                <w:p w:rsidR="00024DF6" w:rsidRDefault="00024DF6" w:rsidP="00024DF6">
                  <w:pPr>
                    <w:jc w:val="center"/>
                    <w:rPr>
                      <w:sz w:val="22"/>
                    </w:rPr>
                  </w:pPr>
                  <w:r>
                    <w:t xml:space="preserve">на Педагогическом совете </w:t>
                  </w:r>
                  <w:r>
                    <w:rPr>
                      <w:u w:val="single"/>
                    </w:rPr>
                    <w:t xml:space="preserve">ГКОУ РД «Кикуникутанская ООШ Гергебильского района» </w:t>
                  </w:r>
                  <w:r w:rsidRPr="00024DF6">
                    <w:rPr>
                      <w:sz w:val="20"/>
                      <w:szCs w:val="20"/>
                    </w:rPr>
                    <w:t>(наименование общеобразовательной организации)</w:t>
                  </w:r>
                </w:p>
                <w:p w:rsidR="00024DF6" w:rsidRDefault="00024DF6" w:rsidP="00024DF6">
                  <w:r>
                    <w:t>Протокол №____от «____» __________202__г.</w:t>
                  </w:r>
                </w:p>
                <w:p w:rsidR="00024DF6" w:rsidRDefault="00024DF6" w:rsidP="00024DF6">
                  <w:pPr>
                    <w:rPr>
                      <w:rFonts w:ascii="Calibri" w:hAnsi="Calibri"/>
                      <w:sz w:val="22"/>
                    </w:rPr>
                  </w:pPr>
                </w:p>
                <w:p w:rsidR="00024DF6" w:rsidRDefault="00024DF6" w:rsidP="00024DF6"/>
                <w:p w:rsidR="00024DF6" w:rsidRDefault="00024DF6" w:rsidP="00024DF6">
                  <w:r>
                    <w:t>Председатель__________ /________________/</w:t>
                  </w:r>
                </w:p>
                <w:p w:rsidR="00024DF6" w:rsidRDefault="00024DF6" w:rsidP="00024DF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 xml:space="preserve">       подпись                расшифровка подписи</w:t>
                  </w:r>
                </w:p>
                <w:p w:rsidR="00024DF6" w:rsidRDefault="00024DF6" w:rsidP="00024DF6">
                  <w:pPr>
                    <w:rPr>
                      <w:sz w:val="22"/>
                    </w:rPr>
                  </w:pPr>
                </w:p>
                <w:p w:rsidR="00024DF6" w:rsidRDefault="00024DF6" w:rsidP="00024DF6"/>
              </w:txbxContent>
            </v:textbox>
          </v:shape>
        </w:pict>
      </w:r>
    </w:p>
    <w:p w:rsidR="00024DF6" w:rsidRPr="00024DF6" w:rsidRDefault="00024DF6" w:rsidP="00024DF6">
      <w:pPr>
        <w:spacing w:after="0" w:line="240" w:lineRule="auto"/>
        <w:jc w:val="both"/>
        <w:rPr>
          <w:rFonts w:eastAsia="Times New Roman" w:cs="Times New Roman"/>
          <w:color w:val="FF0000"/>
          <w:spacing w:val="0"/>
          <w:szCs w:val="28"/>
          <w:lang w:eastAsia="ru-RU"/>
        </w:rPr>
      </w:pP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24DF6" w:rsidRPr="00024DF6" w:rsidRDefault="00024DF6" w:rsidP="00024DF6">
      <w:pPr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eastAsia="ru-RU"/>
        </w:rPr>
      </w:pPr>
    </w:p>
    <w:p w:rsidR="00057776" w:rsidRPr="00CB363C" w:rsidRDefault="00057776" w:rsidP="00024DF6">
      <w:pPr>
        <w:pStyle w:val="a3"/>
        <w:rPr>
          <w:bCs/>
          <w:sz w:val="28"/>
          <w:szCs w:val="28"/>
        </w:rPr>
      </w:pPr>
    </w:p>
    <w:p w:rsidR="00E06C3B" w:rsidRDefault="00E06C3B" w:rsidP="00057776">
      <w:pPr>
        <w:jc w:val="center"/>
        <w:rPr>
          <w:rFonts w:cs="Times New Roman"/>
          <w:b/>
          <w:szCs w:val="28"/>
          <w:lang w:eastAsia="ru-RU"/>
        </w:rPr>
      </w:pP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24DF6">
      <w:pPr>
        <w:pStyle w:val="a3"/>
        <w:ind w:left="283" w:right="28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24DF6">
      <w:pPr>
        <w:pStyle w:val="a3"/>
        <w:numPr>
          <w:ilvl w:val="0"/>
          <w:numId w:val="5"/>
        </w:numPr>
        <w:ind w:left="283" w:right="283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Бракеражная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>, СП 2.3.6 1079-01 «Санитарно-эпидемиологические  требования к организации общественного питания, изготовлению и оборотоспособности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Бракеражная комиссия проверяет все готовые блюда до их подачи на стол;</w:t>
      </w:r>
    </w:p>
    <w:p w:rsidR="00057776" w:rsidRPr="00CB363C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Членам бракеражной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После проведения бракеража выводы комиссии о качестве блюд и товаров фиксируются в специальном бракеражном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3" w:right="283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24DF6" w:rsidRPr="00024DF6" w:rsidRDefault="00057776" w:rsidP="00024DF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283"/>
        <w:rPr>
          <w:b/>
          <w:sz w:val="28"/>
          <w:szCs w:val="28"/>
        </w:rPr>
      </w:pPr>
      <w:r w:rsidRPr="00024DF6">
        <w:rPr>
          <w:sz w:val="28"/>
          <w:szCs w:val="28"/>
        </w:rPr>
        <w:t xml:space="preserve">Все члены комиссии несут персональную ответственность за  обеспечение  качественным питанием  учащихся, воспитанников </w:t>
      </w:r>
      <w:r w:rsidR="00024DF6" w:rsidRPr="00024DF6">
        <w:rPr>
          <w:sz w:val="28"/>
          <w:szCs w:val="28"/>
        </w:rPr>
        <w:t>ГКОУ РД «Кикуникутанская ООШ Гергебильского района»</w:t>
      </w:r>
      <w:r w:rsidR="00024DF6">
        <w:rPr>
          <w:sz w:val="28"/>
          <w:szCs w:val="28"/>
        </w:rPr>
        <w:t>.</w:t>
      </w:r>
    </w:p>
    <w:p w:rsidR="00024DF6" w:rsidRDefault="00024DF6" w:rsidP="00024DF6">
      <w:pPr>
        <w:pStyle w:val="tehnormatitle"/>
        <w:shd w:val="clear" w:color="auto" w:fill="FFFFFF"/>
        <w:spacing w:before="0" w:beforeAutospacing="0" w:after="0" w:afterAutospacing="0"/>
        <w:ind w:left="720" w:right="283"/>
        <w:rPr>
          <w:b/>
          <w:sz w:val="28"/>
          <w:szCs w:val="28"/>
        </w:rPr>
      </w:pPr>
    </w:p>
    <w:p w:rsidR="00057776" w:rsidRPr="00024DF6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720" w:right="283"/>
        <w:jc w:val="center"/>
        <w:rPr>
          <w:b/>
          <w:sz w:val="28"/>
          <w:szCs w:val="28"/>
        </w:rPr>
      </w:pPr>
      <w:r w:rsidRPr="00024DF6">
        <w:rPr>
          <w:b/>
          <w:sz w:val="28"/>
          <w:szCs w:val="28"/>
        </w:rPr>
        <w:t>Бракеражная комиссия проверяет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b/>
          <w:sz w:val="28"/>
          <w:szCs w:val="28"/>
        </w:rPr>
      </w:pPr>
    </w:p>
    <w:p w:rsidR="00057776" w:rsidRPr="00CB363C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24DF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sz w:val="28"/>
          <w:szCs w:val="28"/>
        </w:rPr>
      </w:pP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b/>
          <w:sz w:val="28"/>
          <w:szCs w:val="28"/>
        </w:rPr>
      </w:pPr>
    </w:p>
    <w:p w:rsidR="00057776" w:rsidRPr="00CB363C" w:rsidRDefault="00057776" w:rsidP="00024DF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24DF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24DF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24DF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бракеражной комиссии должны быть ознакомлены с методикой органолептической оценки блюд. 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sz w:val="28"/>
          <w:szCs w:val="28"/>
        </w:rPr>
      </w:pP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sz w:val="28"/>
          <w:szCs w:val="28"/>
        </w:rPr>
      </w:pP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24DF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24DF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24DF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024DF6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br/>
        <w:t>Блюда с разной технологией приготовления имеют разную методику органолептической оценки.</w:t>
      </w:r>
    </w:p>
    <w:p w:rsidR="00057776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b/>
          <w:sz w:val="28"/>
          <w:szCs w:val="28"/>
        </w:rPr>
      </w:pP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24DF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24DF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24DF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определяют насколько качественно обработаны овощи, перебраны и вымыты крупы; </w:t>
      </w:r>
    </w:p>
    <w:p w:rsidR="00057776" w:rsidRPr="00CB363C" w:rsidRDefault="00057776" w:rsidP="00024DF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24DF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24DF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недовложения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24DF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b/>
          <w:sz w:val="28"/>
          <w:szCs w:val="28"/>
        </w:rPr>
      </w:pPr>
    </w:p>
    <w:p w:rsidR="00057776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b/>
          <w:sz w:val="28"/>
          <w:szCs w:val="28"/>
        </w:rPr>
      </w:pP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24DF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24DF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24DF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24DF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3" w:right="283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После органолептической проверке каждого блюда по соответствующим правилам, в бракеражный журнал заносятся оценки каждого блюда согласно установленным критериям оценивания.</w:t>
      </w:r>
    </w:p>
    <w:p w:rsidR="00057776" w:rsidRPr="00CB363C" w:rsidRDefault="00057776" w:rsidP="00024DF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24DF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24DF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24DF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3" w:right="283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24DF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283" w:right="283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 :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24DF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283" w:right="283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>Все эти оценки определяются по органолептическим показателям и заносятся в бракеражный журнал</w:t>
      </w:r>
      <w:r w:rsidRPr="00CB363C">
        <w:rPr>
          <w:szCs w:val="28"/>
        </w:rPr>
        <w:t>.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>. В этом случае председатель бракеражной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В бракеражном журнале отмечаются оценки   органолептической проверки каждого блюда отдельно, а не всего меню в целом.</w:t>
      </w:r>
    </w:p>
    <w:p w:rsidR="00DA6CEC" w:rsidRPr="00CB363C" w:rsidRDefault="00057776" w:rsidP="00024DF6">
      <w:pPr>
        <w:pStyle w:val="tehnormatitle"/>
        <w:shd w:val="clear" w:color="auto" w:fill="FFFFFF"/>
        <w:spacing w:before="0" w:beforeAutospacing="0" w:after="0" w:afterAutospacing="0"/>
        <w:ind w:left="283" w:right="283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Работу бракеражной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 xml:space="preserve">родукцию только после бракеража все готовой продукции, производимой на пищеблоках </w:t>
      </w:r>
      <w:r w:rsidR="00024DF6" w:rsidRPr="00024DF6">
        <w:rPr>
          <w:sz w:val="28"/>
          <w:szCs w:val="28"/>
        </w:rPr>
        <w:t>ГКОУ РД «Кикуникутанская ООШ Гергебильского района»</w:t>
      </w:r>
      <w:r w:rsidR="00024DF6">
        <w:rPr>
          <w:sz w:val="28"/>
          <w:szCs w:val="28"/>
        </w:rPr>
        <w:t>.</w:t>
      </w:r>
    </w:p>
    <w:sectPr w:rsidR="00DA6CEC" w:rsidRPr="00CB363C" w:rsidSect="00024DF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A0A59"/>
    <w:rsid w:val="00024DF6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6A493B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E06C3B"/>
    <w:rsid w:val="00F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81726ADD-F7DE-429C-8FEB-27C2F8E5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slanbegov5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lanbegov5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Пользователь Windows</cp:lastModifiedBy>
  <cp:revision>6</cp:revision>
  <cp:lastPrinted>2018-10-04T07:23:00Z</cp:lastPrinted>
  <dcterms:created xsi:type="dcterms:W3CDTF">2020-08-24T11:26:00Z</dcterms:created>
  <dcterms:modified xsi:type="dcterms:W3CDTF">2021-03-18T16:21:00Z</dcterms:modified>
</cp:coreProperties>
</file>