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FE" w:rsidRPr="00703514" w:rsidRDefault="00D773FE" w:rsidP="00D773F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7093"/>
      </w:tblGrid>
      <w:tr w:rsidR="00703514" w:rsidRPr="00703514" w:rsidTr="00703514">
        <w:trPr>
          <w:trHeight w:val="1793"/>
        </w:trPr>
        <w:tc>
          <w:tcPr>
            <w:tcW w:w="80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514" w:rsidRPr="00703514" w:rsidRDefault="00703514" w:rsidP="00703514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514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СОГЛАСОВАНО</w:t>
            </w:r>
          </w:p>
          <w:p w:rsidR="00703514" w:rsidRPr="00703514" w:rsidRDefault="00703514" w:rsidP="00703514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035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Педагогическим советом</w:t>
            </w:r>
          </w:p>
          <w:p w:rsidR="00703514" w:rsidRPr="00703514" w:rsidRDefault="00703514" w:rsidP="00703514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035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ГКОУ РД «Кикуникутанская ООШ Гергебильского района»</w:t>
            </w:r>
          </w:p>
          <w:p w:rsidR="00703514" w:rsidRPr="00703514" w:rsidRDefault="00703514" w:rsidP="00703514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703514" w:rsidRPr="00703514" w:rsidRDefault="00703514" w:rsidP="00703514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035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(протокол от </w:t>
            </w:r>
            <w:r w:rsidRPr="007035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______________</w:t>
            </w:r>
            <w:r w:rsidRPr="007035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№ ____)</w:t>
            </w:r>
          </w:p>
          <w:p w:rsidR="00703514" w:rsidRPr="00703514" w:rsidRDefault="00703514" w:rsidP="00703514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0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3514" w:rsidRPr="00703514" w:rsidRDefault="00703514" w:rsidP="00703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514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УТВЕРЖДАЮ</w:t>
            </w:r>
          </w:p>
          <w:p w:rsidR="00703514" w:rsidRPr="00703514" w:rsidRDefault="00703514" w:rsidP="00703514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035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И. о. Директора ГКОУ РД «Кикуникутанская ООШ Гергебильского района»</w:t>
            </w:r>
          </w:p>
          <w:p w:rsidR="00703514" w:rsidRPr="00703514" w:rsidRDefault="00703514" w:rsidP="00703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035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_________________/ Х.Р. Расулов/</w:t>
            </w:r>
          </w:p>
          <w:p w:rsidR="00703514" w:rsidRPr="00703514" w:rsidRDefault="00703514" w:rsidP="00703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703514" w:rsidRPr="00703514" w:rsidRDefault="00703514" w:rsidP="00703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CC"/>
              </w:rPr>
            </w:pPr>
            <w:r w:rsidRPr="0070351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«_____» ____________ 2020 год.</w:t>
            </w:r>
          </w:p>
        </w:tc>
      </w:tr>
    </w:tbl>
    <w:p w:rsidR="00D773FE" w:rsidRPr="00703514" w:rsidRDefault="00D773FE" w:rsidP="00D773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3FE" w:rsidRPr="00703514" w:rsidRDefault="00D773FE" w:rsidP="00D773F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73FE" w:rsidRPr="00703514" w:rsidRDefault="00D773FE" w:rsidP="00D77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51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773FE" w:rsidRPr="00703514" w:rsidRDefault="00D773FE" w:rsidP="00D773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514">
        <w:rPr>
          <w:rFonts w:ascii="Times New Roman" w:hAnsi="Times New Roman" w:cs="Times New Roman"/>
          <w:sz w:val="28"/>
          <w:szCs w:val="28"/>
        </w:rPr>
        <w:t>по антикоррупцион</w:t>
      </w:r>
      <w:r w:rsidR="00576991" w:rsidRPr="00703514">
        <w:rPr>
          <w:rFonts w:ascii="Times New Roman" w:hAnsi="Times New Roman" w:cs="Times New Roman"/>
          <w:sz w:val="28"/>
          <w:szCs w:val="28"/>
        </w:rPr>
        <w:t>н</w:t>
      </w:r>
      <w:r w:rsidRPr="00703514">
        <w:rPr>
          <w:rFonts w:ascii="Times New Roman" w:hAnsi="Times New Roman" w:cs="Times New Roman"/>
          <w:sz w:val="28"/>
          <w:szCs w:val="28"/>
        </w:rPr>
        <w:t>ому просвещению обучающихся</w:t>
      </w:r>
    </w:p>
    <w:p w:rsidR="00D773FE" w:rsidRPr="00703514" w:rsidRDefault="00D773FE" w:rsidP="00D773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514">
        <w:rPr>
          <w:rFonts w:ascii="Times New Roman" w:hAnsi="Times New Roman" w:cs="Times New Roman"/>
          <w:sz w:val="28"/>
          <w:szCs w:val="28"/>
        </w:rPr>
        <w:t xml:space="preserve"> на 2020-2021гг.</w:t>
      </w:r>
    </w:p>
    <w:p w:rsidR="00D773FE" w:rsidRPr="00703514" w:rsidRDefault="00D773FE" w:rsidP="00D77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FE" w:rsidRPr="00703514" w:rsidRDefault="00D773FE" w:rsidP="00D77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FE" w:rsidRPr="00703514" w:rsidRDefault="00D773FE" w:rsidP="00D77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FE" w:rsidRPr="00703514" w:rsidRDefault="00D773FE" w:rsidP="00D77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FE" w:rsidRPr="00703514" w:rsidRDefault="00D773FE" w:rsidP="00D77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FE" w:rsidRPr="00703514" w:rsidRDefault="00D773FE" w:rsidP="00D773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3FE" w:rsidRPr="00703514" w:rsidRDefault="00703514" w:rsidP="00D773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514">
        <w:rPr>
          <w:rFonts w:ascii="Times New Roman" w:hAnsi="Times New Roman" w:cs="Times New Roman"/>
          <w:sz w:val="28"/>
          <w:szCs w:val="28"/>
        </w:rPr>
        <w:t xml:space="preserve">Кутан </w:t>
      </w:r>
      <w:proofErr w:type="spellStart"/>
      <w:r w:rsidRPr="00703514">
        <w:rPr>
          <w:rFonts w:ascii="Times New Roman" w:hAnsi="Times New Roman" w:cs="Times New Roman"/>
          <w:sz w:val="28"/>
          <w:szCs w:val="28"/>
        </w:rPr>
        <w:t>Кикуни</w:t>
      </w:r>
      <w:proofErr w:type="spellEnd"/>
      <w:r w:rsidRPr="00703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93D" w:rsidRDefault="00AC593D" w:rsidP="00703514">
      <w:pPr>
        <w:rPr>
          <w:rFonts w:ascii="Times New Roman" w:hAnsi="Times New Roman" w:cs="Times New Roman"/>
        </w:rPr>
      </w:pPr>
    </w:p>
    <w:p w:rsidR="00D773FE" w:rsidRPr="003F1448" w:rsidRDefault="00D773FE" w:rsidP="00D773F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</w:rPr>
      </w:pPr>
      <w:r w:rsidRPr="003F1448">
        <w:rPr>
          <w:rFonts w:ascii="Times New Roman" w:hAnsi="Times New Roman" w:cs="Times New Roman"/>
          <w:sz w:val="28"/>
        </w:rPr>
        <w:lastRenderedPageBreak/>
        <w:t xml:space="preserve">Паспорт программы </w:t>
      </w:r>
    </w:p>
    <w:p w:rsidR="00D773FE" w:rsidRPr="003F1448" w:rsidRDefault="00D773FE" w:rsidP="00D773FE">
      <w:pPr>
        <w:pStyle w:val="a3"/>
        <w:rPr>
          <w:rFonts w:ascii="Times New Roman" w:hAnsi="Times New Roman" w:cs="Times New Roman"/>
          <w:sz w:val="28"/>
        </w:rPr>
      </w:pPr>
    </w:p>
    <w:p w:rsidR="00D773FE" w:rsidRPr="003F1448" w:rsidRDefault="00D773FE" w:rsidP="00D773FE">
      <w:pPr>
        <w:pStyle w:val="a3"/>
        <w:rPr>
          <w:rFonts w:ascii="Times New Roman" w:hAnsi="Times New Roman" w:cs="Times New Roman"/>
          <w:sz w:val="28"/>
        </w:rPr>
      </w:pPr>
      <w:r w:rsidRPr="003F1448">
        <w:rPr>
          <w:rFonts w:ascii="Times New Roman" w:hAnsi="Times New Roman" w:cs="Times New Roman"/>
          <w:sz w:val="28"/>
        </w:rPr>
        <w:t>Наи</w:t>
      </w:r>
      <w:r w:rsidR="0070796C">
        <w:rPr>
          <w:rFonts w:ascii="Times New Roman" w:hAnsi="Times New Roman" w:cs="Times New Roman"/>
          <w:sz w:val="28"/>
        </w:rPr>
        <w:t xml:space="preserve">менование                      </w:t>
      </w:r>
      <w:r w:rsidRPr="003F1448">
        <w:rPr>
          <w:rFonts w:ascii="Times New Roman" w:hAnsi="Times New Roman" w:cs="Times New Roman"/>
          <w:sz w:val="28"/>
        </w:rPr>
        <w:t>Программа по 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 w:rsidRPr="003F1448">
        <w:rPr>
          <w:rFonts w:ascii="Times New Roman" w:hAnsi="Times New Roman" w:cs="Times New Roman"/>
          <w:sz w:val="28"/>
        </w:rPr>
        <w:t>ому просвещению обучающихся</w:t>
      </w:r>
    </w:p>
    <w:p w:rsidR="00D773FE" w:rsidRPr="003F1448" w:rsidRDefault="00D773FE" w:rsidP="00D773FE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3F1448">
        <w:rPr>
          <w:rFonts w:ascii="Times New Roman" w:hAnsi="Times New Roman" w:cs="Times New Roman"/>
          <w:sz w:val="28"/>
        </w:rPr>
        <w:t>Прогр</w:t>
      </w:r>
      <w:r w:rsidR="00576991">
        <w:rPr>
          <w:rFonts w:ascii="Times New Roman" w:hAnsi="Times New Roman" w:cs="Times New Roman"/>
          <w:sz w:val="28"/>
        </w:rPr>
        <w:t>аммы</w:t>
      </w:r>
      <w:r w:rsidR="00576991" w:rsidRPr="00914D1A">
        <w:rPr>
          <w:rFonts w:ascii="Times New Roman" w:hAnsi="Times New Roman" w:cs="Times New Roman"/>
          <w:sz w:val="28"/>
        </w:rPr>
        <w:t>:</w:t>
      </w:r>
      <w:r w:rsidR="0070796C">
        <w:rPr>
          <w:rFonts w:ascii="Times New Roman" w:hAnsi="Times New Roman" w:cs="Times New Roman"/>
          <w:sz w:val="28"/>
        </w:rPr>
        <w:t xml:space="preserve">   </w:t>
      </w:r>
      <w:proofErr w:type="gramEnd"/>
      <w:r w:rsidR="0070796C">
        <w:rPr>
          <w:rFonts w:ascii="Times New Roman" w:hAnsi="Times New Roman" w:cs="Times New Roman"/>
          <w:sz w:val="28"/>
        </w:rPr>
        <w:t xml:space="preserve">                       </w:t>
      </w:r>
      <w:r w:rsidRPr="003F1448">
        <w:rPr>
          <w:rFonts w:ascii="Times New Roman" w:hAnsi="Times New Roman" w:cs="Times New Roman"/>
          <w:sz w:val="28"/>
        </w:rPr>
        <w:t>на 2020-2021гг.</w:t>
      </w:r>
    </w:p>
    <w:p w:rsidR="00D773FE" w:rsidRPr="00041E2E" w:rsidRDefault="00D773FE" w:rsidP="00D773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73FE" w:rsidRPr="003F1448" w:rsidRDefault="00AC593D" w:rsidP="00D773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773FE" w:rsidRPr="003F1448">
        <w:rPr>
          <w:rFonts w:ascii="Times New Roman" w:hAnsi="Times New Roman" w:cs="Times New Roman"/>
          <w:sz w:val="28"/>
        </w:rPr>
        <w:t>Разрабо</w:t>
      </w:r>
      <w:r w:rsidR="0070796C">
        <w:rPr>
          <w:rFonts w:ascii="Times New Roman" w:hAnsi="Times New Roman" w:cs="Times New Roman"/>
          <w:sz w:val="28"/>
        </w:rPr>
        <w:t xml:space="preserve">тчик                       </w:t>
      </w:r>
      <w:r w:rsidR="00914D1A">
        <w:rPr>
          <w:rFonts w:ascii="Times New Roman" w:hAnsi="Times New Roman" w:cs="Times New Roman"/>
          <w:sz w:val="28"/>
        </w:rPr>
        <w:t>ГКОУ РД «Кикуникутанская ООШ Гергебильского района»</w:t>
      </w:r>
    </w:p>
    <w:p w:rsidR="00D773FE" w:rsidRPr="00914D1A" w:rsidRDefault="00AC593D" w:rsidP="00D773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773FE" w:rsidRPr="003F1448">
        <w:rPr>
          <w:rFonts w:ascii="Times New Roman" w:hAnsi="Times New Roman" w:cs="Times New Roman"/>
          <w:sz w:val="28"/>
        </w:rPr>
        <w:t>Программы</w:t>
      </w:r>
      <w:r w:rsidR="00576991" w:rsidRPr="00914D1A">
        <w:rPr>
          <w:rFonts w:ascii="Times New Roman" w:hAnsi="Times New Roman" w:cs="Times New Roman"/>
          <w:sz w:val="28"/>
        </w:rPr>
        <w:t>:</w:t>
      </w:r>
    </w:p>
    <w:p w:rsidR="00D773FE" w:rsidRPr="003F1448" w:rsidRDefault="00D773FE" w:rsidP="00D773FE">
      <w:pPr>
        <w:spacing w:after="0"/>
        <w:rPr>
          <w:rFonts w:ascii="Times New Roman" w:hAnsi="Times New Roman" w:cs="Times New Roman"/>
          <w:sz w:val="28"/>
        </w:rPr>
      </w:pPr>
    </w:p>
    <w:p w:rsidR="00D773FE" w:rsidRPr="003F1448" w:rsidRDefault="00AC593D" w:rsidP="00D773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773FE" w:rsidRPr="003F1448">
        <w:rPr>
          <w:rFonts w:ascii="Times New Roman" w:hAnsi="Times New Roman" w:cs="Times New Roman"/>
          <w:sz w:val="28"/>
        </w:rPr>
        <w:t xml:space="preserve">Цель           </w:t>
      </w:r>
      <w:r w:rsidR="0070796C">
        <w:rPr>
          <w:rFonts w:ascii="Times New Roman" w:hAnsi="Times New Roman" w:cs="Times New Roman"/>
          <w:sz w:val="28"/>
        </w:rPr>
        <w:t xml:space="preserve">                        </w:t>
      </w:r>
      <w:r w:rsidR="00D773FE" w:rsidRPr="003F1448">
        <w:rPr>
          <w:rFonts w:ascii="Times New Roman" w:hAnsi="Times New Roman" w:cs="Times New Roman"/>
          <w:sz w:val="28"/>
        </w:rPr>
        <w:t>Создание условий для формирования 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 w:rsidR="00D773FE" w:rsidRPr="003F1448">
        <w:rPr>
          <w:rFonts w:ascii="Times New Roman" w:hAnsi="Times New Roman" w:cs="Times New Roman"/>
          <w:sz w:val="28"/>
        </w:rPr>
        <w:t>ого</w:t>
      </w:r>
    </w:p>
    <w:p w:rsidR="00D773FE" w:rsidRDefault="00AC593D" w:rsidP="003F1448">
      <w:pPr>
        <w:tabs>
          <w:tab w:val="left" w:pos="3581"/>
        </w:tabs>
        <w:spacing w:after="0"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</w:rPr>
        <w:t>П</w:t>
      </w:r>
      <w:r w:rsidR="00D773FE" w:rsidRPr="003F1448">
        <w:rPr>
          <w:rFonts w:ascii="Times New Roman" w:hAnsi="Times New Roman" w:cs="Times New Roman"/>
          <w:sz w:val="28"/>
        </w:rPr>
        <w:t>рограммы</w:t>
      </w:r>
      <w:r w:rsidR="00576991" w:rsidRPr="00914D1A">
        <w:rPr>
          <w:rFonts w:ascii="Times New Roman" w:hAnsi="Times New Roman" w:cs="Times New Roman"/>
          <w:sz w:val="28"/>
        </w:rPr>
        <w:t>:</w:t>
      </w:r>
      <w:r w:rsidR="00D773FE" w:rsidRPr="003F1448">
        <w:rPr>
          <w:rFonts w:ascii="Times New Roman" w:hAnsi="Times New Roman" w:cs="Times New Roman"/>
          <w:sz w:val="28"/>
        </w:rPr>
        <w:tab/>
      </w:r>
      <w:proofErr w:type="gramEnd"/>
      <w:r w:rsidR="00576991">
        <w:rPr>
          <w:rFonts w:ascii="Times New Roman" w:hAnsi="Times New Roman" w:cs="Times New Roman"/>
          <w:sz w:val="28"/>
        </w:rPr>
        <w:t xml:space="preserve">    </w:t>
      </w:r>
      <w:r w:rsidR="00D773FE" w:rsidRPr="003F1448">
        <w:rPr>
          <w:rFonts w:ascii="Times New Roman" w:hAnsi="Times New Roman" w:cs="Times New Roman"/>
          <w:sz w:val="28"/>
        </w:rPr>
        <w:t>мировоззрения обучающихся</w:t>
      </w:r>
      <w:r>
        <w:rPr>
          <w:rFonts w:ascii="Times New Roman" w:hAnsi="Times New Roman" w:cs="Times New Roman"/>
          <w:sz w:val="28"/>
        </w:rPr>
        <w:t>.</w:t>
      </w:r>
    </w:p>
    <w:p w:rsidR="003F1448" w:rsidRDefault="00AC593D" w:rsidP="00AC593D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593D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1.    </w:t>
      </w:r>
      <w:r w:rsidR="003F1448" w:rsidRPr="00AC593D">
        <w:rPr>
          <w:rFonts w:ascii="Times New Roman" w:hAnsi="Times New Roman" w:cs="Times New Roman"/>
          <w:sz w:val="28"/>
        </w:rPr>
        <w:t xml:space="preserve">Способствовать развитию навыков законопослушного </w:t>
      </w:r>
    </w:p>
    <w:p w:rsidR="00AC593D" w:rsidRDefault="00AC593D" w:rsidP="00AC593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AC593D">
        <w:rPr>
          <w:rFonts w:ascii="Times New Roman" w:hAnsi="Times New Roman" w:cs="Times New Roman"/>
          <w:sz w:val="28"/>
        </w:rPr>
        <w:t xml:space="preserve">    </w:t>
      </w:r>
      <w:proofErr w:type="gramStart"/>
      <w:r w:rsidRPr="00AC593D">
        <w:rPr>
          <w:rFonts w:ascii="Times New Roman" w:hAnsi="Times New Roman" w:cs="Times New Roman"/>
          <w:sz w:val="28"/>
        </w:rPr>
        <w:t>Программы</w:t>
      </w:r>
      <w:r w:rsidR="00576991" w:rsidRPr="00914D1A">
        <w:rPr>
          <w:rFonts w:ascii="Times New Roman" w:hAnsi="Times New Roman" w:cs="Times New Roman"/>
          <w:sz w:val="28"/>
        </w:rPr>
        <w:t>:</w:t>
      </w:r>
      <w:r w:rsidRPr="00AC593D">
        <w:rPr>
          <w:rFonts w:ascii="Times New Roman" w:hAnsi="Times New Roman" w:cs="Times New Roman"/>
          <w:sz w:val="28"/>
        </w:rPr>
        <w:t xml:space="preserve">   </w:t>
      </w:r>
      <w:proofErr w:type="gramEnd"/>
      <w:r w:rsidRPr="00AC593D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AC593D">
        <w:rPr>
          <w:rFonts w:ascii="Times New Roman" w:hAnsi="Times New Roman" w:cs="Times New Roman"/>
          <w:sz w:val="28"/>
        </w:rPr>
        <w:t>поведения обучающихся.</w:t>
      </w:r>
    </w:p>
    <w:p w:rsidR="00AC593D" w:rsidRPr="00AC593D" w:rsidRDefault="00AC593D" w:rsidP="00AC593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47C73" w:rsidRPr="00647C73" w:rsidRDefault="00647C73" w:rsidP="00647C73">
      <w:pPr>
        <w:tabs>
          <w:tab w:val="left" w:pos="3581"/>
        </w:tabs>
        <w:spacing w:after="0"/>
        <w:rPr>
          <w:rFonts w:ascii="Times New Roman" w:hAnsi="Times New Roman" w:cs="Times New Roman"/>
          <w:sz w:val="28"/>
        </w:rPr>
      </w:pPr>
      <w:r w:rsidRPr="00647C7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="00AC593D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2.   </w:t>
      </w:r>
      <w:r w:rsidRPr="00647C73">
        <w:rPr>
          <w:rFonts w:ascii="Times New Roman" w:hAnsi="Times New Roman" w:cs="Times New Roman"/>
          <w:sz w:val="28"/>
        </w:rPr>
        <w:t>Обеспечить получение обучающимися знаний о сущности</w:t>
      </w:r>
    </w:p>
    <w:p w:rsidR="00647C73" w:rsidRDefault="00647C73" w:rsidP="00647C73">
      <w:pPr>
        <w:pStyle w:val="a3"/>
        <w:tabs>
          <w:tab w:val="left" w:pos="3581"/>
        </w:tabs>
        <w:spacing w:after="0" w:line="480" w:lineRule="auto"/>
        <w:ind w:left="39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коррупции, ее общественной опасности</w:t>
      </w:r>
      <w:r w:rsidR="00AC593D">
        <w:rPr>
          <w:rFonts w:ascii="Times New Roman" w:hAnsi="Times New Roman" w:cs="Times New Roman"/>
          <w:sz w:val="28"/>
        </w:rPr>
        <w:t>.</w:t>
      </w:r>
    </w:p>
    <w:p w:rsidR="003F1448" w:rsidRPr="00647C73" w:rsidRDefault="003F1448" w:rsidP="00647C73">
      <w:pPr>
        <w:pStyle w:val="a3"/>
        <w:numPr>
          <w:ilvl w:val="0"/>
          <w:numId w:val="4"/>
        </w:numPr>
        <w:tabs>
          <w:tab w:val="left" w:pos="3581"/>
        </w:tabs>
        <w:spacing w:after="0"/>
        <w:rPr>
          <w:rFonts w:ascii="Times New Roman" w:hAnsi="Times New Roman" w:cs="Times New Roman"/>
          <w:sz w:val="28"/>
        </w:rPr>
      </w:pPr>
      <w:r w:rsidRPr="00647C73">
        <w:rPr>
          <w:rFonts w:ascii="Times New Roman" w:hAnsi="Times New Roman" w:cs="Times New Roman"/>
          <w:sz w:val="28"/>
        </w:rPr>
        <w:t xml:space="preserve">Способствовать формированию у обучающихся навыков </w:t>
      </w:r>
    </w:p>
    <w:p w:rsidR="003F1448" w:rsidRDefault="003F1448" w:rsidP="003F1448">
      <w:pPr>
        <w:pStyle w:val="a3"/>
        <w:tabs>
          <w:tab w:val="left" w:pos="3581"/>
        </w:tabs>
        <w:spacing w:after="0"/>
        <w:ind w:left="39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антикоррупцион</w:t>
      </w:r>
      <w:r w:rsidR="0057699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ого поведения, нетерпимости к </w:t>
      </w:r>
    </w:p>
    <w:p w:rsidR="003F1448" w:rsidRDefault="003F1448" w:rsidP="00041E2E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проявлениям коррупции в повседневной жизни.</w:t>
      </w:r>
    </w:p>
    <w:p w:rsidR="003F1448" w:rsidRPr="00647C73" w:rsidRDefault="003F1448" w:rsidP="00647C73">
      <w:pPr>
        <w:pStyle w:val="a3"/>
        <w:numPr>
          <w:ilvl w:val="0"/>
          <w:numId w:val="4"/>
        </w:numPr>
        <w:tabs>
          <w:tab w:val="left" w:pos="3969"/>
        </w:tabs>
        <w:spacing w:after="0"/>
        <w:rPr>
          <w:rFonts w:ascii="Times New Roman" w:hAnsi="Times New Roman" w:cs="Times New Roman"/>
          <w:sz w:val="28"/>
        </w:rPr>
      </w:pPr>
      <w:r w:rsidRPr="00647C73">
        <w:rPr>
          <w:rFonts w:ascii="Times New Roman" w:hAnsi="Times New Roman" w:cs="Times New Roman"/>
          <w:sz w:val="28"/>
        </w:rPr>
        <w:t>Создание условий для совместной деятельности</w:t>
      </w:r>
    </w:p>
    <w:p w:rsidR="003F1448" w:rsidRDefault="003F1448" w:rsidP="003F1448">
      <w:pPr>
        <w:tabs>
          <w:tab w:val="left" w:pos="3969"/>
        </w:tabs>
        <w:spacing w:after="0"/>
        <w:ind w:left="3945"/>
        <w:rPr>
          <w:rFonts w:ascii="Times New Roman" w:hAnsi="Times New Roman" w:cs="Times New Roman"/>
          <w:sz w:val="28"/>
          <w:szCs w:val="28"/>
        </w:rPr>
      </w:pPr>
      <w:r w:rsidRPr="003F1448">
        <w:rPr>
          <w:rFonts w:ascii="Times New Roman" w:hAnsi="Times New Roman" w:cs="Times New Roman"/>
          <w:sz w:val="28"/>
          <w:szCs w:val="28"/>
        </w:rPr>
        <w:t xml:space="preserve">учреждения и представителей социума по вопросам </w:t>
      </w:r>
    </w:p>
    <w:p w:rsidR="00647C73" w:rsidRDefault="003F1448" w:rsidP="00647C73">
      <w:p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антикоррупцион</w:t>
      </w:r>
      <w:r w:rsidR="005769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воспитания обучающихся.</w:t>
      </w:r>
    </w:p>
    <w:p w:rsidR="00647C73" w:rsidRDefault="00AC593D" w:rsidP="00AC593D">
      <w:pPr>
        <w:tabs>
          <w:tab w:val="left" w:pos="851"/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</w:t>
      </w:r>
      <w:r w:rsidR="00041E2E">
        <w:rPr>
          <w:color w:val="000000"/>
          <w:sz w:val="27"/>
          <w:szCs w:val="27"/>
        </w:rPr>
        <w:t xml:space="preserve"> </w:t>
      </w:r>
      <w:r w:rsidRPr="00041E2E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41E2E">
        <w:rPr>
          <w:rFonts w:ascii="Times New Roman" w:hAnsi="Times New Roman" w:cs="Times New Roman"/>
          <w:sz w:val="28"/>
          <w:szCs w:val="28"/>
        </w:rPr>
        <w:t xml:space="preserve"> </w:t>
      </w:r>
      <w:r w:rsidR="00041E2E" w:rsidRPr="00041E2E">
        <w:rPr>
          <w:color w:val="000000"/>
          <w:sz w:val="27"/>
          <w:szCs w:val="27"/>
        </w:rPr>
        <w:t xml:space="preserve">● </w:t>
      </w:r>
      <w:r w:rsidR="00647C73" w:rsidRPr="00041E2E">
        <w:rPr>
          <w:rFonts w:ascii="Times New Roman" w:hAnsi="Times New Roman" w:cs="Times New Roman"/>
          <w:sz w:val="28"/>
          <w:szCs w:val="28"/>
        </w:rPr>
        <w:t xml:space="preserve">Антикоррупционное образование и </w:t>
      </w:r>
      <w:r w:rsidR="00041E2E">
        <w:rPr>
          <w:rFonts w:ascii="Times New Roman" w:hAnsi="Times New Roman" w:cs="Times New Roman"/>
          <w:sz w:val="28"/>
          <w:szCs w:val="28"/>
        </w:rPr>
        <w:t>антикоррупционная</w:t>
      </w:r>
    </w:p>
    <w:p w:rsidR="00AC593D" w:rsidRDefault="00041E2E" w:rsidP="00041E2E">
      <w:pPr>
        <w:tabs>
          <w:tab w:val="left" w:pos="3969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593D">
        <w:rPr>
          <w:rFonts w:ascii="Times New Roman" w:hAnsi="Times New Roman" w:cs="Times New Roman"/>
          <w:sz w:val="28"/>
          <w:szCs w:val="28"/>
        </w:rPr>
        <w:t xml:space="preserve">  </w:t>
      </w:r>
      <w:r w:rsidR="00AC593D" w:rsidRPr="00041E2E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593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пропаганда; </w:t>
      </w:r>
    </w:p>
    <w:p w:rsidR="00041E2E" w:rsidRPr="00AC593D" w:rsidRDefault="00041E2E" w:rsidP="00AC593D">
      <w:pPr>
        <w:tabs>
          <w:tab w:val="left" w:pos="3969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59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C593D" w:rsidRPr="00041E2E"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  <w:r w:rsidR="00AC59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41E2E">
        <w:rPr>
          <w:rFonts w:ascii="Times New Roman" w:hAnsi="Times New Roman" w:cs="Times New Roman"/>
          <w:sz w:val="28"/>
          <w:szCs w:val="28"/>
        </w:rPr>
        <w:t xml:space="preserve">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  Обеспечение открытости и доступности для населения</w:t>
      </w:r>
    </w:p>
    <w:p w:rsidR="00041E2E" w:rsidRPr="00041E2E" w:rsidRDefault="00041E2E" w:rsidP="00041E2E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E2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деятельности образовательной организации, укрепление</w:t>
      </w:r>
    </w:p>
    <w:p w:rsidR="00041E2E" w:rsidRDefault="0070796C" w:rsidP="00041E2E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41E2E" w:rsidRPr="00041E2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041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E2E" w:rsidRPr="00041E2E">
        <w:rPr>
          <w:rFonts w:ascii="Times New Roman" w:hAnsi="Times New Roman" w:cs="Times New Roman"/>
          <w:color w:val="000000"/>
          <w:sz w:val="28"/>
          <w:szCs w:val="28"/>
        </w:rPr>
        <w:t>связей школы с гражданским обществом</w:t>
      </w:r>
      <w:r w:rsidR="00041E2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1E2E" w:rsidRDefault="00041E2E" w:rsidP="00041E2E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2E" w:rsidRDefault="00041E2E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Проведение мероприятий по антикоррупционному образованию, </w:t>
      </w:r>
    </w:p>
    <w:p w:rsidR="00041E2E" w:rsidRDefault="00041E2E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антикоррупционному просвещению,</w:t>
      </w:r>
    </w:p>
    <w:p w:rsidR="00A4454D" w:rsidRDefault="00041E2E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антикор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упционной пропаганде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454D" w:rsidRDefault="00A4454D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C593D" w:rsidP="00AC593D">
      <w:pPr>
        <w:tabs>
          <w:tab w:val="left" w:pos="851"/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Сроки и этапы                    </w:t>
      </w:r>
    </w:p>
    <w:p w:rsidR="00A4454D" w:rsidRDefault="0070796C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реализации                                   2020-2021 годы.</w:t>
      </w:r>
    </w:p>
    <w:p w:rsidR="00A4454D" w:rsidRDefault="00AC593D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П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</w:t>
      </w:r>
    </w:p>
    <w:p w:rsidR="00A4454D" w:rsidRDefault="00A4454D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C593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Перечень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4454D"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 Организация</w:t>
      </w:r>
      <w:proofErr w:type="gramEnd"/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информационно-методической </w:t>
      </w:r>
    </w:p>
    <w:p w:rsidR="00A4454D" w:rsidRDefault="00AC593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6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           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деятельности по антикоррупционному образованию,</w:t>
      </w:r>
    </w:p>
    <w:p w:rsidR="00A4454D" w:rsidRDefault="00AC593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A4454D">
        <w:rPr>
          <w:rFonts w:ascii="Times New Roman" w:hAnsi="Times New Roman" w:cs="Times New Roman"/>
          <w:color w:val="000000"/>
          <w:sz w:val="28"/>
          <w:szCs w:val="28"/>
        </w:rPr>
        <w:t>антикоррупционному просвещению,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антикоррупционной пропаганде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454D" w:rsidRDefault="0070796C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Образовательная деятельность антикоррупционной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направленности через изучение соответствующих тем в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рамках преподавания различных учебных предметов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(обществознание, история, литература, ИЗО)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Совершенствование сайта образовательной организации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в соответствии с законодательством Российской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Федерации в целях обеспечения информационной 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открытости образовательной деятель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ности;</w:t>
      </w: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4454D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proofErr w:type="gramStart"/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proofErr w:type="gramEnd"/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 конкурсов для учащихся, педагогов по 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ому образованию;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Проведение акций, бесед, тематических классных часов, 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встреч с представителями правоохранительных органов, 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родительских собраний, дней открытых дверей, других 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мероприятий, направленных на формирование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мировоззрения обучающихся.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133A" w:rsidRDefault="00126618" w:rsidP="00126618">
      <w:pPr>
        <w:tabs>
          <w:tab w:val="left" w:pos="851"/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ители  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14D1A" w:rsidRPr="00914D1A">
        <w:rPr>
          <w:rFonts w:ascii="Times New Roman" w:hAnsi="Times New Roman" w:cs="Times New Roman"/>
          <w:color w:val="000000"/>
          <w:sz w:val="28"/>
          <w:szCs w:val="28"/>
        </w:rPr>
        <w:t>ГКОУ РД «Кикуникутанская ООШ Гергебильского района»</w:t>
      </w:r>
    </w:p>
    <w:p w:rsidR="001C133A" w:rsidRDefault="00126618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1C133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C133A" w:rsidRDefault="001C133A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6618" w:rsidRDefault="00126618" w:rsidP="00126618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C593D">
        <w:rPr>
          <w:rFonts w:ascii="Times New Roman" w:hAnsi="Times New Roman" w:cs="Times New Roman"/>
          <w:color w:val="000000"/>
          <w:sz w:val="28"/>
          <w:szCs w:val="28"/>
        </w:rPr>
        <w:t>Ожидаемые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Нормативно-правовая, информационно-методическая </w:t>
      </w:r>
    </w:p>
    <w:p w:rsidR="00126618" w:rsidRDefault="00126618" w:rsidP="00126618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результаты                         обеспеченность деятельности школ города по</w:t>
      </w:r>
    </w:p>
    <w:p w:rsidR="00576991" w:rsidRDefault="00576991" w:rsidP="00576991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6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576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ому образованию;</w:t>
      </w:r>
    </w:p>
    <w:p w:rsidR="00576991" w:rsidRDefault="00576991" w:rsidP="00576991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Программы                    </w:t>
      </w:r>
    </w:p>
    <w:p w:rsidR="00576991" w:rsidRDefault="00576991" w:rsidP="00576991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proofErr w:type="gramStart"/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Нетерпимость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к коррупционному поведению;</w:t>
      </w:r>
    </w:p>
    <w:p w:rsidR="001D1DFB" w:rsidRDefault="00126618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1D1DFB" w:rsidRDefault="001D1DFB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Формирование антикоррупционной культуры у </w:t>
      </w:r>
    </w:p>
    <w:p w:rsidR="0028143F" w:rsidRDefault="001D1DFB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обучающихся;</w:t>
      </w:r>
    </w:p>
    <w:p w:rsidR="00576991" w:rsidRDefault="00576991" w:rsidP="00576991">
      <w:pPr>
        <w:tabs>
          <w:tab w:val="left" w:pos="3581"/>
        </w:tabs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041E2E">
        <w:rPr>
          <w:rFonts w:ascii="Times New Roman" w:hAnsi="Times New Roman" w:cs="Times New Roman"/>
          <w:color w:val="000000"/>
          <w:sz w:val="28"/>
          <w:szCs w:val="28"/>
        </w:rPr>
        <w:t>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Отсутствие случаев коррупционного поведения в школе. </w:t>
      </w: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28143F">
      <w:pPr>
        <w:pStyle w:val="a3"/>
        <w:numPr>
          <w:ilvl w:val="0"/>
          <w:numId w:val="2"/>
        </w:numPr>
        <w:tabs>
          <w:tab w:val="left" w:pos="3581"/>
        </w:tabs>
        <w:spacing w:after="0" w:line="240" w:lineRule="auto"/>
        <w:ind w:left="4962" w:hanging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43F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28143F" w:rsidRDefault="0028143F" w:rsidP="0028143F">
      <w:pPr>
        <w:pStyle w:val="a3"/>
        <w:tabs>
          <w:tab w:val="left" w:pos="3581"/>
        </w:tabs>
        <w:spacing w:after="0" w:line="240" w:lineRule="auto"/>
        <w:ind w:left="496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143F" w:rsidRDefault="0028143F" w:rsidP="0028143F">
      <w:p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143F">
        <w:rPr>
          <w:rFonts w:ascii="Times New Roman" w:hAnsi="Times New Roman" w:cs="Times New Roman"/>
          <w:color w:val="000000"/>
          <w:sz w:val="28"/>
          <w:szCs w:val="28"/>
        </w:rPr>
        <w:t>Основанием для разработки Программы на 2020-2021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годы, послужили следующие нормативные документы:</w:t>
      </w:r>
    </w:p>
    <w:p w:rsidR="0028143F" w:rsidRDefault="0028143F" w:rsidP="0028143F">
      <w:pPr>
        <w:pStyle w:val="a3"/>
        <w:numPr>
          <w:ilvl w:val="0"/>
          <w:numId w:val="8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25 декабря 2008 года №273-ФЗ «О противодействии коррупции»;</w:t>
      </w:r>
    </w:p>
    <w:p w:rsidR="0028143F" w:rsidRDefault="0028143F" w:rsidP="00531AA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 Президента Российской Федерации от 13 апреля 2010 года №460 «О Национальной стратегии противодействия коррупции»;</w:t>
      </w:r>
    </w:p>
    <w:p w:rsidR="00531AAF" w:rsidRDefault="00531AAF" w:rsidP="00531AAF">
      <w:pPr>
        <w:pStyle w:val="a3"/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531AA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Национальный план противодействия коррупции на 2018-2020 годы (подпункт «г», пункта 20),</w:t>
      </w:r>
      <w:r w:rsidR="00531AAF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утвержденный Указом Президента Российской Федерации от 29 июня 2018г. №378 «О национальном плане противодействия коррупции на 2018-2020годы»;</w:t>
      </w:r>
    </w:p>
    <w:p w:rsidR="00531AAF" w:rsidRPr="00531AAF" w:rsidRDefault="00531AAF" w:rsidP="00531AA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31AAF" w:rsidRDefault="00531AAF" w:rsidP="00531AA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Распоряжение Правительства Российской Федерации от 29.01.2019г. №98-р «Об утверждении программы по антикоррупционному просвещению обучающихся на 2019год».</w:t>
      </w:r>
    </w:p>
    <w:p w:rsidR="00531AAF" w:rsidRPr="00531AAF" w:rsidRDefault="00531AAF" w:rsidP="00531AA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31AAF" w:rsidRDefault="00531AAF" w:rsidP="00531AAF">
      <w:pPr>
        <w:pStyle w:val="a3"/>
        <w:numPr>
          <w:ilvl w:val="0"/>
          <w:numId w:val="8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Антикоррупционное образование является целенаправленным процессом обучения и воспитания в интересах личности, общества и государства, основным на общеобразовательных программах, разработанных в рамках государ</w:t>
      </w:r>
      <w:r w:rsidR="00E77063"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образовательных стандартов и реализуемых в образовательных организациях для решения задач формирования антикоррупционного мировоззрения, повышения уровня правосознания и правовой культуры обучающихся.  </w:t>
      </w:r>
    </w:p>
    <w:p w:rsidR="00E77063" w:rsidRPr="00E77063" w:rsidRDefault="00E77063" w:rsidP="00E7706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77063" w:rsidRPr="0070796C" w:rsidRDefault="00E77063" w:rsidP="00E77063">
      <w:pPr>
        <w:tabs>
          <w:tab w:val="left" w:pos="358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>Принципы антикоррупцион</w:t>
      </w:r>
      <w:r w:rsidR="0018337E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ого </w:t>
      </w:r>
      <w:r w:rsidR="00E76C8D" w:rsidRPr="0070796C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образования:</w:t>
      </w:r>
    </w:p>
    <w:p w:rsidR="00E76C8D" w:rsidRDefault="00E76C8D" w:rsidP="00E77063">
      <w:pPr>
        <w:tabs>
          <w:tab w:val="left" w:pos="358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6C8D" w:rsidRDefault="00E76C8D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Преемственность</w:t>
      </w:r>
      <w:r w:rsidR="003C65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6C8D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Системность.</w:t>
      </w:r>
    </w:p>
    <w:p w:rsidR="00E76C8D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Комплексность.</w:t>
      </w:r>
    </w:p>
    <w:p w:rsidR="00E76C8D" w:rsidRDefault="00E76C8D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Учет </w:t>
      </w:r>
      <w:r w:rsidR="003C6592">
        <w:rPr>
          <w:rFonts w:ascii="Times New Roman" w:hAnsi="Times New Roman" w:cs="Times New Roman"/>
          <w:color w:val="000000"/>
          <w:sz w:val="28"/>
          <w:szCs w:val="28"/>
        </w:rPr>
        <w:t>возрастных особенностей.</w:t>
      </w:r>
    </w:p>
    <w:p w:rsidR="00E76C8D" w:rsidRDefault="00E76C8D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Интегрированност</w:t>
      </w:r>
      <w:r w:rsidR="003C6592">
        <w:rPr>
          <w:rFonts w:ascii="Times New Roman" w:hAnsi="Times New Roman" w:cs="Times New Roman"/>
          <w:color w:val="000000"/>
          <w:sz w:val="28"/>
          <w:szCs w:val="28"/>
        </w:rPr>
        <w:t>ь в образовательный процесс.</w:t>
      </w:r>
    </w:p>
    <w:p w:rsidR="00E76C8D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Связь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компетентностным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подходом в образовании:</w:t>
      </w:r>
    </w:p>
    <w:p w:rsidR="003C6592" w:rsidRDefault="003C6592" w:rsidP="003C6592">
      <w:pPr>
        <w:pStyle w:val="a3"/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к критическому восприятию действительности;</w:t>
      </w:r>
    </w:p>
    <w:p w:rsidR="003C6592" w:rsidRDefault="003C6592" w:rsidP="003C6592">
      <w:pPr>
        <w:pStyle w:val="a3"/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адекватно оценить ситуацию;</w:t>
      </w:r>
    </w:p>
    <w:p w:rsidR="003C6592" w:rsidRDefault="003C6592" w:rsidP="003C6592">
      <w:pPr>
        <w:pStyle w:val="a3"/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эффективно действовать в соответствии со своими убеждениями;</w:t>
      </w:r>
    </w:p>
    <w:p w:rsidR="003C6592" w:rsidRPr="003C6592" w:rsidRDefault="003C6592" w:rsidP="003C6592">
      <w:pPr>
        <w:pStyle w:val="a3"/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способность брать на себя ответственность за свои действия.</w:t>
      </w:r>
    </w:p>
    <w:p w:rsidR="003C6592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659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3C6592">
        <w:rPr>
          <w:rFonts w:ascii="Times New Roman" w:hAnsi="Times New Roman" w:cs="Times New Roman"/>
          <w:color w:val="000000"/>
          <w:sz w:val="28"/>
          <w:szCs w:val="28"/>
        </w:rPr>
        <w:t>Партрнерство</w:t>
      </w:r>
      <w:proofErr w:type="spellEnd"/>
      <w:r w:rsidRPr="003C6592">
        <w:rPr>
          <w:rFonts w:ascii="Times New Roman" w:hAnsi="Times New Roman" w:cs="Times New Roman"/>
          <w:color w:val="000000"/>
          <w:sz w:val="28"/>
          <w:szCs w:val="28"/>
        </w:rPr>
        <w:t>. Реализация задач антикоррупцион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C6592">
        <w:rPr>
          <w:rFonts w:ascii="Times New Roman" w:hAnsi="Times New Roman" w:cs="Times New Roman"/>
          <w:color w:val="000000"/>
          <w:sz w:val="28"/>
          <w:szCs w:val="28"/>
        </w:rPr>
        <w:t>ого образования  возможна при участии всех заинтересованных  сторон: молодежных организаций, родительской общественности, социально-ответственных предпринимателей, представителей властных структур и правоохра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нительных органов, представителей</w:t>
      </w:r>
      <w:r w:rsidRPr="003C6592">
        <w:rPr>
          <w:rFonts w:ascii="Times New Roman" w:hAnsi="Times New Roman" w:cs="Times New Roman"/>
          <w:color w:val="000000"/>
          <w:sz w:val="28"/>
          <w:szCs w:val="28"/>
        </w:rPr>
        <w:t xml:space="preserve"> религиозных конфессий.</w:t>
      </w:r>
    </w:p>
    <w:p w:rsidR="003C6592" w:rsidRPr="003C6592" w:rsidRDefault="003C6592" w:rsidP="003C6592">
      <w:pPr>
        <w:pStyle w:val="a3"/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6592" w:rsidRDefault="003C6592" w:rsidP="003C6592">
      <w:pPr>
        <w:pStyle w:val="a3"/>
        <w:numPr>
          <w:ilvl w:val="0"/>
          <w:numId w:val="9"/>
        </w:num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Превентивность, направленность на предупреждение любого проявления коррупционного поведения и мышления.</w:t>
      </w:r>
    </w:p>
    <w:p w:rsidR="00A32866" w:rsidRPr="00A32866" w:rsidRDefault="00A32866" w:rsidP="00A3286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C6592" w:rsidRPr="0018337E" w:rsidRDefault="00A32866" w:rsidP="003C6592">
      <w:pPr>
        <w:pStyle w:val="a3"/>
        <w:numPr>
          <w:ilvl w:val="0"/>
          <w:numId w:val="2"/>
        </w:numPr>
        <w:tabs>
          <w:tab w:val="left" w:pos="3581"/>
        </w:tabs>
        <w:spacing w:after="0" w:line="360" w:lineRule="auto"/>
        <w:ind w:left="4678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9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Актуальность программы </w:t>
      </w:r>
    </w:p>
    <w:p w:rsidR="003C6592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Долгое время общество уходило от обсуждения проблемы коррупции. Ныне тема открыта для обсуждения.</w:t>
      </w: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образования тесно связаны с проблемами общественного развития. Важная роль в становлении личность отводится школе. Восприятие неприятия молодым поколением 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коррупции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явления, абсолютно несовместимого с ценностями современного правового государства, -важнейшая задача школы. Уровень образования населения, его правовой культуры – это не только престиж страны, но и вопрос национальной безопасности.</w:t>
      </w: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ной ситуации заключается в том, ч</w:t>
      </w:r>
      <w:r>
        <w:rPr>
          <w:rFonts w:ascii="Times New Roman" w:hAnsi="Times New Roman" w:cs="Times New Roman"/>
          <w:color w:val="000000"/>
          <w:sz w:val="28"/>
          <w:szCs w:val="28"/>
        </w:rPr>
        <w:t>то коррупционное поведение не только сохраняется, но и перестает быть постыдным. К сожалению, в обществе бытует, а не редко и насаждается мнение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бороться с коррупцией бессмысленно, а простой гражданин не имеет возможности противостоять ее проявлениям.</w:t>
      </w: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Следует отметить отсутствие в действующих образовательных стандартах таких понятий и вопросов, как «коррупция»,</w:t>
      </w:r>
    </w:p>
    <w:p w:rsidR="00A32866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«меры противодействия коррупции»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поэтому разработка системы заданий, проектирование и описание различных форм 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просвещения школьников (практикумы, игры, интернет</w:t>
      </w:r>
      <w:r w:rsidR="00C13A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-уроки, дискуссии и т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д.)</w:t>
      </w:r>
      <w:r w:rsidR="00183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ACE">
        <w:rPr>
          <w:rFonts w:ascii="Times New Roman" w:hAnsi="Times New Roman" w:cs="Times New Roman"/>
          <w:color w:val="000000"/>
          <w:sz w:val="28"/>
          <w:szCs w:val="28"/>
        </w:rPr>
        <w:t>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C13ACE" w:rsidRDefault="00C13ACE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3ACE" w:rsidRDefault="00C13ACE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школьных уроках важно рассмотреть коррупцию как явление социально-историческо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е, социально-экономическое,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овое; осветить исторический аспект проблемы. Через выявление причин возникновения этого феномена и понимания (также как к наркомании, алкоголизму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.), развивать навыки 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поведения.</w:t>
      </w:r>
    </w:p>
    <w:p w:rsidR="00C13ACE" w:rsidRDefault="00C13ACE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3ACE" w:rsidRDefault="00C13ACE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позволяет детализировать отдельные направления работы по противодействию коррупции, создать условия </w:t>
      </w:r>
      <w:r w:rsidR="00586C7D">
        <w:rPr>
          <w:rFonts w:ascii="Times New Roman" w:hAnsi="Times New Roman" w:cs="Times New Roman"/>
          <w:color w:val="000000"/>
          <w:sz w:val="28"/>
          <w:szCs w:val="28"/>
        </w:rPr>
        <w:t>для формирования 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86C7D">
        <w:rPr>
          <w:rFonts w:ascii="Times New Roman" w:hAnsi="Times New Roman" w:cs="Times New Roman"/>
          <w:color w:val="000000"/>
          <w:sz w:val="28"/>
          <w:szCs w:val="28"/>
        </w:rPr>
        <w:t>ого мировоззрения обучающихся и активной гражданской позиции (комплексность).</w:t>
      </w:r>
    </w:p>
    <w:p w:rsidR="00586C7D" w:rsidRDefault="00586C7D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6C7D" w:rsidRDefault="00586C7D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Реализация задач антикоррупцион</w:t>
      </w:r>
      <w:r w:rsidR="0057699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образования возможна при участии в данном процессе всех заинтересованных сторон: молодежных организаций, родительской общественности, социально-ответственных предпринимателей. Представителей властных структур и правоохранительных органов (принцип партнерства).</w:t>
      </w:r>
    </w:p>
    <w:p w:rsidR="00A32866" w:rsidRPr="003C6592" w:rsidRDefault="00A32866" w:rsidP="003C6592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86C7D" w:rsidRDefault="002A6F64" w:rsidP="00586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F64" w:rsidRDefault="002A6F64" w:rsidP="002A6F64">
      <w:pPr>
        <w:pStyle w:val="a3"/>
        <w:numPr>
          <w:ilvl w:val="0"/>
          <w:numId w:val="2"/>
        </w:numPr>
        <w:spacing w:after="0"/>
        <w:ind w:left="1276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2A6F64" w:rsidRDefault="002A6F64" w:rsidP="002A6F64">
      <w:pPr>
        <w:pStyle w:val="a3"/>
        <w:spacing w:after="0"/>
        <w:ind w:left="3945"/>
        <w:rPr>
          <w:rFonts w:ascii="Times New Roman" w:hAnsi="Times New Roman" w:cs="Times New Roman"/>
          <w:b/>
          <w:sz w:val="28"/>
          <w:szCs w:val="28"/>
        </w:rPr>
      </w:pPr>
    </w:p>
    <w:p w:rsidR="002A6F64" w:rsidRDefault="002A6F64" w:rsidP="002A6F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64">
        <w:rPr>
          <w:rFonts w:ascii="Times New Roman" w:hAnsi="Times New Roman" w:cs="Times New Roman"/>
          <w:b/>
          <w:sz w:val="28"/>
          <w:szCs w:val="28"/>
        </w:rPr>
        <w:t>Организация информационно-методической деятельности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антикоррупционному образованию, антикоррупционному просвещению, антикоррупционной пропаганде.</w:t>
      </w:r>
    </w:p>
    <w:p w:rsidR="002A6F64" w:rsidRPr="002A6F64" w:rsidRDefault="002A6F64" w:rsidP="002A6F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C7D" w:rsidRPr="00CE728C" w:rsidRDefault="00586C7D" w:rsidP="00586C7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417" w:type="dxa"/>
        <w:tblLayout w:type="fixed"/>
        <w:tblLook w:val="0000" w:firstRow="0" w:lastRow="0" w:firstColumn="0" w:lastColumn="0" w:noHBand="0" w:noVBand="0"/>
      </w:tblPr>
      <w:tblGrid>
        <w:gridCol w:w="804"/>
        <w:gridCol w:w="4727"/>
        <w:gridCol w:w="106"/>
        <w:gridCol w:w="3402"/>
        <w:gridCol w:w="2268"/>
        <w:gridCol w:w="4110"/>
      </w:tblGrid>
      <w:tr w:rsidR="00586C7D" w:rsidRPr="00083CAB" w:rsidTr="00575C7B">
        <w:trPr>
          <w:trHeight w:val="14"/>
        </w:trPr>
        <w:tc>
          <w:tcPr>
            <w:tcW w:w="5531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08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6C7D" w:rsidRPr="00083CAB" w:rsidTr="003E403E">
        <w:trPr>
          <w:trHeight w:val="13"/>
        </w:trPr>
        <w:tc>
          <w:tcPr>
            <w:tcW w:w="15417" w:type="dxa"/>
            <w:gridSpan w:val="6"/>
          </w:tcPr>
          <w:p w:rsidR="00586C7D" w:rsidRPr="00083CAB" w:rsidRDefault="00586C7D" w:rsidP="00586C7D">
            <w:pPr>
              <w:pStyle w:val="ConsPlusNormal"/>
              <w:numPr>
                <w:ilvl w:val="0"/>
                <w:numId w:val="10"/>
              </w:num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совершенствование методической базы для проведения мероприятий антикоррупционного просвещения обучающихся</w:t>
            </w:r>
          </w:p>
          <w:p w:rsidR="00586C7D" w:rsidRPr="00083CAB" w:rsidRDefault="00586C7D" w:rsidP="003E403E">
            <w:pPr>
              <w:pStyle w:val="ConsPlusNormal"/>
              <w:ind w:left="108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6C7D" w:rsidRPr="00083CAB" w:rsidTr="003E403E">
        <w:trPr>
          <w:trHeight w:val="137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3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Включение в федеральные государственные образовательные стандарты общего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</w:t>
            </w:r>
          </w:p>
        </w:tc>
        <w:tc>
          <w:tcPr>
            <w:tcW w:w="3402" w:type="dxa"/>
          </w:tcPr>
          <w:p w:rsidR="0018337E" w:rsidRPr="00083CAB" w:rsidRDefault="00914D1A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</w:t>
            </w:r>
          </w:p>
          <w:p w:rsidR="00586C7D" w:rsidRPr="00083CAB" w:rsidRDefault="00914D1A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1A">
              <w:rPr>
                <w:rFonts w:ascii="Times New Roman" w:hAnsi="Times New Roman" w:cs="Times New Roman"/>
                <w:sz w:val="24"/>
                <w:szCs w:val="24"/>
              </w:rPr>
              <w:t>ГКОУ РД «Кикуникутанская ООШ Гергебильского района»</w:t>
            </w:r>
          </w:p>
        </w:tc>
        <w:tc>
          <w:tcPr>
            <w:tcW w:w="2268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337E">
              <w:rPr>
                <w:rFonts w:ascii="Times New Roman" w:hAnsi="Times New Roman" w:cs="Times New Roman"/>
                <w:sz w:val="24"/>
                <w:szCs w:val="24"/>
              </w:rPr>
              <w:t xml:space="preserve"> 2020- 2021 </w:t>
            </w:r>
            <w:proofErr w:type="spellStart"/>
            <w:r w:rsidR="0018337E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внесены изменения в федеральные государственные образовательные стандарты общего образования</w:t>
            </w:r>
          </w:p>
        </w:tc>
      </w:tr>
      <w:tr w:rsidR="00586C7D" w:rsidRPr="00083CAB" w:rsidTr="003E403E">
        <w:trPr>
          <w:trHeight w:val="1070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3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антикоррупционного воспитания (формирования антикоррупцион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мирово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обучающихся) и плана ее мероприятий</w:t>
            </w:r>
          </w:p>
        </w:tc>
        <w:tc>
          <w:tcPr>
            <w:tcW w:w="3402" w:type="dxa"/>
          </w:tcPr>
          <w:p w:rsidR="00586C7D" w:rsidRPr="00083CAB" w:rsidRDefault="00914D1A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</w:p>
        </w:tc>
        <w:tc>
          <w:tcPr>
            <w:tcW w:w="2268" w:type="dxa"/>
          </w:tcPr>
          <w:p w:rsidR="00586C7D" w:rsidRPr="00083CAB" w:rsidRDefault="0018337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еализована концепция антикоррупционного воспитания (формирования антикоррупционного мировоззрения у обучающихся) и план ее мероприятий</w:t>
            </w:r>
          </w:p>
        </w:tc>
      </w:tr>
      <w:tr w:rsidR="00586C7D" w:rsidRPr="00083CAB" w:rsidTr="003E403E">
        <w:trPr>
          <w:trHeight w:val="109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3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основных общеобразовательных программ с учетом Концепции антикоррупционного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3402" w:type="dxa"/>
          </w:tcPr>
          <w:p w:rsidR="00586C7D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 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учителя обществознания, истории,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и ИЗО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основные общеобразовательные программы</w:t>
            </w:r>
          </w:p>
        </w:tc>
      </w:tr>
      <w:tr w:rsidR="00586C7D" w:rsidRPr="00083CAB" w:rsidTr="003E403E">
        <w:trPr>
          <w:trHeight w:val="81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33" w:type="dxa"/>
            <w:gridSpan w:val="2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примерных рабочих программ учебного предмета "Право" базового и углубленного уровней для общеобразовательных организаций и их размещение в реестре примерных основных образовательных программ</w:t>
            </w:r>
          </w:p>
        </w:tc>
        <w:tc>
          <w:tcPr>
            <w:tcW w:w="3402" w:type="dxa"/>
          </w:tcPr>
          <w:p w:rsidR="00586C7D" w:rsidRPr="00083CAB" w:rsidRDefault="00914D1A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4D1A">
              <w:rPr>
                <w:rFonts w:ascii="Times New Roman" w:hAnsi="Times New Roman" w:cs="Times New Roman"/>
                <w:sz w:val="24"/>
                <w:szCs w:val="24"/>
              </w:rPr>
              <w:t>чителя обществознания, истории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 примерных рабочих программ учебного предмета "Право" базового и углубленного уровней для общеобразовательных.</w:t>
            </w:r>
          </w:p>
        </w:tc>
      </w:tr>
      <w:tr w:rsidR="00586C7D" w:rsidRPr="00083CAB" w:rsidTr="003E403E">
        <w:trPr>
          <w:trHeight w:val="14"/>
        </w:trPr>
        <w:tc>
          <w:tcPr>
            <w:tcW w:w="15417" w:type="dxa"/>
            <w:gridSpan w:val="6"/>
          </w:tcPr>
          <w:p w:rsidR="00586C7D" w:rsidRPr="00083CAB" w:rsidRDefault="00586C7D" w:rsidP="003E40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II. Организация проведения мероприятий, направленных на антикоррупционное воспитание</w:t>
            </w:r>
          </w:p>
        </w:tc>
      </w:tr>
      <w:tr w:rsidR="00586C7D" w:rsidRPr="00083CAB" w:rsidTr="00575C7B">
        <w:trPr>
          <w:trHeight w:val="55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3508" w:type="dxa"/>
            <w:gridSpan w:val="2"/>
          </w:tcPr>
          <w:p w:rsidR="00586C7D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по г. Кизляру</w:t>
            </w:r>
            <w:r w:rsidR="00586C7D"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914D1A" w:rsidRPr="00083CAB" w:rsidTr="00575C7B">
        <w:trPr>
          <w:trHeight w:val="27"/>
        </w:trPr>
        <w:tc>
          <w:tcPr>
            <w:tcW w:w="804" w:type="dxa"/>
          </w:tcPr>
          <w:p w:rsidR="00914D1A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7" w:type="dxa"/>
          </w:tcPr>
          <w:p w:rsidR="00914D1A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3508" w:type="dxa"/>
            <w:gridSpan w:val="2"/>
          </w:tcPr>
          <w:p w:rsidR="00914D1A" w:rsidRDefault="00914D1A" w:rsidP="00914D1A">
            <w:pPr>
              <w:jc w:val="center"/>
            </w:pPr>
            <w:r w:rsidRPr="0076504F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руководителей, учителя обществознания, истории, литературы и ИЗО</w:t>
            </w:r>
          </w:p>
        </w:tc>
        <w:tc>
          <w:tcPr>
            <w:tcW w:w="2268" w:type="dxa"/>
          </w:tcPr>
          <w:p w:rsidR="00914D1A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914D1A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правосознания у обучающихся и внедрение образцов антикоррупционного поведения</w:t>
            </w:r>
          </w:p>
        </w:tc>
      </w:tr>
      <w:tr w:rsidR="00914D1A" w:rsidRPr="00083CAB" w:rsidTr="00575C7B">
        <w:trPr>
          <w:trHeight w:val="8"/>
        </w:trPr>
        <w:tc>
          <w:tcPr>
            <w:tcW w:w="804" w:type="dxa"/>
          </w:tcPr>
          <w:p w:rsidR="00914D1A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7" w:type="dxa"/>
          </w:tcPr>
          <w:p w:rsidR="00914D1A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и информационных материалов по антикоррупционному просвещению родителей</w:t>
            </w:r>
          </w:p>
        </w:tc>
        <w:tc>
          <w:tcPr>
            <w:tcW w:w="3508" w:type="dxa"/>
            <w:gridSpan w:val="2"/>
          </w:tcPr>
          <w:p w:rsidR="00914D1A" w:rsidRDefault="00914D1A" w:rsidP="00914D1A">
            <w:pPr>
              <w:jc w:val="center"/>
            </w:pPr>
            <w:r w:rsidRPr="0076504F">
              <w:rPr>
                <w:rFonts w:ascii="Times New Roman" w:hAnsi="Times New Roman"/>
                <w:sz w:val="24"/>
                <w:szCs w:val="24"/>
              </w:rPr>
              <w:t>Руководитель МО классных руководителей, учителя обществознания, истории, литературы и ИЗО</w:t>
            </w:r>
          </w:p>
        </w:tc>
        <w:tc>
          <w:tcPr>
            <w:tcW w:w="2268" w:type="dxa"/>
          </w:tcPr>
          <w:p w:rsidR="00914D1A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914D1A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к антикоррупционному просвещению обучающихся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родительской общественности</w:t>
            </w:r>
          </w:p>
        </w:tc>
        <w:tc>
          <w:tcPr>
            <w:tcW w:w="3508" w:type="dxa"/>
            <w:gridSpan w:val="2"/>
          </w:tcPr>
          <w:p w:rsidR="00D677EE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РД, </w:t>
            </w:r>
          </w:p>
          <w:p w:rsidR="00586C7D" w:rsidRPr="00083CAB" w:rsidRDefault="00914D1A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1A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руководителей, учителя обществознания, истории, литературы и ИЗО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повышение адресности в области привлечения родительской общественности к антикоррупционному просвещению обучающихся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Развитие системы самоуправления в образовательных организациях с учетом антикоррупционного просвещения</w:t>
            </w:r>
          </w:p>
        </w:tc>
        <w:tc>
          <w:tcPr>
            <w:tcW w:w="3508" w:type="dxa"/>
            <w:gridSpan w:val="2"/>
          </w:tcPr>
          <w:p w:rsidR="00586C7D" w:rsidRPr="00083CAB" w:rsidRDefault="00914D1A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D1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обществознания, истории, литературы и ИЗО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формирование основ антикоррупционного поведения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антикоррупционной тематики в цикл всероссийских открытых уроков по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навигации обучающихся на портале "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08" w:type="dxa"/>
            <w:gridSpan w:val="2"/>
          </w:tcPr>
          <w:p w:rsidR="00914D1A" w:rsidRPr="00914D1A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</w:t>
            </w:r>
            <w:proofErr w:type="spellEnd"/>
            <w:r w:rsidRPr="00914D1A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proofErr w:type="spellStart"/>
            <w:r w:rsidRPr="00914D1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14D1A">
              <w:rPr>
                <w:rFonts w:ascii="Times New Roman" w:hAnsi="Times New Roman" w:cs="Times New Roman"/>
                <w:sz w:val="24"/>
                <w:szCs w:val="24"/>
              </w:rPr>
              <w:t xml:space="preserve"> РД, </w:t>
            </w:r>
          </w:p>
          <w:p w:rsidR="00586C7D" w:rsidRPr="00083CAB" w:rsidRDefault="00914D1A" w:rsidP="00914D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D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D1A">
              <w:rPr>
                <w:rFonts w:ascii="Times New Roman" w:hAnsi="Times New Roman" w:cs="Times New Roman"/>
                <w:sz w:val="24"/>
                <w:szCs w:val="24"/>
              </w:rPr>
              <w:t>, учителя обществознания, истории, литературы и ИЗО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нетерпимого отношения к коррупционному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поведению в будущей профессиональной деятельности</w:t>
            </w:r>
          </w:p>
        </w:tc>
      </w:tr>
      <w:tr w:rsidR="00586C7D" w:rsidRPr="00083CAB" w:rsidTr="003E403E">
        <w:trPr>
          <w:trHeight w:val="8"/>
        </w:trPr>
        <w:tc>
          <w:tcPr>
            <w:tcW w:w="15417" w:type="dxa"/>
            <w:gridSpan w:val="6"/>
          </w:tcPr>
          <w:p w:rsidR="00586C7D" w:rsidRPr="00083CAB" w:rsidRDefault="00586C7D" w:rsidP="003E40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3508" w:type="dxa"/>
            <w:gridSpan w:val="2"/>
          </w:tcPr>
          <w:p w:rsidR="00586C7D" w:rsidRPr="00083CAB" w:rsidRDefault="00703514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</w:t>
            </w:r>
            <w:r w:rsidRPr="00703514">
              <w:rPr>
                <w:rFonts w:ascii="Times New Roman" w:hAnsi="Times New Roman" w:cs="Times New Roman"/>
                <w:sz w:val="24"/>
                <w:szCs w:val="24"/>
              </w:rPr>
              <w:t>ГКОУ РД «Кикуникутанская ООШ Гергебильского района»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кадров, способных осуществлять антикоррупционное воспитание и просвещение</w:t>
            </w:r>
          </w:p>
        </w:tc>
      </w:tr>
      <w:tr w:rsidR="00586C7D" w:rsidRPr="00083CAB" w:rsidTr="00575C7B">
        <w:trPr>
          <w:trHeight w:val="837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 перечня фильмов антикоррупционной направленности для размещения на портале "Российская электронная школа"</w:t>
            </w:r>
          </w:p>
        </w:tc>
        <w:tc>
          <w:tcPr>
            <w:tcW w:w="3508" w:type="dxa"/>
            <w:gridSpan w:val="2"/>
          </w:tcPr>
          <w:p w:rsidR="00586C7D" w:rsidRPr="00083CAB" w:rsidRDefault="00703514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14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руководителей, учителя обществознания, истории, литературы и ИЗО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переченя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фильмов антикоррупционной направленности для использования в образовательной деятельности</w:t>
            </w:r>
          </w:p>
        </w:tc>
      </w:tr>
      <w:tr w:rsidR="00586C7D" w:rsidRPr="00083CAB" w:rsidTr="00575C7B">
        <w:trPr>
          <w:trHeight w:val="1174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3508" w:type="dxa"/>
            <w:gridSpan w:val="2"/>
          </w:tcPr>
          <w:p w:rsidR="00586C7D" w:rsidRPr="00083CAB" w:rsidRDefault="00703514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14">
              <w:rPr>
                <w:rFonts w:ascii="Times New Roman" w:hAnsi="Times New Roman" w:cs="Times New Roman"/>
                <w:sz w:val="24"/>
                <w:szCs w:val="24"/>
              </w:rPr>
              <w:t>Ответственный за введение школьного сайта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об антикоррупционном просвещении обучающихся на официальных сайтах образовательных организаций</w:t>
            </w:r>
          </w:p>
        </w:tc>
      </w:tr>
      <w:tr w:rsidR="00586C7D" w:rsidRPr="00083CAB" w:rsidTr="003E403E">
        <w:trPr>
          <w:trHeight w:val="8"/>
        </w:trPr>
        <w:tc>
          <w:tcPr>
            <w:tcW w:w="15417" w:type="dxa"/>
            <w:gridSpan w:val="6"/>
          </w:tcPr>
          <w:p w:rsidR="00586C7D" w:rsidRPr="00083CAB" w:rsidRDefault="00586C7D" w:rsidP="003E40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b/>
                <w:sz w:val="24"/>
                <w:szCs w:val="24"/>
              </w:rPr>
              <w:t>IV. Популяризация антикоррупционного поведения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разъяснительного и просветительского характера (лекции, семинары,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3508" w:type="dxa"/>
            <w:gridSpan w:val="2"/>
          </w:tcPr>
          <w:p w:rsidR="00586C7D" w:rsidRPr="00083CAB" w:rsidRDefault="00703514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14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руководителей, учителя обществознания, истории, литературы и ИЗО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CAB">
              <w:rPr>
                <w:rFonts w:ascii="Times New Roman" w:hAnsi="Times New Roman"/>
                <w:sz w:val="24"/>
                <w:szCs w:val="24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3508" w:type="dxa"/>
            <w:gridSpan w:val="2"/>
          </w:tcPr>
          <w:p w:rsidR="00586C7D" w:rsidRPr="00083CAB" w:rsidRDefault="00703514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14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руководителей, учителя обществознания, истории, литературы и ИЗО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средствах массовой информации мероприятий настоящей программы</w:t>
            </w:r>
          </w:p>
        </w:tc>
        <w:tc>
          <w:tcPr>
            <w:tcW w:w="3508" w:type="dxa"/>
            <w:gridSpan w:val="2"/>
          </w:tcPr>
          <w:p w:rsidR="00586C7D" w:rsidRPr="00083CAB" w:rsidRDefault="00703514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введение школьного сайта 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эффективности мероприятий настоящей программы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6C0506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727" w:type="dxa"/>
          </w:tcPr>
          <w:p w:rsidR="00586C7D" w:rsidRPr="006C0506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школьников во Всероссийском конкурсе сочинений (подготовка работ по номинации данного направления) </w:t>
            </w:r>
          </w:p>
        </w:tc>
        <w:tc>
          <w:tcPr>
            <w:tcW w:w="3508" w:type="dxa"/>
            <w:gridSpan w:val="2"/>
          </w:tcPr>
          <w:p w:rsidR="00586C7D" w:rsidRPr="006C0506" w:rsidRDefault="00703514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МО классных руководителей, учителя обществознания, истории, литературы и ИЗО</w:t>
            </w:r>
          </w:p>
        </w:tc>
        <w:tc>
          <w:tcPr>
            <w:tcW w:w="2268" w:type="dxa"/>
          </w:tcPr>
          <w:p w:rsidR="00586C7D" w:rsidRPr="006C0506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- май 2020</w:t>
            </w:r>
            <w:r w:rsidR="00586C7D"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586C7D" w:rsidRPr="006C0506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67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</w:t>
            </w: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года.</w:t>
            </w:r>
          </w:p>
        </w:tc>
        <w:tc>
          <w:tcPr>
            <w:tcW w:w="4110" w:type="dxa"/>
          </w:tcPr>
          <w:p w:rsidR="00586C7D" w:rsidRPr="006C0506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мотивация обучающихся к положительному отношению к антикоррупционному поведению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профессионального мастерства ("Самый классный </w:t>
            </w:r>
            <w:proofErr w:type="spellStart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", "Классный руководитель года", "Я - классный руководитель!") со специальной номинацией по антикоррупционному просвещению обучающихся</w:t>
            </w:r>
          </w:p>
        </w:tc>
        <w:tc>
          <w:tcPr>
            <w:tcW w:w="3508" w:type="dxa"/>
            <w:gridSpan w:val="2"/>
          </w:tcPr>
          <w:p w:rsidR="00586C7D" w:rsidRPr="00083CAB" w:rsidRDefault="00914D1A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1A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ГКОУ РД «Кикуникутанская ООШ Гергебильского района»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мотивация педагогических работников к антикоррупционному просвещению обучающихся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конференции для педагогических работников по проблемам антикоррупционного просвещения обучающихся</w:t>
            </w:r>
          </w:p>
        </w:tc>
        <w:tc>
          <w:tcPr>
            <w:tcW w:w="3508" w:type="dxa"/>
            <w:gridSpan w:val="2"/>
          </w:tcPr>
          <w:p w:rsidR="00586C7D" w:rsidRPr="00083CAB" w:rsidRDefault="00914D1A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  <w:r w:rsidRPr="00914D1A">
              <w:rPr>
                <w:rFonts w:ascii="Times New Roman" w:hAnsi="Times New Roman" w:cs="Times New Roman"/>
                <w:sz w:val="24"/>
                <w:szCs w:val="24"/>
              </w:rPr>
              <w:t>ГКОУ РД «Кикуникутанская ООШ Гергебильского района»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2020- 2021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обобщение лучших практик антикоррупционного просвещения обучающихся</w:t>
            </w:r>
          </w:p>
        </w:tc>
      </w:tr>
      <w:tr w:rsidR="00586C7D" w:rsidRPr="00083CAB" w:rsidTr="00575C7B">
        <w:trPr>
          <w:trHeight w:val="8"/>
        </w:trPr>
        <w:tc>
          <w:tcPr>
            <w:tcW w:w="804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7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проведения мероприятий </w:t>
            </w:r>
            <w:r w:rsidR="0070796C" w:rsidRPr="00083CAB">
              <w:rPr>
                <w:rFonts w:ascii="Times New Roman" w:hAnsi="Times New Roman" w:cs="Times New Roman"/>
                <w:sz w:val="24"/>
                <w:szCs w:val="24"/>
              </w:rPr>
              <w:t>антикоррупцион</w:t>
            </w:r>
            <w:r w:rsidR="007079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796C" w:rsidRPr="00083CA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обучающихся по основным общеобразовательным программам, образовательным программам среднего профессионального и высшего образования</w:t>
            </w:r>
          </w:p>
        </w:tc>
        <w:tc>
          <w:tcPr>
            <w:tcW w:w="3508" w:type="dxa"/>
            <w:gridSpan w:val="2"/>
          </w:tcPr>
          <w:p w:rsidR="00586C7D" w:rsidRPr="00083CAB" w:rsidRDefault="00914D1A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</w:p>
        </w:tc>
        <w:tc>
          <w:tcPr>
            <w:tcW w:w="2268" w:type="dxa"/>
          </w:tcPr>
          <w:p w:rsidR="00586C7D" w:rsidRPr="00083CAB" w:rsidRDefault="00D677EE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2020- 2021 уч.</w:t>
            </w: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110" w:type="dxa"/>
          </w:tcPr>
          <w:p w:rsidR="00586C7D" w:rsidRPr="00083CAB" w:rsidRDefault="00586C7D" w:rsidP="003E40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AB">
              <w:rPr>
                <w:rFonts w:ascii="Times New Roman" w:hAnsi="Times New Roman" w:cs="Times New Roman"/>
                <w:sz w:val="24"/>
                <w:szCs w:val="24"/>
              </w:rPr>
              <w:t>определение тематического спектра реализуемых программ, направлений, целевой аудитории</w:t>
            </w:r>
          </w:p>
        </w:tc>
      </w:tr>
    </w:tbl>
    <w:p w:rsidR="00586C7D" w:rsidRPr="00CE728C" w:rsidRDefault="00586C7D" w:rsidP="00586C7D">
      <w:pPr>
        <w:spacing w:after="0"/>
        <w:jc w:val="center"/>
        <w:rPr>
          <w:rFonts w:ascii="Times New Roman" w:hAnsi="Times New Roman" w:cs="Times New Roman"/>
          <w:b/>
        </w:rPr>
      </w:pPr>
    </w:p>
    <w:p w:rsidR="00586C7D" w:rsidRPr="00CE728C" w:rsidRDefault="00586C7D" w:rsidP="00586C7D">
      <w:pPr>
        <w:spacing w:after="0"/>
        <w:rPr>
          <w:rFonts w:ascii="Times New Roman" w:hAnsi="Times New Roman" w:cs="Times New Roman"/>
        </w:rPr>
      </w:pPr>
    </w:p>
    <w:p w:rsidR="0028143F" w:rsidRDefault="0028143F" w:rsidP="0028143F">
      <w:pPr>
        <w:tabs>
          <w:tab w:val="left" w:pos="358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143F" w:rsidRDefault="0028143F" w:rsidP="00A4454D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454D" w:rsidRDefault="00A4454D" w:rsidP="00041E2E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2E" w:rsidRDefault="00041E2E" w:rsidP="00041E2E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7C73" w:rsidRPr="00647C73" w:rsidRDefault="00041E2E" w:rsidP="0070796C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</w:p>
    <w:sectPr w:rsidR="00647C73" w:rsidRPr="00647C73" w:rsidSect="00586C7D">
      <w:pgSz w:w="16838" w:h="11906" w:orient="landscape"/>
      <w:pgMar w:top="993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979"/>
    <w:multiLevelType w:val="hybridMultilevel"/>
    <w:tmpl w:val="5466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7FD0"/>
    <w:multiLevelType w:val="hybridMultilevel"/>
    <w:tmpl w:val="50FE8C3A"/>
    <w:lvl w:ilvl="0" w:tplc="D8A0123E">
      <w:start w:val="3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174CF"/>
    <w:multiLevelType w:val="hybridMultilevel"/>
    <w:tmpl w:val="ED4C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C0ABE"/>
    <w:multiLevelType w:val="hybridMultilevel"/>
    <w:tmpl w:val="B5AAE482"/>
    <w:lvl w:ilvl="0" w:tplc="041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4">
    <w:nsid w:val="3AF9192F"/>
    <w:multiLevelType w:val="hybridMultilevel"/>
    <w:tmpl w:val="8E6EA31A"/>
    <w:lvl w:ilvl="0" w:tplc="0419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86" w:hanging="360"/>
      </w:pPr>
      <w:rPr>
        <w:rFonts w:ascii="Wingdings" w:hAnsi="Wingdings" w:hint="default"/>
      </w:rPr>
    </w:lvl>
  </w:abstractNum>
  <w:abstractNum w:abstractNumId="5">
    <w:nsid w:val="3F0E4F5C"/>
    <w:multiLevelType w:val="hybridMultilevel"/>
    <w:tmpl w:val="9A02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62A66"/>
    <w:multiLevelType w:val="hybridMultilevel"/>
    <w:tmpl w:val="6774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B61D0"/>
    <w:multiLevelType w:val="hybridMultilevel"/>
    <w:tmpl w:val="444EE208"/>
    <w:lvl w:ilvl="0" w:tplc="73E6D82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8">
    <w:nsid w:val="6E602005"/>
    <w:multiLevelType w:val="hybridMultilevel"/>
    <w:tmpl w:val="444EE208"/>
    <w:lvl w:ilvl="0" w:tplc="73E6D82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9">
    <w:nsid w:val="78CB53B7"/>
    <w:multiLevelType w:val="hybridMultilevel"/>
    <w:tmpl w:val="20443F02"/>
    <w:lvl w:ilvl="0" w:tplc="1D84C8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73FE"/>
    <w:rsid w:val="00041E2E"/>
    <w:rsid w:val="00126618"/>
    <w:rsid w:val="0018337E"/>
    <w:rsid w:val="001C133A"/>
    <w:rsid w:val="001D1DFB"/>
    <w:rsid w:val="0028143F"/>
    <w:rsid w:val="002A6F64"/>
    <w:rsid w:val="003C6592"/>
    <w:rsid w:val="003F1448"/>
    <w:rsid w:val="00531AAF"/>
    <w:rsid w:val="00575C7B"/>
    <w:rsid w:val="00576991"/>
    <w:rsid w:val="00586C7D"/>
    <w:rsid w:val="005E1610"/>
    <w:rsid w:val="00647C73"/>
    <w:rsid w:val="00703514"/>
    <w:rsid w:val="0070796C"/>
    <w:rsid w:val="00785096"/>
    <w:rsid w:val="008C4B79"/>
    <w:rsid w:val="00914D1A"/>
    <w:rsid w:val="00A32866"/>
    <w:rsid w:val="00A4454D"/>
    <w:rsid w:val="00AC593D"/>
    <w:rsid w:val="00C13ACE"/>
    <w:rsid w:val="00D677EE"/>
    <w:rsid w:val="00D773FE"/>
    <w:rsid w:val="00E76C8D"/>
    <w:rsid w:val="00E77063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9551A-C345-4446-B613-CF28952C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3FE"/>
    <w:pPr>
      <w:ind w:left="720"/>
      <w:contextualSpacing/>
    </w:pPr>
  </w:style>
  <w:style w:type="paragraph" w:customStyle="1" w:styleId="ConsPlusNormal">
    <w:name w:val="ConsPlusNormal"/>
    <w:rsid w:val="00586C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86C7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C5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 Windows</cp:lastModifiedBy>
  <cp:revision>4</cp:revision>
  <dcterms:created xsi:type="dcterms:W3CDTF">2020-05-06T14:59:00Z</dcterms:created>
  <dcterms:modified xsi:type="dcterms:W3CDTF">2020-11-13T17:03:00Z</dcterms:modified>
</cp:coreProperties>
</file>