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B80296" wp14:editId="614826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AC25C4" w:rsidRPr="00083E54" w:rsidTr="00A12D1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12D1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C25C4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203AFF" w:rsidRPr="00AC25C4" w:rsidRDefault="00203AFF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5C4" w:rsidRDefault="00AC25C4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C4">
        <w:rPr>
          <w:rFonts w:ascii="Times New Roman" w:hAnsi="Times New Roman" w:cs="Times New Roman"/>
          <w:b/>
          <w:sz w:val="28"/>
          <w:szCs w:val="28"/>
        </w:rPr>
        <w:t>Об утверждении плана маршрутизации лиц с температурой тела 37,1 градусов и выше с указанием направления движения, мест изоляции в</w:t>
      </w:r>
      <w:r>
        <w:rPr>
          <w:rFonts w:ascii="Times New Roman" w:hAnsi="Times New Roman" w:cs="Times New Roman"/>
          <w:b/>
          <w:sz w:val="28"/>
          <w:szCs w:val="28"/>
        </w:rPr>
        <w:t xml:space="preserve"> ГКОУ РД «Кикуникутанская ООШ Гергебильского района» 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25C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ind w:left="36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предупреждения распространения </w:t>
      </w:r>
      <w:proofErr w:type="spellStart"/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AC25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-19) в период неблагополучной эпидемиологической ситуации в соответствии с Постановлением от 3,0 июня 2020 года № 16 «Об утверждении санитарно-эпидемиологических 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AC25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 -19)»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ind w:left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5C4" w:rsidRPr="00AC25C4" w:rsidRDefault="00AC25C4" w:rsidP="00AC25C4">
      <w:pPr>
        <w:shd w:val="clear" w:color="auto" w:fill="FFFFFF"/>
        <w:spacing w:after="0" w:line="330" w:lineRule="atLeast"/>
        <w:ind w:left="36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ind w:left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25C4" w:rsidRPr="00AC25C4" w:rsidRDefault="00AC25C4" w:rsidP="00AC25C4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маршрутизации лиц с температурой тела 37,1 градусов и выше, либо других явных признаков ОРВИ (Приложение 1).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администратор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5C4" w:rsidRPr="00AC25C4" w:rsidRDefault="00AC25C4" w:rsidP="00AC25C4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обязанности на дежурного администратора по сопровождению лиц с температурой тела 37,1 градусов и выше, либо других явных признаков ОРВИ </w:t>
      </w:r>
      <w:proofErr w:type="gramStart"/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</w:t>
      </w:r>
      <w:proofErr w:type="gramEnd"/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(отв. Дежурный администратор)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5C4" w:rsidRPr="00AC25C4" w:rsidRDefault="00AC25C4" w:rsidP="00AC25C4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 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Хважаева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Т.Т..</w:t>
      </w:r>
    </w:p>
    <w:p w:rsidR="00AC25C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</w:p>
    <w:p w:rsidR="00AC25C4" w:rsidRPr="00F8276D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AC25C4" w:rsidRPr="0010044A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AC25C4" w:rsidRDefault="00AC25C4" w:rsidP="00AC25C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AC25C4" w:rsidRDefault="00AC25C4" w:rsidP="00AC25C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C25C4" w:rsidRDefault="00AC25C4" w:rsidP="00AC25C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7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25C4" w:rsidRPr="00F8276D" w:rsidRDefault="00AC25C4" w:rsidP="00AC25C4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Хважаева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Т.Т. 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 «2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августа 2020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010 – ОД 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действий сотрудников по сопровождению лиц с температурой тела 37,1 градусов и выше, либо других явных признаков ОРВИ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C25C4" w:rsidRPr="000065FB" w:rsidRDefault="00AC25C4" w:rsidP="000065FB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 здание ГКОУ РД «Кикуникутанская ООШ Гергебильского района» всем сотрудникам и учащимся ответственное лиц измеряет температуру тела при помощи бесконтактного термометра. С целью фиксации температуры тела37,1 градусов и выше, либо других явных признаков ОРВИ информация заносится в специальный журнал, утверждённый приказом директора ГКОУ РД «Кикуникутанская ООШ Гергебильского района» от «__» ________ 2020 г. № ______</w:t>
      </w:r>
    </w:p>
    <w:p w:rsidR="00AC25C4" w:rsidRPr="000065FB" w:rsidRDefault="00AC25C4" w:rsidP="000065FB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скорой (неотложной) медицинской помощи либо прибытия родителей (законных представителей) или самостоятельной самоизоляции в домашних условиях.</w:t>
      </w:r>
    </w:p>
    <w:p w:rsidR="00AC25C4" w:rsidRPr="000065FB" w:rsidRDefault="00AC25C4" w:rsidP="000065FB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ответственный за сопровождение лиц с температурой тела 37,1 градусов и выше, либо других явных признаков ОРВИ выполняет следующие действия:</w:t>
      </w:r>
    </w:p>
    <w:p w:rsidR="00AC25C4" w:rsidRPr="000065FB" w:rsidRDefault="00AC25C4" w:rsidP="000065FB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медицинскому работнику информацию о сотруднике, учащемся, у которых выявлены подозрения на заболевание новой </w:t>
      </w:r>
      <w:proofErr w:type="spellStart"/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СО</w:t>
      </w:r>
      <w:r w:rsidRPr="00006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</w:t>
      </w: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-19 с использованием имеющихся средств связи;</w:t>
      </w:r>
    </w:p>
    <w:p w:rsidR="00AC25C4" w:rsidRPr="000065FB" w:rsidRDefault="00AC25C4" w:rsidP="000065FB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сопровождает до места временной изоляции сотрудника, учащегося (см. План маршрутизации лиц с температурой тела 37,1 градусов и выше, либо других явных признаков ОРВИ);</w:t>
      </w:r>
    </w:p>
    <w:p w:rsidR="00AC25C4" w:rsidRPr="000065FB" w:rsidRDefault="00AC25C4" w:rsidP="000065FB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</w:t>
      </w:r>
      <w:proofErr w:type="gramStart"/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родителей(</w:t>
      </w:r>
      <w:proofErr w:type="gramEnd"/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 учащегося с использованием имеющихся средств связи;</w:t>
      </w:r>
    </w:p>
    <w:p w:rsidR="00AC25C4" w:rsidRPr="000065FB" w:rsidRDefault="00AC25C4" w:rsidP="000065FB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директора школы использованием имеющихся средств связи.</w:t>
      </w:r>
    </w:p>
    <w:p w:rsidR="00AC25C4" w:rsidRPr="000065FB" w:rsidRDefault="00AC25C4" w:rsidP="000065FB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065F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выявления лиц с температурой тела 37,1 градусов и выше, либо других явных признаков ОРВИ ответственный сотрудник в течение двух часов должен любым доступным способом уведомить территориальный орган федерального органа исполнительной власти, уполномоченного осуществлять </w:t>
      </w:r>
    </w:p>
    <w:p w:rsidR="00AC25C4" w:rsidRPr="00AC25C4" w:rsidRDefault="00AC25C4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25C4" w:rsidRPr="00AC25C4" w:rsidSect="00EF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01CAF"/>
    <w:multiLevelType w:val="hybridMultilevel"/>
    <w:tmpl w:val="4A0AF6EC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D881B3B"/>
    <w:multiLevelType w:val="hybridMultilevel"/>
    <w:tmpl w:val="C03C6F2E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1780D46"/>
    <w:multiLevelType w:val="hybridMultilevel"/>
    <w:tmpl w:val="F5F2DCF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52E3082D"/>
    <w:multiLevelType w:val="hybridMultilevel"/>
    <w:tmpl w:val="C7D0EDB8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554C4"/>
    <w:multiLevelType w:val="hybridMultilevel"/>
    <w:tmpl w:val="36B8A81A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F6BD2"/>
    <w:multiLevelType w:val="hybridMultilevel"/>
    <w:tmpl w:val="6E38F7E8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79BC6EA4"/>
    <w:multiLevelType w:val="hybridMultilevel"/>
    <w:tmpl w:val="BAF4AE56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5D"/>
    <w:rsid w:val="000065FB"/>
    <w:rsid w:val="00203AFF"/>
    <w:rsid w:val="00993C5D"/>
    <w:rsid w:val="00AC25C4"/>
    <w:rsid w:val="00E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591A-3ADE-4582-901A-93492B3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2020-08-05T19:42:00Z</dcterms:created>
  <dcterms:modified xsi:type="dcterms:W3CDTF">2020-09-03T19:48:00Z</dcterms:modified>
</cp:coreProperties>
</file>