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759" w:rsidRPr="003103D5" w:rsidRDefault="00631759" w:rsidP="00631759">
      <w:pPr>
        <w:rPr>
          <w:rFonts w:ascii="Times New Roman" w:eastAsia="Times New Roman" w:hAnsi="Times New Roman" w:cs="Times New Roman"/>
          <w:b/>
          <w:sz w:val="28"/>
          <w:szCs w:val="28"/>
          <w:lang w:eastAsia="ru-RU"/>
        </w:rPr>
      </w:pPr>
      <w:r w:rsidRPr="003103D5">
        <w:rPr>
          <w:rFonts w:ascii="Calibri" w:eastAsia="Calibri" w:hAnsi="Calibri" w:cs="Times New Roman"/>
          <w:noProof/>
          <w:lang w:eastAsia="ru-RU"/>
        </w:rPr>
        <w:drawing>
          <wp:anchor distT="0" distB="0" distL="114300" distR="114300" simplePos="0" relativeHeight="251659264" behindDoc="0" locked="0" layoutInCell="1" allowOverlap="1" wp14:anchorId="41AE9860" wp14:editId="621879BC">
            <wp:simplePos x="0" y="0"/>
            <wp:positionH relativeFrom="margin">
              <wp:align>center</wp:align>
            </wp:positionH>
            <wp:positionV relativeFrom="paragraph">
              <wp:posOffset>0</wp:posOffset>
            </wp:positionV>
            <wp:extent cx="1062355" cy="916305"/>
            <wp:effectExtent l="0" t="0" r="4445" b="0"/>
            <wp:wrapSquare wrapText="bothSides"/>
            <wp:docPr id="2" name="Рисунок 2"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2355" cy="916305"/>
                    </a:xfrm>
                    <a:prstGeom prst="rect">
                      <a:avLst/>
                    </a:prstGeom>
                    <a:noFill/>
                  </pic:spPr>
                </pic:pic>
              </a:graphicData>
            </a:graphic>
            <wp14:sizeRelH relativeFrom="page">
              <wp14:pctWidth>0</wp14:pctWidth>
            </wp14:sizeRelH>
            <wp14:sizeRelV relativeFrom="page">
              <wp14:pctHeight>0</wp14:pctHeight>
            </wp14:sizeRelV>
          </wp:anchor>
        </w:drawing>
      </w:r>
    </w:p>
    <w:p w:rsidR="00631759" w:rsidRPr="003103D5" w:rsidRDefault="00631759" w:rsidP="00631759">
      <w:pPr>
        <w:rPr>
          <w:rFonts w:ascii="Times New Roman" w:eastAsia="Times New Roman" w:hAnsi="Times New Roman" w:cs="Times New Roman"/>
          <w:b/>
          <w:sz w:val="26"/>
          <w:szCs w:val="26"/>
          <w:lang w:eastAsia="ru-RU"/>
        </w:rPr>
      </w:pPr>
    </w:p>
    <w:p w:rsidR="00631759" w:rsidRPr="003103D5" w:rsidRDefault="00631759" w:rsidP="00631759">
      <w:pPr>
        <w:rPr>
          <w:rFonts w:ascii="Times New Roman" w:eastAsia="Times New Roman" w:hAnsi="Times New Roman" w:cs="Times New Roman"/>
          <w:b/>
          <w:sz w:val="26"/>
          <w:szCs w:val="26"/>
          <w:lang w:eastAsia="ru-RU"/>
        </w:rPr>
      </w:pPr>
    </w:p>
    <w:p w:rsidR="00631759" w:rsidRPr="003103D5" w:rsidRDefault="00631759" w:rsidP="00631759">
      <w:pPr>
        <w:jc w:val="left"/>
        <w:rPr>
          <w:rFonts w:ascii="Times New Roman" w:eastAsia="Times New Roman" w:hAnsi="Times New Roman" w:cs="Times New Roman"/>
          <w:b/>
          <w:sz w:val="26"/>
          <w:szCs w:val="26"/>
          <w:lang w:eastAsia="ru-RU"/>
        </w:rPr>
      </w:pPr>
    </w:p>
    <w:p w:rsidR="00631759" w:rsidRPr="003103D5" w:rsidRDefault="00631759" w:rsidP="00631759">
      <w:pPr>
        <w:jc w:val="left"/>
        <w:rPr>
          <w:rFonts w:ascii="Times New Roman" w:eastAsia="Times New Roman" w:hAnsi="Times New Roman" w:cs="Times New Roman"/>
          <w:b/>
          <w:sz w:val="26"/>
          <w:szCs w:val="26"/>
          <w:lang w:eastAsia="ru-RU"/>
        </w:rPr>
      </w:pPr>
    </w:p>
    <w:p w:rsidR="00631759" w:rsidRPr="003103D5" w:rsidRDefault="00631759" w:rsidP="00631759">
      <w:pPr>
        <w:rPr>
          <w:rFonts w:ascii="Times New Roman" w:eastAsia="Times New Roman" w:hAnsi="Times New Roman" w:cs="Times New Roman"/>
          <w:b/>
          <w:sz w:val="26"/>
          <w:szCs w:val="26"/>
          <w:lang w:eastAsia="ru-RU"/>
        </w:rPr>
      </w:pPr>
      <w:r w:rsidRPr="003103D5">
        <w:rPr>
          <w:rFonts w:ascii="Times New Roman" w:eastAsia="Times New Roman" w:hAnsi="Times New Roman" w:cs="Times New Roman"/>
          <w:b/>
          <w:sz w:val="26"/>
          <w:szCs w:val="26"/>
          <w:lang w:eastAsia="ru-RU"/>
        </w:rPr>
        <w:t>МИНИСТЕРСТВО ОБРАЗОВАНИЯ И НАУКИ РЕСПУБЛИКИ ДАГЕСТАН</w:t>
      </w:r>
    </w:p>
    <w:p w:rsidR="00631759" w:rsidRPr="003103D5" w:rsidRDefault="00631759" w:rsidP="00631759">
      <w:pPr>
        <w:rPr>
          <w:rFonts w:ascii="Times New Roman" w:eastAsia="Times New Roman" w:hAnsi="Times New Roman" w:cs="Times New Roman"/>
          <w:b/>
          <w:sz w:val="28"/>
          <w:szCs w:val="28"/>
          <w:lang w:eastAsia="ru-RU"/>
        </w:rPr>
      </w:pPr>
      <w:r w:rsidRPr="003103D5">
        <w:rPr>
          <w:rFonts w:ascii="Times New Roman" w:eastAsia="Times New Roman" w:hAnsi="Times New Roman" w:cs="Times New Roman"/>
          <w:b/>
          <w:sz w:val="28"/>
          <w:szCs w:val="28"/>
          <w:lang w:eastAsia="ru-RU"/>
        </w:rPr>
        <w:t xml:space="preserve">Государственное казенное общеобразовательное учреждение </w:t>
      </w:r>
    </w:p>
    <w:p w:rsidR="00631759" w:rsidRPr="003103D5" w:rsidRDefault="00631759" w:rsidP="00631759">
      <w:pPr>
        <w:rPr>
          <w:rFonts w:ascii="Times New Roman" w:eastAsia="Times New Roman" w:hAnsi="Times New Roman" w:cs="Times New Roman"/>
          <w:b/>
          <w:sz w:val="28"/>
          <w:szCs w:val="28"/>
          <w:lang w:eastAsia="ru-RU"/>
        </w:rPr>
      </w:pPr>
      <w:r w:rsidRPr="003103D5">
        <w:rPr>
          <w:rFonts w:ascii="Times New Roman" w:eastAsia="Times New Roman" w:hAnsi="Times New Roman" w:cs="Times New Roman"/>
          <w:b/>
          <w:sz w:val="28"/>
          <w:szCs w:val="28"/>
          <w:lang w:eastAsia="ru-RU"/>
        </w:rPr>
        <w:t>Республики Дагестан</w:t>
      </w:r>
    </w:p>
    <w:p w:rsidR="00631759" w:rsidRPr="003103D5" w:rsidRDefault="00631759" w:rsidP="00631759">
      <w:pPr>
        <w:rPr>
          <w:rFonts w:ascii="Times New Roman" w:eastAsia="Times New Roman" w:hAnsi="Times New Roman" w:cs="Times New Roman"/>
          <w:b/>
          <w:sz w:val="28"/>
          <w:szCs w:val="28"/>
          <w:lang w:eastAsia="ru-RU"/>
        </w:rPr>
      </w:pPr>
      <w:r w:rsidRPr="003103D5">
        <w:rPr>
          <w:rFonts w:ascii="Times New Roman" w:eastAsia="Times New Roman" w:hAnsi="Times New Roman" w:cs="Times New Roman"/>
          <w:b/>
          <w:sz w:val="28"/>
          <w:szCs w:val="28"/>
          <w:lang w:eastAsia="ru-RU"/>
        </w:rPr>
        <w:t xml:space="preserve">«Кикуникутанская основная общеобразовательная школа </w:t>
      </w:r>
    </w:p>
    <w:p w:rsidR="00631759" w:rsidRPr="003103D5" w:rsidRDefault="00631759" w:rsidP="00631759">
      <w:pPr>
        <w:rPr>
          <w:rFonts w:ascii="Times New Roman" w:eastAsia="Times New Roman" w:hAnsi="Times New Roman" w:cs="Times New Roman"/>
          <w:b/>
          <w:sz w:val="28"/>
          <w:szCs w:val="28"/>
          <w:lang w:eastAsia="ru-RU"/>
        </w:rPr>
      </w:pPr>
      <w:r w:rsidRPr="003103D5">
        <w:rPr>
          <w:rFonts w:ascii="Times New Roman" w:eastAsia="Times New Roman" w:hAnsi="Times New Roman" w:cs="Times New Roman"/>
          <w:b/>
          <w:sz w:val="28"/>
          <w:szCs w:val="28"/>
          <w:lang w:eastAsia="ru-RU"/>
        </w:rPr>
        <w:t>Гергебильского района»</w:t>
      </w:r>
    </w:p>
    <w:p w:rsidR="00631759" w:rsidRPr="003103D5" w:rsidRDefault="00631759" w:rsidP="00631759">
      <w:pPr>
        <w:rPr>
          <w:rFonts w:ascii="Times New Roman" w:eastAsia="Times New Roman" w:hAnsi="Times New Roman" w:cs="Times New Roman"/>
          <w:b/>
          <w:sz w:val="28"/>
          <w:szCs w:val="28"/>
          <w:lang w:eastAsia="ru-RU"/>
        </w:rPr>
      </w:pPr>
      <w:r w:rsidRPr="003103D5">
        <w:rPr>
          <w:rFonts w:ascii="Times New Roman" w:eastAsia="Times New Roman" w:hAnsi="Times New Roman" w:cs="Times New Roman"/>
          <w:sz w:val="20"/>
          <w:szCs w:val="20"/>
          <w:lang w:eastAsia="ru-RU"/>
        </w:rPr>
        <w:t xml:space="preserve">368241 </w:t>
      </w:r>
      <w:proofErr w:type="spellStart"/>
      <w:r w:rsidRPr="003103D5">
        <w:rPr>
          <w:rFonts w:ascii="Times New Roman" w:eastAsia="Times New Roman" w:hAnsi="Times New Roman" w:cs="Times New Roman"/>
          <w:sz w:val="20"/>
          <w:szCs w:val="20"/>
          <w:lang w:eastAsia="ru-RU"/>
        </w:rPr>
        <w:t>Кикуни</w:t>
      </w:r>
      <w:proofErr w:type="spellEnd"/>
      <w:r w:rsidRPr="003103D5">
        <w:rPr>
          <w:rFonts w:ascii="Times New Roman" w:eastAsia="Times New Roman" w:hAnsi="Times New Roman" w:cs="Times New Roman"/>
          <w:sz w:val="20"/>
          <w:szCs w:val="20"/>
          <w:lang w:eastAsia="ru-RU"/>
        </w:rPr>
        <w:t xml:space="preserve">, п\о </w:t>
      </w:r>
      <w:proofErr w:type="spellStart"/>
      <w:r w:rsidRPr="003103D5">
        <w:rPr>
          <w:rFonts w:ascii="Times New Roman" w:eastAsia="Times New Roman" w:hAnsi="Times New Roman" w:cs="Times New Roman"/>
          <w:sz w:val="20"/>
          <w:szCs w:val="20"/>
          <w:lang w:eastAsia="ru-RU"/>
        </w:rPr>
        <w:t>Тушиловка</w:t>
      </w:r>
      <w:proofErr w:type="spellEnd"/>
      <w:r w:rsidRPr="003103D5">
        <w:rPr>
          <w:rFonts w:ascii="Times New Roman" w:eastAsia="Times New Roman" w:hAnsi="Times New Roman" w:cs="Times New Roman"/>
          <w:sz w:val="20"/>
          <w:szCs w:val="20"/>
          <w:lang w:eastAsia="ru-RU"/>
        </w:rPr>
        <w:t xml:space="preserve">, Кизлярский район, Республика </w:t>
      </w:r>
      <w:proofErr w:type="gramStart"/>
      <w:r w:rsidRPr="003103D5">
        <w:rPr>
          <w:rFonts w:ascii="Times New Roman" w:eastAsia="Times New Roman" w:hAnsi="Times New Roman" w:cs="Times New Roman"/>
          <w:sz w:val="20"/>
          <w:szCs w:val="20"/>
          <w:lang w:eastAsia="ru-RU"/>
        </w:rPr>
        <w:t>Дагестан  т.</w:t>
      </w:r>
      <w:proofErr w:type="gramEnd"/>
      <w:r w:rsidRPr="003103D5">
        <w:rPr>
          <w:rFonts w:ascii="Times New Roman" w:eastAsia="Times New Roman" w:hAnsi="Times New Roman" w:cs="Times New Roman"/>
          <w:sz w:val="20"/>
          <w:szCs w:val="20"/>
          <w:lang w:eastAsia="ru-RU"/>
        </w:rPr>
        <w:t xml:space="preserve">79637999313 </w:t>
      </w:r>
      <w:hyperlink r:id="rId6" w:history="1">
        <w:r w:rsidRPr="003103D5">
          <w:rPr>
            <w:rFonts w:ascii="Times New Roman" w:eastAsia="Times New Roman" w:hAnsi="Times New Roman" w:cs="Times New Roman"/>
            <w:color w:val="0000FF"/>
            <w:sz w:val="20"/>
            <w:szCs w:val="20"/>
            <w:u w:val="single"/>
            <w:lang w:val="en-US" w:eastAsia="ru-RU"/>
          </w:rPr>
          <w:t>Aslanbegov</w:t>
        </w:r>
        <w:r w:rsidRPr="003103D5">
          <w:rPr>
            <w:rFonts w:ascii="Times New Roman" w:eastAsia="Times New Roman" w:hAnsi="Times New Roman" w:cs="Times New Roman"/>
            <w:color w:val="0000FF"/>
            <w:sz w:val="20"/>
            <w:szCs w:val="20"/>
            <w:u w:val="single"/>
            <w:lang w:eastAsia="ru-RU"/>
          </w:rPr>
          <w:t>55@</w:t>
        </w:r>
        <w:r w:rsidRPr="003103D5">
          <w:rPr>
            <w:rFonts w:ascii="Times New Roman" w:eastAsia="Times New Roman" w:hAnsi="Times New Roman" w:cs="Times New Roman"/>
            <w:color w:val="0000FF"/>
            <w:sz w:val="20"/>
            <w:szCs w:val="20"/>
            <w:u w:val="single"/>
            <w:lang w:val="en-US" w:eastAsia="ru-RU"/>
          </w:rPr>
          <w:t>mail</w:t>
        </w:r>
        <w:r w:rsidRPr="003103D5">
          <w:rPr>
            <w:rFonts w:ascii="Times New Roman" w:eastAsia="Times New Roman" w:hAnsi="Times New Roman" w:cs="Times New Roman"/>
            <w:color w:val="0000FF"/>
            <w:sz w:val="20"/>
            <w:szCs w:val="20"/>
            <w:u w:val="single"/>
            <w:lang w:eastAsia="ru-RU"/>
          </w:rPr>
          <w:t>.</w:t>
        </w:r>
        <w:proofErr w:type="spellStart"/>
        <w:r w:rsidRPr="003103D5">
          <w:rPr>
            <w:rFonts w:ascii="Times New Roman" w:eastAsia="Times New Roman" w:hAnsi="Times New Roman" w:cs="Times New Roman"/>
            <w:color w:val="0000FF"/>
            <w:sz w:val="20"/>
            <w:szCs w:val="20"/>
            <w:u w:val="single"/>
            <w:lang w:val="en-US" w:eastAsia="ru-RU"/>
          </w:rPr>
          <w:t>ru</w:t>
        </w:r>
        <w:proofErr w:type="spellEnd"/>
      </w:hyperlink>
    </w:p>
    <w:p w:rsidR="00631759" w:rsidRPr="003103D5" w:rsidRDefault="00631759" w:rsidP="00631759">
      <w:pPr>
        <w:rPr>
          <w:rFonts w:ascii="Times New Roman" w:eastAsia="Times New Roman" w:hAnsi="Times New Roman" w:cs="Times New Roman"/>
          <w:b/>
          <w:sz w:val="28"/>
          <w:szCs w:val="28"/>
          <w:lang w:eastAsia="ru-RU"/>
        </w:rPr>
      </w:pPr>
      <w:r w:rsidRPr="003103D5">
        <w:rPr>
          <w:rFonts w:ascii="Times New Roman" w:eastAsia="Times New Roman" w:hAnsi="Times New Roman" w:cs="Times New Roman"/>
          <w:color w:val="000000"/>
          <w:sz w:val="28"/>
          <w:szCs w:val="28"/>
          <w:shd w:val="clear" w:color="auto" w:fill="FFFFFF"/>
          <w:lang w:eastAsia="ru-RU"/>
        </w:rPr>
        <w:t xml:space="preserve">ОКПО: </w:t>
      </w:r>
      <w:proofErr w:type="gramStart"/>
      <w:r w:rsidRPr="003103D5">
        <w:rPr>
          <w:rFonts w:ascii="Times New Roman" w:eastAsia="Times New Roman" w:hAnsi="Times New Roman" w:cs="Times New Roman"/>
          <w:color w:val="000000"/>
          <w:sz w:val="28"/>
          <w:szCs w:val="28"/>
          <w:shd w:val="clear" w:color="auto" w:fill="FFFFFF"/>
          <w:lang w:eastAsia="ru-RU"/>
        </w:rPr>
        <w:t>12801254  ОГРН</w:t>
      </w:r>
      <w:proofErr w:type="gramEnd"/>
      <w:r w:rsidRPr="003103D5">
        <w:rPr>
          <w:rFonts w:ascii="Times New Roman" w:eastAsia="Times New Roman" w:hAnsi="Times New Roman" w:cs="Times New Roman"/>
          <w:color w:val="000000"/>
          <w:sz w:val="28"/>
          <w:szCs w:val="28"/>
          <w:shd w:val="clear" w:color="auto" w:fill="FFFFFF"/>
          <w:lang w:eastAsia="ru-RU"/>
        </w:rPr>
        <w:t>:</w:t>
      </w:r>
      <w:r w:rsidRPr="003103D5">
        <w:rPr>
          <w:rFonts w:ascii="Times New Roman" w:eastAsia="Times New Roman" w:hAnsi="Times New Roman" w:cs="Times New Roman"/>
          <w:sz w:val="28"/>
          <w:szCs w:val="28"/>
          <w:lang w:eastAsia="ru-RU"/>
        </w:rPr>
        <w:t xml:space="preserve"> </w:t>
      </w:r>
      <w:r w:rsidRPr="003103D5">
        <w:rPr>
          <w:rFonts w:ascii="Times New Roman" w:eastAsia="Times New Roman" w:hAnsi="Times New Roman" w:cs="Times New Roman"/>
          <w:color w:val="000000"/>
          <w:sz w:val="28"/>
          <w:szCs w:val="28"/>
          <w:shd w:val="clear" w:color="auto" w:fill="FFFFFF"/>
          <w:lang w:eastAsia="ru-RU"/>
        </w:rPr>
        <w:t>1040500814419  ИНН:</w:t>
      </w:r>
      <w:r w:rsidRPr="003103D5">
        <w:rPr>
          <w:rFonts w:ascii="Times New Roman" w:eastAsia="Times New Roman" w:hAnsi="Times New Roman" w:cs="Times New Roman"/>
          <w:sz w:val="28"/>
          <w:szCs w:val="28"/>
          <w:lang w:eastAsia="ru-RU"/>
        </w:rPr>
        <w:t xml:space="preserve"> </w:t>
      </w:r>
      <w:r w:rsidRPr="003103D5">
        <w:rPr>
          <w:rFonts w:ascii="Times New Roman" w:eastAsia="Times New Roman" w:hAnsi="Times New Roman" w:cs="Times New Roman"/>
          <w:color w:val="000000"/>
          <w:sz w:val="28"/>
          <w:szCs w:val="28"/>
          <w:shd w:val="clear" w:color="auto" w:fill="FFFFFF"/>
          <w:lang w:eastAsia="ru-RU"/>
        </w:rPr>
        <w:t>0508008641 КПП:</w:t>
      </w:r>
      <w:r w:rsidRPr="003103D5">
        <w:rPr>
          <w:rFonts w:ascii="Times New Roman" w:eastAsia="Times New Roman" w:hAnsi="Times New Roman" w:cs="Times New Roman"/>
          <w:sz w:val="28"/>
          <w:szCs w:val="28"/>
          <w:lang w:eastAsia="ru-RU"/>
        </w:rPr>
        <w:t xml:space="preserve"> </w:t>
      </w:r>
      <w:r w:rsidRPr="003103D5">
        <w:rPr>
          <w:rFonts w:ascii="Times New Roman" w:eastAsia="Times New Roman" w:hAnsi="Times New Roman" w:cs="Times New Roman"/>
          <w:color w:val="000000"/>
          <w:sz w:val="28"/>
          <w:szCs w:val="28"/>
          <w:shd w:val="clear" w:color="auto" w:fill="FFFFFF"/>
          <w:lang w:eastAsia="ru-RU"/>
        </w:rPr>
        <w:t>050801001</w:t>
      </w:r>
    </w:p>
    <w:tbl>
      <w:tblPr>
        <w:tblW w:w="10004" w:type="dxa"/>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0004"/>
      </w:tblGrid>
      <w:tr w:rsidR="00631759" w:rsidRPr="003103D5" w:rsidTr="001A3302">
        <w:trPr>
          <w:trHeight w:val="1078"/>
          <w:jc w:val="center"/>
        </w:trPr>
        <w:tc>
          <w:tcPr>
            <w:tcW w:w="10004" w:type="dxa"/>
            <w:tcBorders>
              <w:top w:val="thinThickSmallGap" w:sz="24" w:space="0" w:color="auto"/>
              <w:left w:val="nil"/>
              <w:bottom w:val="nil"/>
              <w:right w:val="nil"/>
            </w:tcBorders>
          </w:tcPr>
          <w:p w:rsidR="00631759" w:rsidRPr="003103D5" w:rsidRDefault="00631759" w:rsidP="001A3302">
            <w:pPr>
              <w:ind w:right="397"/>
              <w:jc w:val="left"/>
              <w:rPr>
                <w:rFonts w:ascii="Times New Roman" w:eastAsia="Times New Roman" w:hAnsi="Times New Roman" w:cs="Times New Roman"/>
                <w:b/>
                <w:bCs/>
                <w:sz w:val="28"/>
                <w:szCs w:val="28"/>
                <w:lang w:eastAsia="ru-RU"/>
              </w:rPr>
            </w:pPr>
          </w:p>
          <w:p w:rsidR="00631759" w:rsidRDefault="00631759" w:rsidP="001A3302">
            <w:pPr>
              <w:ind w:left="397" w:right="397"/>
              <w:rPr>
                <w:rFonts w:ascii="Times New Roman" w:eastAsia="Times New Roman" w:hAnsi="Times New Roman" w:cs="Times New Roman"/>
                <w:b/>
                <w:bCs/>
                <w:sz w:val="28"/>
                <w:szCs w:val="28"/>
                <w:lang w:eastAsia="ru-RU"/>
              </w:rPr>
            </w:pPr>
            <w:r w:rsidRPr="003103D5">
              <w:rPr>
                <w:rFonts w:ascii="Times New Roman" w:eastAsia="Times New Roman" w:hAnsi="Times New Roman" w:cs="Times New Roman"/>
                <w:b/>
                <w:bCs/>
                <w:sz w:val="28"/>
                <w:szCs w:val="28"/>
                <w:lang w:eastAsia="ru-RU"/>
              </w:rPr>
              <w:t>ПРИКАЗ</w:t>
            </w:r>
          </w:p>
          <w:p w:rsidR="00631759" w:rsidRPr="003103D5" w:rsidRDefault="00631759" w:rsidP="001A3302">
            <w:pPr>
              <w:ind w:left="397" w:right="397"/>
              <w:rPr>
                <w:rFonts w:ascii="Times New Roman" w:eastAsia="Times New Roman" w:hAnsi="Times New Roman" w:cs="Times New Roman"/>
                <w:b/>
                <w:bCs/>
                <w:sz w:val="28"/>
                <w:szCs w:val="28"/>
                <w:lang w:eastAsia="ru-RU"/>
              </w:rPr>
            </w:pPr>
          </w:p>
          <w:p w:rsidR="00631759" w:rsidRPr="003103D5" w:rsidRDefault="00631759" w:rsidP="00631759">
            <w:pPr>
              <w:ind w:right="397"/>
              <w:rPr>
                <w:rFonts w:ascii="Times New Roman" w:eastAsia="Times New Roman" w:hAnsi="Times New Roman" w:cs="Times New Roman"/>
                <w:b/>
                <w:sz w:val="28"/>
                <w:szCs w:val="28"/>
                <w:lang w:eastAsia="ru-RU"/>
              </w:rPr>
            </w:pPr>
            <w:r w:rsidRPr="003103D5">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3</w:t>
            </w:r>
            <w:r w:rsidRPr="003103D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июня</w:t>
            </w:r>
            <w:r w:rsidRPr="003103D5">
              <w:rPr>
                <w:rFonts w:ascii="Times New Roman" w:eastAsia="Times New Roman" w:hAnsi="Times New Roman" w:cs="Times New Roman"/>
                <w:b/>
                <w:sz w:val="28"/>
                <w:szCs w:val="28"/>
                <w:lang w:eastAsia="ru-RU"/>
              </w:rPr>
              <w:t xml:space="preserve"> 2020 года                                                              № </w:t>
            </w:r>
            <w:r w:rsidRPr="003103D5">
              <w:rPr>
                <w:rFonts w:ascii="Times New Roman" w:eastAsia="Times New Roman" w:hAnsi="Times New Roman" w:cs="Times New Roman"/>
                <w:b/>
                <w:sz w:val="28"/>
                <w:szCs w:val="28"/>
                <w:u w:val="single"/>
                <w:lang w:eastAsia="ru-RU"/>
              </w:rPr>
              <w:t>12</w:t>
            </w:r>
            <w:r>
              <w:rPr>
                <w:rFonts w:ascii="Times New Roman" w:eastAsia="Times New Roman" w:hAnsi="Times New Roman" w:cs="Times New Roman"/>
                <w:b/>
                <w:sz w:val="28"/>
                <w:szCs w:val="28"/>
                <w:u w:val="single"/>
                <w:lang w:eastAsia="ru-RU"/>
              </w:rPr>
              <w:t>4</w:t>
            </w:r>
            <w:r w:rsidRPr="003103D5">
              <w:rPr>
                <w:rFonts w:ascii="Times New Roman" w:eastAsia="Times New Roman" w:hAnsi="Times New Roman" w:cs="Times New Roman"/>
                <w:b/>
                <w:sz w:val="28"/>
                <w:szCs w:val="28"/>
                <w:u w:val="single"/>
                <w:lang w:eastAsia="ru-RU"/>
              </w:rPr>
              <w:t xml:space="preserve"> – ОД</w:t>
            </w:r>
          </w:p>
        </w:tc>
      </w:tr>
    </w:tbl>
    <w:p w:rsidR="00631759" w:rsidRDefault="00631759" w:rsidP="000B4676">
      <w:pPr>
        <w:pStyle w:val="3"/>
        <w:shd w:val="clear" w:color="auto" w:fill="FFFFFF"/>
        <w:spacing w:before="0" w:after="255" w:line="270" w:lineRule="atLeast"/>
        <w:rPr>
          <w:rFonts w:ascii="Times New Roman" w:hAnsi="Times New Roman" w:cs="Times New Roman"/>
          <w:color w:val="333333"/>
          <w:sz w:val="28"/>
          <w:szCs w:val="28"/>
        </w:rPr>
      </w:pPr>
    </w:p>
    <w:p w:rsidR="000B4676" w:rsidRDefault="000B4676" w:rsidP="000B4676">
      <w:pPr>
        <w:pStyle w:val="3"/>
        <w:shd w:val="clear" w:color="auto" w:fill="FFFFFF"/>
        <w:spacing w:before="0" w:after="255" w:line="270" w:lineRule="atLeast"/>
        <w:rPr>
          <w:rFonts w:ascii="Times New Roman" w:hAnsi="Times New Roman" w:cs="Times New Roman"/>
          <w:color w:val="333333"/>
          <w:sz w:val="28"/>
          <w:szCs w:val="28"/>
        </w:rPr>
      </w:pPr>
      <w:bookmarkStart w:id="0" w:name="_GoBack"/>
      <w:r w:rsidRPr="006F0D67">
        <w:rPr>
          <w:rFonts w:ascii="Times New Roman" w:hAnsi="Times New Roman" w:cs="Times New Roman"/>
          <w:color w:val="333333"/>
          <w:sz w:val="28"/>
          <w:szCs w:val="28"/>
        </w:rPr>
        <w:t>Особенности проведения государственной итоговой аттестации по образовательным программам основного общего образования в 2020 году</w:t>
      </w:r>
    </w:p>
    <w:bookmarkEnd w:id="0"/>
    <w:p w:rsidR="00DA639A" w:rsidRPr="00DA639A" w:rsidRDefault="000B4676" w:rsidP="00DA639A">
      <w:pPr>
        <w:pStyle w:val="3"/>
        <w:shd w:val="clear" w:color="auto" w:fill="FFFFFF"/>
        <w:spacing w:before="0" w:line="270" w:lineRule="atLeast"/>
        <w:rPr>
          <w:rFonts w:ascii="Times New Roman" w:hAnsi="Times New Roman" w:cs="Times New Roman"/>
          <w:color w:val="333333"/>
          <w:sz w:val="28"/>
          <w:szCs w:val="28"/>
        </w:rPr>
      </w:pPr>
      <w:r w:rsidRPr="00DA639A">
        <w:rPr>
          <w:rFonts w:ascii="Times New Roman" w:hAnsi="Times New Roman" w:cs="Times New Roman"/>
          <w:b w:val="0"/>
          <w:color w:val="auto"/>
          <w:sz w:val="28"/>
        </w:rPr>
        <w:t xml:space="preserve">    </w:t>
      </w:r>
      <w:r w:rsidRPr="00DA639A">
        <w:rPr>
          <w:rFonts w:ascii="Times New Roman" w:hAnsi="Times New Roman" w:cs="Times New Roman"/>
          <w:color w:val="auto"/>
          <w:sz w:val="28"/>
        </w:rPr>
        <w:t>Во исполнения пункта 2 постановления Правительства Российской Федерации от 10 июня 2020 г.</w:t>
      </w:r>
      <w:r w:rsidR="007C5FC6">
        <w:rPr>
          <w:rFonts w:ascii="Times New Roman" w:hAnsi="Times New Roman" w:cs="Times New Roman"/>
          <w:color w:val="auto"/>
          <w:sz w:val="28"/>
        </w:rPr>
        <w:t xml:space="preserve"> № </w:t>
      </w:r>
      <w:proofErr w:type="gramStart"/>
      <w:r w:rsidR="007C5FC6">
        <w:rPr>
          <w:rFonts w:ascii="Times New Roman" w:hAnsi="Times New Roman" w:cs="Times New Roman"/>
          <w:color w:val="auto"/>
          <w:sz w:val="28"/>
        </w:rPr>
        <w:t xml:space="preserve">842 </w:t>
      </w:r>
      <w:r w:rsidR="00DA639A" w:rsidRPr="00DA639A">
        <w:rPr>
          <w:rFonts w:ascii="Times New Roman" w:hAnsi="Times New Roman" w:cs="Times New Roman"/>
          <w:color w:val="auto"/>
          <w:sz w:val="28"/>
        </w:rPr>
        <w:t xml:space="preserve"> и</w:t>
      </w:r>
      <w:proofErr w:type="gramEnd"/>
      <w:r w:rsidR="00DA639A" w:rsidRPr="00DA639A">
        <w:rPr>
          <w:rFonts w:ascii="Times New Roman" w:hAnsi="Times New Roman" w:cs="Times New Roman"/>
          <w:color w:val="auto"/>
          <w:sz w:val="28"/>
        </w:rPr>
        <w:t xml:space="preserve"> приказа Министерства просвещения РФ от 11 июня 2020 г. №</w:t>
      </w:r>
      <w:r w:rsidR="002925BB">
        <w:rPr>
          <w:rFonts w:ascii="Times New Roman" w:hAnsi="Times New Roman" w:cs="Times New Roman"/>
          <w:color w:val="auto"/>
          <w:sz w:val="28"/>
        </w:rPr>
        <w:t xml:space="preserve"> </w:t>
      </w:r>
      <w:r w:rsidR="00DA639A" w:rsidRPr="00DA639A">
        <w:rPr>
          <w:rFonts w:ascii="Times New Roman" w:hAnsi="Times New Roman" w:cs="Times New Roman"/>
          <w:color w:val="auto"/>
          <w:sz w:val="28"/>
        </w:rPr>
        <w:t>293/650</w:t>
      </w:r>
      <w:r w:rsidR="00DA639A" w:rsidRPr="00DA639A">
        <w:rPr>
          <w:rFonts w:ascii="Times New Roman" w:hAnsi="Times New Roman" w:cs="Times New Roman"/>
          <w:color w:val="auto"/>
          <w:sz w:val="28"/>
          <w:szCs w:val="28"/>
        </w:rPr>
        <w:t xml:space="preserve"> </w:t>
      </w:r>
      <w:r w:rsidR="00DA639A" w:rsidRPr="00DA639A">
        <w:rPr>
          <w:rFonts w:ascii="Times New Roman" w:hAnsi="Times New Roman" w:cs="Times New Roman"/>
          <w:color w:val="333333"/>
          <w:sz w:val="28"/>
          <w:szCs w:val="28"/>
        </w:rPr>
        <w:t>«Об особенностях проведения государственной итоговой аттестации по образовательным программам основного общего образования в 2020 году»,</w:t>
      </w:r>
    </w:p>
    <w:p w:rsidR="00DA639A" w:rsidRPr="00DA639A" w:rsidRDefault="00DA639A" w:rsidP="00DA639A">
      <w:pPr>
        <w:jc w:val="both"/>
        <w:rPr>
          <w:rFonts w:ascii="Times New Roman" w:hAnsi="Times New Roman" w:cs="Times New Roman"/>
          <w:b/>
          <w:sz w:val="28"/>
          <w:szCs w:val="28"/>
          <w:lang w:eastAsia="ru-RU"/>
        </w:rPr>
      </w:pPr>
      <w:r w:rsidRPr="00DA639A">
        <w:rPr>
          <w:rFonts w:ascii="Times New Roman" w:hAnsi="Times New Roman" w:cs="Times New Roman"/>
          <w:b/>
          <w:sz w:val="28"/>
          <w:szCs w:val="28"/>
          <w:lang w:eastAsia="ru-RU"/>
        </w:rPr>
        <w:t>приказываю:</w:t>
      </w:r>
    </w:p>
    <w:p w:rsidR="000B4676" w:rsidRPr="00DA639A" w:rsidRDefault="00DA639A" w:rsidP="00DA639A">
      <w:pPr>
        <w:pStyle w:val="3"/>
        <w:shd w:val="clear" w:color="auto" w:fill="FFFFFF"/>
        <w:spacing w:before="0" w:line="270" w:lineRule="atLeast"/>
        <w:rPr>
          <w:rFonts w:ascii="Times New Roman" w:hAnsi="Times New Roman" w:cs="Times New Roman"/>
          <w:sz w:val="28"/>
          <w:szCs w:val="28"/>
        </w:rPr>
      </w:pPr>
      <w:r w:rsidRPr="00DA639A">
        <w:rPr>
          <w:rFonts w:ascii="Times New Roman" w:hAnsi="Times New Roman" w:cs="Times New Roman"/>
          <w:color w:val="auto"/>
          <w:sz w:val="28"/>
          <w:szCs w:val="28"/>
        </w:rPr>
        <w:t xml:space="preserve">    Утвердить прилагаемые особенности проведения государственной итоговой аттестации по образовательным программам основного общего образования в 2020 году.</w:t>
      </w:r>
    </w:p>
    <w:p w:rsidR="00687497" w:rsidRDefault="000B4676" w:rsidP="00687497">
      <w:pPr>
        <w:jc w:val="right"/>
        <w:rPr>
          <w:rFonts w:ascii="Times New Roman" w:hAnsi="Times New Roman" w:cs="Times New Roman"/>
          <w:sz w:val="28"/>
          <w:szCs w:val="28"/>
        </w:rPr>
      </w:pPr>
      <w:r>
        <w:rPr>
          <w:color w:val="333333"/>
          <w:sz w:val="28"/>
          <w:szCs w:val="28"/>
        </w:rPr>
        <w:t xml:space="preserve">    </w:t>
      </w:r>
      <w:r w:rsidR="00687497">
        <w:rPr>
          <w:rFonts w:ascii="Times New Roman" w:hAnsi="Times New Roman" w:cs="Times New Roman"/>
          <w:sz w:val="28"/>
          <w:szCs w:val="28"/>
        </w:rPr>
        <w:t>Приложение</w:t>
      </w:r>
    </w:p>
    <w:p w:rsidR="00687497" w:rsidRPr="00687497" w:rsidRDefault="00687497" w:rsidP="00687497">
      <w:pPr>
        <w:pStyle w:val="3"/>
        <w:shd w:val="clear" w:color="auto" w:fill="FFFFFF"/>
        <w:spacing w:before="0" w:line="270" w:lineRule="atLeast"/>
        <w:jc w:val="center"/>
        <w:rPr>
          <w:rFonts w:ascii="Times New Roman" w:hAnsi="Times New Roman" w:cs="Times New Roman"/>
          <w:b w:val="0"/>
          <w:sz w:val="28"/>
          <w:szCs w:val="28"/>
        </w:rPr>
      </w:pPr>
      <w:r w:rsidRPr="00687497">
        <w:rPr>
          <w:rFonts w:ascii="Times New Roman" w:hAnsi="Times New Roman" w:cs="Times New Roman"/>
          <w:b w:val="0"/>
          <w:color w:val="auto"/>
          <w:sz w:val="28"/>
          <w:szCs w:val="28"/>
        </w:rPr>
        <w:t>Особенности проведения государственной итоговой аттестации по образовательным программам основного общего образования в 2020 году.</w:t>
      </w:r>
    </w:p>
    <w:p w:rsidR="00687497" w:rsidRDefault="00687497" w:rsidP="000B4676">
      <w:pPr>
        <w:pStyle w:val="a7"/>
        <w:shd w:val="clear" w:color="auto" w:fill="FFFFFF"/>
        <w:spacing w:before="0" w:beforeAutospacing="0" w:after="0" w:afterAutospacing="0" w:line="270" w:lineRule="atLeast"/>
        <w:jc w:val="both"/>
        <w:rPr>
          <w:color w:val="333333"/>
          <w:sz w:val="28"/>
          <w:szCs w:val="28"/>
        </w:rPr>
      </w:pPr>
    </w:p>
    <w:p w:rsidR="000B4676"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1.</w:t>
      </w:r>
      <w:r w:rsidRPr="006F0D67">
        <w:rPr>
          <w:color w:val="333333"/>
          <w:sz w:val="28"/>
          <w:szCs w:val="28"/>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в части организации и проведения государственной итоговой аттестации по образовательным программам основного общего образования (далее - ГИА-9),результаты которой являются основанием для выдачи аттестата об основном общем образовании, не применяется.</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2.</w:t>
      </w:r>
      <w:r w:rsidRPr="006F0D67">
        <w:rPr>
          <w:color w:val="333333"/>
          <w:sz w:val="28"/>
          <w:szCs w:val="28"/>
        </w:rPr>
        <w:t>К участникам ГИА-9 относятся:</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w:t>
      </w:r>
      <w:r w:rsidRPr="006F0D67">
        <w:rPr>
          <w:color w:val="333333"/>
          <w:sz w:val="28"/>
          <w:szCs w:val="28"/>
        </w:rPr>
        <w:t xml:space="preserve">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w:t>
      </w:r>
      <w:r w:rsidRPr="006F0D67">
        <w:rPr>
          <w:color w:val="333333"/>
          <w:sz w:val="28"/>
          <w:szCs w:val="28"/>
        </w:rPr>
        <w:lastRenderedPageBreak/>
        <w:t>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и допущенные в 2020 году к ГИА-9;</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w:t>
      </w:r>
      <w:r w:rsidRPr="006F0D67">
        <w:rPr>
          <w:color w:val="333333"/>
          <w:sz w:val="28"/>
          <w:szCs w:val="28"/>
        </w:rPr>
        <w:t>лица, осваивавшие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w:t>
      </w:r>
      <w:r w:rsidRPr="006F0D67">
        <w:rPr>
          <w:color w:val="333333"/>
          <w:sz w:val="28"/>
          <w:szCs w:val="28"/>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3.</w:t>
      </w:r>
      <w:r w:rsidRPr="006F0D67">
        <w:rPr>
          <w:color w:val="333333"/>
          <w:sz w:val="28"/>
          <w:szCs w:val="28"/>
        </w:rPr>
        <w:t>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9C49A5" w:rsidRPr="00B90D55" w:rsidRDefault="009C49A5" w:rsidP="00B90D55">
      <w:pPr>
        <w:pStyle w:val="a3"/>
        <w:spacing w:line="120" w:lineRule="atLeast"/>
        <w:rPr>
          <w:rFonts w:ascii="Times New Roman" w:hAnsi="Times New Roman" w:cs="Times New Roman"/>
          <w:b/>
          <w:sz w:val="28"/>
          <w:szCs w:val="28"/>
        </w:rPr>
      </w:pPr>
    </w:p>
    <w:p w:rsidR="002A573C" w:rsidRPr="00B90D55" w:rsidRDefault="000B4676" w:rsidP="000B4676">
      <w:pPr>
        <w:pStyle w:val="a3"/>
        <w:spacing w:line="120" w:lineRule="atLeast"/>
        <w:ind w:left="360"/>
        <w:jc w:val="both"/>
        <w:rPr>
          <w:rFonts w:ascii="Times New Roman" w:hAnsi="Times New Roman" w:cs="Times New Roman"/>
          <w:sz w:val="28"/>
          <w:szCs w:val="28"/>
        </w:rPr>
      </w:pPr>
      <w:r>
        <w:rPr>
          <w:rFonts w:ascii="Times New Roman" w:hAnsi="Times New Roman" w:cs="Times New Roman"/>
          <w:sz w:val="28"/>
          <w:szCs w:val="28"/>
        </w:rPr>
        <w:t>4.</w:t>
      </w:r>
      <w:r w:rsidR="002A573C" w:rsidRPr="00B90D55">
        <w:rPr>
          <w:rFonts w:ascii="Times New Roman" w:hAnsi="Times New Roman" w:cs="Times New Roman"/>
          <w:sz w:val="28"/>
          <w:szCs w:val="28"/>
        </w:rPr>
        <w:t>Контроль исполнения настоящего приказа оставляю за собой.</w:t>
      </w:r>
    </w:p>
    <w:p w:rsidR="005B73B3" w:rsidRDefault="005B73B3" w:rsidP="005B73B3">
      <w:pPr>
        <w:pStyle w:val="a3"/>
        <w:spacing w:line="120" w:lineRule="atLeast"/>
        <w:jc w:val="center"/>
        <w:rPr>
          <w:rFonts w:ascii="Times New Roman" w:hAnsi="Times New Roman" w:cs="Times New Roman"/>
          <w:sz w:val="28"/>
          <w:szCs w:val="28"/>
        </w:rPr>
      </w:pPr>
    </w:p>
    <w:p w:rsidR="00631759" w:rsidRPr="003103D5" w:rsidRDefault="00631759" w:rsidP="00631759">
      <w:pPr>
        <w:ind w:right="-1134"/>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103D5">
        <w:rPr>
          <w:rFonts w:ascii="Times New Roman" w:eastAsia="Times New Roman" w:hAnsi="Times New Roman" w:cs="Times New Roman"/>
          <w:b/>
          <w:sz w:val="28"/>
          <w:szCs w:val="28"/>
        </w:rPr>
        <w:t xml:space="preserve"> </w:t>
      </w:r>
      <w:proofErr w:type="spellStart"/>
      <w:r w:rsidRPr="003103D5">
        <w:rPr>
          <w:rFonts w:ascii="Times New Roman" w:eastAsia="Times New Roman" w:hAnsi="Times New Roman" w:cs="Times New Roman"/>
          <w:b/>
          <w:sz w:val="28"/>
          <w:szCs w:val="28"/>
        </w:rPr>
        <w:t>И.о</w:t>
      </w:r>
      <w:proofErr w:type="spellEnd"/>
      <w:r w:rsidRPr="003103D5">
        <w:rPr>
          <w:rFonts w:ascii="Times New Roman" w:eastAsia="Times New Roman" w:hAnsi="Times New Roman" w:cs="Times New Roman"/>
          <w:b/>
          <w:sz w:val="28"/>
          <w:szCs w:val="28"/>
        </w:rPr>
        <w:t>. директора ГКОУ РД</w:t>
      </w:r>
    </w:p>
    <w:p w:rsidR="00631759" w:rsidRPr="003103D5" w:rsidRDefault="00631759" w:rsidP="00631759">
      <w:pPr>
        <w:ind w:right="-1134"/>
        <w:jc w:val="left"/>
        <w:rPr>
          <w:rFonts w:ascii="Times New Roman" w:eastAsia="Times New Roman" w:hAnsi="Times New Roman" w:cs="Times New Roman"/>
          <w:b/>
          <w:sz w:val="28"/>
          <w:szCs w:val="28"/>
        </w:rPr>
      </w:pPr>
      <w:r w:rsidRPr="003103D5">
        <w:rPr>
          <w:rFonts w:ascii="Times New Roman" w:eastAsia="Times New Roman" w:hAnsi="Times New Roman" w:cs="Times New Roman"/>
          <w:b/>
          <w:sz w:val="28"/>
          <w:szCs w:val="28"/>
        </w:rPr>
        <w:t>«Кикуникутанская ООШ Гергебильского района» ____________ /Х.Р. Расулов/</w:t>
      </w:r>
    </w:p>
    <w:p w:rsidR="00631759" w:rsidRPr="003103D5" w:rsidRDefault="00631759" w:rsidP="00631759">
      <w:pPr>
        <w:ind w:right="567"/>
        <w:jc w:val="left"/>
        <w:rPr>
          <w:rFonts w:ascii="Times New Roman" w:eastAsia="Times New Roman" w:hAnsi="Times New Roman" w:cs="Times New Roman"/>
          <w:sz w:val="28"/>
          <w:szCs w:val="28"/>
        </w:rPr>
      </w:pPr>
    </w:p>
    <w:p w:rsidR="00631759" w:rsidRPr="003103D5" w:rsidRDefault="00631759" w:rsidP="00631759">
      <w:pPr>
        <w:ind w:left="567" w:right="567"/>
        <w:jc w:val="left"/>
        <w:rPr>
          <w:rFonts w:ascii="Times New Roman" w:eastAsia="Times New Roman" w:hAnsi="Times New Roman" w:cs="Times New Roman"/>
          <w:sz w:val="28"/>
          <w:szCs w:val="28"/>
        </w:rPr>
      </w:pPr>
      <w:r w:rsidRPr="003103D5">
        <w:rPr>
          <w:rFonts w:ascii="Times New Roman" w:eastAsia="Times New Roman" w:hAnsi="Times New Roman" w:cs="Times New Roman"/>
          <w:sz w:val="28"/>
          <w:szCs w:val="28"/>
        </w:rPr>
        <w:t>С приказом ознакомлены:</w:t>
      </w:r>
    </w:p>
    <w:p w:rsidR="00631759" w:rsidRPr="003103D5" w:rsidRDefault="00631759" w:rsidP="00631759">
      <w:pPr>
        <w:ind w:left="567" w:right="567"/>
        <w:jc w:val="left"/>
        <w:rPr>
          <w:rFonts w:ascii="Times New Roman" w:eastAsia="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061"/>
        <w:gridCol w:w="1428"/>
        <w:gridCol w:w="3214"/>
      </w:tblGrid>
      <w:tr w:rsidR="00631759" w:rsidRPr="003103D5" w:rsidTr="001A3302">
        <w:trPr>
          <w:jc w:val="center"/>
        </w:trPr>
        <w:tc>
          <w:tcPr>
            <w:tcW w:w="1867"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
        </w:tc>
        <w:tc>
          <w:tcPr>
            <w:tcW w:w="3061"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r w:rsidRPr="003103D5">
              <w:rPr>
                <w:rFonts w:ascii="Times New Roman" w:eastAsia="Times New Roman" w:hAnsi="Times New Roman" w:cs="Times New Roman"/>
                <w:sz w:val="28"/>
                <w:szCs w:val="28"/>
              </w:rPr>
              <w:t>Гаджиева З.Н.</w:t>
            </w:r>
          </w:p>
        </w:tc>
        <w:tc>
          <w:tcPr>
            <w:tcW w:w="1428"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
        </w:tc>
        <w:tc>
          <w:tcPr>
            <w:tcW w:w="3214"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r w:rsidRPr="003103D5">
              <w:rPr>
                <w:rFonts w:ascii="Times New Roman" w:eastAsia="Times New Roman" w:hAnsi="Times New Roman" w:cs="Times New Roman"/>
                <w:sz w:val="28"/>
                <w:szCs w:val="28"/>
              </w:rPr>
              <w:t>Магомедов С.М.</w:t>
            </w:r>
          </w:p>
        </w:tc>
      </w:tr>
      <w:tr w:rsidR="00631759" w:rsidRPr="003103D5" w:rsidTr="001A3302">
        <w:trPr>
          <w:jc w:val="center"/>
        </w:trPr>
        <w:tc>
          <w:tcPr>
            <w:tcW w:w="1867"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
        </w:tc>
        <w:tc>
          <w:tcPr>
            <w:tcW w:w="3061"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r w:rsidRPr="003103D5">
              <w:rPr>
                <w:rFonts w:ascii="Times New Roman" w:eastAsia="Times New Roman" w:hAnsi="Times New Roman" w:cs="Times New Roman"/>
                <w:sz w:val="28"/>
                <w:szCs w:val="28"/>
              </w:rPr>
              <w:t>Джафарова З.А.</w:t>
            </w:r>
          </w:p>
        </w:tc>
        <w:tc>
          <w:tcPr>
            <w:tcW w:w="1428"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
        </w:tc>
        <w:tc>
          <w:tcPr>
            <w:tcW w:w="3214"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roofErr w:type="spellStart"/>
            <w:r w:rsidRPr="003103D5">
              <w:rPr>
                <w:rFonts w:ascii="Times New Roman" w:eastAsia="Times New Roman" w:hAnsi="Times New Roman" w:cs="Times New Roman"/>
                <w:sz w:val="28"/>
                <w:szCs w:val="28"/>
              </w:rPr>
              <w:t>Ухаева</w:t>
            </w:r>
            <w:proofErr w:type="spellEnd"/>
            <w:r w:rsidRPr="003103D5">
              <w:rPr>
                <w:rFonts w:ascii="Times New Roman" w:eastAsia="Times New Roman" w:hAnsi="Times New Roman" w:cs="Times New Roman"/>
                <w:sz w:val="28"/>
                <w:szCs w:val="28"/>
              </w:rPr>
              <w:t xml:space="preserve"> Х.С.</w:t>
            </w:r>
          </w:p>
        </w:tc>
      </w:tr>
      <w:tr w:rsidR="00631759" w:rsidRPr="003103D5" w:rsidTr="001A3302">
        <w:trPr>
          <w:jc w:val="center"/>
        </w:trPr>
        <w:tc>
          <w:tcPr>
            <w:tcW w:w="1867"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
        </w:tc>
        <w:tc>
          <w:tcPr>
            <w:tcW w:w="3061"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r w:rsidRPr="003103D5">
              <w:rPr>
                <w:rFonts w:ascii="Times New Roman" w:eastAsia="Times New Roman" w:hAnsi="Times New Roman" w:cs="Times New Roman"/>
                <w:sz w:val="28"/>
                <w:szCs w:val="28"/>
              </w:rPr>
              <w:t>Магомедов М.Г.</w:t>
            </w:r>
          </w:p>
        </w:tc>
        <w:tc>
          <w:tcPr>
            <w:tcW w:w="1428"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
        </w:tc>
        <w:tc>
          <w:tcPr>
            <w:tcW w:w="3214"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r w:rsidRPr="003103D5">
              <w:rPr>
                <w:rFonts w:ascii="Times New Roman" w:eastAsia="Times New Roman" w:hAnsi="Times New Roman" w:cs="Times New Roman"/>
                <w:sz w:val="28"/>
                <w:szCs w:val="28"/>
              </w:rPr>
              <w:t>Хважаев Т.Т.</w:t>
            </w:r>
          </w:p>
        </w:tc>
      </w:tr>
      <w:tr w:rsidR="00631759" w:rsidRPr="003103D5" w:rsidTr="001A3302">
        <w:trPr>
          <w:jc w:val="center"/>
        </w:trPr>
        <w:tc>
          <w:tcPr>
            <w:tcW w:w="1867"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
        </w:tc>
        <w:tc>
          <w:tcPr>
            <w:tcW w:w="3061"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r w:rsidRPr="003103D5">
              <w:rPr>
                <w:rFonts w:ascii="Times New Roman" w:eastAsia="Times New Roman" w:hAnsi="Times New Roman" w:cs="Times New Roman"/>
                <w:sz w:val="28"/>
                <w:szCs w:val="28"/>
              </w:rPr>
              <w:t>Магомедова М.М.</w:t>
            </w:r>
          </w:p>
        </w:tc>
        <w:tc>
          <w:tcPr>
            <w:tcW w:w="1428"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
        </w:tc>
        <w:tc>
          <w:tcPr>
            <w:tcW w:w="3214" w:type="dxa"/>
            <w:shd w:val="clear" w:color="auto" w:fill="auto"/>
          </w:tcPr>
          <w:p w:rsidR="00631759" w:rsidRPr="003103D5" w:rsidRDefault="00631759" w:rsidP="001A3302">
            <w:pPr>
              <w:widowControl w:val="0"/>
              <w:autoSpaceDE w:val="0"/>
              <w:autoSpaceDN w:val="0"/>
              <w:adjustRightInd w:val="0"/>
              <w:spacing w:line="360" w:lineRule="auto"/>
              <w:ind w:right="567"/>
              <w:jc w:val="left"/>
              <w:rPr>
                <w:rFonts w:ascii="Times New Roman" w:eastAsia="Times New Roman" w:hAnsi="Times New Roman" w:cs="Times New Roman"/>
                <w:sz w:val="28"/>
                <w:szCs w:val="28"/>
              </w:rPr>
            </w:pPr>
            <w:proofErr w:type="spellStart"/>
            <w:r w:rsidRPr="003103D5">
              <w:rPr>
                <w:rFonts w:ascii="Times New Roman" w:eastAsia="Times New Roman" w:hAnsi="Times New Roman" w:cs="Times New Roman"/>
                <w:sz w:val="28"/>
                <w:szCs w:val="28"/>
              </w:rPr>
              <w:t>Шамсудинова</w:t>
            </w:r>
            <w:proofErr w:type="spellEnd"/>
            <w:r w:rsidRPr="003103D5">
              <w:rPr>
                <w:rFonts w:ascii="Times New Roman" w:eastAsia="Times New Roman" w:hAnsi="Times New Roman" w:cs="Times New Roman"/>
                <w:sz w:val="28"/>
                <w:szCs w:val="28"/>
              </w:rPr>
              <w:t xml:space="preserve"> П.И.</w:t>
            </w:r>
          </w:p>
        </w:tc>
      </w:tr>
    </w:tbl>
    <w:p w:rsidR="002A573C" w:rsidRPr="00B90D55" w:rsidRDefault="002A573C" w:rsidP="00631759">
      <w:pPr>
        <w:pStyle w:val="a3"/>
        <w:spacing w:line="120" w:lineRule="atLeast"/>
        <w:jc w:val="center"/>
        <w:rPr>
          <w:rFonts w:ascii="Times New Roman" w:hAnsi="Times New Roman" w:cs="Times New Roman"/>
          <w:sz w:val="28"/>
          <w:szCs w:val="28"/>
        </w:rPr>
      </w:pPr>
    </w:p>
    <w:sectPr w:rsidR="002A573C" w:rsidRPr="00B90D55" w:rsidSect="00B90D55">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7D07"/>
    <w:multiLevelType w:val="hybridMultilevel"/>
    <w:tmpl w:val="5C34C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30CBD"/>
    <w:multiLevelType w:val="multilevel"/>
    <w:tmpl w:val="BB321D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5D5CBD"/>
    <w:multiLevelType w:val="multilevel"/>
    <w:tmpl w:val="AE4C17BC"/>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8A52C04"/>
    <w:multiLevelType w:val="multilevel"/>
    <w:tmpl w:val="B68808AE"/>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4BDB5789"/>
    <w:multiLevelType w:val="multilevel"/>
    <w:tmpl w:val="ECE6C95E"/>
    <w:lvl w:ilvl="0">
      <w:start w:val="1"/>
      <w:numFmt w:val="decimal"/>
      <w:lvlText w:val="%1."/>
      <w:lvlJc w:val="left"/>
      <w:pPr>
        <w:ind w:left="450" w:hanging="45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5">
    <w:nsid w:val="6BC35CC6"/>
    <w:multiLevelType w:val="multilevel"/>
    <w:tmpl w:val="ECE6C95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DA6178E"/>
    <w:multiLevelType w:val="multilevel"/>
    <w:tmpl w:val="ECE6C95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C49A5"/>
    <w:rsid w:val="00021D40"/>
    <w:rsid w:val="000B4676"/>
    <w:rsid w:val="002925BB"/>
    <w:rsid w:val="002A573C"/>
    <w:rsid w:val="00426525"/>
    <w:rsid w:val="005B73B3"/>
    <w:rsid w:val="00631759"/>
    <w:rsid w:val="006350E4"/>
    <w:rsid w:val="00674A0A"/>
    <w:rsid w:val="00687497"/>
    <w:rsid w:val="00697BF8"/>
    <w:rsid w:val="007A7BDB"/>
    <w:rsid w:val="007C08FA"/>
    <w:rsid w:val="007C5E20"/>
    <w:rsid w:val="007C5FC6"/>
    <w:rsid w:val="00980926"/>
    <w:rsid w:val="009C49A5"/>
    <w:rsid w:val="00A90DD8"/>
    <w:rsid w:val="00B77434"/>
    <w:rsid w:val="00B90D55"/>
    <w:rsid w:val="00DA639A"/>
    <w:rsid w:val="00E46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F4D0C-F523-46B9-BDB9-411A2D2B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D55"/>
    <w:pPr>
      <w:spacing w:after="0" w:line="240" w:lineRule="auto"/>
      <w:jc w:val="center"/>
    </w:pPr>
  </w:style>
  <w:style w:type="paragraph" w:styleId="3">
    <w:name w:val="heading 3"/>
    <w:basedOn w:val="a"/>
    <w:next w:val="a"/>
    <w:link w:val="30"/>
    <w:uiPriority w:val="9"/>
    <w:unhideWhenUsed/>
    <w:qFormat/>
    <w:rsid w:val="000B4676"/>
    <w:pPr>
      <w:keepNext/>
      <w:keepLines/>
      <w:spacing w:before="200" w:line="276" w:lineRule="auto"/>
      <w:jc w:val="left"/>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49A5"/>
    <w:pPr>
      <w:spacing w:after="0" w:line="240" w:lineRule="auto"/>
    </w:pPr>
  </w:style>
  <w:style w:type="character" w:styleId="a4">
    <w:name w:val="Hyperlink"/>
    <w:basedOn w:val="a0"/>
    <w:uiPriority w:val="99"/>
    <w:unhideWhenUsed/>
    <w:rsid w:val="00B90D55"/>
    <w:rPr>
      <w:color w:val="0000FF" w:themeColor="hyperlink"/>
      <w:u w:val="single"/>
    </w:rPr>
  </w:style>
  <w:style w:type="paragraph" w:styleId="a5">
    <w:name w:val="Balloon Text"/>
    <w:basedOn w:val="a"/>
    <w:link w:val="a6"/>
    <w:uiPriority w:val="99"/>
    <w:semiHidden/>
    <w:unhideWhenUsed/>
    <w:rsid w:val="00B90D55"/>
    <w:rPr>
      <w:rFonts w:ascii="Tahoma" w:hAnsi="Tahoma" w:cs="Tahoma"/>
      <w:sz w:val="16"/>
      <w:szCs w:val="16"/>
    </w:rPr>
  </w:style>
  <w:style w:type="character" w:customStyle="1" w:styleId="a6">
    <w:name w:val="Текст выноски Знак"/>
    <w:basedOn w:val="a0"/>
    <w:link w:val="a5"/>
    <w:uiPriority w:val="99"/>
    <w:semiHidden/>
    <w:rsid w:val="00B90D55"/>
    <w:rPr>
      <w:rFonts w:ascii="Tahoma" w:hAnsi="Tahoma" w:cs="Tahoma"/>
      <w:sz w:val="16"/>
      <w:szCs w:val="16"/>
    </w:rPr>
  </w:style>
  <w:style w:type="character" w:customStyle="1" w:styleId="30">
    <w:name w:val="Заголовок 3 Знак"/>
    <w:basedOn w:val="a0"/>
    <w:link w:val="3"/>
    <w:uiPriority w:val="9"/>
    <w:rsid w:val="000B4676"/>
    <w:rPr>
      <w:rFonts w:asciiTheme="majorHAnsi" w:eastAsiaTheme="majorEastAsia" w:hAnsiTheme="majorHAnsi" w:cstheme="majorBidi"/>
      <w:b/>
      <w:bCs/>
      <w:color w:val="4F81BD" w:themeColor="accent1"/>
      <w:lang w:eastAsia="ru-RU"/>
    </w:rPr>
  </w:style>
  <w:style w:type="paragraph" w:styleId="a7">
    <w:name w:val="Normal (Web)"/>
    <w:basedOn w:val="a"/>
    <w:uiPriority w:val="99"/>
    <w:unhideWhenUsed/>
    <w:rsid w:val="000B4676"/>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begov55@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Пользователь Windows</cp:lastModifiedBy>
  <cp:revision>15</cp:revision>
  <cp:lastPrinted>2020-06-07T12:22:00Z</cp:lastPrinted>
  <dcterms:created xsi:type="dcterms:W3CDTF">2020-05-18T12:28:00Z</dcterms:created>
  <dcterms:modified xsi:type="dcterms:W3CDTF">2020-06-14T05:32:00Z</dcterms:modified>
</cp:coreProperties>
</file>