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73" w:rsidRPr="00015B24" w:rsidRDefault="00F85173" w:rsidP="00015B2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B24">
        <w:rPr>
          <w:rFonts w:ascii="Times New Roman" w:hAnsi="Times New Roman" w:cs="Times New Roman"/>
          <w:b/>
          <w:sz w:val="28"/>
          <w:szCs w:val="28"/>
        </w:rPr>
        <w:t xml:space="preserve">План противодействия </w:t>
      </w:r>
      <w:proofErr w:type="spellStart"/>
      <w:r w:rsidRPr="00015B24">
        <w:rPr>
          <w:rFonts w:ascii="Times New Roman" w:hAnsi="Times New Roman" w:cs="Times New Roman"/>
          <w:b/>
          <w:sz w:val="28"/>
          <w:szCs w:val="28"/>
        </w:rPr>
        <w:t>коронавирусу</w:t>
      </w:r>
      <w:proofErr w:type="spellEnd"/>
      <w:r w:rsidRPr="00015B24">
        <w:rPr>
          <w:rFonts w:ascii="Times New Roman" w:hAnsi="Times New Roman" w:cs="Times New Roman"/>
          <w:b/>
          <w:sz w:val="28"/>
          <w:szCs w:val="28"/>
        </w:rPr>
        <w:t xml:space="preserve"> по рекомендациям </w:t>
      </w:r>
      <w:proofErr w:type="spellStart"/>
      <w:r w:rsidRPr="00015B24">
        <w:rPr>
          <w:rFonts w:ascii="Times New Roman" w:hAnsi="Times New Roman" w:cs="Times New Roman"/>
          <w:b/>
          <w:sz w:val="28"/>
          <w:szCs w:val="28"/>
        </w:rPr>
        <w:t>Роспотребнадзора</w:t>
      </w:r>
      <w:proofErr w:type="spellEnd"/>
    </w:p>
    <w:p w:rsidR="007F3084" w:rsidRPr="00015B24" w:rsidRDefault="007F3084" w:rsidP="00F8517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2"/>
      </w:tblGrid>
      <w:tr w:rsidR="00F85173" w:rsidRPr="00015B24" w:rsidTr="00BE115D">
        <w:tc>
          <w:tcPr>
            <w:tcW w:w="7479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b/>
                <w:sz w:val="26"/>
                <w:szCs w:val="26"/>
              </w:rPr>
              <w:t>Что поручить</w:t>
            </w:r>
          </w:p>
        </w:tc>
        <w:tc>
          <w:tcPr>
            <w:tcW w:w="2092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b/>
                <w:sz w:val="26"/>
                <w:szCs w:val="26"/>
              </w:rPr>
              <w:t>Кому</w:t>
            </w:r>
          </w:p>
        </w:tc>
      </w:tr>
      <w:tr w:rsidR="00F85173" w:rsidRPr="00015B24" w:rsidTr="00BE115D">
        <w:tc>
          <w:tcPr>
            <w:tcW w:w="7479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Провести инструктажи с педагогами по технике безопасности и правилам использования приборов дезинфекции.</w:t>
            </w:r>
          </w:p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дезинфекцию, если среди учеников или педагогов выявили заболевшего с острой вирусной инфекцией. Проводить ее после того, как все работники и ученики покинут помещения школы. Использовать дезинфицирующие средства на основе </w:t>
            </w:r>
            <w:proofErr w:type="spellStart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хлорактивных</w:t>
            </w:r>
            <w:proofErr w:type="spellEnd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кислородактивных</w:t>
            </w:r>
            <w:proofErr w:type="spellEnd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 соединений. Обеззаразить все поверхности, оборудование и инвентарь производственных помещений, обеденных залов, санузлов.</w:t>
            </w:r>
          </w:p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Обеспечить работников школы запасом одноразовых масок</w:t>
            </w:r>
          </w:p>
        </w:tc>
        <w:tc>
          <w:tcPr>
            <w:tcW w:w="2092" w:type="dxa"/>
          </w:tcPr>
          <w:p w:rsidR="00F85173" w:rsidRPr="00A95EAD" w:rsidRDefault="00015B24" w:rsidP="00A95EA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Преподавателю организатору </w:t>
            </w:r>
            <w:r w:rsidR="00A95EAD" w:rsidRPr="00A95EAD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95EAD" w:rsidRPr="00A95EA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</w:p>
        </w:tc>
      </w:tr>
      <w:tr w:rsidR="00F85173" w:rsidRPr="00015B24" w:rsidTr="00BE115D">
        <w:tc>
          <w:tcPr>
            <w:tcW w:w="7479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Провести разъяснительные беседы с родителями и призвать их не поддаваться панике. Рассказать, что школа делает все ради профилактики вируса</w:t>
            </w:r>
          </w:p>
        </w:tc>
        <w:tc>
          <w:tcPr>
            <w:tcW w:w="2092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Классным руководителям</w:t>
            </w:r>
          </w:p>
        </w:tc>
      </w:tr>
      <w:bookmarkEnd w:id="0"/>
      <w:tr w:rsidR="00F85173" w:rsidRPr="00015B24" w:rsidTr="00BE115D">
        <w:tc>
          <w:tcPr>
            <w:tcW w:w="7479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Рассказать ученикам и педагогам о способах борьбы с </w:t>
            </w:r>
            <w:proofErr w:type="spellStart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коронавирусом</w:t>
            </w:r>
            <w:proofErr w:type="spellEnd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. Например, </w:t>
            </w:r>
            <w:proofErr w:type="gramStart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посоветовать</w:t>
            </w:r>
            <w:proofErr w:type="gramEnd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 как можно чаще мыть руки с мылом, использовать антисептики, кашлять только в платок или сгиб локтя</w:t>
            </w:r>
          </w:p>
        </w:tc>
        <w:tc>
          <w:tcPr>
            <w:tcW w:w="2092" w:type="dxa"/>
          </w:tcPr>
          <w:p w:rsidR="00F85173" w:rsidRPr="00A95EAD" w:rsidRDefault="00A95EAD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Классным руководителям</w:t>
            </w:r>
          </w:p>
        </w:tc>
      </w:tr>
      <w:tr w:rsidR="00F85173" w:rsidRPr="00015B24" w:rsidTr="00BE115D">
        <w:tc>
          <w:tcPr>
            <w:tcW w:w="7479" w:type="dxa"/>
          </w:tcPr>
          <w:p w:rsidR="00F85173" w:rsidRPr="00A95EAD" w:rsidRDefault="00F85173" w:rsidP="00BE115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Проводить уборку с использованием дезинфицирующих средств и установить график проветривания помещений. Особое внимание уделить дезинфекции дверных и оконных ручек, поверхностей столов и стульев, школьных досок</w:t>
            </w:r>
          </w:p>
        </w:tc>
        <w:tc>
          <w:tcPr>
            <w:tcW w:w="2092" w:type="dxa"/>
          </w:tcPr>
          <w:p w:rsidR="00F85173" w:rsidRPr="00A95EAD" w:rsidRDefault="00F85173" w:rsidP="00F8517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Уборщикам</w:t>
            </w:r>
          </w:p>
        </w:tc>
      </w:tr>
      <w:tr w:rsidR="00F85173" w:rsidRPr="00015B24" w:rsidTr="00BE115D">
        <w:tc>
          <w:tcPr>
            <w:tcW w:w="7479" w:type="dxa"/>
          </w:tcPr>
          <w:p w:rsidR="00F85173" w:rsidRPr="00A95EAD" w:rsidRDefault="00F85173" w:rsidP="00F8517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Проверить, чтобы у посуды не было трещин и сколов, поврежденной эмали. Для мытья посуды использовать посудомоечные машины. Если их нет, применять </w:t>
            </w:r>
            <w:proofErr w:type="spellStart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трехсекционные</w:t>
            </w:r>
            <w:proofErr w:type="spellEnd"/>
            <w:r w:rsidRPr="00A95EAD">
              <w:rPr>
                <w:rFonts w:ascii="Times New Roman" w:hAnsi="Times New Roman" w:cs="Times New Roman"/>
                <w:sz w:val="26"/>
                <w:szCs w:val="26"/>
              </w:rPr>
              <w:t xml:space="preserve"> ванны для столовой посуды и двухсекционные – для стекла и столовых приборов</w:t>
            </w:r>
          </w:p>
        </w:tc>
        <w:tc>
          <w:tcPr>
            <w:tcW w:w="2092" w:type="dxa"/>
          </w:tcPr>
          <w:p w:rsidR="00F85173" w:rsidRPr="00A95EAD" w:rsidRDefault="00F85173" w:rsidP="00F85173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5EAD">
              <w:rPr>
                <w:rFonts w:ascii="Times New Roman" w:hAnsi="Times New Roman" w:cs="Times New Roman"/>
                <w:sz w:val="26"/>
                <w:szCs w:val="26"/>
              </w:rPr>
              <w:t>Работникам столовой</w:t>
            </w:r>
          </w:p>
        </w:tc>
      </w:tr>
    </w:tbl>
    <w:p w:rsidR="00D95B53" w:rsidRPr="00015B24" w:rsidRDefault="00D95B53">
      <w:pPr>
        <w:rPr>
          <w:rFonts w:ascii="Times New Roman" w:hAnsi="Times New Roman" w:cs="Times New Roman"/>
          <w:sz w:val="28"/>
          <w:szCs w:val="28"/>
        </w:rPr>
      </w:pPr>
    </w:p>
    <w:sectPr w:rsidR="00D95B53" w:rsidRPr="00015B24" w:rsidSect="00D95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173"/>
    <w:rsid w:val="00015B24"/>
    <w:rsid w:val="007F3084"/>
    <w:rsid w:val="00A95EAD"/>
    <w:rsid w:val="00D95B53"/>
    <w:rsid w:val="00EC092E"/>
    <w:rsid w:val="00F8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BE403-6485-46DC-9975-4F3A2C5C8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173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17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5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5EA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mGerasimova</dc:creator>
  <cp:lastModifiedBy>Пользователь Windows</cp:lastModifiedBy>
  <cp:revision>6</cp:revision>
  <cp:lastPrinted>2020-03-21T06:25:00Z</cp:lastPrinted>
  <dcterms:created xsi:type="dcterms:W3CDTF">2020-03-04T12:43:00Z</dcterms:created>
  <dcterms:modified xsi:type="dcterms:W3CDTF">2020-03-21T06:25:00Z</dcterms:modified>
</cp:coreProperties>
</file>