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DF" w:rsidRDefault="008D77DF" w:rsidP="008D77DF">
      <w:pPr>
        <w:ind w:left="5664"/>
      </w:pPr>
      <w:r>
        <w:t>Приложение 1</w:t>
      </w:r>
    </w:p>
    <w:p w:rsidR="008D77DF" w:rsidRDefault="008D77DF" w:rsidP="008D77DF">
      <w:pPr>
        <w:ind w:left="5664"/>
      </w:pPr>
      <w:r>
        <w:t xml:space="preserve">к приказу от 13 марта 2020 № </w:t>
      </w:r>
      <w:r>
        <w:rPr>
          <w:u w:val="single"/>
        </w:rPr>
        <w:t xml:space="preserve">103 – ОД </w:t>
      </w:r>
    </w:p>
    <w:p w:rsidR="008D77DF" w:rsidRDefault="008D77DF" w:rsidP="008D77DF">
      <w:pPr>
        <w:jc w:val="center"/>
      </w:pPr>
    </w:p>
    <w:p w:rsidR="008D77DF" w:rsidRDefault="008D77DF" w:rsidP="008D77DF">
      <w:pPr>
        <w:jc w:val="center"/>
        <w:rPr>
          <w:b/>
        </w:rPr>
      </w:pPr>
    </w:p>
    <w:p w:rsidR="008D77DF" w:rsidRDefault="008D77DF" w:rsidP="008D7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</w:t>
      </w:r>
    </w:p>
    <w:p w:rsidR="008D77DF" w:rsidRDefault="008D77DF" w:rsidP="008D7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по противодействию терроризму и экстремизму</w:t>
      </w:r>
    </w:p>
    <w:p w:rsidR="008D77DF" w:rsidRDefault="008D77DF" w:rsidP="008D77DF">
      <w:pPr>
        <w:ind w:firstLine="900"/>
        <w:jc w:val="center"/>
        <w:rPr>
          <w:b/>
          <w:sz w:val="28"/>
          <w:szCs w:val="28"/>
        </w:rPr>
      </w:pPr>
    </w:p>
    <w:p w:rsidR="008D77DF" w:rsidRDefault="008D77DF" w:rsidP="008D77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 компетенцию.</w:t>
      </w:r>
    </w:p>
    <w:p w:rsidR="008D77DF" w:rsidRDefault="008D77DF" w:rsidP="008D77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8D77DF" w:rsidRDefault="008D77DF" w:rsidP="008D77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Решения, принимаемые Группой в соответствии с ее компетенцией, являются обязательными для всего персонала и учащихся образовательного учреждения.</w:t>
      </w:r>
    </w:p>
    <w:p w:rsidR="008D77DF" w:rsidRDefault="008D77DF" w:rsidP="008D77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Инструктажи проводятся в соответствии с планом работы Группы, но не реже двух раз за учебную четверть, либо при необходимости.</w:t>
      </w:r>
    </w:p>
    <w:p w:rsidR="008D77DF" w:rsidRDefault="008D77DF" w:rsidP="008D77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8D77DF" w:rsidRDefault="008D77DF" w:rsidP="008D77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текущего контроля руководитель Группы докладывает руководителю образовательного учреждения на первом служебном совещании каждого месяца, немедленно при необходимости принятия безотлагательных решений.</w:t>
      </w:r>
    </w:p>
    <w:p w:rsidR="008D77DF" w:rsidRDefault="008D77DF" w:rsidP="008D77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работы проверочных комиссий – перед составлением актов их работы.</w:t>
      </w:r>
    </w:p>
    <w:p w:rsidR="008D77DF" w:rsidRDefault="008D77DF" w:rsidP="008D77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доклады (отчеты) о результатах контроля хранятся в деле.</w:t>
      </w:r>
    </w:p>
    <w:p w:rsidR="008D77DF" w:rsidRDefault="008D77DF" w:rsidP="008D77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Взаимодействие  с</w:t>
      </w:r>
      <w:proofErr w:type="gramEnd"/>
      <w:r>
        <w:rPr>
          <w:sz w:val="28"/>
          <w:szCs w:val="28"/>
        </w:rPr>
        <w:t xml:space="preserve"> ОВД, ФСБ, УГОЧС,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 компетенцию.</w:t>
      </w:r>
    </w:p>
    <w:p w:rsidR="008D77DF" w:rsidRDefault="008D77DF" w:rsidP="008D77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данными структурами и родительской общественностью поддерживается постоянно, в целях обеспечения безопасности обучающихся и персонала при ежедневном нахождении их в здании и на территории учреждения.</w:t>
      </w:r>
    </w:p>
    <w:p w:rsidR="008D77DF" w:rsidRDefault="008D77DF" w:rsidP="008D77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Культурно-спортивные и другие массовые мероприятия проводятся согласно планам работы образовательного учреждения. На каждое мероприятие </w:t>
      </w:r>
      <w:proofErr w:type="gramStart"/>
      <w:r>
        <w:rPr>
          <w:sz w:val="28"/>
          <w:szCs w:val="28"/>
        </w:rPr>
        <w:t>разрабатывается  план</w:t>
      </w:r>
      <w:proofErr w:type="gramEnd"/>
      <w:r>
        <w:rPr>
          <w:sz w:val="28"/>
          <w:szCs w:val="28"/>
        </w:rPr>
        <w:t xml:space="preserve"> охраны образовательного учреждения и обеспечения безопасности при проведении массовых мероприятий  в соответствии с требованиями Паспорта безопасности, или первый раздел Плана и вкладывается в Паспорт. Данный документ, с </w:t>
      </w:r>
      <w:proofErr w:type="gramStart"/>
      <w:r>
        <w:rPr>
          <w:sz w:val="28"/>
          <w:szCs w:val="28"/>
        </w:rPr>
        <w:t>разработанными  мероприятиями</w:t>
      </w:r>
      <w:proofErr w:type="gramEnd"/>
      <w:r>
        <w:rPr>
          <w:sz w:val="28"/>
          <w:szCs w:val="28"/>
        </w:rPr>
        <w:t xml:space="preserve"> по обеспечению безопасности проведения каждого массового мероприятия, должен быть утвержден руководителем образовательного учреждения не </w:t>
      </w:r>
    </w:p>
    <w:p w:rsidR="008D77DF" w:rsidRDefault="008D77DF" w:rsidP="008D77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8D77DF" w:rsidRDefault="008D77DF" w:rsidP="008D77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Доклады (отчеты) о выполненных мероприятиях представлять комиссии по противодействию терроризму и экстремизму муниципального управления образования ежеквартально (до 25 марта, 10 июня, 25 сентября, 10 ноября). О всех происшествиях и </w:t>
      </w:r>
      <w:r>
        <w:rPr>
          <w:sz w:val="28"/>
          <w:szCs w:val="28"/>
        </w:rPr>
        <w:lastRenderedPageBreak/>
        <w:t xml:space="preserve">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вышестоящими организациями. </w:t>
      </w:r>
    </w:p>
    <w:p w:rsidR="009007F9" w:rsidRDefault="009007F9">
      <w:bookmarkStart w:id="0" w:name="_GoBack"/>
      <w:bookmarkEnd w:id="0"/>
    </w:p>
    <w:sectPr w:rsidR="009007F9" w:rsidSect="008D77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4B"/>
    <w:rsid w:val="005E074B"/>
    <w:rsid w:val="008D77DF"/>
    <w:rsid w:val="0090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50679-1136-4EFD-8411-41C1337D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2020-03-16T16:41:00Z</dcterms:created>
  <dcterms:modified xsi:type="dcterms:W3CDTF">2020-03-16T16:41:00Z</dcterms:modified>
</cp:coreProperties>
</file>