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pPr w:leftFromText="180" w:rightFromText="180" w:vertAnchor="text" w:horzAnchor="margin" w:tblpXSpec="center" w:tblpY="-374"/>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5"/>
        <w:gridCol w:w="5485"/>
      </w:tblGrid>
      <w:tr w:rsidR="001262B7" w:rsidRPr="001262B7" w:rsidTr="001262B7">
        <w:trPr>
          <w:trHeight w:val="1785"/>
        </w:trPr>
        <w:tc>
          <w:tcPr>
            <w:tcW w:w="4505" w:type="dxa"/>
            <w:tcBorders>
              <w:top w:val="single" w:sz="4" w:space="0" w:color="auto"/>
              <w:left w:val="single" w:sz="4" w:space="0" w:color="auto"/>
              <w:bottom w:val="single" w:sz="4" w:space="0" w:color="auto"/>
              <w:right w:val="single" w:sz="4" w:space="0" w:color="auto"/>
            </w:tcBorders>
            <w:hideMark/>
          </w:tcPr>
          <w:p w:rsidR="001262B7" w:rsidRPr="001262B7" w:rsidRDefault="001262B7" w:rsidP="001262B7">
            <w:pPr>
              <w:suppressAutoHyphens w:val="0"/>
              <w:jc w:val="center"/>
              <w:rPr>
                <w:b/>
                <w:iCs w:val="0"/>
                <w:sz w:val="28"/>
                <w:szCs w:val="28"/>
                <w:lang w:eastAsia="ru-RU"/>
              </w:rPr>
            </w:pPr>
            <w:r w:rsidRPr="001262B7">
              <w:rPr>
                <w:b/>
                <w:iCs w:val="0"/>
                <w:sz w:val="28"/>
                <w:szCs w:val="28"/>
                <w:lang w:eastAsia="ru-RU"/>
              </w:rPr>
              <w:t>Принято</w:t>
            </w:r>
          </w:p>
          <w:p w:rsidR="001262B7" w:rsidRPr="001262B7" w:rsidRDefault="001262B7" w:rsidP="001262B7">
            <w:pPr>
              <w:suppressAutoHyphens w:val="0"/>
              <w:rPr>
                <w:b/>
                <w:iCs w:val="0"/>
                <w:sz w:val="28"/>
                <w:szCs w:val="28"/>
                <w:lang w:eastAsia="ru-RU"/>
              </w:rPr>
            </w:pPr>
            <w:r w:rsidRPr="001262B7">
              <w:rPr>
                <w:b/>
                <w:iCs w:val="0"/>
                <w:sz w:val="28"/>
                <w:szCs w:val="28"/>
                <w:lang w:eastAsia="ru-RU"/>
              </w:rPr>
              <w:t>на педагогическом совете</w:t>
            </w:r>
          </w:p>
          <w:p w:rsidR="001262B7" w:rsidRPr="001262B7" w:rsidRDefault="001262B7" w:rsidP="001262B7">
            <w:pPr>
              <w:suppressAutoHyphens w:val="0"/>
              <w:rPr>
                <w:b/>
                <w:bCs/>
                <w:iCs w:val="0"/>
                <w:sz w:val="28"/>
                <w:szCs w:val="28"/>
                <w:lang w:eastAsia="ru-RU"/>
              </w:rPr>
            </w:pPr>
            <w:r w:rsidRPr="001262B7">
              <w:rPr>
                <w:b/>
                <w:iCs w:val="0"/>
                <w:sz w:val="28"/>
                <w:szCs w:val="28"/>
                <w:lang w:eastAsia="ru-RU"/>
              </w:rPr>
              <w:t>«29» августа 2019г.</w:t>
            </w:r>
          </w:p>
          <w:p w:rsidR="001262B7" w:rsidRPr="001262B7" w:rsidRDefault="001262B7" w:rsidP="001262B7">
            <w:pPr>
              <w:suppressAutoHyphens w:val="0"/>
              <w:rPr>
                <w:b/>
                <w:iCs w:val="0"/>
                <w:sz w:val="28"/>
                <w:szCs w:val="28"/>
                <w:lang w:eastAsia="ru-RU"/>
              </w:rPr>
            </w:pPr>
            <w:r w:rsidRPr="001262B7">
              <w:rPr>
                <w:b/>
                <w:bCs/>
                <w:iCs w:val="0"/>
                <w:sz w:val="28"/>
                <w:szCs w:val="28"/>
                <w:lang w:eastAsia="ru-RU"/>
              </w:rPr>
              <w:t xml:space="preserve">    Протокол № 10</w:t>
            </w:r>
          </w:p>
        </w:tc>
        <w:tc>
          <w:tcPr>
            <w:tcW w:w="5485" w:type="dxa"/>
            <w:tcBorders>
              <w:top w:val="single" w:sz="4" w:space="0" w:color="auto"/>
              <w:left w:val="single" w:sz="4" w:space="0" w:color="auto"/>
              <w:bottom w:val="single" w:sz="4" w:space="0" w:color="auto"/>
              <w:right w:val="single" w:sz="4" w:space="0" w:color="auto"/>
            </w:tcBorders>
          </w:tcPr>
          <w:p w:rsidR="001262B7" w:rsidRPr="001262B7" w:rsidRDefault="001262B7" w:rsidP="001262B7">
            <w:pPr>
              <w:suppressAutoHyphens w:val="0"/>
              <w:jc w:val="center"/>
              <w:rPr>
                <w:b/>
                <w:iCs w:val="0"/>
                <w:sz w:val="28"/>
                <w:szCs w:val="28"/>
                <w:lang w:eastAsia="ru-RU"/>
              </w:rPr>
            </w:pPr>
            <w:r w:rsidRPr="001262B7">
              <w:rPr>
                <w:b/>
                <w:iCs w:val="0"/>
                <w:sz w:val="28"/>
                <w:szCs w:val="28"/>
                <w:lang w:eastAsia="ru-RU"/>
              </w:rPr>
              <w:t>УТВЕРЖДАЮ</w:t>
            </w:r>
          </w:p>
          <w:p w:rsidR="001262B7" w:rsidRPr="001262B7" w:rsidRDefault="001262B7" w:rsidP="001262B7">
            <w:pPr>
              <w:suppressAutoHyphens w:val="0"/>
              <w:jc w:val="center"/>
              <w:rPr>
                <w:b/>
                <w:iCs w:val="0"/>
                <w:sz w:val="28"/>
                <w:szCs w:val="28"/>
                <w:lang w:eastAsia="ru-RU"/>
              </w:rPr>
            </w:pPr>
            <w:r w:rsidRPr="001262B7">
              <w:rPr>
                <w:b/>
                <w:iCs w:val="0"/>
                <w:sz w:val="28"/>
                <w:szCs w:val="28"/>
                <w:lang w:eastAsia="ru-RU"/>
              </w:rPr>
              <w:t>И. о. директора школы ГКОУ РД «Кикуникутанская ООШ Гергебильского района»</w:t>
            </w:r>
          </w:p>
          <w:p w:rsidR="001262B7" w:rsidRPr="001262B7" w:rsidRDefault="001262B7" w:rsidP="001262B7">
            <w:pPr>
              <w:suppressAutoHyphens w:val="0"/>
              <w:jc w:val="center"/>
              <w:rPr>
                <w:b/>
                <w:iCs w:val="0"/>
                <w:sz w:val="28"/>
                <w:szCs w:val="28"/>
                <w:lang w:eastAsia="ru-RU"/>
              </w:rPr>
            </w:pPr>
            <w:r w:rsidRPr="001262B7">
              <w:rPr>
                <w:b/>
                <w:iCs w:val="0"/>
                <w:sz w:val="28"/>
                <w:szCs w:val="28"/>
                <w:lang w:eastAsia="ru-RU"/>
              </w:rPr>
              <w:t>_______________ / Расулов Х.Р/</w:t>
            </w:r>
          </w:p>
          <w:p w:rsidR="001262B7" w:rsidRPr="001262B7" w:rsidRDefault="001262B7" w:rsidP="001262B7">
            <w:pPr>
              <w:suppressAutoHyphens w:val="0"/>
              <w:jc w:val="center"/>
              <w:rPr>
                <w:b/>
                <w:iCs w:val="0"/>
                <w:sz w:val="28"/>
                <w:szCs w:val="28"/>
                <w:lang w:eastAsia="ru-RU"/>
              </w:rPr>
            </w:pPr>
            <w:r w:rsidRPr="001262B7">
              <w:rPr>
                <w:b/>
                <w:iCs w:val="0"/>
                <w:sz w:val="28"/>
                <w:szCs w:val="28"/>
                <w:lang w:eastAsia="ru-RU"/>
              </w:rPr>
              <w:t>«2» сентября 2019г</w:t>
            </w:r>
          </w:p>
          <w:p w:rsidR="001262B7" w:rsidRPr="001262B7" w:rsidRDefault="001262B7" w:rsidP="001262B7">
            <w:pPr>
              <w:suppressAutoHyphens w:val="0"/>
              <w:rPr>
                <w:b/>
                <w:iCs w:val="0"/>
                <w:sz w:val="28"/>
                <w:szCs w:val="28"/>
                <w:lang w:eastAsia="ru-RU"/>
              </w:rPr>
            </w:pPr>
          </w:p>
        </w:tc>
      </w:tr>
    </w:tbl>
    <w:p w:rsidR="00A47561" w:rsidRDefault="00A47561" w:rsidP="00ED285E">
      <w:pPr>
        <w:ind w:firstLine="851"/>
        <w:jc w:val="both"/>
        <w:rPr>
          <w:sz w:val="32"/>
          <w:szCs w:val="32"/>
        </w:rPr>
      </w:pPr>
    </w:p>
    <w:p w:rsidR="00A47561" w:rsidRDefault="00A47561" w:rsidP="00ED285E">
      <w:pPr>
        <w:ind w:firstLine="851"/>
        <w:jc w:val="both"/>
        <w:rPr>
          <w:sz w:val="32"/>
          <w:szCs w:val="32"/>
        </w:rPr>
      </w:pPr>
    </w:p>
    <w:p w:rsidR="00A47561" w:rsidRDefault="00A47561" w:rsidP="00ED285E">
      <w:pPr>
        <w:ind w:firstLine="851"/>
        <w:jc w:val="both"/>
        <w:rPr>
          <w:sz w:val="32"/>
          <w:szCs w:val="32"/>
        </w:rPr>
      </w:pPr>
    </w:p>
    <w:p w:rsidR="00A47561" w:rsidRDefault="00A47561" w:rsidP="00ED285E">
      <w:pPr>
        <w:ind w:firstLine="851"/>
        <w:jc w:val="both"/>
        <w:rPr>
          <w:sz w:val="32"/>
          <w:szCs w:val="32"/>
        </w:rPr>
      </w:pPr>
    </w:p>
    <w:p w:rsidR="00A47561" w:rsidRDefault="00A47561" w:rsidP="00ED285E">
      <w:pPr>
        <w:ind w:firstLine="851"/>
        <w:jc w:val="both"/>
        <w:rPr>
          <w:sz w:val="32"/>
          <w:szCs w:val="32"/>
        </w:rPr>
      </w:pPr>
    </w:p>
    <w:p w:rsidR="00A47561" w:rsidRDefault="00A47561" w:rsidP="00ED285E">
      <w:pPr>
        <w:ind w:firstLine="851"/>
        <w:jc w:val="both"/>
        <w:rPr>
          <w:sz w:val="32"/>
          <w:szCs w:val="32"/>
        </w:rPr>
      </w:pPr>
    </w:p>
    <w:p w:rsidR="00A47561" w:rsidRDefault="00A47561" w:rsidP="00ED285E">
      <w:pPr>
        <w:ind w:firstLine="851"/>
        <w:jc w:val="both"/>
        <w:rPr>
          <w:sz w:val="32"/>
          <w:szCs w:val="32"/>
        </w:rPr>
      </w:pPr>
    </w:p>
    <w:p w:rsidR="00A47561" w:rsidRDefault="00A47561" w:rsidP="00ED285E">
      <w:pPr>
        <w:ind w:firstLine="851"/>
        <w:jc w:val="both"/>
        <w:rPr>
          <w:sz w:val="32"/>
          <w:szCs w:val="32"/>
        </w:rPr>
      </w:pPr>
    </w:p>
    <w:p w:rsidR="00A47561" w:rsidRDefault="00A47561" w:rsidP="00ED285E">
      <w:pPr>
        <w:ind w:firstLine="851"/>
        <w:jc w:val="both"/>
        <w:rPr>
          <w:sz w:val="32"/>
          <w:szCs w:val="32"/>
        </w:rPr>
      </w:pPr>
    </w:p>
    <w:p w:rsidR="00A47561" w:rsidRDefault="00A47561" w:rsidP="00ED285E">
      <w:pPr>
        <w:jc w:val="center"/>
        <w:rPr>
          <w:b/>
          <w:sz w:val="56"/>
          <w:szCs w:val="56"/>
        </w:rPr>
      </w:pPr>
      <w:r>
        <w:rPr>
          <w:b/>
          <w:sz w:val="56"/>
          <w:szCs w:val="56"/>
        </w:rPr>
        <w:t>ОСНОВНАЯ ОБРАЗОВАТЕЛЬНАЯ    ПРОГРАММА</w:t>
      </w:r>
      <w:r w:rsidR="00ED285E">
        <w:rPr>
          <w:b/>
          <w:sz w:val="56"/>
          <w:szCs w:val="56"/>
        </w:rPr>
        <w:t xml:space="preserve"> </w:t>
      </w:r>
      <w:r w:rsidR="003D15BE">
        <w:rPr>
          <w:b/>
          <w:sz w:val="56"/>
          <w:szCs w:val="56"/>
        </w:rPr>
        <w:t>ОСНОВНОГО ОБЩЕГО ОБРАЗОВАНИЯ</w:t>
      </w:r>
    </w:p>
    <w:p w:rsidR="00A47561" w:rsidRDefault="001262B7" w:rsidP="00ED285E">
      <w:pPr>
        <w:ind w:firstLine="851"/>
        <w:jc w:val="center"/>
        <w:rPr>
          <w:b/>
          <w:sz w:val="56"/>
          <w:szCs w:val="56"/>
        </w:rPr>
      </w:pPr>
      <w:r>
        <w:rPr>
          <w:b/>
          <w:sz w:val="56"/>
          <w:szCs w:val="56"/>
        </w:rPr>
        <w:t>Кикуникутанская ООШ Гергебильского района</w:t>
      </w:r>
    </w:p>
    <w:p w:rsidR="00A47561" w:rsidRDefault="00A47561" w:rsidP="00ED285E">
      <w:pPr>
        <w:ind w:firstLine="851"/>
        <w:jc w:val="both"/>
        <w:rPr>
          <w:b/>
          <w:sz w:val="56"/>
          <w:szCs w:val="56"/>
        </w:rPr>
      </w:pPr>
    </w:p>
    <w:p w:rsidR="00A47561" w:rsidRPr="009E1154" w:rsidRDefault="00A47561" w:rsidP="00ED285E">
      <w:pPr>
        <w:ind w:firstLine="851"/>
        <w:jc w:val="both"/>
        <w:rPr>
          <w:b/>
          <w:sz w:val="24"/>
        </w:rPr>
      </w:pPr>
    </w:p>
    <w:p w:rsidR="00A47561" w:rsidRPr="009E1154" w:rsidRDefault="00A47561" w:rsidP="00ED285E">
      <w:pPr>
        <w:ind w:firstLine="851"/>
        <w:jc w:val="both"/>
        <w:rPr>
          <w:sz w:val="24"/>
        </w:rPr>
      </w:pPr>
    </w:p>
    <w:p w:rsidR="00A47561" w:rsidRPr="009E1154" w:rsidRDefault="00A47561" w:rsidP="00ED285E">
      <w:pPr>
        <w:ind w:firstLine="851"/>
        <w:jc w:val="both"/>
        <w:rPr>
          <w:sz w:val="24"/>
        </w:rPr>
      </w:pPr>
    </w:p>
    <w:p w:rsidR="00A47561" w:rsidRPr="009E1154" w:rsidRDefault="00A47561" w:rsidP="00ED285E">
      <w:pPr>
        <w:ind w:firstLine="851"/>
        <w:jc w:val="both"/>
        <w:rPr>
          <w:sz w:val="24"/>
        </w:rPr>
      </w:pPr>
    </w:p>
    <w:p w:rsidR="00A47561" w:rsidRPr="009E1154" w:rsidRDefault="00A47561" w:rsidP="00ED285E">
      <w:pPr>
        <w:ind w:firstLine="851"/>
        <w:jc w:val="both"/>
        <w:rPr>
          <w:sz w:val="24"/>
        </w:rPr>
      </w:pPr>
    </w:p>
    <w:p w:rsidR="00A47561" w:rsidRPr="009E1154" w:rsidRDefault="00A47561" w:rsidP="00ED285E">
      <w:pPr>
        <w:ind w:firstLine="851"/>
        <w:jc w:val="both"/>
        <w:rPr>
          <w:sz w:val="24"/>
        </w:rPr>
      </w:pPr>
    </w:p>
    <w:p w:rsidR="00A47561" w:rsidRPr="009E1154" w:rsidRDefault="00A47561" w:rsidP="00ED285E">
      <w:pPr>
        <w:ind w:firstLine="851"/>
        <w:jc w:val="both"/>
        <w:rPr>
          <w:sz w:val="24"/>
        </w:rPr>
      </w:pPr>
    </w:p>
    <w:p w:rsidR="00A47561" w:rsidRPr="009E1154" w:rsidRDefault="00A47561" w:rsidP="00ED285E">
      <w:pPr>
        <w:ind w:firstLine="851"/>
        <w:jc w:val="both"/>
        <w:rPr>
          <w:sz w:val="24"/>
        </w:rPr>
      </w:pPr>
    </w:p>
    <w:p w:rsidR="00A47561" w:rsidRPr="009E1154" w:rsidRDefault="00A47561" w:rsidP="00ED285E">
      <w:pPr>
        <w:ind w:firstLine="851"/>
        <w:jc w:val="both"/>
        <w:rPr>
          <w:sz w:val="28"/>
          <w:szCs w:val="28"/>
        </w:rPr>
      </w:pPr>
    </w:p>
    <w:p w:rsidR="00ED285E" w:rsidRDefault="00ED285E" w:rsidP="00ED285E">
      <w:pPr>
        <w:ind w:firstLine="851"/>
        <w:jc w:val="center"/>
        <w:rPr>
          <w:sz w:val="28"/>
          <w:szCs w:val="28"/>
        </w:rPr>
      </w:pPr>
    </w:p>
    <w:p w:rsidR="00ED285E" w:rsidRDefault="00ED285E" w:rsidP="00ED285E">
      <w:pPr>
        <w:ind w:firstLine="851"/>
        <w:jc w:val="center"/>
        <w:rPr>
          <w:sz w:val="28"/>
          <w:szCs w:val="28"/>
        </w:rPr>
      </w:pPr>
    </w:p>
    <w:p w:rsidR="00ED285E" w:rsidRDefault="00ED285E" w:rsidP="00ED285E">
      <w:pPr>
        <w:ind w:firstLine="851"/>
        <w:jc w:val="center"/>
        <w:rPr>
          <w:sz w:val="28"/>
          <w:szCs w:val="28"/>
        </w:rPr>
      </w:pPr>
    </w:p>
    <w:p w:rsidR="00ED285E" w:rsidRDefault="00ED285E" w:rsidP="00ED285E">
      <w:pPr>
        <w:ind w:firstLine="851"/>
        <w:jc w:val="center"/>
        <w:rPr>
          <w:sz w:val="28"/>
          <w:szCs w:val="28"/>
        </w:rPr>
      </w:pPr>
    </w:p>
    <w:p w:rsidR="00ED285E" w:rsidRDefault="00ED285E" w:rsidP="00ED285E">
      <w:pPr>
        <w:ind w:firstLine="851"/>
        <w:jc w:val="center"/>
        <w:rPr>
          <w:sz w:val="28"/>
          <w:szCs w:val="28"/>
        </w:rPr>
      </w:pPr>
    </w:p>
    <w:p w:rsidR="00ED285E" w:rsidRDefault="00ED285E" w:rsidP="00ED285E">
      <w:pPr>
        <w:ind w:firstLine="851"/>
        <w:jc w:val="center"/>
        <w:rPr>
          <w:sz w:val="28"/>
          <w:szCs w:val="28"/>
        </w:rPr>
      </w:pPr>
    </w:p>
    <w:p w:rsidR="00ED285E" w:rsidRDefault="00ED285E" w:rsidP="00ED285E">
      <w:pPr>
        <w:ind w:firstLine="851"/>
        <w:jc w:val="center"/>
        <w:rPr>
          <w:sz w:val="28"/>
          <w:szCs w:val="28"/>
        </w:rPr>
      </w:pPr>
    </w:p>
    <w:p w:rsidR="00ED285E" w:rsidRDefault="00ED285E" w:rsidP="00ED285E">
      <w:pPr>
        <w:ind w:firstLine="851"/>
        <w:jc w:val="center"/>
        <w:rPr>
          <w:sz w:val="28"/>
          <w:szCs w:val="28"/>
        </w:rPr>
      </w:pPr>
    </w:p>
    <w:p w:rsidR="00A47561" w:rsidRPr="009E1154" w:rsidRDefault="005C49BB" w:rsidP="00ED285E">
      <w:pPr>
        <w:ind w:firstLine="851"/>
        <w:jc w:val="center"/>
        <w:rPr>
          <w:sz w:val="28"/>
          <w:szCs w:val="28"/>
        </w:rPr>
      </w:pPr>
      <w:r>
        <w:rPr>
          <w:sz w:val="28"/>
          <w:szCs w:val="28"/>
        </w:rPr>
        <w:t>201</w:t>
      </w:r>
      <w:r w:rsidR="001262B7">
        <w:rPr>
          <w:sz w:val="28"/>
          <w:szCs w:val="28"/>
        </w:rPr>
        <w:t>8</w:t>
      </w:r>
      <w:r>
        <w:rPr>
          <w:sz w:val="28"/>
          <w:szCs w:val="28"/>
        </w:rPr>
        <w:t>-201</w:t>
      </w:r>
      <w:r w:rsidR="001262B7">
        <w:rPr>
          <w:sz w:val="28"/>
          <w:szCs w:val="28"/>
        </w:rPr>
        <w:t>9</w:t>
      </w:r>
      <w:r w:rsidR="00A47561" w:rsidRPr="009E1154">
        <w:rPr>
          <w:sz w:val="28"/>
          <w:szCs w:val="28"/>
        </w:rPr>
        <w:t xml:space="preserve"> учебный год</w:t>
      </w:r>
    </w:p>
    <w:p w:rsidR="00A47561" w:rsidRPr="009E1154" w:rsidRDefault="00A47561" w:rsidP="00ED285E">
      <w:pPr>
        <w:ind w:firstLine="851"/>
        <w:jc w:val="both"/>
        <w:rPr>
          <w:sz w:val="24"/>
        </w:rPr>
      </w:pPr>
    </w:p>
    <w:sdt>
      <w:sdtPr>
        <w:rPr>
          <w:rFonts w:ascii="Times New Roman" w:eastAsia="Times New Roman" w:hAnsi="Times New Roman" w:cs="Times New Roman"/>
          <w:b w:val="0"/>
          <w:bCs w:val="0"/>
          <w:iCs/>
          <w:color w:val="auto"/>
          <w:sz w:val="20"/>
          <w:szCs w:val="24"/>
          <w:lang w:eastAsia="ar-SA"/>
        </w:rPr>
        <w:id w:val="18078347"/>
        <w:docPartObj>
          <w:docPartGallery w:val="Table of Contents"/>
          <w:docPartUnique/>
        </w:docPartObj>
      </w:sdtPr>
      <w:sdtContent>
        <w:p w:rsidR="00595810" w:rsidRDefault="00595810">
          <w:pPr>
            <w:pStyle w:val="affff8"/>
          </w:pPr>
          <w:r>
            <w:t>Оглавление</w:t>
          </w:r>
        </w:p>
        <w:p w:rsidR="00595810" w:rsidRPr="00C152AF" w:rsidRDefault="00305274">
          <w:pPr>
            <w:pStyle w:val="1fc"/>
            <w:tabs>
              <w:tab w:val="right" w:leader="dot" w:pos="9911"/>
            </w:tabs>
            <w:rPr>
              <w:rFonts w:ascii="Times New Roman" w:eastAsiaTheme="minorEastAsia" w:hAnsi="Times New Roman" w:cs="Times New Roman"/>
              <w:b w:val="0"/>
              <w:caps w:val="0"/>
              <w:noProof/>
              <w:sz w:val="24"/>
              <w:lang w:eastAsia="ru-RU" w:bidi="ar-SA"/>
            </w:rPr>
          </w:pPr>
          <w:r w:rsidRPr="00C152AF">
            <w:rPr>
              <w:b w:val="0"/>
            </w:rPr>
            <w:fldChar w:fldCharType="begin"/>
          </w:r>
          <w:r w:rsidR="00595810" w:rsidRPr="00C152AF">
            <w:rPr>
              <w:b w:val="0"/>
            </w:rPr>
            <w:instrText xml:space="preserve"> TOC \o "1-3" \h \z \u </w:instrText>
          </w:r>
          <w:r w:rsidRPr="00C152AF">
            <w:rPr>
              <w:b w:val="0"/>
            </w:rPr>
            <w:fldChar w:fldCharType="separate"/>
          </w:r>
          <w:hyperlink w:anchor="_Toc471308568" w:history="1">
            <w:r w:rsidR="00595810" w:rsidRPr="00C152AF">
              <w:rPr>
                <w:rStyle w:val="a7"/>
                <w:rFonts w:ascii="Times New Roman" w:hAnsi="Times New Roman" w:cs="Times New Roman"/>
                <w:b w:val="0"/>
                <w:caps w:val="0"/>
                <w:noProof/>
                <w:sz w:val="24"/>
              </w:rPr>
              <w:t>1. Целевой раздел основной образовательной программы основного общего образования</w:t>
            </w:r>
            <w:r w:rsidR="00595810" w:rsidRPr="00C152AF">
              <w:rPr>
                <w:rFonts w:ascii="Times New Roman" w:hAnsi="Times New Roman" w:cs="Times New Roman"/>
                <w:b w:val="0"/>
                <w:noProof/>
                <w:webHidden/>
                <w:sz w:val="24"/>
              </w:rPr>
              <w:tab/>
            </w:r>
            <w:r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_Toc471308568 \h </w:instrText>
            </w:r>
            <w:r w:rsidRPr="00C152AF">
              <w:rPr>
                <w:rFonts w:ascii="Times New Roman" w:hAnsi="Times New Roman" w:cs="Times New Roman"/>
                <w:b w:val="0"/>
                <w:noProof/>
                <w:webHidden/>
                <w:sz w:val="24"/>
              </w:rPr>
            </w:r>
            <w:r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6</w:t>
            </w:r>
            <w:r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69" w:history="1">
            <w:r w:rsidR="00595810" w:rsidRPr="00C152AF">
              <w:rPr>
                <w:rStyle w:val="a7"/>
                <w:rFonts w:ascii="Times New Roman" w:hAnsi="Times New Roman" w:cs="Times New Roman"/>
                <w:b w:val="0"/>
                <w:caps w:val="0"/>
                <w:noProof/>
                <w:sz w:val="24"/>
              </w:rPr>
              <w:t>1.1. Пояснительная записка</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_Toc471308569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6</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70" w:history="1">
            <w:r w:rsidR="00595810" w:rsidRPr="00C152AF">
              <w:rPr>
                <w:rStyle w:val="a7"/>
                <w:rFonts w:ascii="Times New Roman" w:eastAsia="@Arial Unicode MS" w:hAnsi="Times New Roman" w:cs="Times New Roman"/>
                <w:b w:val="0"/>
                <w:caps w:val="0"/>
                <w:noProof/>
                <w:sz w:val="24"/>
              </w:rPr>
              <w:t>1.2. Планируемые результаты освоения обучающимися основной образовательной программы основного общего образования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_Toc471308570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9</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71" w:history="1">
            <w:r w:rsidR="00595810" w:rsidRPr="00C152AF">
              <w:rPr>
                <w:rStyle w:val="a7"/>
                <w:rFonts w:ascii="Times New Roman" w:hAnsi="Times New Roman" w:cs="Times New Roman"/>
                <w:b w:val="0"/>
                <w:caps w:val="0"/>
                <w:noProof/>
                <w:sz w:val="24"/>
              </w:rPr>
              <w:t>1.2.1. Общие положения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_Toc471308571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9</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72" w:history="1">
            <w:r w:rsidR="00595810" w:rsidRPr="00C152AF">
              <w:rPr>
                <w:rStyle w:val="a7"/>
                <w:rFonts w:ascii="Times New Roman" w:hAnsi="Times New Roman" w:cs="Times New Roman"/>
                <w:b w:val="0"/>
                <w:caps w:val="0"/>
                <w:noProof/>
                <w:sz w:val="24"/>
              </w:rPr>
              <w:t>1.2.2. Основные ожидаемые результаты</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_Toc471308572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13</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73" w:history="1">
            <w:r w:rsidR="00595810" w:rsidRPr="00C152AF">
              <w:rPr>
                <w:rStyle w:val="a7"/>
                <w:rFonts w:ascii="Times New Roman" w:hAnsi="Times New Roman" w:cs="Times New Roman"/>
                <w:b w:val="0"/>
                <w:caps w:val="0"/>
                <w:noProof/>
                <w:sz w:val="24"/>
              </w:rPr>
              <w:t>1.2.3. Структура планируемых результатов</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_Toc471308573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16</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74" w:history="1">
            <w:r w:rsidR="00595810" w:rsidRPr="00C152AF">
              <w:rPr>
                <w:rStyle w:val="a7"/>
                <w:rFonts w:ascii="Times New Roman" w:hAnsi="Times New Roman" w:cs="Times New Roman"/>
                <w:b w:val="0"/>
                <w:caps w:val="0"/>
                <w:noProof/>
                <w:sz w:val="24"/>
              </w:rPr>
              <w:t>1.2.3.1. Планируемые результаты освоения обучающимися основной образовательной программы основного общего образования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_Toc471308574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16</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75" w:history="1">
            <w:r w:rsidR="00595810" w:rsidRPr="00C152AF">
              <w:rPr>
                <w:rStyle w:val="a7"/>
                <w:rFonts w:ascii="Times New Roman" w:hAnsi="Times New Roman" w:cs="Times New Roman"/>
                <w:b w:val="0"/>
                <w:caps w:val="0"/>
                <w:noProof/>
                <w:sz w:val="24"/>
              </w:rPr>
              <w:t>1.2.3.2. Структура планируемых результатов</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_Toc471308575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17</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76" w:history="1">
            <w:r w:rsidR="00595810" w:rsidRPr="00C152AF">
              <w:rPr>
                <w:rStyle w:val="a7"/>
                <w:rFonts w:ascii="Times New Roman" w:hAnsi="Times New Roman" w:cs="Times New Roman"/>
                <w:b w:val="0"/>
                <w:caps w:val="0"/>
                <w:noProof/>
                <w:sz w:val="24"/>
              </w:rPr>
              <w:t>1.2.3.3. Личностные результаты освоения основной образовательной программы:</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_Toc471308576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17</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77" w:history="1">
            <w:r w:rsidR="00595810" w:rsidRPr="00C152AF">
              <w:rPr>
                <w:rStyle w:val="a7"/>
                <w:rFonts w:ascii="Times New Roman" w:hAnsi="Times New Roman" w:cs="Times New Roman"/>
                <w:b w:val="0"/>
                <w:caps w:val="0"/>
                <w:noProof/>
                <w:sz w:val="24"/>
              </w:rPr>
              <w:t>1.2.3.4. Метапредметные результаты освоения ооп</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_Toc471308577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19</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78" w:history="1">
            <w:r w:rsidR="00595810" w:rsidRPr="00C152AF">
              <w:rPr>
                <w:rStyle w:val="a7"/>
                <w:rFonts w:ascii="Times New Roman" w:hAnsi="Times New Roman" w:cs="Times New Roman"/>
                <w:b w:val="0"/>
                <w:caps w:val="0"/>
                <w:noProof/>
                <w:sz w:val="24"/>
              </w:rPr>
              <w:t>1.2.3.5. Предметные результаты</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_Toc471308578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24</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79" w:history="1">
            <w:r w:rsidR="00595810" w:rsidRPr="00C152AF">
              <w:rPr>
                <w:rStyle w:val="a7"/>
                <w:rFonts w:ascii="Times New Roman" w:hAnsi="Times New Roman" w:cs="Times New Roman"/>
                <w:b w:val="0"/>
                <w:caps w:val="0"/>
                <w:noProof/>
                <w:sz w:val="24"/>
              </w:rPr>
              <w:t>Русский язык</w:t>
            </w:r>
            <w:r w:rsidR="00595810" w:rsidRPr="00C152AF">
              <w:rPr>
                <w:rFonts w:ascii="Times New Roman" w:hAnsi="Times New Roman" w:cs="Times New Roman"/>
                <w:b w:val="0"/>
                <w:caps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_Toc471308579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24</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80" w:history="1">
            <w:r w:rsidR="00595810" w:rsidRPr="00C152AF">
              <w:rPr>
                <w:rStyle w:val="a7"/>
                <w:rFonts w:ascii="Times New Roman" w:hAnsi="Times New Roman" w:cs="Times New Roman"/>
                <w:b w:val="0"/>
                <w:caps w:val="0"/>
                <w:noProof/>
                <w:sz w:val="24"/>
              </w:rPr>
              <w:t>Литература</w:t>
            </w:r>
            <w:r w:rsidR="00595810" w:rsidRPr="00C152AF">
              <w:rPr>
                <w:rFonts w:ascii="Times New Roman" w:hAnsi="Times New Roman" w:cs="Times New Roman"/>
                <w:b w:val="0"/>
                <w:caps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_Toc471308580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26</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81" w:history="1">
            <w:r w:rsidR="00595810" w:rsidRPr="00C152AF">
              <w:rPr>
                <w:rStyle w:val="a7"/>
                <w:rFonts w:ascii="Times New Roman" w:hAnsi="Times New Roman" w:cs="Times New Roman"/>
                <w:b w:val="0"/>
                <w:caps w:val="0"/>
                <w:noProof/>
                <w:sz w:val="24"/>
              </w:rPr>
              <w:t>Английский язык</w:t>
            </w:r>
            <w:r w:rsidR="00595810" w:rsidRPr="00C152AF">
              <w:rPr>
                <w:rFonts w:ascii="Times New Roman" w:hAnsi="Times New Roman" w:cs="Times New Roman"/>
                <w:b w:val="0"/>
                <w:caps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_Toc471308581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29</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83" w:history="1">
            <w:r w:rsidR="00595810" w:rsidRPr="00C152AF">
              <w:rPr>
                <w:rStyle w:val="a7"/>
                <w:rFonts w:ascii="Times New Roman" w:hAnsi="Times New Roman" w:cs="Times New Roman"/>
                <w:b w:val="0"/>
                <w:caps w:val="0"/>
                <w:noProof/>
                <w:sz w:val="24"/>
              </w:rPr>
              <w:t>История России. Всеобщая история</w:t>
            </w:r>
            <w:r w:rsidR="00595810" w:rsidRPr="00C152AF">
              <w:rPr>
                <w:rFonts w:ascii="Times New Roman" w:hAnsi="Times New Roman" w:cs="Times New Roman"/>
                <w:b w:val="0"/>
                <w:caps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_Toc471308583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36</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84" w:history="1">
            <w:r w:rsidR="00595810" w:rsidRPr="00C152AF">
              <w:rPr>
                <w:rStyle w:val="a7"/>
                <w:rFonts w:ascii="Times New Roman" w:hAnsi="Times New Roman" w:cs="Times New Roman"/>
                <w:b w:val="0"/>
                <w:caps w:val="0"/>
                <w:noProof/>
                <w:sz w:val="24"/>
              </w:rPr>
              <w:t>Обществознание</w:t>
            </w:r>
            <w:r w:rsidR="00595810" w:rsidRPr="00C152AF">
              <w:rPr>
                <w:rFonts w:ascii="Times New Roman" w:hAnsi="Times New Roman" w:cs="Times New Roman"/>
                <w:b w:val="0"/>
                <w:caps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_Toc471308584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39</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85" w:history="1">
            <w:r w:rsidR="00595810" w:rsidRPr="00C152AF">
              <w:rPr>
                <w:rStyle w:val="a7"/>
                <w:rFonts w:ascii="Times New Roman" w:hAnsi="Times New Roman" w:cs="Times New Roman"/>
                <w:b w:val="0"/>
                <w:caps w:val="0"/>
                <w:noProof/>
                <w:sz w:val="24"/>
              </w:rPr>
              <w:t>География</w:t>
            </w:r>
            <w:r w:rsidR="00595810" w:rsidRPr="00C152AF">
              <w:rPr>
                <w:rFonts w:ascii="Times New Roman" w:hAnsi="Times New Roman" w:cs="Times New Roman"/>
                <w:b w:val="0"/>
                <w:caps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_Toc471308585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42</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86" w:history="1">
            <w:r w:rsidR="00595810" w:rsidRPr="00C152AF">
              <w:rPr>
                <w:rStyle w:val="a7"/>
                <w:rFonts w:ascii="Times New Roman" w:hAnsi="Times New Roman" w:cs="Times New Roman"/>
                <w:b w:val="0"/>
                <w:caps w:val="0"/>
                <w:noProof/>
                <w:sz w:val="24"/>
              </w:rPr>
              <w:t>Математика. Алгебра. Геометрия.</w:t>
            </w:r>
            <w:r w:rsidR="00595810" w:rsidRPr="00C152AF">
              <w:rPr>
                <w:rFonts w:ascii="Times New Roman" w:hAnsi="Times New Roman" w:cs="Times New Roman"/>
                <w:b w:val="0"/>
                <w:caps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_Toc471308586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43</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87" w:history="1">
            <w:r w:rsidR="00595810" w:rsidRPr="00C152AF">
              <w:rPr>
                <w:rStyle w:val="a7"/>
                <w:rFonts w:ascii="Times New Roman" w:hAnsi="Times New Roman" w:cs="Times New Roman"/>
                <w:b w:val="0"/>
                <w:caps w:val="0"/>
                <w:noProof/>
                <w:sz w:val="24"/>
              </w:rPr>
              <w:t>Информатика</w:t>
            </w:r>
            <w:r w:rsidR="00595810" w:rsidRPr="00C152AF">
              <w:rPr>
                <w:rFonts w:ascii="Times New Roman" w:hAnsi="Times New Roman" w:cs="Times New Roman"/>
                <w:b w:val="0"/>
                <w:caps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_Toc471308587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43</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88" w:history="1">
            <w:r w:rsidR="00595810" w:rsidRPr="00C152AF">
              <w:rPr>
                <w:rStyle w:val="a7"/>
                <w:rFonts w:ascii="Times New Roman" w:hAnsi="Times New Roman" w:cs="Times New Roman"/>
                <w:b w:val="0"/>
                <w:caps w:val="0"/>
                <w:noProof/>
                <w:sz w:val="24"/>
              </w:rPr>
              <w:t>Физика</w:t>
            </w:r>
            <w:r w:rsidR="00595810" w:rsidRPr="00C152AF">
              <w:rPr>
                <w:rFonts w:ascii="Times New Roman" w:hAnsi="Times New Roman" w:cs="Times New Roman"/>
                <w:b w:val="0"/>
                <w:caps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_Toc471308588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44</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89" w:history="1">
            <w:r w:rsidR="00595810" w:rsidRPr="00C152AF">
              <w:rPr>
                <w:rStyle w:val="a7"/>
                <w:rFonts w:ascii="Times New Roman" w:hAnsi="Times New Roman" w:cs="Times New Roman"/>
                <w:b w:val="0"/>
                <w:caps w:val="0"/>
                <w:noProof/>
                <w:sz w:val="24"/>
              </w:rPr>
              <w:t>Биология</w:t>
            </w:r>
            <w:r w:rsidR="00595810" w:rsidRPr="00C152AF">
              <w:rPr>
                <w:rFonts w:ascii="Times New Roman" w:hAnsi="Times New Roman" w:cs="Times New Roman"/>
                <w:b w:val="0"/>
                <w:caps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_Toc471308589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46</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90" w:history="1">
            <w:r w:rsidR="00595810" w:rsidRPr="00C152AF">
              <w:rPr>
                <w:rStyle w:val="a7"/>
                <w:rFonts w:ascii="Times New Roman" w:hAnsi="Times New Roman" w:cs="Times New Roman"/>
                <w:b w:val="0"/>
                <w:caps w:val="0"/>
                <w:noProof/>
                <w:sz w:val="24"/>
              </w:rPr>
              <w:t>Изобразительное искусство</w:t>
            </w:r>
            <w:r w:rsidR="00595810" w:rsidRPr="00C152AF">
              <w:rPr>
                <w:rFonts w:ascii="Times New Roman" w:hAnsi="Times New Roman" w:cs="Times New Roman"/>
                <w:b w:val="0"/>
                <w:caps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_Toc471308590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46</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91" w:history="1">
            <w:r w:rsidR="00595810" w:rsidRPr="00C152AF">
              <w:rPr>
                <w:rStyle w:val="a7"/>
                <w:rFonts w:ascii="Times New Roman" w:hAnsi="Times New Roman" w:cs="Times New Roman"/>
                <w:b w:val="0"/>
                <w:caps w:val="0"/>
                <w:noProof/>
                <w:sz w:val="24"/>
              </w:rPr>
              <w:t>Музыка</w:t>
            </w:r>
            <w:r w:rsidR="00595810" w:rsidRPr="00C152AF">
              <w:rPr>
                <w:rFonts w:ascii="Times New Roman" w:hAnsi="Times New Roman" w:cs="Times New Roman"/>
                <w:b w:val="0"/>
                <w:caps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_Toc471308591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47</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92" w:history="1">
            <w:r w:rsidR="00595810" w:rsidRPr="00C152AF">
              <w:rPr>
                <w:rStyle w:val="a7"/>
                <w:rFonts w:ascii="Times New Roman" w:hAnsi="Times New Roman" w:cs="Times New Roman"/>
                <w:b w:val="0"/>
                <w:caps w:val="0"/>
                <w:noProof/>
                <w:sz w:val="24"/>
              </w:rPr>
              <w:t>Технология</w:t>
            </w:r>
            <w:r w:rsidR="00595810" w:rsidRPr="00C152AF">
              <w:rPr>
                <w:rFonts w:ascii="Times New Roman" w:hAnsi="Times New Roman" w:cs="Times New Roman"/>
                <w:b w:val="0"/>
                <w:caps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_Toc471308592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47</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93" w:history="1">
            <w:r w:rsidR="00595810" w:rsidRPr="00C152AF">
              <w:rPr>
                <w:rStyle w:val="a7"/>
                <w:rFonts w:ascii="Times New Roman" w:hAnsi="Times New Roman" w:cs="Times New Roman"/>
                <w:b w:val="0"/>
                <w:caps w:val="0"/>
                <w:noProof/>
                <w:sz w:val="24"/>
              </w:rPr>
              <w:t>Физическая культура</w:t>
            </w:r>
            <w:r w:rsidR="00595810" w:rsidRPr="00C152AF">
              <w:rPr>
                <w:rFonts w:ascii="Times New Roman" w:hAnsi="Times New Roman" w:cs="Times New Roman"/>
                <w:b w:val="0"/>
                <w:caps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_Toc471308593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48</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94" w:history="1">
            <w:r w:rsidR="00595810" w:rsidRPr="00C152AF">
              <w:rPr>
                <w:rStyle w:val="a7"/>
                <w:rFonts w:ascii="Times New Roman" w:hAnsi="Times New Roman" w:cs="Times New Roman"/>
                <w:b w:val="0"/>
                <w:caps w:val="0"/>
                <w:noProof/>
                <w:sz w:val="24"/>
              </w:rPr>
              <w:t>Основы безопасности жизнедеятельности</w:t>
            </w:r>
            <w:r w:rsidR="00595810" w:rsidRPr="00C152AF">
              <w:rPr>
                <w:rFonts w:ascii="Times New Roman" w:hAnsi="Times New Roman" w:cs="Times New Roman"/>
                <w:b w:val="0"/>
                <w:caps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_Toc471308594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48</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95" w:history="1">
            <w:r w:rsidR="00595810" w:rsidRPr="00C152AF">
              <w:rPr>
                <w:rStyle w:val="a7"/>
                <w:rFonts w:ascii="Times New Roman" w:eastAsia="@Arial Unicode MS" w:hAnsi="Times New Roman" w:cs="Times New Roman"/>
                <w:b w:val="0"/>
                <w:caps w:val="0"/>
                <w:noProof/>
                <w:sz w:val="24"/>
              </w:rPr>
              <w:t>1.3. Система оценки достижения планируемых результатов освоения основной образовательной программы основного общего образования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_Toc471308595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49</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96" w:history="1">
            <w:r w:rsidR="00595810" w:rsidRPr="00C152AF">
              <w:rPr>
                <w:rStyle w:val="a7"/>
                <w:rFonts w:ascii="Times New Roman" w:hAnsi="Times New Roman" w:cs="Times New Roman"/>
                <w:b w:val="0"/>
                <w:caps w:val="0"/>
                <w:noProof/>
                <w:sz w:val="24"/>
              </w:rPr>
              <w:t>1.3.1. Общие положения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_Toc471308596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49</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97" w:history="1">
            <w:r w:rsidR="00595810" w:rsidRPr="00C152AF">
              <w:rPr>
                <w:rStyle w:val="a7"/>
                <w:rFonts w:ascii="Times New Roman" w:hAnsi="Times New Roman" w:cs="Times New Roman"/>
                <w:b w:val="0"/>
                <w:caps w:val="0"/>
                <w:noProof/>
                <w:sz w:val="24"/>
              </w:rPr>
              <w:t>1.3.2. Особенности оценки личностных результатов</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_Toc471308597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51</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98" w:history="1">
            <w:r w:rsidR="00595810" w:rsidRPr="00C152AF">
              <w:rPr>
                <w:rStyle w:val="a7"/>
                <w:rFonts w:ascii="Times New Roman" w:hAnsi="Times New Roman" w:cs="Times New Roman"/>
                <w:b w:val="0"/>
                <w:caps w:val="0"/>
                <w:noProof/>
                <w:sz w:val="24"/>
              </w:rPr>
              <w:t>1.3.3. Особенности оценки метапредметных результатов</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_Toc471308598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52</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599" w:history="1">
            <w:r w:rsidR="00595810" w:rsidRPr="00C152AF">
              <w:rPr>
                <w:rStyle w:val="a7"/>
                <w:rFonts w:ascii="Times New Roman" w:hAnsi="Times New Roman" w:cs="Times New Roman"/>
                <w:b w:val="0"/>
                <w:caps w:val="0"/>
                <w:noProof/>
                <w:sz w:val="24"/>
              </w:rPr>
              <w:t>1.3.4. Особенности оценки предметных результатов</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_Toc471308599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56</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00" w:history="1">
            <w:r w:rsidR="00595810" w:rsidRPr="00C152AF">
              <w:rPr>
                <w:rStyle w:val="a7"/>
                <w:rFonts w:ascii="Times New Roman" w:hAnsi="Times New Roman" w:cs="Times New Roman"/>
                <w:b w:val="0"/>
                <w:caps w:val="0"/>
                <w:noProof/>
                <w:sz w:val="24"/>
              </w:rPr>
              <w:t>1.3.5. Система  внутришкольного  мониторинга образовательных достижений и портфель достижений как инструменты динамики образовательных достижений</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_Toc471308600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58</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01" w:history="1">
            <w:r w:rsidR="00595810" w:rsidRPr="00C152AF">
              <w:rPr>
                <w:rStyle w:val="a7"/>
                <w:rFonts w:ascii="Times New Roman" w:hAnsi="Times New Roman" w:cs="Times New Roman"/>
                <w:b w:val="0"/>
                <w:caps w:val="0"/>
                <w:noProof/>
                <w:sz w:val="24"/>
              </w:rPr>
              <w:t>1.3.6. Итоговая оценка выпускника и её использование при переходе от основного к среднему общему образованию</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_Toc471308601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61</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02" w:history="1">
            <w:r w:rsidR="00595810" w:rsidRPr="00C152AF">
              <w:rPr>
                <w:rStyle w:val="a7"/>
                <w:rFonts w:ascii="Times New Roman" w:hAnsi="Times New Roman" w:cs="Times New Roman"/>
                <w:b w:val="0"/>
                <w:caps w:val="0"/>
                <w:noProof/>
                <w:sz w:val="24"/>
              </w:rPr>
              <w:t>1.3.7. Оценка результатов деятельности школы</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_Toc471308602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63</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03" w:history="1">
            <w:r w:rsidR="00595810" w:rsidRPr="00C152AF">
              <w:rPr>
                <w:rStyle w:val="a7"/>
                <w:rFonts w:ascii="Times New Roman" w:hAnsi="Times New Roman" w:cs="Times New Roman"/>
                <w:b w:val="0"/>
                <w:caps w:val="0"/>
                <w:noProof/>
                <w:sz w:val="24"/>
              </w:rPr>
              <w:t>2. Содержательный раздел основной образовательной программы основного общего образования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_Toc471308603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64</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04" w:history="1">
            <w:r w:rsidR="00595810" w:rsidRPr="00C152AF">
              <w:rPr>
                <w:rStyle w:val="a7"/>
                <w:rFonts w:ascii="Times New Roman" w:hAnsi="Times New Roman" w:cs="Times New Roman"/>
                <w:b w:val="0"/>
                <w:caps w:val="0"/>
                <w:noProof/>
                <w:sz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595810" w:rsidRPr="00C152AF">
              <w:rPr>
                <w:rStyle w:val="a7"/>
                <w:rFonts w:ascii="Times New Roman" w:hAnsi="Times New Roman" w:cs="Times New Roman"/>
                <w:b w:val="0"/>
                <w:noProof/>
                <w:sz w:val="24"/>
              </w:rPr>
              <w:t xml:space="preserve"> </w:t>
            </w:r>
            <w:r w:rsidR="00595810" w:rsidRPr="00C152AF">
              <w:rPr>
                <w:rStyle w:val="a7"/>
                <w:rFonts w:ascii="Times New Roman" w:hAnsi="Times New Roman" w:cs="Times New Roman"/>
                <w:b w:val="0"/>
                <w:caps w:val="0"/>
                <w:noProof/>
                <w:sz w:val="24"/>
              </w:rPr>
              <w:t>(5-7 классы)</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_Toc471308604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64</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05" w:history="1">
            <w:r w:rsidR="00595810" w:rsidRPr="00C152AF">
              <w:rPr>
                <w:rStyle w:val="a7"/>
                <w:rFonts w:ascii="Times New Roman" w:hAnsi="Times New Roman" w:cs="Times New Roman"/>
                <w:b w:val="0"/>
                <w:caps w:val="0"/>
                <w:noProof/>
                <w:sz w:val="24"/>
              </w:rPr>
              <w:t>2.1.1. Пояснительная записка</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_Toc471308605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64</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06" w:history="1">
            <w:r w:rsidR="00595810" w:rsidRPr="00C152AF">
              <w:rPr>
                <w:rStyle w:val="a7"/>
                <w:rFonts w:ascii="Times New Roman" w:hAnsi="Times New Roman" w:cs="Times New Roman"/>
                <w:b w:val="0"/>
                <w:caps w:val="0"/>
                <w:noProof/>
                <w:sz w:val="24"/>
              </w:rPr>
              <w:t>2.1.2. Способы и формы развития ууд</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_Toc471308606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65</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07" w:history="1">
            <w:r w:rsidR="00595810" w:rsidRPr="00C152AF">
              <w:rPr>
                <w:rStyle w:val="a7"/>
                <w:rFonts w:ascii="Times New Roman" w:hAnsi="Times New Roman" w:cs="Times New Roman"/>
                <w:b w:val="0"/>
                <w:caps w:val="0"/>
                <w:noProof/>
                <w:sz w:val="24"/>
              </w:rPr>
              <w:t>2.1.3. Планируемые результаты усвоения обучающимися универсальных учебных действий</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_Toc471308607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69</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08" w:history="1">
            <w:r w:rsidR="00595810" w:rsidRPr="00C152AF">
              <w:rPr>
                <w:rStyle w:val="a7"/>
                <w:rFonts w:ascii="Times New Roman" w:hAnsi="Times New Roman" w:cs="Times New Roman"/>
                <w:b w:val="0"/>
                <w:caps w:val="0"/>
                <w:noProof/>
                <w:sz w:val="24"/>
              </w:rPr>
              <w:t>2.1.4. Роль проектной и учебно-исследовательской деятельности  в формировании личностных и метапредметных результатов.</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_Toc471308608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69</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09" w:history="1">
            <w:r w:rsidR="00595810" w:rsidRPr="00C152AF">
              <w:rPr>
                <w:rStyle w:val="a7"/>
                <w:rFonts w:ascii="Times New Roman" w:hAnsi="Times New Roman" w:cs="Times New Roman"/>
                <w:b w:val="0"/>
                <w:caps w:val="0"/>
                <w:noProof/>
                <w:sz w:val="24"/>
              </w:rPr>
              <w:t>2.1.5. Условия и средства формирования универсальных учебных действий</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_Toc471308609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76</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10" w:history="1">
            <w:r w:rsidR="00595810" w:rsidRPr="00C152AF">
              <w:rPr>
                <w:rStyle w:val="a7"/>
                <w:rFonts w:ascii="Times New Roman" w:hAnsi="Times New Roman" w:cs="Times New Roman"/>
                <w:b w:val="0"/>
                <w:caps w:val="0"/>
                <w:noProof/>
                <w:sz w:val="24"/>
              </w:rPr>
              <w:t>2.2. Программы отдельных учебных предметов, курсов</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_Toc471308610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82</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11" w:history="1">
            <w:r w:rsidR="00595810" w:rsidRPr="00C152AF">
              <w:rPr>
                <w:rStyle w:val="a7"/>
                <w:rFonts w:ascii="Times New Roman" w:eastAsia="@Arial Unicode MS" w:hAnsi="Times New Roman" w:cs="Times New Roman"/>
                <w:b w:val="0"/>
                <w:caps w:val="0"/>
                <w:noProof/>
                <w:sz w:val="24"/>
              </w:rPr>
              <w:t>2.2.1. Общие положения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_Toc471308611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82</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12" w:history="1">
            <w:r w:rsidR="00595810" w:rsidRPr="00C152AF">
              <w:rPr>
                <w:rStyle w:val="a7"/>
                <w:rFonts w:ascii="Times New Roman" w:eastAsia="@Arial Unicode MS" w:hAnsi="Times New Roman" w:cs="Times New Roman"/>
                <w:b w:val="0"/>
                <w:caps w:val="0"/>
                <w:noProof/>
                <w:sz w:val="24"/>
              </w:rPr>
              <w:t>2.2.2.  Основное содержание учебных предметов на уровне основного общего образования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_Toc471308612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83</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13" w:history="1">
            <w:r w:rsidR="00595810" w:rsidRPr="00C152AF">
              <w:rPr>
                <w:rStyle w:val="a7"/>
                <w:rFonts w:ascii="Times New Roman" w:eastAsia="@Arial Unicode MS" w:hAnsi="Times New Roman" w:cs="Times New Roman"/>
                <w:b w:val="0"/>
                <w:caps w:val="0"/>
                <w:noProof/>
                <w:sz w:val="24"/>
              </w:rPr>
              <w:t>2.2.2.1. Русский язык</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_Toc471308613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83</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14" w:history="1">
            <w:r w:rsidR="00595810" w:rsidRPr="00C152AF">
              <w:rPr>
                <w:rStyle w:val="a7"/>
                <w:rFonts w:ascii="Times New Roman" w:hAnsi="Times New Roman" w:cs="Times New Roman"/>
                <w:b w:val="0"/>
                <w:caps w:val="0"/>
                <w:noProof/>
                <w:sz w:val="24"/>
              </w:rPr>
              <w:t>2.2.2.2. Литература</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_Toc471308614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86</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15" w:history="1">
            <w:r w:rsidR="00595810" w:rsidRPr="00C152AF">
              <w:rPr>
                <w:rStyle w:val="a7"/>
                <w:rFonts w:ascii="Times New Roman" w:hAnsi="Times New Roman" w:cs="Times New Roman"/>
                <w:b w:val="0"/>
                <w:caps w:val="0"/>
                <w:noProof/>
                <w:sz w:val="24"/>
              </w:rPr>
              <w:t>2.2.2.3. Английский язык.</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_Toc471308615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94</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16" w:history="1">
            <w:r w:rsidR="00595810" w:rsidRPr="00C152AF">
              <w:rPr>
                <w:rStyle w:val="a7"/>
                <w:rFonts w:ascii="Times New Roman" w:hAnsi="Times New Roman" w:cs="Times New Roman"/>
                <w:b w:val="0"/>
                <w:caps w:val="0"/>
                <w:noProof/>
                <w:sz w:val="24"/>
              </w:rPr>
              <w:t>2.2.2.4. Немецкий язык</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_Toc471308616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100</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17" w:history="1">
            <w:r w:rsidR="00371F9C" w:rsidRPr="00C152AF">
              <w:rPr>
                <w:rStyle w:val="a7"/>
                <w:rFonts w:ascii="Times New Roman" w:hAnsi="Times New Roman" w:cs="Times New Roman"/>
                <w:b w:val="0"/>
                <w:caps w:val="0"/>
                <w:noProof/>
                <w:sz w:val="24"/>
              </w:rPr>
              <w:t>2.2.2.5. История Р</w:t>
            </w:r>
            <w:r w:rsidR="00595810" w:rsidRPr="00C152AF">
              <w:rPr>
                <w:rStyle w:val="a7"/>
                <w:rFonts w:ascii="Times New Roman" w:hAnsi="Times New Roman" w:cs="Times New Roman"/>
                <w:b w:val="0"/>
                <w:caps w:val="0"/>
                <w:noProof/>
                <w:sz w:val="24"/>
              </w:rPr>
              <w:t>оссии. Всеобщая история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_Toc471308617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104</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18" w:history="1">
            <w:r w:rsidR="00595810" w:rsidRPr="00C152AF">
              <w:rPr>
                <w:rStyle w:val="a7"/>
                <w:rFonts w:ascii="Times New Roman" w:hAnsi="Times New Roman" w:cs="Times New Roman"/>
                <w:b w:val="0"/>
                <w:caps w:val="0"/>
                <w:noProof/>
                <w:sz w:val="24"/>
              </w:rPr>
              <w:t>2.2.2.6. Обществознание</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_Toc471308618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106</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19" w:history="1">
            <w:r w:rsidR="00595810" w:rsidRPr="00C152AF">
              <w:rPr>
                <w:rStyle w:val="a7"/>
                <w:rFonts w:ascii="Times New Roman" w:hAnsi="Times New Roman" w:cs="Times New Roman"/>
                <w:b w:val="0"/>
                <w:caps w:val="0"/>
                <w:noProof/>
                <w:sz w:val="24"/>
              </w:rPr>
              <w:t>2.2.2.7. География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_Toc471308619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107</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20" w:history="1">
            <w:r w:rsidR="00595810" w:rsidRPr="00C152AF">
              <w:rPr>
                <w:rStyle w:val="a7"/>
                <w:rFonts w:ascii="Times New Roman" w:hAnsi="Times New Roman" w:cs="Times New Roman"/>
                <w:b w:val="0"/>
                <w:caps w:val="0"/>
                <w:noProof/>
                <w:sz w:val="24"/>
              </w:rPr>
              <w:t>2.2.2.8. Математика.  Алгебра.  Геометрия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_Toc471308620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112</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21" w:history="1">
            <w:r w:rsidR="00595810" w:rsidRPr="00C152AF">
              <w:rPr>
                <w:rStyle w:val="a7"/>
                <w:rFonts w:ascii="Times New Roman" w:hAnsi="Times New Roman" w:cs="Times New Roman"/>
                <w:b w:val="0"/>
                <w:caps w:val="0"/>
                <w:noProof/>
                <w:sz w:val="24"/>
              </w:rPr>
              <w:t>2.2.2.9. Информатика</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_Toc471308621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114</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22" w:history="1">
            <w:r w:rsidR="00595810" w:rsidRPr="00C152AF">
              <w:rPr>
                <w:rStyle w:val="a7"/>
                <w:rFonts w:ascii="Times New Roman" w:hAnsi="Times New Roman" w:cs="Times New Roman"/>
                <w:b w:val="0"/>
                <w:noProof/>
                <w:sz w:val="24"/>
              </w:rPr>
              <w:t>2.2.2.10</w:t>
            </w:r>
            <w:r w:rsidR="00595810" w:rsidRPr="00C152AF">
              <w:rPr>
                <w:rStyle w:val="a7"/>
                <w:rFonts w:ascii="Times New Roman" w:hAnsi="Times New Roman" w:cs="Times New Roman"/>
                <w:b w:val="0"/>
                <w:caps w:val="0"/>
                <w:noProof/>
                <w:sz w:val="24"/>
              </w:rPr>
              <w:t>. Физика</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_Toc471308622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117</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23" w:history="1">
            <w:r w:rsidR="00595810" w:rsidRPr="00C152AF">
              <w:rPr>
                <w:rStyle w:val="a7"/>
                <w:rFonts w:ascii="Times New Roman" w:hAnsi="Times New Roman" w:cs="Times New Roman"/>
                <w:b w:val="0"/>
                <w:caps w:val="0"/>
                <w:noProof/>
                <w:sz w:val="24"/>
              </w:rPr>
              <w:t>2.2.2.11. Биология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_Toc471308623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118</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24" w:history="1">
            <w:r w:rsidR="00595810" w:rsidRPr="00C152AF">
              <w:rPr>
                <w:rStyle w:val="a7"/>
                <w:rFonts w:ascii="Times New Roman" w:hAnsi="Times New Roman" w:cs="Times New Roman"/>
                <w:b w:val="0"/>
                <w:caps w:val="0"/>
                <w:noProof/>
                <w:sz w:val="24"/>
              </w:rPr>
              <w:t>2.2.2.12. Изобразительное искусство</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_Toc471308624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122</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25" w:history="1">
            <w:r w:rsidR="00595810" w:rsidRPr="00C152AF">
              <w:rPr>
                <w:rStyle w:val="a7"/>
                <w:rFonts w:ascii="Times New Roman" w:hAnsi="Times New Roman" w:cs="Times New Roman"/>
                <w:b w:val="0"/>
                <w:caps w:val="0"/>
                <w:noProof/>
                <w:sz w:val="24"/>
              </w:rPr>
              <w:t>2.2.2.13 музыка</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_Toc471308625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123</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26" w:history="1">
            <w:r w:rsidR="00595810" w:rsidRPr="00C152AF">
              <w:rPr>
                <w:rStyle w:val="a7"/>
                <w:rFonts w:ascii="Times New Roman" w:hAnsi="Times New Roman" w:cs="Times New Roman"/>
                <w:b w:val="0"/>
                <w:caps w:val="0"/>
                <w:noProof/>
                <w:sz w:val="24"/>
              </w:rPr>
              <w:t>2.2.2.14. Технология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_Toc471308626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128</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27" w:history="1">
            <w:r w:rsidR="00595810" w:rsidRPr="00C152AF">
              <w:rPr>
                <w:rStyle w:val="a7"/>
                <w:rFonts w:ascii="Times New Roman" w:hAnsi="Times New Roman" w:cs="Times New Roman"/>
                <w:b w:val="0"/>
                <w:caps w:val="0"/>
                <w:noProof/>
                <w:sz w:val="24"/>
              </w:rPr>
              <w:t>2.2.2.15. Физическая культура</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_Toc471308627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132</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28" w:history="1">
            <w:r w:rsidR="00595810" w:rsidRPr="00C152AF">
              <w:rPr>
                <w:rStyle w:val="a7"/>
                <w:rFonts w:ascii="Times New Roman" w:hAnsi="Times New Roman" w:cs="Times New Roman"/>
                <w:b w:val="0"/>
                <w:caps w:val="0"/>
                <w:noProof/>
                <w:sz w:val="24"/>
              </w:rPr>
              <w:t>2.2.2.16. Основы безопасности жизнедеятельности</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_Toc471308628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133</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29" w:history="1">
            <w:r w:rsidR="00595810" w:rsidRPr="00C152AF">
              <w:rPr>
                <w:rStyle w:val="a7"/>
                <w:rFonts w:ascii="Times New Roman" w:hAnsi="Times New Roman" w:cs="Times New Roman"/>
                <w:b w:val="0"/>
                <w:caps w:val="0"/>
                <w:noProof/>
                <w:sz w:val="24"/>
              </w:rPr>
              <w:t>2.3. Программа воспитания и социализации обучающихся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_Toc471308629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134</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30" w:history="1">
            <w:r w:rsidR="00595810" w:rsidRPr="00C152AF">
              <w:rPr>
                <w:rStyle w:val="a7"/>
                <w:rFonts w:ascii="Times New Roman" w:hAnsi="Times New Roman" w:cs="Times New Roman"/>
                <w:b w:val="0"/>
                <w:caps w:val="0"/>
                <w:noProof/>
                <w:sz w:val="24"/>
              </w:rPr>
              <w:t>2.3.1. Цель и задачи духовно-нравственного развития, воспитания и социализации обучающихся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_Toc471308630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137</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32" w:history="1">
            <w:r w:rsidR="00595810" w:rsidRPr="00C152AF">
              <w:rPr>
                <w:rStyle w:val="a7"/>
                <w:rFonts w:ascii="Times New Roman" w:hAnsi="Times New Roman" w:cs="Times New Roman"/>
                <w:b w:val="0"/>
                <w:caps w:val="0"/>
                <w:noProof/>
                <w:sz w:val="24"/>
              </w:rPr>
              <w:t>2.3.2.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_Toc471308632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139</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33" w:history="1">
            <w:r w:rsidR="00595810" w:rsidRPr="00C152AF">
              <w:rPr>
                <w:rStyle w:val="a7"/>
                <w:rFonts w:ascii="Times New Roman" w:hAnsi="Times New Roman" w:cs="Times New Roman"/>
                <w:b w:val="0"/>
                <w:caps w:val="0"/>
                <w:noProof/>
                <w:sz w:val="24"/>
              </w:rPr>
              <w:t>2.3.3. Содержание, виды деятельности и формы занятий с обучающимися(по направлениям духовно-нравственного развития, воспитания и социализации обучающихся)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_Toc471308633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143</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34" w:history="1">
            <w:r w:rsidR="00595810" w:rsidRPr="00C152AF">
              <w:rPr>
                <w:rStyle w:val="a7"/>
                <w:rFonts w:ascii="Times New Roman" w:hAnsi="Times New Roman" w:cs="Times New Roman"/>
                <w:b w:val="0"/>
                <w:caps w:val="0"/>
                <w:noProof/>
                <w:sz w:val="24"/>
              </w:rPr>
              <w:t>2.3.4. Формы индивидуальной и групповой организации профессиональной ориентации обучающихся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_Toc471308634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145</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35" w:history="1">
            <w:r w:rsidR="00595810" w:rsidRPr="00C152AF">
              <w:rPr>
                <w:rStyle w:val="a7"/>
                <w:rFonts w:ascii="Times New Roman" w:hAnsi="Times New Roman" w:cs="Times New Roman"/>
                <w:b w:val="0"/>
                <w:caps w:val="0"/>
                <w:noProof/>
                <w:sz w:val="24"/>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_Toc471308635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146</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36" w:history="1">
            <w:r w:rsidR="00595810" w:rsidRPr="00C152AF">
              <w:rPr>
                <w:rStyle w:val="a7"/>
                <w:rFonts w:ascii="Times New Roman" w:hAnsi="Times New Roman" w:cs="Times New Roman"/>
                <w:b w:val="0"/>
                <w:caps w:val="0"/>
                <w:noProof/>
                <w:sz w:val="24"/>
              </w:rPr>
              <w:t>2.3.6.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_Toc471308636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147</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37" w:history="1">
            <w:r w:rsidR="00595810" w:rsidRPr="00C152AF">
              <w:rPr>
                <w:rStyle w:val="a7"/>
                <w:rFonts w:ascii="Times New Roman" w:hAnsi="Times New Roman" w:cs="Times New Roman"/>
                <w:b w:val="0"/>
                <w:caps w:val="0"/>
                <w:noProof/>
                <w:sz w:val="24"/>
              </w:rPr>
              <w:t>2.3.7. Модели организации работы по формированию экологически целесообразного, здорового и безопасного образа жизни</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_Toc471308637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148</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38" w:history="1">
            <w:r w:rsidR="00595810" w:rsidRPr="00C152AF">
              <w:rPr>
                <w:rStyle w:val="a7"/>
                <w:rFonts w:ascii="Times New Roman" w:hAnsi="Times New Roman" w:cs="Times New Roman"/>
                <w:b w:val="0"/>
                <w:caps w:val="0"/>
                <w:noProof/>
                <w:sz w:val="24"/>
              </w:rPr>
              <w:t>2.3.8.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_Toc471308638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149</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39" w:history="1">
            <w:r w:rsidR="00595810" w:rsidRPr="00C152AF">
              <w:rPr>
                <w:rStyle w:val="a7"/>
                <w:rFonts w:ascii="Times New Roman" w:hAnsi="Times New Roman" w:cs="Times New Roman"/>
                <w:b w:val="0"/>
                <w:caps w:val="0"/>
                <w:noProof/>
                <w:sz w:val="24"/>
              </w:rPr>
              <w:t>2.3.9. Система поощрения социальной успешности и проявлений активной жизненной позиции обучающихся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_Toc471308639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151</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40" w:history="1">
            <w:r w:rsidR="00595810" w:rsidRPr="00C152AF">
              <w:rPr>
                <w:rStyle w:val="a7"/>
                <w:rFonts w:ascii="Times New Roman" w:hAnsi="Times New Roman" w:cs="Times New Roman"/>
                <w:b w:val="0"/>
                <w:caps w:val="0"/>
                <w:noProof/>
                <w:sz w:val="24"/>
              </w:rPr>
              <w:t>2.3.10.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_Toc471308640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151</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41" w:history="1">
            <w:r w:rsidR="00595810" w:rsidRPr="00C152AF">
              <w:rPr>
                <w:rStyle w:val="a7"/>
                <w:rFonts w:ascii="Times New Roman" w:hAnsi="Times New Roman" w:cs="Times New Roman"/>
                <w:b w:val="0"/>
                <w:caps w:val="0"/>
                <w:noProof/>
                <w:sz w:val="24"/>
              </w:rPr>
              <w:t>2.3.11. Методика и инструментарий мониторинга духовно-нравственного развития, воспитания и социализации обучающихся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_Toc471308641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153</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42" w:history="1">
            <w:r w:rsidR="00595810" w:rsidRPr="00C152AF">
              <w:rPr>
                <w:rStyle w:val="a7"/>
                <w:rFonts w:ascii="Times New Roman" w:hAnsi="Times New Roman" w:cs="Times New Roman"/>
                <w:b w:val="0"/>
                <w:caps w:val="0"/>
                <w:noProof/>
                <w:sz w:val="24"/>
              </w:rPr>
              <w:t>2.3.12.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_Toc471308642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154</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43" w:history="1">
            <w:r w:rsidR="00595810" w:rsidRPr="00C152AF">
              <w:rPr>
                <w:rStyle w:val="a7"/>
                <w:rFonts w:ascii="Times New Roman" w:hAnsi="Times New Roman" w:cs="Times New Roman"/>
                <w:b w:val="0"/>
                <w:caps w:val="0"/>
                <w:noProof/>
                <w:sz w:val="24"/>
              </w:rPr>
              <w:t>2.4. Программа коррекционной работы</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_Toc471308643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156</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44" w:history="1">
            <w:r w:rsidR="00595810" w:rsidRPr="00C152AF">
              <w:rPr>
                <w:rStyle w:val="a7"/>
                <w:rFonts w:ascii="Times New Roman" w:hAnsi="Times New Roman" w:cs="Times New Roman"/>
                <w:b w:val="0"/>
                <w:caps w:val="0"/>
                <w:noProof/>
                <w:sz w:val="24"/>
              </w:rPr>
              <w:t>2.4.1. Цели и задачи программы коррекционной работы с обучающимися при получении основного общего образования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_Toc471308644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156</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45" w:history="1">
            <w:r w:rsidR="00595810" w:rsidRPr="00C152AF">
              <w:rPr>
                <w:rStyle w:val="a7"/>
                <w:rFonts w:ascii="Times New Roman" w:hAnsi="Times New Roman" w:cs="Times New Roman"/>
                <w:b w:val="0"/>
                <w:caps w:val="0"/>
                <w:noProof/>
                <w:sz w:val="24"/>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_Toc471308645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157</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46" w:history="1">
            <w:r w:rsidR="00595810" w:rsidRPr="00C152AF">
              <w:rPr>
                <w:rStyle w:val="a7"/>
                <w:rFonts w:ascii="Times New Roman" w:hAnsi="Times New Roman" w:cs="Times New Roman"/>
                <w:b w:val="0"/>
                <w:caps w:val="0"/>
                <w:noProof/>
                <w:sz w:val="24"/>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_Toc471308646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159</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47" w:history="1">
            <w:r w:rsidR="00595810" w:rsidRPr="00C152AF">
              <w:rPr>
                <w:rStyle w:val="a7"/>
                <w:rFonts w:ascii="Times New Roman" w:hAnsi="Times New Roman" w:cs="Times New Roman"/>
                <w:b w:val="0"/>
                <w:caps w:val="0"/>
                <w:noProof/>
                <w:sz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_Toc471308647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160</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48" w:history="1">
            <w:r w:rsidR="00595810" w:rsidRPr="00C152AF">
              <w:rPr>
                <w:rStyle w:val="a7"/>
                <w:rFonts w:ascii="Times New Roman" w:hAnsi="Times New Roman" w:cs="Times New Roman"/>
                <w:b w:val="0"/>
                <w:caps w:val="0"/>
                <w:noProof/>
                <w:sz w:val="24"/>
              </w:rPr>
              <w:t>2.4.5. Планируемые результаты коррекционной работы</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_Toc471308648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161</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49" w:history="1">
            <w:r w:rsidR="00595810" w:rsidRPr="00C152AF">
              <w:rPr>
                <w:rStyle w:val="a7"/>
                <w:rFonts w:ascii="Times New Roman" w:hAnsi="Times New Roman" w:cs="Times New Roman"/>
                <w:b w:val="0"/>
                <w:caps w:val="0"/>
                <w:noProof/>
                <w:sz w:val="24"/>
              </w:rPr>
              <w:t>3. Организационный раздел</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_Toc471308649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161</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50" w:history="1">
            <w:r>
              <w:rPr>
                <w:rStyle w:val="a7"/>
                <w:rFonts w:ascii="Times New Roman" w:eastAsia="@Arial Unicode MS" w:hAnsi="Times New Roman" w:cs="Times New Roman"/>
                <w:b w:val="0"/>
                <w:caps w:val="0"/>
                <w:noProof/>
                <w:sz w:val="24"/>
              </w:rPr>
              <w:t>3.1. Учебный план на 2018</w:t>
            </w:r>
            <w:r w:rsidR="005C49BB">
              <w:rPr>
                <w:rStyle w:val="a7"/>
                <w:rFonts w:ascii="Times New Roman" w:eastAsia="@Arial Unicode MS" w:hAnsi="Times New Roman" w:cs="Times New Roman"/>
                <w:b w:val="0"/>
                <w:caps w:val="0"/>
                <w:noProof/>
                <w:sz w:val="24"/>
              </w:rPr>
              <w:t>-201</w:t>
            </w:r>
            <w:r>
              <w:rPr>
                <w:rStyle w:val="a7"/>
                <w:rFonts w:ascii="Times New Roman" w:eastAsia="@Arial Unicode MS" w:hAnsi="Times New Roman" w:cs="Times New Roman"/>
                <w:b w:val="0"/>
                <w:caps w:val="0"/>
                <w:noProof/>
                <w:sz w:val="24"/>
              </w:rPr>
              <w:t>9</w:t>
            </w:r>
            <w:r w:rsidR="00595810" w:rsidRPr="00C152AF">
              <w:rPr>
                <w:rStyle w:val="a7"/>
                <w:rFonts w:ascii="Times New Roman" w:eastAsia="@Arial Unicode MS" w:hAnsi="Times New Roman" w:cs="Times New Roman"/>
                <w:b w:val="0"/>
                <w:caps w:val="0"/>
                <w:noProof/>
                <w:sz w:val="24"/>
              </w:rPr>
              <w:t xml:space="preserve"> учебный год в 5-7 классах</w:t>
            </w:r>
            <w:r w:rsidR="00595810" w:rsidRPr="00C152AF">
              <w:rPr>
                <w:rStyle w:val="a7"/>
                <w:rFonts w:ascii="Times New Roman" w:eastAsia="@Arial Unicode MS" w:hAnsi="Times New Roman" w:cs="Times New Roman"/>
                <w:b w:val="0"/>
                <w:noProof/>
                <w:sz w:val="24"/>
              </w:rPr>
              <w:t>.</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_Toc471308650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161</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51" w:history="1">
            <w:r w:rsidR="00595810" w:rsidRPr="00C152AF">
              <w:rPr>
                <w:rStyle w:val="a7"/>
                <w:rFonts w:ascii="Times New Roman" w:hAnsi="Times New Roman" w:cs="Times New Roman"/>
                <w:b w:val="0"/>
                <w:caps w:val="0"/>
                <w:noProof/>
                <w:sz w:val="24"/>
              </w:rPr>
              <w:t xml:space="preserve">3.1.1. Календарный учебный график </w:t>
            </w:r>
            <w:r w:rsidR="005C49BB">
              <w:rPr>
                <w:rStyle w:val="a7"/>
                <w:rFonts w:ascii="Times New Roman" w:hAnsi="Times New Roman" w:cs="Times New Roman"/>
                <w:b w:val="0"/>
                <w:iCs/>
                <w:caps w:val="0"/>
                <w:noProof/>
                <w:sz w:val="24"/>
              </w:rPr>
              <w:t>на 201</w:t>
            </w:r>
            <w:r>
              <w:rPr>
                <w:rStyle w:val="a7"/>
                <w:rFonts w:ascii="Times New Roman" w:hAnsi="Times New Roman" w:cs="Times New Roman"/>
                <w:b w:val="0"/>
                <w:iCs/>
                <w:caps w:val="0"/>
                <w:noProof/>
                <w:sz w:val="24"/>
              </w:rPr>
              <w:t>8</w:t>
            </w:r>
            <w:r w:rsidR="005C49BB">
              <w:rPr>
                <w:rStyle w:val="a7"/>
                <w:rFonts w:ascii="Times New Roman" w:hAnsi="Times New Roman" w:cs="Times New Roman"/>
                <w:b w:val="0"/>
                <w:iCs/>
                <w:caps w:val="0"/>
                <w:noProof/>
                <w:sz w:val="24"/>
              </w:rPr>
              <w:t>-201</w:t>
            </w:r>
            <w:r>
              <w:rPr>
                <w:rStyle w:val="a7"/>
                <w:rFonts w:ascii="Times New Roman" w:hAnsi="Times New Roman" w:cs="Times New Roman"/>
                <w:b w:val="0"/>
                <w:iCs/>
                <w:caps w:val="0"/>
                <w:noProof/>
                <w:sz w:val="24"/>
              </w:rPr>
              <w:t xml:space="preserve">9 </w:t>
            </w:r>
            <w:r w:rsidR="00595810" w:rsidRPr="00C152AF">
              <w:rPr>
                <w:rStyle w:val="a7"/>
                <w:rFonts w:ascii="Times New Roman" w:hAnsi="Times New Roman" w:cs="Times New Roman"/>
                <w:b w:val="0"/>
                <w:iCs/>
                <w:caps w:val="0"/>
                <w:noProof/>
                <w:sz w:val="24"/>
              </w:rPr>
              <w:t>учебный год</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_Toc471308651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172</w:t>
            </w:r>
            <w:r w:rsidR="00305274" w:rsidRPr="00C152AF">
              <w:rPr>
                <w:rFonts w:ascii="Times New Roman" w:hAnsi="Times New Roman" w:cs="Times New Roman"/>
                <w:b w:val="0"/>
                <w:noProof/>
                <w:webHidden/>
                <w:sz w:val="24"/>
              </w:rPr>
              <w:fldChar w:fldCharType="end"/>
            </w:r>
          </w:hyperlink>
        </w:p>
        <w:p w:rsidR="00595810" w:rsidRPr="00C152AF" w:rsidRDefault="001262B7" w:rsidP="00595810">
          <w:pPr>
            <w:pStyle w:val="2f"/>
            <w:tabs>
              <w:tab w:val="right" w:leader="dot" w:pos="9911"/>
            </w:tabs>
            <w:ind w:left="0"/>
            <w:rPr>
              <w:rFonts w:eastAsiaTheme="minorEastAsia"/>
              <w:smallCaps w:val="0"/>
              <w:noProof/>
              <w:sz w:val="24"/>
              <w:lang w:eastAsia="ru-RU" w:bidi="ar-SA"/>
            </w:rPr>
          </w:pPr>
          <w:hyperlink w:anchor="_Toc471308652" w:history="1">
            <w:r w:rsidR="00595810" w:rsidRPr="00C152AF">
              <w:rPr>
                <w:rStyle w:val="a7"/>
                <w:bCs/>
                <w:noProof/>
                <w:sz w:val="24"/>
              </w:rPr>
              <w:t>3. Регламентирование образовательного процесса в течение учебного года:</w:t>
            </w:r>
            <w:r w:rsidR="00595810" w:rsidRPr="00C152AF">
              <w:rPr>
                <w:noProof/>
                <w:webHidden/>
                <w:sz w:val="24"/>
              </w:rPr>
              <w:tab/>
            </w:r>
            <w:r w:rsidR="00305274" w:rsidRPr="00C152AF">
              <w:rPr>
                <w:noProof/>
                <w:webHidden/>
                <w:sz w:val="24"/>
              </w:rPr>
              <w:fldChar w:fldCharType="begin"/>
            </w:r>
            <w:r w:rsidR="00595810" w:rsidRPr="00C152AF">
              <w:rPr>
                <w:noProof/>
                <w:webHidden/>
                <w:sz w:val="24"/>
              </w:rPr>
              <w:instrText xml:space="preserve"> PAGEREF _Toc471308652 \h </w:instrText>
            </w:r>
            <w:r w:rsidR="00305274" w:rsidRPr="00C152AF">
              <w:rPr>
                <w:noProof/>
                <w:webHidden/>
                <w:sz w:val="24"/>
              </w:rPr>
            </w:r>
            <w:r w:rsidR="00305274" w:rsidRPr="00C152AF">
              <w:rPr>
                <w:noProof/>
                <w:webHidden/>
                <w:sz w:val="24"/>
              </w:rPr>
              <w:fldChar w:fldCharType="separate"/>
            </w:r>
            <w:r w:rsidR="00C83CFA" w:rsidRPr="00C152AF">
              <w:rPr>
                <w:noProof/>
                <w:webHidden/>
                <w:sz w:val="24"/>
              </w:rPr>
              <w:t>172</w:t>
            </w:r>
            <w:r w:rsidR="00305274" w:rsidRPr="00C152AF">
              <w:rPr>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53" w:history="1">
            <w:r w:rsidR="00595810" w:rsidRPr="00C152AF">
              <w:rPr>
                <w:rStyle w:val="a7"/>
                <w:rFonts w:ascii="Times New Roman" w:hAnsi="Times New Roman" w:cs="Times New Roman"/>
                <w:b w:val="0"/>
                <w:caps w:val="0"/>
                <w:noProof/>
                <w:sz w:val="24"/>
              </w:rPr>
              <w:t>3.1.2. План внеурочной деятельности</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_Toc471308653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173</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54" w:history="1">
            <w:r w:rsidR="00595810" w:rsidRPr="00C152AF">
              <w:rPr>
                <w:rStyle w:val="a7"/>
                <w:rFonts w:ascii="Times New Roman" w:hAnsi="Times New Roman" w:cs="Times New Roman"/>
                <w:b w:val="0"/>
                <w:caps w:val="0"/>
                <w:noProof/>
                <w:sz w:val="24"/>
              </w:rPr>
              <w:t>3.2. Система условий реализации основной образовательной программы основного общего образования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_Toc471308654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175</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55" w:history="1">
            <w:r w:rsidR="00595810" w:rsidRPr="00C152AF">
              <w:rPr>
                <w:rStyle w:val="a7"/>
                <w:rFonts w:ascii="Times New Roman" w:hAnsi="Times New Roman" w:cs="Times New Roman"/>
                <w:b w:val="0"/>
                <w:caps w:val="0"/>
                <w:noProof/>
                <w:sz w:val="24"/>
              </w:rPr>
              <w:t>3.2.1. Описание кадровых условий реализации основной образовательной программы основного общего образования включает:</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_Toc471308655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176</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56" w:history="1">
            <w:r w:rsidR="00595810" w:rsidRPr="00C152AF">
              <w:rPr>
                <w:rStyle w:val="a7"/>
                <w:rFonts w:ascii="Times New Roman" w:hAnsi="Times New Roman" w:cs="Times New Roman"/>
                <w:b w:val="0"/>
                <w:caps w:val="0"/>
                <w:noProof/>
                <w:sz w:val="24"/>
              </w:rPr>
              <w:t>3.2.2. Психолого-педагогические условия реализации основной образовательной программы основного общего образования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_Toc471308656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183</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57" w:history="1">
            <w:r w:rsidR="00595810" w:rsidRPr="00C152AF">
              <w:rPr>
                <w:rStyle w:val="a7"/>
                <w:rFonts w:ascii="Times New Roman" w:hAnsi="Times New Roman" w:cs="Times New Roman"/>
                <w:b w:val="0"/>
                <w:caps w:val="0"/>
                <w:noProof/>
                <w:sz w:val="24"/>
              </w:rPr>
              <w:t>3.2.3. Финансово-экономические условия реализации образовательной программы основного общего образования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_Toc471308657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193</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58" w:history="1">
            <w:r w:rsidR="00595810" w:rsidRPr="00C152AF">
              <w:rPr>
                <w:rStyle w:val="a7"/>
                <w:rFonts w:ascii="Times New Roman" w:hAnsi="Times New Roman" w:cs="Times New Roman"/>
                <w:b w:val="0"/>
                <w:caps w:val="0"/>
                <w:noProof/>
                <w:sz w:val="24"/>
              </w:rPr>
              <w:t>3.2.4. Материально-технические  условия реализации основной образовательной программы  основного общего образования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_Toc471308658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193</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60" w:history="1">
            <w:r w:rsidR="00595810" w:rsidRPr="00C152AF">
              <w:rPr>
                <w:rStyle w:val="a7"/>
                <w:rFonts w:ascii="Times New Roman" w:hAnsi="Times New Roman" w:cs="Times New Roman"/>
                <w:b w:val="0"/>
                <w:caps w:val="0"/>
                <w:noProof/>
                <w:sz w:val="24"/>
              </w:rPr>
              <w:t>3.2.5. Информационно-методические условия реализации основной образовательной программы основного общего образования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_Toc471308660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194</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61" w:history="1">
            <w:r w:rsidR="00595810" w:rsidRPr="00C152AF">
              <w:rPr>
                <w:rStyle w:val="a7"/>
                <w:rFonts w:ascii="Times New Roman" w:hAnsi="Times New Roman" w:cs="Times New Roman"/>
                <w:b w:val="0"/>
                <w:caps w:val="0"/>
                <w:noProof/>
                <w:sz w:val="24"/>
              </w:rPr>
              <w:t>3.2.6. Механизмы достижения целевых ориентиров в системе условий</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_Toc471308661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196</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imes New Roman" w:eastAsiaTheme="minorEastAsia" w:hAnsi="Times New Roman" w:cs="Times New Roman"/>
              <w:b w:val="0"/>
              <w:caps w:val="0"/>
              <w:noProof/>
              <w:sz w:val="24"/>
              <w:lang w:eastAsia="ru-RU" w:bidi="ar-SA"/>
            </w:rPr>
          </w:pPr>
          <w:hyperlink w:anchor="_Toc471308662" w:history="1">
            <w:r w:rsidR="00595810" w:rsidRPr="00C152AF">
              <w:rPr>
                <w:rStyle w:val="a7"/>
                <w:rFonts w:ascii="Times New Roman" w:hAnsi="Times New Roman" w:cs="Times New Roman"/>
                <w:b w:val="0"/>
                <w:caps w:val="0"/>
                <w:noProof/>
                <w:sz w:val="24"/>
              </w:rPr>
              <w:t xml:space="preserve">3.2.7. Модель сетевого графика (дорожной карты) по формированию необходимой системы условий реализации основной образовательной программы основного </w:t>
            </w:r>
            <w:r w:rsidR="005C49BB">
              <w:rPr>
                <w:rStyle w:val="a7"/>
                <w:rFonts w:ascii="Times New Roman" w:hAnsi="Times New Roman" w:cs="Times New Roman"/>
                <w:b w:val="0"/>
                <w:caps w:val="0"/>
                <w:noProof/>
                <w:sz w:val="24"/>
              </w:rPr>
              <w:t>общего образования  мкоу «Шаумяновская ООШ»</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_Toc471308662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197</w:t>
            </w:r>
            <w:r w:rsidR="00305274" w:rsidRPr="00C152AF">
              <w:rPr>
                <w:rFonts w:ascii="Times New Roman" w:hAnsi="Times New Roman" w:cs="Times New Roman"/>
                <w:b w:val="0"/>
                <w:noProof/>
                <w:webHidden/>
                <w:sz w:val="24"/>
              </w:rPr>
              <w:fldChar w:fldCharType="end"/>
            </w:r>
          </w:hyperlink>
        </w:p>
        <w:p w:rsidR="00595810" w:rsidRPr="00C152AF" w:rsidRDefault="001262B7">
          <w:pPr>
            <w:pStyle w:val="1fc"/>
            <w:tabs>
              <w:tab w:val="right" w:leader="dot" w:pos="9911"/>
            </w:tabs>
            <w:rPr>
              <w:rFonts w:asciiTheme="minorHAnsi" w:eastAsiaTheme="minorEastAsia" w:hAnsiTheme="minorHAnsi" w:cstheme="minorBidi"/>
              <w:b w:val="0"/>
              <w:caps w:val="0"/>
              <w:noProof/>
              <w:sz w:val="22"/>
              <w:szCs w:val="22"/>
              <w:lang w:eastAsia="ru-RU" w:bidi="ar-SA"/>
            </w:rPr>
          </w:pPr>
          <w:hyperlink w:anchor="_Toc471308663" w:history="1">
            <w:r w:rsidR="00595810" w:rsidRPr="00C152AF">
              <w:rPr>
                <w:rStyle w:val="a7"/>
                <w:rFonts w:ascii="Times New Roman" w:hAnsi="Times New Roman" w:cs="Times New Roman"/>
                <w:b w:val="0"/>
                <w:caps w:val="0"/>
                <w:noProof/>
                <w:sz w:val="24"/>
              </w:rPr>
              <w:t>4. Используемые понятия, обозначения и сокращения</w:t>
            </w:r>
            <w:r w:rsidR="00595810" w:rsidRPr="00C152AF">
              <w:rPr>
                <w:rFonts w:ascii="Times New Roman" w:hAnsi="Times New Roman" w:cs="Times New Roman"/>
                <w:b w:val="0"/>
                <w:noProof/>
                <w:webHidden/>
                <w:sz w:val="24"/>
              </w:rPr>
              <w:tab/>
            </w:r>
            <w:r w:rsidR="00305274" w:rsidRPr="00C152AF">
              <w:rPr>
                <w:rFonts w:ascii="Times New Roman" w:hAnsi="Times New Roman" w:cs="Times New Roman"/>
                <w:b w:val="0"/>
                <w:noProof/>
                <w:webHidden/>
                <w:sz w:val="24"/>
              </w:rPr>
              <w:fldChar w:fldCharType="begin"/>
            </w:r>
            <w:r w:rsidR="00595810" w:rsidRPr="00C152AF">
              <w:rPr>
                <w:rFonts w:ascii="Times New Roman" w:hAnsi="Times New Roman" w:cs="Times New Roman"/>
                <w:b w:val="0"/>
                <w:noProof/>
                <w:webHidden/>
                <w:sz w:val="24"/>
              </w:rPr>
              <w:instrText xml:space="preserve"> PAGEREF _Toc471308663 \h </w:instrText>
            </w:r>
            <w:r w:rsidR="00305274" w:rsidRPr="00C152AF">
              <w:rPr>
                <w:rFonts w:ascii="Times New Roman" w:hAnsi="Times New Roman" w:cs="Times New Roman"/>
                <w:b w:val="0"/>
                <w:noProof/>
                <w:webHidden/>
                <w:sz w:val="24"/>
              </w:rPr>
            </w:r>
            <w:r w:rsidR="00305274" w:rsidRPr="00C152AF">
              <w:rPr>
                <w:rFonts w:ascii="Times New Roman" w:hAnsi="Times New Roman" w:cs="Times New Roman"/>
                <w:b w:val="0"/>
                <w:noProof/>
                <w:webHidden/>
                <w:sz w:val="24"/>
              </w:rPr>
              <w:fldChar w:fldCharType="separate"/>
            </w:r>
            <w:r w:rsidR="00C83CFA" w:rsidRPr="00C152AF">
              <w:rPr>
                <w:rFonts w:ascii="Times New Roman" w:hAnsi="Times New Roman" w:cs="Times New Roman"/>
                <w:b w:val="0"/>
                <w:noProof/>
                <w:webHidden/>
                <w:sz w:val="24"/>
              </w:rPr>
              <w:t>199</w:t>
            </w:r>
            <w:r w:rsidR="00305274" w:rsidRPr="00C152AF">
              <w:rPr>
                <w:rFonts w:ascii="Times New Roman" w:hAnsi="Times New Roman" w:cs="Times New Roman"/>
                <w:b w:val="0"/>
                <w:noProof/>
                <w:webHidden/>
                <w:sz w:val="24"/>
              </w:rPr>
              <w:fldChar w:fldCharType="end"/>
            </w:r>
          </w:hyperlink>
        </w:p>
        <w:p w:rsidR="00595810" w:rsidRPr="00C152AF" w:rsidRDefault="00305274">
          <w:r w:rsidRPr="00C152AF">
            <w:fldChar w:fldCharType="end"/>
          </w:r>
        </w:p>
      </w:sdtContent>
    </w:sdt>
    <w:p w:rsidR="00C7066F" w:rsidRDefault="00C7066F" w:rsidP="00C7066F">
      <w:pPr>
        <w:pStyle w:val="affff8"/>
      </w:pPr>
    </w:p>
    <w:p w:rsidR="004F0EC0" w:rsidRDefault="004F0EC0" w:rsidP="00C7066F">
      <w:pPr>
        <w:pStyle w:val="affff8"/>
      </w:pPr>
    </w:p>
    <w:p w:rsidR="009E1154" w:rsidRPr="004442CD" w:rsidRDefault="009E1154" w:rsidP="00ED285E">
      <w:pPr>
        <w:tabs>
          <w:tab w:val="left" w:pos="3120"/>
        </w:tabs>
        <w:ind w:firstLine="851"/>
        <w:jc w:val="both"/>
        <w:rPr>
          <w:color w:val="FF0000"/>
          <w:sz w:val="24"/>
        </w:rPr>
      </w:pPr>
    </w:p>
    <w:p w:rsidR="00A47561" w:rsidRPr="00C7066F" w:rsidRDefault="00A47561" w:rsidP="00ED44A4">
      <w:pPr>
        <w:pStyle w:val="1"/>
        <w:ind w:left="0" w:firstLine="0"/>
        <w:rPr>
          <w:rFonts w:ascii="Times New Roman" w:hAnsi="Times New Roman" w:cs="Times New Roman"/>
          <w:sz w:val="24"/>
          <w:szCs w:val="24"/>
        </w:rPr>
      </w:pPr>
      <w:bookmarkStart w:id="0" w:name="_Toc471308568"/>
      <w:r w:rsidRPr="00C7066F">
        <w:rPr>
          <w:rFonts w:ascii="Times New Roman" w:hAnsi="Times New Roman" w:cs="Times New Roman"/>
          <w:sz w:val="24"/>
          <w:szCs w:val="24"/>
        </w:rPr>
        <w:t>1. Целевой раздел основной образовательной программы основного общего образования</w:t>
      </w:r>
      <w:bookmarkEnd w:id="0"/>
    </w:p>
    <w:p w:rsidR="00A97D30" w:rsidRPr="00C7066F" w:rsidRDefault="004F0EC0" w:rsidP="00C7066F">
      <w:pPr>
        <w:pStyle w:val="1"/>
        <w:rPr>
          <w:rFonts w:ascii="Times New Roman" w:hAnsi="Times New Roman" w:cs="Times New Roman"/>
          <w:sz w:val="24"/>
          <w:szCs w:val="24"/>
        </w:rPr>
      </w:pPr>
      <w:bookmarkStart w:id="1" w:name="_Toc471308569"/>
      <w:r w:rsidRPr="00C7066F">
        <w:rPr>
          <w:rFonts w:ascii="Times New Roman" w:hAnsi="Times New Roman" w:cs="Times New Roman"/>
          <w:sz w:val="24"/>
          <w:szCs w:val="24"/>
        </w:rPr>
        <w:t xml:space="preserve">1.1. </w:t>
      </w:r>
      <w:r w:rsidR="00A47561" w:rsidRPr="00C7066F">
        <w:rPr>
          <w:rFonts w:ascii="Times New Roman" w:hAnsi="Times New Roman" w:cs="Times New Roman"/>
          <w:sz w:val="24"/>
          <w:szCs w:val="24"/>
        </w:rPr>
        <w:t>Пояснительная записка</w:t>
      </w:r>
      <w:bookmarkEnd w:id="1"/>
      <w:r w:rsidR="00A47561" w:rsidRPr="00C7066F">
        <w:rPr>
          <w:rFonts w:ascii="Times New Roman" w:hAnsi="Times New Roman" w:cs="Times New Roman"/>
          <w:sz w:val="24"/>
          <w:szCs w:val="24"/>
        </w:rPr>
        <w:tab/>
      </w:r>
      <w:bookmarkStart w:id="2" w:name="__RefHeading__6_60508302"/>
      <w:bookmarkEnd w:id="2"/>
    </w:p>
    <w:p w:rsidR="00A47561" w:rsidRPr="00A97D30" w:rsidRDefault="00A47561" w:rsidP="00ED285E">
      <w:pPr>
        <w:pStyle w:val="afff5"/>
        <w:tabs>
          <w:tab w:val="left" w:pos="0"/>
        </w:tabs>
        <w:ind w:left="0" w:firstLine="851"/>
        <w:jc w:val="both"/>
        <w:rPr>
          <w:rStyle w:val="Zag11"/>
        </w:rPr>
      </w:pPr>
      <w:r w:rsidRPr="00A97D30">
        <w:rPr>
          <w:rStyle w:val="Zag11"/>
        </w:rPr>
        <w:t xml:space="preserve">Цели и задачи реализации </w:t>
      </w:r>
      <w:r w:rsidRPr="00A97D30">
        <w:t>основной образовательной программы основного общего образования</w:t>
      </w:r>
    </w:p>
    <w:p w:rsidR="00A47561" w:rsidRDefault="00A47561" w:rsidP="00ED285E">
      <w:pPr>
        <w:pStyle w:val="aff8"/>
        <w:spacing w:line="240" w:lineRule="auto"/>
        <w:ind w:firstLine="851"/>
        <w:rPr>
          <w:rStyle w:val="Zag11"/>
          <w:b/>
          <w:sz w:val="24"/>
        </w:rPr>
      </w:pPr>
      <w:r>
        <w:rPr>
          <w:rStyle w:val="Zag11"/>
          <w:sz w:val="24"/>
          <w:szCs w:val="24"/>
        </w:rPr>
        <w:t xml:space="preserve">Основная образовательная программа основного общего образования </w:t>
      </w:r>
      <w:r w:rsidR="001262B7" w:rsidRPr="001262B7">
        <w:rPr>
          <w:rStyle w:val="Zag11"/>
          <w:sz w:val="24"/>
          <w:szCs w:val="24"/>
        </w:rPr>
        <w:t>ГКОУ РД «Кикуникутанская ООШ Гергебильского района»</w:t>
      </w:r>
      <w:r>
        <w:rPr>
          <w:rStyle w:val="Zag11"/>
          <w:sz w:val="24"/>
          <w:szCs w:val="24"/>
        </w:rPr>
        <w:t xml:space="preserve"> разработана в соответствии со ст. 12,13  федерального закона   «Об образовании в Российской Федерации» от 29.12.2012 № 273-ФЗ на основе Примерной основной образовательной программы основного общего образования, подготовленной институтом стратегических исследований в образовании РАО (научные руководители — член-корреспондент РАО А. М. Кондаков, академик РАО Л. П. Кезина) и</w:t>
      </w:r>
      <w:r>
        <w:rPr>
          <w:rStyle w:val="Absatz-Standardschriftart"/>
          <w:sz w:val="24"/>
          <w:szCs w:val="24"/>
        </w:rPr>
        <w:t xml:space="preserve"> </w:t>
      </w:r>
      <w:r>
        <w:rPr>
          <w:rStyle w:val="Zag11"/>
          <w:sz w:val="24"/>
          <w:szCs w:val="24"/>
        </w:rPr>
        <w:t xml:space="preserve">одобренной Координационным советом при Департаменте общего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 </w:t>
      </w:r>
    </w:p>
    <w:p w:rsidR="00A47561" w:rsidRDefault="00A47561" w:rsidP="00ED285E">
      <w:pPr>
        <w:ind w:firstLine="851"/>
        <w:jc w:val="both"/>
        <w:rPr>
          <w:rStyle w:val="dash0410005f0431005f0437005f0430005f0446005f0020005f0441005f043f005f0438005f0441005f043a005f0430005f005fchar1char1"/>
        </w:rPr>
      </w:pPr>
      <w:r>
        <w:rPr>
          <w:rStyle w:val="Zag11"/>
          <w:rFonts w:eastAsia="@Arial Unicode MS"/>
          <w:b/>
          <w:sz w:val="24"/>
        </w:rPr>
        <w:t>Целями реализации</w:t>
      </w:r>
      <w:r>
        <w:rPr>
          <w:rStyle w:val="Zag11"/>
          <w:rFonts w:eastAsia="@Arial Unicode MS"/>
          <w:sz w:val="24"/>
        </w:rPr>
        <w:t xml:space="preserve"> основной образовательной программы основного общего образования являются: </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rStyle w:val="Zag11"/>
          <w:rFonts w:eastAsia="@Arial Unicode MS"/>
          <w:sz w:val="24"/>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A47561" w:rsidRDefault="00A47561" w:rsidP="00ED285E">
      <w:pPr>
        <w:ind w:firstLine="851"/>
        <w:jc w:val="both"/>
        <w:rPr>
          <w:rStyle w:val="Zag11"/>
          <w:rFonts w:eastAsia="@Arial Unicode MS"/>
          <w:b/>
          <w:sz w:val="24"/>
        </w:rPr>
      </w:pPr>
      <w:r>
        <w:rPr>
          <w:rStyle w:val="dash0410005f0431005f0437005f0430005f0446005f0020005f0441005f043f005f0438005f0441005f043a005f0430005f005fchar1char1"/>
        </w:rPr>
        <w:lastRenderedPageBreak/>
        <w:t>— </w:t>
      </w:r>
      <w:r>
        <w:rPr>
          <w:sz w:val="24"/>
        </w:rPr>
        <w:t>становление и развитие личности в её индивидуальности, самобытности, уникальности, неповторимости.</w:t>
      </w:r>
    </w:p>
    <w:p w:rsidR="00A47561" w:rsidRDefault="00A47561" w:rsidP="00ED285E">
      <w:pPr>
        <w:ind w:firstLine="851"/>
        <w:jc w:val="both"/>
        <w:rPr>
          <w:rStyle w:val="dash0410005f0431005f0437005f0430005f0446005f0020005f0441005f043f005f0438005f0441005f043a005f0430005f005fchar1char1"/>
        </w:rPr>
      </w:pPr>
      <w:r>
        <w:rPr>
          <w:rStyle w:val="Zag11"/>
          <w:rFonts w:eastAsia="@Arial Unicode MS"/>
          <w:b/>
          <w:sz w:val="24"/>
        </w:rPr>
        <w:t xml:space="preserve">Достижение поставленных целей </w:t>
      </w:r>
      <w:r>
        <w:rPr>
          <w:rStyle w:val="Zag11"/>
          <w:rFonts w:eastAsia="@Arial Unicode MS"/>
          <w:sz w:val="24"/>
        </w:rPr>
        <w:t>при</w:t>
      </w:r>
      <w:r>
        <w:rPr>
          <w:rStyle w:val="Zag11"/>
          <w:rFonts w:eastAsia="@Arial Unicode MS"/>
          <w:b/>
          <w:sz w:val="24"/>
        </w:rPr>
        <w:t xml:space="preserve"> </w:t>
      </w:r>
      <w:r>
        <w:rPr>
          <w:rStyle w:val="Zag11"/>
          <w:rFonts w:eastAsia="@Arial Unicode MS"/>
          <w:sz w:val="24"/>
        </w:rPr>
        <w:t>разработке и реализации образовательным учреждением основной образовательной программы основного общего образования</w:t>
      </w:r>
      <w:r>
        <w:rPr>
          <w:rStyle w:val="Zag11"/>
          <w:rFonts w:eastAsia="@Arial Unicode MS"/>
          <w:b/>
          <w:sz w:val="24"/>
        </w:rPr>
        <w:t xml:space="preserve"> предусматривает решение следующих основных задач</w:t>
      </w:r>
      <w:r>
        <w:rPr>
          <w:rStyle w:val="Zag11"/>
          <w:rFonts w:eastAsia="@Arial Unicode MS"/>
          <w:sz w:val="24"/>
        </w:rPr>
        <w:t>:</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rStyle w:val="Zag11"/>
          <w:rFonts w:eastAsia="@Arial Unicode MS"/>
          <w:sz w:val="24"/>
        </w:rPr>
        <w:t>обеспечение соответствия основной образовательной программы требованиям Стандарта;</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rStyle w:val="Zag11"/>
          <w:rFonts w:eastAsia="@Arial Unicode MS"/>
          <w:sz w:val="24"/>
        </w:rPr>
        <w:t>обеспечение преемственности начального общего, основного общего, среднего общего образования;</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rStyle w:val="Zag11"/>
          <w:rFonts w:eastAsia="@Arial Unicode MS"/>
          <w:sz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sz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rStyle w:val="Zag11"/>
          <w:rFonts w:eastAsia="@Arial Unicode MS"/>
          <w:sz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rStyle w:val="Zag11"/>
          <w:rFonts w:eastAsia="@Arial Unicode MS"/>
          <w:sz w:val="24"/>
        </w:rPr>
        <w:t>взаимодействие образовательного учреждения при реализации основной образовательной программы с социальными партнёрами;</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rStyle w:val="Zag11"/>
          <w:rFonts w:eastAsia="@Arial Unicode MS"/>
          <w:sz w:val="24"/>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rStyle w:val="Zag11"/>
          <w:rFonts w:eastAsia="@Arial Unicode MS"/>
          <w:sz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rStyle w:val="Zag11"/>
          <w:rFonts w:eastAsia="@Arial Unicode MS"/>
          <w:sz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rStyle w:val="Zag11"/>
          <w:rFonts w:eastAsia="@Arial Unicode MS"/>
          <w:sz w:val="24"/>
        </w:rPr>
        <w:t>включение обучающихся в процессы познания и преобразования внешкольной социальной среды (населённого пункта, района, области) для приобретения опыта реального управления и действия;</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rStyle w:val="Zag11"/>
          <w:rFonts w:eastAsia="@Arial Unicode MS"/>
          <w:sz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A47561" w:rsidRDefault="00A47561" w:rsidP="00ED285E">
      <w:pPr>
        <w:ind w:firstLine="851"/>
        <w:jc w:val="both"/>
        <w:rPr>
          <w:rStyle w:val="Zag11"/>
          <w:sz w:val="24"/>
        </w:rPr>
      </w:pPr>
      <w:r>
        <w:rPr>
          <w:rStyle w:val="dash0410005f0431005f0437005f0430005f0446005f0020005f0441005f043f005f0438005f0441005f043a005f0430005f005fchar1char1"/>
        </w:rPr>
        <w:t>— </w:t>
      </w:r>
      <w:r>
        <w:rPr>
          <w:rStyle w:val="Zag11"/>
          <w:rFonts w:eastAsia="@Arial Unicode MS"/>
          <w:sz w:val="24"/>
        </w:rPr>
        <w:t>сохранение и укрепление физического, психологического и социального здоровья обучающихся, обеспечение их безопасности.</w:t>
      </w:r>
    </w:p>
    <w:p w:rsidR="00A47561" w:rsidRPr="00721FC5" w:rsidRDefault="00A47561" w:rsidP="00721FC5">
      <w:pPr>
        <w:pStyle w:val="afffb"/>
        <w:rPr>
          <w:b/>
        </w:rPr>
      </w:pPr>
      <w:bookmarkStart w:id="3" w:name="__RefHeading__8_60508302"/>
      <w:bookmarkStart w:id="4" w:name="_Toc471302722"/>
      <w:bookmarkEnd w:id="3"/>
      <w:r w:rsidRPr="00721FC5">
        <w:rPr>
          <w:rStyle w:val="Zag11"/>
          <w:b/>
          <w:szCs w:val="24"/>
        </w:rPr>
        <w:t>Принципы и подходы к формированию образовательной программы основного общего образования</w:t>
      </w:r>
      <w:bookmarkEnd w:id="4"/>
    </w:p>
    <w:p w:rsidR="00A47561" w:rsidRDefault="00A47561" w:rsidP="00721FC5">
      <w:pPr>
        <w:pStyle w:val="afffb"/>
        <w:rPr>
          <w:rStyle w:val="dash0410005f0431005f0437005f0430005f0446005f0020005f0441005f043f005f0438005f0441005f043a005f0430005f005fchar1char1"/>
        </w:rPr>
      </w:pPr>
      <w:r w:rsidRPr="00721FC5">
        <w:rPr>
          <w:rFonts w:eastAsia="@Arial Unicode MS"/>
          <w:b/>
        </w:rPr>
        <w:t>В основе реализации основной образовательной программы основного общего образования  лежит системно-деятельностный подход,</w:t>
      </w:r>
      <w:r>
        <w:rPr>
          <w:rStyle w:val="Zag11"/>
          <w:rFonts w:eastAsia="@Arial Unicode MS"/>
        </w:rPr>
        <w:t xml:space="preserve"> который предполагает:</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rStyle w:val="Zag11"/>
          <w:rFonts w:eastAsia="@Arial Unicode MS"/>
          <w:sz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rStyle w:val="Zag11"/>
          <w:rFonts w:eastAsia="@Arial Unicode MS"/>
          <w:sz w:val="24"/>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w:t>
      </w:r>
      <w:r>
        <w:rPr>
          <w:rStyle w:val="Zag11"/>
          <w:rFonts w:eastAsia="@Arial Unicode MS"/>
          <w:sz w:val="24"/>
        </w:rPr>
        <w:lastRenderedPageBreak/>
        <w:t>образования, определяющих пути и способы достижения желаемого уровня (результата) личностного и познавательного развития обучающихся;</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rStyle w:val="Zag11"/>
          <w:rFonts w:eastAsia="@Arial Unicode MS"/>
          <w:sz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rStyle w:val="Zag11"/>
          <w:rFonts w:eastAsia="@Arial Unicode MS"/>
          <w:sz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rStyle w:val="Zag11"/>
          <w:rFonts w:eastAsia="@Arial Unicode MS"/>
          <w:sz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A47561" w:rsidRDefault="00A47561" w:rsidP="00ED285E">
      <w:pPr>
        <w:ind w:firstLine="851"/>
        <w:jc w:val="both"/>
        <w:rPr>
          <w:rStyle w:val="Zag11"/>
          <w:rFonts w:eastAsia="@Arial Unicode MS"/>
          <w:b/>
          <w:sz w:val="24"/>
        </w:rPr>
      </w:pPr>
      <w:r>
        <w:rPr>
          <w:rStyle w:val="dash0410005f0431005f0437005f0430005f0446005f0020005f0441005f043f005f0438005f0441005f043a005f0430005f005fchar1char1"/>
        </w:rPr>
        <w:t>— </w:t>
      </w:r>
      <w:r>
        <w:rPr>
          <w:rStyle w:val="Zag11"/>
          <w:rFonts w:eastAsia="@Arial Unicode MS"/>
          <w:sz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A47561" w:rsidRPr="00721FC5" w:rsidRDefault="00A47561" w:rsidP="00721FC5">
      <w:pPr>
        <w:pStyle w:val="afffb"/>
        <w:rPr>
          <w:rStyle w:val="dash0410005f0431005f0437005f0430005f0446005f0020005f0441005f043f005f0438005f0441005f043a005f0430005f005fchar1char1"/>
          <w:b/>
        </w:rPr>
      </w:pPr>
      <w:r w:rsidRPr="00721FC5">
        <w:rPr>
          <w:rStyle w:val="Zag11"/>
          <w:rFonts w:eastAsia="@Arial Unicode MS"/>
          <w:b/>
        </w:rPr>
        <w:t>Основная образовательная программа формируется с учётом психолого-педагогических особенностей развития детей 11—15 лет, связанных:</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i/>
          <w:sz w:val="24"/>
        </w:rPr>
        <w:t>с переходом</w:t>
      </w:r>
      <w:r>
        <w:rPr>
          <w:sz w:val="24"/>
        </w:rPr>
        <w:t xml:space="preserve"> </w:t>
      </w:r>
      <w:r>
        <w:rPr>
          <w:i/>
          <w:sz w:val="24"/>
        </w:rPr>
        <w:t>от</w:t>
      </w:r>
      <w:r>
        <w:rPr>
          <w:sz w:val="24"/>
        </w:rPr>
        <w:t xml:space="preserve"> </w:t>
      </w:r>
      <w:r>
        <w:rPr>
          <w:i/>
          <w:sz w:val="24"/>
        </w:rPr>
        <w:t>учебных действий</w:t>
      </w:r>
      <w:r>
        <w:rPr>
          <w:sz w:val="24"/>
        </w:rPr>
        <w:t xml:space="preserve">, </w:t>
      </w:r>
      <w:r>
        <w:rPr>
          <w:i/>
          <w:sz w:val="24"/>
        </w:rPr>
        <w:t>характерных для начальной школы</w:t>
      </w:r>
      <w:r>
        <w:rPr>
          <w:sz w:val="24"/>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Pr>
          <w:i/>
          <w:sz w:val="24"/>
        </w:rPr>
        <w:t>овладению этой</w:t>
      </w:r>
      <w:r>
        <w:rPr>
          <w:sz w:val="24"/>
        </w:rPr>
        <w:t xml:space="preserve"> </w:t>
      </w:r>
      <w:r>
        <w:rPr>
          <w:i/>
          <w:sz w:val="24"/>
        </w:rPr>
        <w:t>учебной деятельностью</w:t>
      </w:r>
      <w:r>
        <w:rPr>
          <w:b/>
          <w:i/>
          <w:sz w:val="24"/>
        </w:rPr>
        <w:t xml:space="preserve"> </w:t>
      </w:r>
      <w:r>
        <w:rPr>
          <w:sz w:val="24"/>
        </w:rPr>
        <w:t>на уровне основной школы</w:t>
      </w:r>
      <w:r>
        <w:rPr>
          <w:i/>
          <w:sz w:val="24"/>
        </w:rPr>
        <w:t xml:space="preserve"> </w:t>
      </w:r>
      <w:r>
        <w:rPr>
          <w:sz w:val="24"/>
        </w:rPr>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Pr>
          <w:i/>
          <w:sz w:val="24"/>
        </w:rPr>
        <w:t>новой внутренней</w:t>
      </w:r>
      <w:r>
        <w:rPr>
          <w:sz w:val="24"/>
        </w:rPr>
        <w:t xml:space="preserve"> </w:t>
      </w:r>
      <w:r>
        <w:rPr>
          <w:i/>
          <w:sz w:val="24"/>
        </w:rPr>
        <w:t>позиции</w:t>
      </w:r>
      <w:r>
        <w:rPr>
          <w:sz w:val="24"/>
        </w:rPr>
        <w:t xml:space="preserve"> </w:t>
      </w:r>
      <w:r>
        <w:rPr>
          <w:i/>
          <w:sz w:val="24"/>
        </w:rPr>
        <w:t xml:space="preserve">обучающегося </w:t>
      </w:r>
      <w:r>
        <w:rPr>
          <w:rStyle w:val="dash0410005f0431005f0437005f0430005f0446005f0020005f0441005f043f005f0438005f0441005f043a005f0430005f005fchar1char1"/>
        </w:rPr>
        <w:t>—</w:t>
      </w:r>
      <w:r>
        <w:rPr>
          <w:sz w:val="24"/>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i/>
          <w:sz w:val="24"/>
        </w:rPr>
        <w:t>с осуществлением</w:t>
      </w:r>
      <w:r>
        <w:rPr>
          <w:sz w:val="24"/>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Pr>
          <w:i/>
          <w:sz w:val="24"/>
        </w:rPr>
        <w:t>качественного преобразования учебных действий</w:t>
      </w:r>
      <w:r>
        <w:rPr>
          <w:sz w:val="24"/>
        </w:rPr>
        <w:t xml:space="preserve"> моделирования, контроля и </w:t>
      </w:r>
      <w:proofErr w:type="gramStart"/>
      <w:r>
        <w:rPr>
          <w:sz w:val="24"/>
        </w:rPr>
        <w:t>оценки</w:t>
      </w:r>
      <w:proofErr w:type="gramEnd"/>
      <w:r>
        <w:rPr>
          <w:sz w:val="24"/>
        </w:rPr>
        <w:t xml:space="preserve"> и </w:t>
      </w:r>
      <w:r>
        <w:rPr>
          <w:i/>
          <w:sz w:val="24"/>
        </w:rPr>
        <w:t>перехода</w:t>
      </w:r>
      <w:r>
        <w:rPr>
          <w:sz w:val="24"/>
        </w:rPr>
        <w:t xml:space="preserve"> от самостоятельной постановки обучающимися новых учебных задач </w:t>
      </w:r>
      <w:r>
        <w:rPr>
          <w:i/>
          <w:sz w:val="24"/>
        </w:rPr>
        <w:t>к развитию способности проектирования собственной учебной деятельности</w:t>
      </w:r>
      <w:r>
        <w:rPr>
          <w:sz w:val="24"/>
        </w:rPr>
        <w:t xml:space="preserve"> </w:t>
      </w:r>
      <w:r>
        <w:rPr>
          <w:i/>
          <w:sz w:val="24"/>
        </w:rPr>
        <w:t>и построению жизненных планов во временнóй перспективе</w:t>
      </w:r>
      <w:r>
        <w:rPr>
          <w:sz w:val="24"/>
        </w:rPr>
        <w:t>;</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i/>
          <w:sz w:val="24"/>
        </w:rPr>
        <w:t>с формированием</w:t>
      </w:r>
      <w:r>
        <w:rPr>
          <w:sz w:val="24"/>
        </w:rPr>
        <w:t xml:space="preserve"> у обучающегося </w:t>
      </w:r>
      <w:r>
        <w:rPr>
          <w:i/>
          <w:sz w:val="24"/>
        </w:rPr>
        <w:t>научного типа мышления</w:t>
      </w:r>
      <w:r>
        <w:rPr>
          <w:sz w:val="24"/>
        </w:rPr>
        <w:t>, который ориентирует его на общекультурные образцы, нормы, эталоны и закономерности взаимодействия с окружающим миром;</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i/>
          <w:sz w:val="24"/>
        </w:rPr>
        <w:t>с овладением коммуникативными средствами и способами организации кооперации и сотрудничества</w:t>
      </w:r>
      <w:r>
        <w:rPr>
          <w:sz w:val="24"/>
        </w:rPr>
        <w:t>;</w:t>
      </w:r>
      <w:r>
        <w:rPr>
          <w:i/>
          <w:sz w:val="24"/>
        </w:rPr>
        <w:t xml:space="preserve"> </w:t>
      </w:r>
      <w:r>
        <w:rPr>
          <w:sz w:val="24"/>
        </w:rPr>
        <w:t xml:space="preserve">развитием учебного сотрудничества, реализуемого </w:t>
      </w:r>
      <w:proofErr w:type="gramStart"/>
      <w:r>
        <w:rPr>
          <w:sz w:val="24"/>
        </w:rPr>
        <w:t>в отношениях</w:t>
      </w:r>
      <w:proofErr w:type="gramEnd"/>
      <w:r>
        <w:rPr>
          <w:sz w:val="24"/>
        </w:rPr>
        <w:t xml:space="preserve"> обучающихся с учителем и сверстниками;</w:t>
      </w:r>
    </w:p>
    <w:p w:rsidR="00A47561" w:rsidRDefault="00A47561" w:rsidP="00ED285E">
      <w:pPr>
        <w:ind w:firstLine="851"/>
        <w:jc w:val="both"/>
        <w:rPr>
          <w:b/>
          <w:i/>
          <w:sz w:val="24"/>
        </w:rPr>
      </w:pPr>
      <w:r>
        <w:rPr>
          <w:rStyle w:val="dash0410005f0431005f0437005f0430005f0446005f0020005f0441005f043f005f0438005f0441005f043a005f0430005f005fchar1char1"/>
        </w:rPr>
        <w:t>— </w:t>
      </w:r>
      <w:r>
        <w:rPr>
          <w:i/>
          <w:sz w:val="24"/>
        </w:rPr>
        <w:t>с изменением формы организации учебной деятельности и учебного сотрудничества</w:t>
      </w:r>
      <w:r>
        <w:rPr>
          <w:sz w:val="24"/>
        </w:rPr>
        <w:t xml:space="preserve"> от классно-урочной к лабораторно-семинарской и лекционно-лабораторной исследовательской.</w:t>
      </w:r>
    </w:p>
    <w:p w:rsidR="00A47561" w:rsidRDefault="00A47561" w:rsidP="00ED285E">
      <w:pPr>
        <w:ind w:firstLine="851"/>
        <w:jc w:val="both"/>
        <w:rPr>
          <w:b/>
          <w:i/>
          <w:sz w:val="24"/>
        </w:rPr>
      </w:pPr>
      <w:r>
        <w:rPr>
          <w:b/>
          <w:i/>
          <w:sz w:val="24"/>
        </w:rPr>
        <w:t>Переход обучающегося в основную школу совпадает с предкритической фазой развития ребёнка</w:t>
      </w:r>
      <w:r>
        <w:rPr>
          <w:sz w:val="24"/>
        </w:rPr>
        <w:t xml:space="preserve"> — переходом к кризису младшего подросткового возраста (11—13 лет, 5—7 классы), характеризующемуся </w:t>
      </w:r>
      <w:r>
        <w:rPr>
          <w:i/>
          <w:sz w:val="24"/>
        </w:rPr>
        <w:t xml:space="preserve">началом перехода от детства к взрослости, при котором </w:t>
      </w:r>
      <w:r>
        <w:rPr>
          <w:sz w:val="24"/>
        </w:rPr>
        <w:t xml:space="preserve">центральным и специфическим </w:t>
      </w:r>
      <w:r>
        <w:rPr>
          <w:i/>
          <w:sz w:val="24"/>
        </w:rPr>
        <w:t>новообразованием</w:t>
      </w:r>
      <w:r>
        <w:rPr>
          <w:sz w:val="24"/>
        </w:rPr>
        <w:t xml:space="preserve"> в личности подростка является возникновение и развитие у</w:t>
      </w:r>
      <w:r>
        <w:rPr>
          <w:i/>
          <w:sz w:val="24"/>
        </w:rPr>
        <w:t xml:space="preserve"> </w:t>
      </w:r>
      <w:r>
        <w:rPr>
          <w:sz w:val="24"/>
        </w:rPr>
        <w:t xml:space="preserve">него </w:t>
      </w:r>
      <w:r>
        <w:rPr>
          <w:i/>
          <w:sz w:val="24"/>
        </w:rPr>
        <w:t>самосознания</w:t>
      </w:r>
      <w:r>
        <w:rPr>
          <w:sz w:val="24"/>
        </w:rPr>
        <w:t xml:space="preserve"> — представления о том, что он уже не ребёнок, т. е.</w:t>
      </w:r>
      <w:r>
        <w:rPr>
          <w:i/>
          <w:sz w:val="24"/>
        </w:rPr>
        <w:t xml:space="preserve"> чувства взрослости, </w:t>
      </w:r>
      <w:r>
        <w:rPr>
          <w:sz w:val="24"/>
        </w:rPr>
        <w:t>а также внутренней</w:t>
      </w:r>
      <w:r>
        <w:rPr>
          <w:i/>
          <w:sz w:val="24"/>
        </w:rPr>
        <w:t xml:space="preserve"> переориентацией</w:t>
      </w:r>
      <w:r>
        <w:rPr>
          <w:sz w:val="24"/>
        </w:rPr>
        <w:t xml:space="preserve"> подростка с правил и ограничений, связанных с </w:t>
      </w:r>
      <w:r>
        <w:rPr>
          <w:i/>
          <w:sz w:val="24"/>
        </w:rPr>
        <w:t>моралью послушания</w:t>
      </w:r>
      <w:r>
        <w:rPr>
          <w:sz w:val="24"/>
        </w:rPr>
        <w:t>, на</w:t>
      </w:r>
      <w:r>
        <w:rPr>
          <w:i/>
          <w:sz w:val="24"/>
        </w:rPr>
        <w:t xml:space="preserve"> нормы поведения взрослых</w:t>
      </w:r>
      <w:r>
        <w:rPr>
          <w:sz w:val="24"/>
        </w:rPr>
        <w:t>.</w:t>
      </w:r>
    </w:p>
    <w:p w:rsidR="00A47561" w:rsidRDefault="00A47561" w:rsidP="00ED285E">
      <w:pPr>
        <w:ind w:firstLine="851"/>
        <w:jc w:val="both"/>
        <w:rPr>
          <w:rStyle w:val="dash0410005f0431005f0437005f0430005f0446005f0020005f0441005f043f005f0438005f0441005f043a005f0430005f005fchar1char1"/>
        </w:rPr>
      </w:pPr>
      <w:r>
        <w:rPr>
          <w:b/>
          <w:i/>
          <w:sz w:val="24"/>
        </w:rPr>
        <w:t>Второй этап подросткового развития</w:t>
      </w:r>
      <w:r>
        <w:rPr>
          <w:sz w:val="24"/>
        </w:rPr>
        <w:t xml:space="preserve"> (14—15 лет, 8—9 классы) характеризуется:</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sz w:val="24"/>
        </w:rPr>
        <w:t xml:space="preserve">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w:t>
      </w:r>
      <w:r>
        <w:rPr>
          <w:sz w:val="24"/>
        </w:rPr>
        <w:lastRenderedPageBreak/>
        <w:t>интересов и отношений ребёнка, появлением у подростка значительных субъективных трудностей и переживаний;</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sz w:val="24"/>
        </w:rPr>
        <w:t>стремлением подростка к общению и совместной деятельности со сверстниками;</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sz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sz w:val="24"/>
        </w:rPr>
        <w:t>процессом перехода от детства к взрослости, отражающимся в его характеристике как «переходного», «трудного» или «критического»;</w:t>
      </w:r>
    </w:p>
    <w:p w:rsidR="00A47561" w:rsidRDefault="00A47561" w:rsidP="00ED285E">
      <w:pPr>
        <w:pStyle w:val="1f3"/>
        <w:ind w:firstLine="851"/>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Fonts w:eastAsia="Times New Roman"/>
        </w:rPr>
        <w:t>—</w:t>
      </w:r>
      <w:r>
        <w:rPr>
          <w:rStyle w:val="dash0410005f0431005f0437005f0430005f0446005f0020005f0441005f043f005f0438005f0441005f043a005f0430005f005fchar1char1"/>
          <w:lang w:val="en-US"/>
        </w:rPr>
        <w:t> </w:t>
      </w:r>
      <w:r>
        <w:rPr>
          <w:sz w:val="24"/>
          <w:szCs w:val="24"/>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Pr>
          <w:bCs/>
          <w:sz w:val="24"/>
          <w:szCs w:val="24"/>
        </w:rPr>
        <w:t xml:space="preserve">интенсивное формирование на данном возрастном этапе нравственных понятий и убеждений, выработку принципов, </w:t>
      </w:r>
      <w:r>
        <w:rPr>
          <w:bCs/>
          <w:iCs/>
          <w:sz w:val="24"/>
          <w:szCs w:val="24"/>
        </w:rPr>
        <w:t>моральное развитие личности;</w:t>
      </w:r>
    </w:p>
    <w:p w:rsidR="00A47561" w:rsidRDefault="00A47561" w:rsidP="00ED285E">
      <w:pPr>
        <w:ind w:firstLine="851"/>
        <w:jc w:val="both"/>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 </w:t>
      </w:r>
      <w:r>
        <w:rPr>
          <w:sz w:val="24"/>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A47561" w:rsidRDefault="00A47561" w:rsidP="00ED285E">
      <w:pPr>
        <w:ind w:firstLine="851"/>
        <w:jc w:val="both"/>
        <w:rPr>
          <w:rStyle w:val="Zag11"/>
          <w:rFonts w:eastAsia="@Arial Unicode MS"/>
          <w:sz w:val="24"/>
        </w:rPr>
      </w:pPr>
      <w:r>
        <w:rPr>
          <w:rStyle w:val="dash0410005f0431005f0437005f0430005f0446005f0020005f0441005f043f005f0438005f0441005f043a005f0430005f005fchar1char1"/>
        </w:rPr>
        <w:t>— </w:t>
      </w:r>
      <w:r>
        <w:rPr>
          <w:sz w:val="24"/>
        </w:rPr>
        <w:t xml:space="preserve">изменением социальной ситуации развития </w:t>
      </w:r>
      <w:r>
        <w:rPr>
          <w:rStyle w:val="dash0410005f0431005f0437005f0430005f0446005f0020005f0441005f043f005f0438005f0441005f043a005f0430005f005fchar1char1"/>
        </w:rPr>
        <w:t>—</w:t>
      </w:r>
      <w:r>
        <w:rPr>
          <w:sz w:val="24"/>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A47561" w:rsidRDefault="00A47561" w:rsidP="00ED285E">
      <w:pPr>
        <w:ind w:firstLine="851"/>
        <w:jc w:val="both"/>
        <w:rPr>
          <w:sz w:val="24"/>
        </w:rPr>
      </w:pPr>
      <w:r>
        <w:rPr>
          <w:rStyle w:val="Zag11"/>
          <w:rFonts w:eastAsia="@Arial Unicode MS"/>
          <w:sz w:val="24"/>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A47561" w:rsidRDefault="00A47561" w:rsidP="00ED285E">
      <w:pPr>
        <w:ind w:firstLine="851"/>
        <w:jc w:val="both"/>
      </w:pPr>
      <w:r>
        <w:rPr>
          <w:sz w:val="24"/>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A47561" w:rsidRPr="00C7066F" w:rsidRDefault="00A47561" w:rsidP="00C7066F">
      <w:pPr>
        <w:pStyle w:val="1"/>
        <w:rPr>
          <w:rFonts w:ascii="Times New Roman" w:hAnsi="Times New Roman" w:cs="Times New Roman"/>
        </w:rPr>
      </w:pPr>
      <w:bookmarkStart w:id="5" w:name="_Toc471308570"/>
      <w:r w:rsidRPr="00C7066F">
        <w:rPr>
          <w:rStyle w:val="Zag11"/>
          <w:rFonts w:ascii="Times New Roman" w:eastAsia="@Arial Unicode MS" w:hAnsi="Times New Roman" w:cs="Times New Roman"/>
          <w:sz w:val="24"/>
          <w:szCs w:val="24"/>
        </w:rPr>
        <w:t>1.2. Планируемые результаты освоения обучающимися основной образовательной программы основного общего образования</w:t>
      </w:r>
      <w:bookmarkEnd w:id="5"/>
    </w:p>
    <w:p w:rsidR="00A47561" w:rsidRPr="00C7066F" w:rsidRDefault="00A47561" w:rsidP="00C7066F">
      <w:pPr>
        <w:pStyle w:val="1"/>
        <w:rPr>
          <w:rFonts w:ascii="Times New Roman" w:hAnsi="Times New Roman" w:cs="Times New Roman"/>
          <w:sz w:val="24"/>
          <w:szCs w:val="24"/>
        </w:rPr>
      </w:pPr>
      <w:bookmarkStart w:id="6" w:name="_Toc471308571"/>
      <w:r w:rsidRPr="00C7066F">
        <w:rPr>
          <w:rFonts w:ascii="Times New Roman" w:hAnsi="Times New Roman" w:cs="Times New Roman"/>
          <w:sz w:val="24"/>
          <w:szCs w:val="24"/>
        </w:rPr>
        <w:t>1.2.1. Общие положения</w:t>
      </w:r>
      <w:bookmarkEnd w:id="6"/>
    </w:p>
    <w:p w:rsidR="00A47561" w:rsidRDefault="00A47561" w:rsidP="00ED285E">
      <w:pPr>
        <w:ind w:firstLine="851"/>
        <w:jc w:val="both"/>
        <w:rPr>
          <w:sz w:val="24"/>
        </w:rPr>
      </w:pPr>
      <w:r>
        <w:rPr>
          <w:sz w:val="24"/>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w:t>
      </w:r>
      <w:r>
        <w:rPr>
          <w:b/>
          <w:i/>
          <w:sz w:val="24"/>
        </w:rPr>
        <w:t>систему</w:t>
      </w:r>
      <w:r>
        <w:rPr>
          <w:sz w:val="24"/>
        </w:rPr>
        <w:t xml:space="preserve"> </w:t>
      </w:r>
      <w:r>
        <w:rPr>
          <w:b/>
          <w:i/>
          <w:sz w:val="24"/>
        </w:rPr>
        <w:t>ведущих целевых установок и ожидаемых результатов освоения всех компонентов, составляющих содержательную основу образовательной программы.</w:t>
      </w:r>
      <w:r>
        <w:rPr>
          <w:sz w:val="24"/>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A47561" w:rsidRDefault="00A47561" w:rsidP="00ED285E">
      <w:pPr>
        <w:tabs>
          <w:tab w:val="left" w:pos="1920"/>
        </w:tabs>
        <w:ind w:firstLine="851"/>
        <w:jc w:val="both"/>
        <w:rPr>
          <w:sz w:val="24"/>
        </w:rPr>
      </w:pPr>
      <w:r>
        <w:rPr>
          <w:sz w:val="24"/>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Pr>
          <w:i/>
          <w:sz w:val="24"/>
        </w:rPr>
        <w:t>учебно-познавательных</w:t>
      </w:r>
      <w:r>
        <w:rPr>
          <w:sz w:val="24"/>
        </w:rPr>
        <w:t xml:space="preserve"> и </w:t>
      </w:r>
      <w:r>
        <w:rPr>
          <w:i/>
          <w:sz w:val="24"/>
        </w:rPr>
        <w:t>учебно-практических задач</w:t>
      </w:r>
      <w:r>
        <w:rPr>
          <w:sz w:val="24"/>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Pr>
          <w:i/>
          <w:sz w:val="24"/>
        </w:rPr>
        <w:t>системой учебных действий</w:t>
      </w:r>
      <w:r>
        <w:rPr>
          <w:sz w:val="24"/>
        </w:rPr>
        <w:t xml:space="preserve"> (универсальных и специфических для данного учебного предмета: личностных, регулятивных, коммуникативных, познавательных) с </w:t>
      </w:r>
      <w:r>
        <w:rPr>
          <w:i/>
          <w:sz w:val="24"/>
        </w:rPr>
        <w:t>учебным материалом</w:t>
      </w:r>
      <w:r>
        <w:rPr>
          <w:sz w:val="24"/>
        </w:rPr>
        <w:t xml:space="preserve">, и прежде всего с </w:t>
      </w:r>
      <w:r>
        <w:rPr>
          <w:i/>
          <w:sz w:val="24"/>
        </w:rPr>
        <w:t>опорным</w:t>
      </w:r>
      <w:r>
        <w:rPr>
          <w:sz w:val="24"/>
        </w:rPr>
        <w:t xml:space="preserve"> </w:t>
      </w:r>
      <w:r>
        <w:rPr>
          <w:i/>
          <w:sz w:val="24"/>
        </w:rPr>
        <w:t>учебным материалом,</w:t>
      </w:r>
      <w:r>
        <w:rPr>
          <w:sz w:val="24"/>
        </w:rPr>
        <w:t xml:space="preserve"> служащим основой для последующего обучения.</w:t>
      </w:r>
    </w:p>
    <w:p w:rsidR="00A47561" w:rsidRDefault="00A47561" w:rsidP="00ED285E">
      <w:pPr>
        <w:tabs>
          <w:tab w:val="left" w:pos="1920"/>
        </w:tabs>
        <w:ind w:firstLine="851"/>
        <w:jc w:val="both"/>
      </w:pPr>
      <w:r>
        <w:rPr>
          <w:sz w:val="24"/>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A47561" w:rsidRDefault="00A47561" w:rsidP="00ED285E">
      <w:pPr>
        <w:pStyle w:val="aff9"/>
        <w:widowControl/>
        <w:overflowPunct w:val="0"/>
        <w:ind w:firstLine="851"/>
        <w:jc w:val="both"/>
        <w:textAlignment w:val="baseline"/>
        <w:rPr>
          <w:rFonts w:eastAsia="Times New Roman"/>
          <w:lang w:val="ru-RU"/>
        </w:rPr>
      </w:pPr>
      <w:r>
        <w:rPr>
          <w:lang w:val="ru-RU"/>
        </w:rPr>
        <w:lastRenderedPageBreak/>
        <w:t xml:space="preserve">1) учебно-познавательные задачи, направленные на формирование и оценку умений и навыков, способствующих </w:t>
      </w:r>
      <w:r>
        <w:rPr>
          <w:b/>
          <w:lang w:val="ru-RU"/>
        </w:rPr>
        <w:t>освоению систематических знаний</w:t>
      </w:r>
      <w:r>
        <w:rPr>
          <w:lang w:val="ru-RU"/>
        </w:rPr>
        <w:t>, в том числе:</w:t>
      </w:r>
    </w:p>
    <w:p w:rsidR="00A47561" w:rsidRDefault="00A47561" w:rsidP="00ED285E">
      <w:pPr>
        <w:pStyle w:val="aff9"/>
        <w:widowControl/>
        <w:overflowPunct w:val="0"/>
        <w:ind w:firstLine="851"/>
        <w:jc w:val="both"/>
        <w:textAlignment w:val="baseline"/>
        <w:rPr>
          <w:rFonts w:eastAsia="Times New Roman"/>
          <w:lang w:val="ru-RU"/>
        </w:rPr>
      </w:pPr>
      <w:r>
        <w:rPr>
          <w:rFonts w:eastAsia="Times New Roman"/>
          <w:lang w:val="ru-RU"/>
        </w:rPr>
        <w:t>—</w:t>
      </w:r>
      <w:r>
        <w:rPr>
          <w:lang w:val="ru-RU"/>
        </w:rPr>
        <w:t> </w:t>
      </w:r>
      <w:r>
        <w:rPr>
          <w:i/>
          <w:lang w:val="ru-RU"/>
        </w:rPr>
        <w:t>первичному ознакомлению, отработке и осознанию теоретических моделей и понятий</w:t>
      </w:r>
      <w:r>
        <w:rPr>
          <w:lang w:val="ru-RU"/>
        </w:rPr>
        <w:t xml:space="preserve"> (общенаучных и базовых для данной области знания), </w:t>
      </w:r>
      <w:r>
        <w:rPr>
          <w:i/>
          <w:lang w:val="ru-RU"/>
        </w:rPr>
        <w:t>стандартных алгоритмов и процедур</w:t>
      </w:r>
      <w:r>
        <w:rPr>
          <w:lang w:val="ru-RU"/>
        </w:rPr>
        <w:t>;</w:t>
      </w:r>
    </w:p>
    <w:p w:rsidR="00A47561" w:rsidRDefault="00A47561" w:rsidP="00ED285E">
      <w:pPr>
        <w:pStyle w:val="aff9"/>
        <w:widowControl/>
        <w:overflowPunct w:val="0"/>
        <w:ind w:firstLine="851"/>
        <w:jc w:val="both"/>
        <w:textAlignment w:val="baseline"/>
        <w:rPr>
          <w:rFonts w:eastAsia="Times New Roman"/>
          <w:lang w:val="ru-RU"/>
        </w:rPr>
      </w:pPr>
      <w:r>
        <w:rPr>
          <w:rFonts w:eastAsia="Times New Roman"/>
          <w:lang w:val="ru-RU"/>
        </w:rPr>
        <w:t>—</w:t>
      </w:r>
      <w:r>
        <w:rPr>
          <w:lang w:val="ru-RU"/>
        </w:rPr>
        <w:t> </w:t>
      </w:r>
      <w:r>
        <w:rPr>
          <w:i/>
          <w:lang w:val="ru-RU"/>
        </w:rPr>
        <w:t>выявлению и осознанию сущности и особенностей</w:t>
      </w:r>
      <w:r>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Pr>
          <w:i/>
          <w:lang w:val="ru-RU"/>
        </w:rPr>
        <w:t>созданию и использованию моделей</w:t>
      </w:r>
      <w:r>
        <w:rPr>
          <w:lang w:val="ru-RU"/>
        </w:rPr>
        <w:t xml:space="preserve"> изучаемых объектов и процессов, </w:t>
      </w:r>
      <w:r>
        <w:rPr>
          <w:bCs/>
          <w:lang w:val="ru-RU"/>
        </w:rPr>
        <w:t>схем</w:t>
      </w:r>
      <w:r>
        <w:rPr>
          <w:lang w:val="ru-RU"/>
        </w:rPr>
        <w:t>;</w:t>
      </w:r>
    </w:p>
    <w:p w:rsidR="00A47561" w:rsidRPr="00243D3D" w:rsidRDefault="00A47561" w:rsidP="00ED285E">
      <w:pPr>
        <w:pStyle w:val="aff9"/>
        <w:widowControl/>
        <w:overflowPunct w:val="0"/>
        <w:ind w:firstLine="851"/>
        <w:jc w:val="both"/>
        <w:textAlignment w:val="baseline"/>
        <w:rPr>
          <w:lang w:val="ru-RU"/>
        </w:rPr>
      </w:pPr>
      <w:r>
        <w:rPr>
          <w:rFonts w:eastAsia="Times New Roman"/>
          <w:lang w:val="ru-RU"/>
        </w:rPr>
        <w:t>—</w:t>
      </w:r>
      <w:r>
        <w:rPr>
          <w:lang w:val="ru-RU"/>
        </w:rPr>
        <w:t> </w:t>
      </w:r>
      <w:r>
        <w:rPr>
          <w:i/>
          <w:lang w:val="ru-RU"/>
        </w:rPr>
        <w:t>выявлению и анализу существенных и устойчивых связей и отношений</w:t>
      </w:r>
      <w:r>
        <w:rPr>
          <w:lang w:val="ru-RU"/>
        </w:rPr>
        <w:t xml:space="preserve"> между объектами и процессами;</w:t>
      </w:r>
    </w:p>
    <w:p w:rsidR="00A47561" w:rsidRDefault="00A47561" w:rsidP="00ED285E">
      <w:pPr>
        <w:pStyle w:val="affb"/>
        <w:ind w:firstLine="851"/>
      </w:pPr>
      <w:r>
        <w:t>2) учебно-познавательные задачи, направленные на формирование и оценку навыка</w:t>
      </w:r>
      <w:r>
        <w:rPr>
          <w:b/>
        </w:rPr>
        <w:t xml:space="preserve"> самостоятельного приобретения, переноса и интеграции знаний</w:t>
      </w:r>
      <w:r>
        <w:t xml:space="preserve">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(в том числе с освоенным учебным материалом из других областей знания или с учебным материалом, изучаемым в ином содержательном контексте);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A47561" w:rsidRDefault="00A47561" w:rsidP="00ED285E">
      <w:pPr>
        <w:pStyle w:val="aff9"/>
        <w:widowControl/>
        <w:overflowPunct w:val="0"/>
        <w:ind w:firstLine="851"/>
        <w:jc w:val="both"/>
        <w:textAlignment w:val="baseline"/>
        <w:rPr>
          <w:lang w:val="ru-RU"/>
        </w:rPr>
      </w:pPr>
      <w:r>
        <w:rPr>
          <w:lang w:val="ru-RU"/>
        </w:rPr>
        <w:t>3) учебно-практические задачи, направленные на формирование и оценку</w:t>
      </w:r>
      <w:r>
        <w:rPr>
          <w:b/>
          <w:lang w:val="ru-RU"/>
        </w:rPr>
        <w:t xml:space="preserve"> </w:t>
      </w:r>
      <w:r>
        <w:rPr>
          <w:lang w:val="ru-RU"/>
        </w:rPr>
        <w:t>навыка</w:t>
      </w:r>
      <w:r>
        <w:rPr>
          <w:b/>
          <w:lang w:val="ru-RU"/>
        </w:rPr>
        <w:t xml:space="preserve"> разрешения</w:t>
      </w:r>
      <w:r>
        <w:rPr>
          <w:lang w:val="ru-RU"/>
        </w:rPr>
        <w:t xml:space="preserve"> </w:t>
      </w:r>
      <w:r>
        <w:rPr>
          <w:b/>
          <w:lang w:val="ru-RU"/>
        </w:rPr>
        <w:t>проблем</w:t>
      </w:r>
      <w:r>
        <w:rPr>
          <w:lang w:val="ru-RU"/>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A47561" w:rsidRDefault="00A47561" w:rsidP="00ED285E">
      <w:pPr>
        <w:pStyle w:val="aff9"/>
        <w:widowControl/>
        <w:overflowPunct w:val="0"/>
        <w:ind w:firstLine="851"/>
        <w:jc w:val="both"/>
        <w:textAlignment w:val="baseline"/>
        <w:rPr>
          <w:lang w:val="ru-RU"/>
        </w:rPr>
      </w:pPr>
      <w:r>
        <w:rPr>
          <w:lang w:val="ru-RU"/>
        </w:rPr>
        <w:t>4) учебно-практические задачи, направленные на формирование и оценку</w:t>
      </w:r>
      <w:r>
        <w:rPr>
          <w:b/>
          <w:lang w:val="ru-RU"/>
        </w:rPr>
        <w:t xml:space="preserve"> </w:t>
      </w:r>
      <w:r>
        <w:rPr>
          <w:lang w:val="ru-RU"/>
        </w:rPr>
        <w:t>навыка</w:t>
      </w:r>
      <w:r>
        <w:rPr>
          <w:b/>
          <w:lang w:val="ru-RU"/>
        </w:rPr>
        <w:t xml:space="preserve"> сотрудничества</w:t>
      </w:r>
      <w:r>
        <w:rPr>
          <w:lang w:val="ru-RU"/>
        </w:rPr>
        <w:t>, требующие совместной работы в парах или группах с распределением ролей/функций и разделением ответственности за конечный результат;</w:t>
      </w:r>
    </w:p>
    <w:p w:rsidR="00A47561" w:rsidRPr="00243D3D" w:rsidRDefault="00A47561" w:rsidP="00ED285E">
      <w:pPr>
        <w:pStyle w:val="aff9"/>
        <w:widowControl/>
        <w:overflowPunct w:val="0"/>
        <w:ind w:firstLine="851"/>
        <w:jc w:val="both"/>
        <w:textAlignment w:val="baseline"/>
        <w:rPr>
          <w:lang w:val="ru-RU"/>
        </w:rPr>
      </w:pPr>
      <w:r>
        <w:rPr>
          <w:lang w:val="ru-RU"/>
        </w:rPr>
        <w:t>5) учебно-практические задачи, направленные на формирование и оценку</w:t>
      </w:r>
      <w:r>
        <w:rPr>
          <w:b/>
          <w:lang w:val="ru-RU"/>
        </w:rPr>
        <w:t xml:space="preserve"> </w:t>
      </w:r>
      <w:r>
        <w:rPr>
          <w:lang w:val="ru-RU"/>
        </w:rPr>
        <w:t>навыка</w:t>
      </w:r>
      <w:r>
        <w:rPr>
          <w:b/>
          <w:lang w:val="ru-RU"/>
        </w:rPr>
        <w:t xml:space="preserve"> коммуникации</w:t>
      </w:r>
      <w:r>
        <w:rPr>
          <w:lang w:val="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A47561" w:rsidRDefault="00A47561" w:rsidP="00ED285E">
      <w:pPr>
        <w:pStyle w:val="affb"/>
        <w:ind w:firstLine="851"/>
      </w:pPr>
      <w:r>
        <w:t>6) учебно-практические и учебно-познавательные задачи, направленные на формирование и оценку</w:t>
      </w:r>
      <w:r>
        <w:rPr>
          <w:b/>
        </w:rPr>
        <w:t xml:space="preserve"> </w:t>
      </w:r>
      <w:r>
        <w:t xml:space="preserve">навыка </w:t>
      </w:r>
      <w:r>
        <w:rPr>
          <w:b/>
        </w:rPr>
        <w:t>самоорганизации и саморегуляции</w:t>
      </w:r>
      <w:r>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(как правило, такого рода задания — это долгосрочные проекты с заранее известными требованиями, предъявляемыми к качеству работы, или критериями её оценки, в ходе выполнения которых контролирующие функции учителя сведены к минимуму);</w:t>
      </w:r>
    </w:p>
    <w:p w:rsidR="00A47561" w:rsidRPr="00243D3D" w:rsidRDefault="00A47561" w:rsidP="00ED285E">
      <w:pPr>
        <w:pStyle w:val="aff9"/>
        <w:widowControl/>
        <w:overflowPunct w:val="0"/>
        <w:ind w:firstLine="851"/>
        <w:jc w:val="both"/>
        <w:textAlignment w:val="baseline"/>
        <w:rPr>
          <w:lang w:val="ru-RU"/>
        </w:rPr>
      </w:pPr>
      <w:r>
        <w:rPr>
          <w:lang w:val="ru-RU"/>
        </w:rPr>
        <w:t>7) учебно-практические и учебно-познавательные задачи, направленные на формирование и оценку навыка</w:t>
      </w:r>
      <w:r>
        <w:rPr>
          <w:b/>
          <w:lang w:val="ru-RU"/>
        </w:rPr>
        <w:t xml:space="preserve"> рефлексии</w:t>
      </w:r>
      <w:r>
        <w:rPr>
          <w:lang w:val="ru-RU"/>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A47561" w:rsidRDefault="00A47561" w:rsidP="00ED285E">
      <w:pPr>
        <w:ind w:firstLine="851"/>
        <w:jc w:val="both"/>
      </w:pPr>
      <w:r>
        <w:rPr>
          <w:sz w:val="24"/>
        </w:rPr>
        <w:t xml:space="preserve">8) учебно-практические и учебно-познавательные задачи, направленные на формирование (в соответствии с требованиями ФГОС ООО оценка выполнения такого рода </w:t>
      </w:r>
      <w:r>
        <w:rPr>
          <w:sz w:val="24"/>
        </w:rPr>
        <w:lastRenderedPageBreak/>
        <w:t xml:space="preserve">заданий проводится </w:t>
      </w:r>
      <w:r>
        <w:rPr>
          <w:sz w:val="24"/>
          <w:u w:val="single"/>
        </w:rPr>
        <w:t>исключительно</w:t>
      </w:r>
      <w:r>
        <w:rPr>
          <w:sz w:val="24"/>
        </w:rPr>
        <w:t xml:space="preserve"> с целью оценки эффективности деятельности образовательных учреждений с использованием неперсонифицированных процедур. Данные о достижении этих результатов могут накапливаться в </w:t>
      </w:r>
      <w:r>
        <w:rPr>
          <w:color w:val="000000"/>
          <w:sz w:val="24"/>
        </w:rPr>
        <w:t>портфеле</w:t>
      </w:r>
      <w:r>
        <w:rPr>
          <w:sz w:val="24"/>
        </w:rPr>
        <w:t xml:space="preserve"> достижений ученика, однако любое их использование, в том числе в целях аккредитации образовательного учреждения, возможно только в соответствии с</w:t>
      </w:r>
      <w:r>
        <w:rPr>
          <w:b/>
          <w:bCs/>
          <w:sz w:val="24"/>
        </w:rPr>
        <w:t xml:space="preserve"> </w:t>
      </w:r>
      <w:r>
        <w:rPr>
          <w:bCs/>
          <w:sz w:val="24"/>
        </w:rPr>
        <w:t>федеральным</w:t>
      </w:r>
      <w:r>
        <w:rPr>
          <w:b/>
          <w:bCs/>
          <w:sz w:val="24"/>
        </w:rPr>
        <w:t xml:space="preserve"> </w:t>
      </w:r>
      <w:r>
        <w:rPr>
          <w:sz w:val="24"/>
        </w:rPr>
        <w:t xml:space="preserve">законом от 17.07.2006 №152-ФЗ «О персональных данных») </w:t>
      </w:r>
      <w:r>
        <w:rPr>
          <w:b/>
          <w:sz w:val="24"/>
        </w:rPr>
        <w:t>ценностно-смысловых установок</w:t>
      </w:r>
      <w:r>
        <w:rPr>
          <w:sz w:val="24"/>
        </w:rPr>
        <w:t>,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A47561" w:rsidRDefault="00A47561" w:rsidP="00ED285E">
      <w:pPr>
        <w:pStyle w:val="aff9"/>
        <w:widowControl/>
        <w:overflowPunct w:val="0"/>
        <w:ind w:firstLine="851"/>
        <w:jc w:val="both"/>
        <w:textAlignment w:val="baseline"/>
        <w:rPr>
          <w:lang w:val="ru-RU"/>
        </w:rPr>
      </w:pPr>
      <w:r>
        <w:rPr>
          <w:lang w:val="ru-RU"/>
        </w:rPr>
        <w:t>9) учебно-практические и учебно-познавательные задачи, направленные на формирование и оценку</w:t>
      </w:r>
      <w:r>
        <w:rPr>
          <w:b/>
          <w:lang w:val="ru-RU"/>
        </w:rPr>
        <w:t xml:space="preserve"> ИКТ-компетентности обучающихся</w:t>
      </w:r>
      <w:r>
        <w:rPr>
          <w:lang w:val="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A47561" w:rsidRPr="00243D3D" w:rsidRDefault="00A47561" w:rsidP="00ED285E">
      <w:pPr>
        <w:pStyle w:val="aff9"/>
        <w:widowControl/>
        <w:overflowPunct w:val="0"/>
        <w:ind w:firstLine="851"/>
        <w:jc w:val="both"/>
        <w:textAlignment w:val="baseline"/>
        <w:rPr>
          <w:b/>
          <w:bCs/>
          <w:color w:val="000000"/>
          <w:lang w:val="ru-RU"/>
        </w:rPr>
      </w:pPr>
      <w:r>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Pr>
          <w:b/>
          <w:i/>
          <w:lang w:val="ru-RU"/>
        </w:rPr>
        <w:t>уровневого подхода:</w:t>
      </w:r>
      <w:r>
        <w:rPr>
          <w:lang w:val="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Pr>
          <w:bCs/>
          <w:lang w:val="ru-RU"/>
        </w:rPr>
        <w:t>поощрять продвижения обучающихся, выстраивать индивидуальные траектории движения с учётом зоны ближайшего развития ребёнка.</w:t>
      </w:r>
    </w:p>
    <w:p w:rsidR="00A47561" w:rsidRDefault="00A47561" w:rsidP="00ED285E">
      <w:pPr>
        <w:autoSpaceDE w:val="0"/>
        <w:spacing w:before="5"/>
        <w:ind w:firstLine="851"/>
        <w:jc w:val="both"/>
        <w:rPr>
          <w:b/>
          <w:bCs/>
          <w:color w:val="000000"/>
          <w:sz w:val="24"/>
        </w:rPr>
      </w:pPr>
      <w:r>
        <w:rPr>
          <w:b/>
          <w:bCs/>
          <w:color w:val="000000"/>
          <w:sz w:val="24"/>
        </w:rPr>
        <w:t>В результате реализации основной образовательной программы основного общего образования планируется достичь следующих результатов:</w:t>
      </w:r>
    </w:p>
    <w:p w:rsidR="00A47561" w:rsidRDefault="00A47561" w:rsidP="00ED285E">
      <w:pPr>
        <w:tabs>
          <w:tab w:val="left" w:pos="178"/>
        </w:tabs>
        <w:autoSpaceDE w:val="0"/>
        <w:spacing w:before="5"/>
        <w:ind w:firstLine="851"/>
        <w:jc w:val="both"/>
        <w:rPr>
          <w:color w:val="000000"/>
          <w:sz w:val="24"/>
        </w:rPr>
      </w:pPr>
      <w:r>
        <w:rPr>
          <w:b/>
          <w:bCs/>
          <w:color w:val="000000"/>
          <w:sz w:val="24"/>
        </w:rPr>
        <w:t>1)</w:t>
      </w:r>
      <w:r>
        <w:rPr>
          <w:b/>
          <w:bCs/>
          <w:color w:val="000000"/>
          <w:sz w:val="24"/>
        </w:rPr>
        <w:tab/>
        <w:t>личностные результаты:</w:t>
      </w:r>
    </w:p>
    <w:p w:rsidR="00A47561" w:rsidRDefault="00A47561" w:rsidP="00ED285E">
      <w:pPr>
        <w:widowControl w:val="0"/>
        <w:numPr>
          <w:ilvl w:val="0"/>
          <w:numId w:val="33"/>
        </w:numPr>
        <w:tabs>
          <w:tab w:val="left" w:pos="144"/>
        </w:tabs>
        <w:autoSpaceDE w:val="0"/>
        <w:ind w:firstLine="851"/>
        <w:jc w:val="both"/>
        <w:rPr>
          <w:color w:val="000000"/>
          <w:sz w:val="24"/>
        </w:rPr>
      </w:pPr>
      <w:r>
        <w:rPr>
          <w:color w:val="000000"/>
          <w:sz w:val="24"/>
        </w:rPr>
        <w:t>сформированность основ гражданской идентичности;</w:t>
      </w:r>
    </w:p>
    <w:p w:rsidR="00A47561" w:rsidRDefault="00A47561" w:rsidP="00ED285E">
      <w:pPr>
        <w:widowControl w:val="0"/>
        <w:numPr>
          <w:ilvl w:val="0"/>
          <w:numId w:val="33"/>
        </w:numPr>
        <w:tabs>
          <w:tab w:val="left" w:pos="144"/>
        </w:tabs>
        <w:autoSpaceDE w:val="0"/>
        <w:ind w:firstLine="851"/>
        <w:jc w:val="both"/>
        <w:rPr>
          <w:color w:val="000000"/>
          <w:sz w:val="24"/>
        </w:rPr>
      </w:pPr>
      <w:r>
        <w:rPr>
          <w:color w:val="000000"/>
          <w:sz w:val="24"/>
        </w:rPr>
        <w:t>сформированность основ социальных компетенций (включая ценностно - смысловые установки и моральные нормы, опыт социальных и межличностных отношений, правосознание);</w:t>
      </w:r>
    </w:p>
    <w:p w:rsidR="00A47561" w:rsidRDefault="00A47561" w:rsidP="00ED285E">
      <w:pPr>
        <w:widowControl w:val="0"/>
        <w:numPr>
          <w:ilvl w:val="0"/>
          <w:numId w:val="33"/>
        </w:numPr>
        <w:tabs>
          <w:tab w:val="left" w:pos="144"/>
        </w:tabs>
        <w:autoSpaceDE w:val="0"/>
        <w:ind w:firstLine="851"/>
        <w:jc w:val="both"/>
        <w:rPr>
          <w:b/>
          <w:bCs/>
          <w:color w:val="000000"/>
          <w:sz w:val="24"/>
        </w:rPr>
      </w:pPr>
      <w:r>
        <w:rPr>
          <w:color w:val="000000"/>
          <w:sz w:val="24"/>
        </w:rPr>
        <w:t>сформированность учебно - познавательной мотивации как основы готовности и способности обучающегося к переходу к самообразованию, в том числе готовности к выбору направления профильного образования.</w:t>
      </w:r>
    </w:p>
    <w:p w:rsidR="00A47561" w:rsidRDefault="00A47561" w:rsidP="00ED285E">
      <w:pPr>
        <w:tabs>
          <w:tab w:val="left" w:pos="427"/>
        </w:tabs>
        <w:autoSpaceDE w:val="0"/>
        <w:ind w:firstLine="851"/>
        <w:jc w:val="both"/>
        <w:rPr>
          <w:b/>
          <w:bCs/>
          <w:color w:val="000000"/>
          <w:sz w:val="24"/>
        </w:rPr>
      </w:pPr>
      <w:r>
        <w:rPr>
          <w:b/>
          <w:bCs/>
          <w:color w:val="000000"/>
          <w:sz w:val="24"/>
        </w:rPr>
        <w:t>2)</w:t>
      </w:r>
      <w:r>
        <w:rPr>
          <w:b/>
          <w:bCs/>
          <w:color w:val="000000"/>
          <w:sz w:val="24"/>
        </w:rPr>
        <w:tab/>
        <w:t xml:space="preserve">метапредметные результаты: </w:t>
      </w:r>
      <w:r>
        <w:rPr>
          <w:color w:val="000000"/>
          <w:sz w:val="24"/>
        </w:rPr>
        <w:t>освоенные обучающимися межпредметные понятия</w:t>
      </w:r>
      <w:r w:rsidR="004477F5">
        <w:rPr>
          <w:color w:val="000000"/>
          <w:sz w:val="24"/>
        </w:rPr>
        <w:t xml:space="preserve"> </w:t>
      </w:r>
      <w:r>
        <w:rPr>
          <w:color w:val="000000"/>
          <w:sz w:val="24"/>
        </w:rPr>
        <w:t>и</w:t>
      </w:r>
      <w:r w:rsidR="004477F5">
        <w:rPr>
          <w:color w:val="000000"/>
          <w:sz w:val="24"/>
        </w:rPr>
        <w:t xml:space="preserve"> </w:t>
      </w:r>
      <w:r>
        <w:rPr>
          <w:color w:val="000000"/>
          <w:sz w:val="24"/>
        </w:rPr>
        <w:t>универсальные учебные действия (познавательные, регулятивные и коммуникативные),</w:t>
      </w:r>
      <w:r w:rsidR="004477F5">
        <w:rPr>
          <w:color w:val="000000"/>
          <w:sz w:val="24"/>
        </w:rPr>
        <w:t xml:space="preserve"> </w:t>
      </w:r>
      <w:r>
        <w:rPr>
          <w:color w:val="000000"/>
          <w:sz w:val="24"/>
        </w:rPr>
        <w:t>способность их применять;</w:t>
      </w:r>
    </w:p>
    <w:p w:rsidR="00A47561" w:rsidRDefault="00A47561" w:rsidP="00ED285E">
      <w:pPr>
        <w:tabs>
          <w:tab w:val="left" w:pos="346"/>
        </w:tabs>
        <w:autoSpaceDE w:val="0"/>
        <w:spacing w:before="5"/>
        <w:ind w:firstLine="851"/>
        <w:jc w:val="both"/>
        <w:rPr>
          <w:color w:val="000000"/>
          <w:sz w:val="24"/>
        </w:rPr>
      </w:pPr>
      <w:r>
        <w:rPr>
          <w:b/>
          <w:bCs/>
          <w:color w:val="000000"/>
          <w:sz w:val="24"/>
        </w:rPr>
        <w:t>3)</w:t>
      </w:r>
      <w:r>
        <w:rPr>
          <w:b/>
          <w:bCs/>
          <w:color w:val="000000"/>
          <w:sz w:val="24"/>
        </w:rPr>
        <w:tab/>
        <w:t xml:space="preserve">предметные результаты: </w:t>
      </w:r>
      <w:r>
        <w:rPr>
          <w:color w:val="000000"/>
          <w:sz w:val="24"/>
        </w:rPr>
        <w:t>освоенные обучающимися в ходе изучения учебного предмета</w:t>
      </w:r>
      <w:r w:rsidR="00FE239E">
        <w:rPr>
          <w:color w:val="000000"/>
          <w:sz w:val="24"/>
        </w:rPr>
        <w:t xml:space="preserve"> </w:t>
      </w:r>
      <w:r>
        <w:rPr>
          <w:color w:val="000000"/>
          <w:sz w:val="24"/>
        </w:rPr>
        <w:t>умения, специфические для данной предметной области виды деятельности по получению нового знания, его преобразованию и применению в учебных, учебно- проектных и социально-проектных ситуациях.</w:t>
      </w:r>
    </w:p>
    <w:p w:rsidR="00A47561" w:rsidRDefault="00A47561" w:rsidP="00ED285E">
      <w:pPr>
        <w:autoSpaceDE w:val="0"/>
        <w:ind w:firstLine="851"/>
        <w:jc w:val="both"/>
        <w:rPr>
          <w:color w:val="000000"/>
          <w:sz w:val="24"/>
        </w:rPr>
      </w:pPr>
      <w:r>
        <w:rPr>
          <w:color w:val="000000"/>
          <w:sz w:val="24"/>
        </w:rPr>
        <w:t xml:space="preserve">Все виды результатов </w:t>
      </w:r>
      <w:r w:rsidRPr="004477F5">
        <w:rPr>
          <w:color w:val="000000"/>
          <w:sz w:val="24"/>
          <w:highlight w:val="yellow"/>
        </w:rPr>
        <w:t>образования рассматрива</w:t>
      </w:r>
      <w:r w:rsidR="004477F5" w:rsidRPr="004477F5">
        <w:rPr>
          <w:color w:val="000000"/>
          <w:sz w:val="24"/>
          <w:highlight w:val="yellow"/>
        </w:rPr>
        <w:t>ют</w:t>
      </w:r>
      <w:r w:rsidRPr="004477F5">
        <w:rPr>
          <w:color w:val="000000"/>
          <w:sz w:val="24"/>
          <w:highlight w:val="yellow"/>
        </w:rPr>
        <w:t>ся в едином целом в</w:t>
      </w:r>
      <w:r>
        <w:rPr>
          <w:color w:val="000000"/>
          <w:sz w:val="24"/>
        </w:rPr>
        <w:t xml:space="preserve"> ходе освоения обучающимися разных видов деятельности (учебной и внеучебной), а также в разных формах (урочных и внеурочных).</w:t>
      </w:r>
    </w:p>
    <w:p w:rsidR="00A47561" w:rsidRDefault="00A47561" w:rsidP="00ED285E">
      <w:pPr>
        <w:autoSpaceDE w:val="0"/>
        <w:ind w:firstLine="851"/>
        <w:jc w:val="both"/>
        <w:rPr>
          <w:b/>
          <w:bCs/>
          <w:color w:val="000000"/>
          <w:sz w:val="24"/>
        </w:rPr>
      </w:pPr>
      <w:r>
        <w:rPr>
          <w:color w:val="000000"/>
          <w:sz w:val="24"/>
        </w:rPr>
        <w:t xml:space="preserve">В результате освоения ООП ООО </w:t>
      </w:r>
      <w:r>
        <w:rPr>
          <w:b/>
          <w:bCs/>
          <w:color w:val="000000"/>
          <w:sz w:val="24"/>
        </w:rPr>
        <w:t xml:space="preserve">на первом этапе (5-7 классы) </w:t>
      </w:r>
      <w:r>
        <w:rPr>
          <w:color w:val="000000"/>
          <w:sz w:val="24"/>
        </w:rPr>
        <w:t>планируется получить следующий образовательный эффект:</w:t>
      </w:r>
    </w:p>
    <w:p w:rsidR="00A47561" w:rsidRDefault="00A47561" w:rsidP="00ED285E">
      <w:pPr>
        <w:autoSpaceDE w:val="0"/>
        <w:ind w:firstLine="851"/>
        <w:jc w:val="both"/>
        <w:rPr>
          <w:color w:val="000000"/>
          <w:sz w:val="24"/>
        </w:rPr>
      </w:pPr>
      <w:r>
        <w:rPr>
          <w:b/>
          <w:bCs/>
          <w:color w:val="000000"/>
          <w:sz w:val="24"/>
        </w:rPr>
        <w:t xml:space="preserve">в предметных результатах </w:t>
      </w:r>
      <w:r>
        <w:rPr>
          <w:color w:val="000000"/>
          <w:sz w:val="24"/>
        </w:rPr>
        <w:t>- наличие у обучающихся инициативного, самостоятельного действия с учебным материалом, выражающееся:</w:t>
      </w:r>
    </w:p>
    <w:p w:rsidR="00A47561" w:rsidRDefault="00A47561" w:rsidP="00ED285E">
      <w:pPr>
        <w:widowControl w:val="0"/>
        <w:numPr>
          <w:ilvl w:val="0"/>
          <w:numId w:val="34"/>
        </w:numPr>
        <w:tabs>
          <w:tab w:val="left" w:pos="163"/>
        </w:tabs>
        <w:autoSpaceDE w:val="0"/>
        <w:ind w:firstLine="851"/>
        <w:jc w:val="both"/>
        <w:rPr>
          <w:color w:val="000000"/>
          <w:sz w:val="24"/>
        </w:rPr>
      </w:pPr>
      <w:r>
        <w:rPr>
          <w:color w:val="000000"/>
          <w:sz w:val="24"/>
        </w:rPr>
        <w:t>в умении действовать освоенными в начальной школе культурными предметными способами и средствами действия в различных учебных и практических ситуациях;</w:t>
      </w:r>
    </w:p>
    <w:p w:rsidR="00A47561" w:rsidRDefault="00A47561" w:rsidP="00ED285E">
      <w:pPr>
        <w:widowControl w:val="0"/>
        <w:numPr>
          <w:ilvl w:val="0"/>
          <w:numId w:val="34"/>
        </w:numPr>
        <w:tabs>
          <w:tab w:val="left" w:pos="163"/>
        </w:tabs>
        <w:autoSpaceDE w:val="0"/>
        <w:ind w:firstLine="851"/>
        <w:jc w:val="both"/>
        <w:rPr>
          <w:color w:val="000000"/>
          <w:sz w:val="24"/>
        </w:rPr>
      </w:pPr>
      <w:r>
        <w:rPr>
          <w:color w:val="000000"/>
          <w:sz w:val="24"/>
        </w:rPr>
        <w:t>в обобщении знаний, полученных на первом уровне обучения, из позиции «учителя» через разновозрастное сотрудничество с младшими школьниками.</w:t>
      </w:r>
    </w:p>
    <w:p w:rsidR="00A47561" w:rsidRDefault="00A47561" w:rsidP="00ED285E">
      <w:pPr>
        <w:autoSpaceDE w:val="0"/>
        <w:ind w:firstLine="851"/>
        <w:jc w:val="both"/>
        <w:rPr>
          <w:b/>
          <w:bCs/>
          <w:color w:val="000000"/>
          <w:sz w:val="24"/>
        </w:rPr>
      </w:pPr>
      <w:r>
        <w:rPr>
          <w:color w:val="000000"/>
          <w:sz w:val="24"/>
        </w:rPr>
        <w:lastRenderedPageBreak/>
        <w:t>Данные образовательные результаты проверяются и оцениваются двумя способами: через использование контрольно-измерительных материалов и через экспертную оценку взрослого в ходе встроенного наблюдения в урочных и внеурочных формах разных видов деятельности обучающихся.</w:t>
      </w:r>
    </w:p>
    <w:p w:rsidR="00A47561" w:rsidRDefault="00A47561" w:rsidP="00ED285E">
      <w:pPr>
        <w:autoSpaceDE w:val="0"/>
        <w:ind w:firstLine="851"/>
        <w:jc w:val="both"/>
        <w:rPr>
          <w:color w:val="000000"/>
          <w:sz w:val="24"/>
        </w:rPr>
      </w:pPr>
      <w:r>
        <w:rPr>
          <w:b/>
          <w:bCs/>
          <w:color w:val="000000"/>
          <w:sz w:val="24"/>
        </w:rPr>
        <w:t xml:space="preserve">в метапредметных результатах </w:t>
      </w:r>
      <w:r>
        <w:rPr>
          <w:color w:val="000000"/>
          <w:sz w:val="24"/>
        </w:rPr>
        <w:t>- сформированность предпосылок для индивидуализации учебной деятельности:</w:t>
      </w:r>
    </w:p>
    <w:p w:rsidR="00A47561" w:rsidRDefault="00A47561" w:rsidP="00ED285E">
      <w:pPr>
        <w:tabs>
          <w:tab w:val="left" w:pos="206"/>
        </w:tabs>
        <w:autoSpaceDE w:val="0"/>
        <w:ind w:firstLine="851"/>
        <w:jc w:val="both"/>
        <w:rPr>
          <w:color w:val="000000"/>
          <w:sz w:val="24"/>
        </w:rPr>
      </w:pPr>
      <w:r>
        <w:rPr>
          <w:color w:val="000000"/>
          <w:sz w:val="24"/>
        </w:rPr>
        <w:t>-</w:t>
      </w:r>
      <w:r>
        <w:rPr>
          <w:color w:val="000000"/>
          <w:sz w:val="24"/>
        </w:rPr>
        <w:tab/>
        <w:t>умение работать с текстом, письменно выражать свое мнение, умение работать в позиции «взрослого»;</w:t>
      </w:r>
    </w:p>
    <w:p w:rsidR="00A47561" w:rsidRDefault="00A47561" w:rsidP="00ED285E">
      <w:pPr>
        <w:tabs>
          <w:tab w:val="left" w:pos="274"/>
        </w:tabs>
        <w:autoSpaceDE w:val="0"/>
        <w:ind w:firstLine="851"/>
        <w:jc w:val="both"/>
        <w:rPr>
          <w:color w:val="000000"/>
          <w:sz w:val="24"/>
        </w:rPr>
      </w:pPr>
      <w:r>
        <w:rPr>
          <w:color w:val="000000"/>
          <w:sz w:val="24"/>
        </w:rPr>
        <w:t>-</w:t>
      </w:r>
      <w:r>
        <w:rPr>
          <w:color w:val="000000"/>
          <w:sz w:val="24"/>
        </w:rPr>
        <w:tab/>
        <w:t>наличие контрольно-оценочной самостоятельности как основы учебной компетентности (индивидуализация контрольно-оценочных действий);</w:t>
      </w:r>
    </w:p>
    <w:p w:rsidR="00A47561" w:rsidRDefault="00A47561" w:rsidP="00ED285E">
      <w:pPr>
        <w:widowControl w:val="0"/>
        <w:numPr>
          <w:ilvl w:val="0"/>
          <w:numId w:val="35"/>
        </w:numPr>
        <w:tabs>
          <w:tab w:val="left" w:pos="134"/>
        </w:tabs>
        <w:autoSpaceDE w:val="0"/>
        <w:ind w:firstLine="851"/>
        <w:jc w:val="both"/>
        <w:rPr>
          <w:color w:val="000000"/>
          <w:sz w:val="24"/>
        </w:rPr>
      </w:pPr>
      <w:r>
        <w:rPr>
          <w:color w:val="000000"/>
          <w:sz w:val="24"/>
        </w:rPr>
        <w:t>освоение способов учебного проектирования через решения проектных задач как прообразов будущей проектной деятельности старших подростков;</w:t>
      </w:r>
    </w:p>
    <w:p w:rsidR="00A47561" w:rsidRDefault="00A47561" w:rsidP="00ED285E">
      <w:pPr>
        <w:widowControl w:val="0"/>
        <w:numPr>
          <w:ilvl w:val="0"/>
          <w:numId w:val="35"/>
        </w:numPr>
        <w:tabs>
          <w:tab w:val="left" w:pos="134"/>
        </w:tabs>
        <w:autoSpaceDE w:val="0"/>
        <w:ind w:firstLine="851"/>
        <w:jc w:val="both"/>
        <w:rPr>
          <w:color w:val="000000"/>
          <w:sz w:val="24"/>
        </w:rPr>
      </w:pPr>
      <w:r>
        <w:rPr>
          <w:color w:val="000000"/>
          <w:sz w:val="24"/>
        </w:rPr>
        <w:t>освоение письменной дискуссии с одноклассниками как формы индивидуального участия младшего подростка в совместном поиске новых способов решения учебных задач и как средство работы с собственной точкой зрения;</w:t>
      </w:r>
    </w:p>
    <w:p w:rsidR="00A47561" w:rsidRDefault="00A47561" w:rsidP="00ED285E">
      <w:pPr>
        <w:widowControl w:val="0"/>
        <w:numPr>
          <w:ilvl w:val="0"/>
          <w:numId w:val="35"/>
        </w:numPr>
        <w:tabs>
          <w:tab w:val="left" w:pos="134"/>
        </w:tabs>
        <w:autoSpaceDE w:val="0"/>
        <w:ind w:firstLine="851"/>
        <w:jc w:val="both"/>
        <w:rPr>
          <w:color w:val="000000"/>
          <w:sz w:val="24"/>
        </w:rPr>
      </w:pPr>
      <w:r>
        <w:rPr>
          <w:color w:val="000000"/>
          <w:sz w:val="24"/>
        </w:rPr>
        <w:t>освоение способов работы с культурными текстами, излагающими разные позиции по вопросам в той или иной области знания.</w:t>
      </w:r>
    </w:p>
    <w:p w:rsidR="00A47561" w:rsidRDefault="00A47561" w:rsidP="00ED285E">
      <w:pPr>
        <w:autoSpaceDE w:val="0"/>
        <w:ind w:firstLine="851"/>
        <w:jc w:val="both"/>
        <w:rPr>
          <w:color w:val="000000"/>
          <w:sz w:val="24"/>
        </w:rPr>
      </w:pPr>
      <w:r>
        <w:rPr>
          <w:color w:val="000000"/>
          <w:sz w:val="24"/>
        </w:rPr>
        <w:t xml:space="preserve">Данные образовательные результаты проверяются и </w:t>
      </w:r>
      <w:r w:rsidRPr="00757601">
        <w:rPr>
          <w:color w:val="000000"/>
          <w:sz w:val="24"/>
          <w:highlight w:val="yellow"/>
        </w:rPr>
        <w:t xml:space="preserve">оцениваются </w:t>
      </w:r>
      <w:r w:rsidR="001262B7" w:rsidRPr="001262B7">
        <w:rPr>
          <w:color w:val="000000"/>
          <w:sz w:val="24"/>
        </w:rPr>
        <w:t>ГКОУ РД «Кикуникутанская ООШ Гергебильского района»</w:t>
      </w:r>
      <w:r w:rsidR="00757601">
        <w:rPr>
          <w:color w:val="000000"/>
          <w:sz w:val="24"/>
        </w:rPr>
        <w:t xml:space="preserve"> </w:t>
      </w:r>
      <w:r>
        <w:rPr>
          <w:color w:val="000000"/>
          <w:sz w:val="24"/>
        </w:rPr>
        <w:t>двумя способами:</w:t>
      </w:r>
    </w:p>
    <w:p w:rsidR="00A47561" w:rsidRDefault="00A47561" w:rsidP="00ED285E">
      <w:pPr>
        <w:widowControl w:val="0"/>
        <w:numPr>
          <w:ilvl w:val="0"/>
          <w:numId w:val="35"/>
        </w:numPr>
        <w:tabs>
          <w:tab w:val="left" w:pos="134"/>
        </w:tabs>
        <w:autoSpaceDE w:val="0"/>
        <w:ind w:firstLine="851"/>
        <w:jc w:val="both"/>
        <w:rPr>
          <w:color w:val="000000"/>
          <w:sz w:val="24"/>
        </w:rPr>
      </w:pPr>
      <w:r>
        <w:rPr>
          <w:color w:val="000000"/>
          <w:sz w:val="24"/>
        </w:rPr>
        <w:t>контрольно - оценочная самостоятельность, работа с моделями (графико- знаковыми формами.</w:t>
      </w:r>
    </w:p>
    <w:p w:rsidR="00A47561" w:rsidRDefault="00A47561" w:rsidP="00ED285E">
      <w:pPr>
        <w:widowControl w:val="0"/>
        <w:numPr>
          <w:ilvl w:val="0"/>
          <w:numId w:val="35"/>
        </w:numPr>
        <w:tabs>
          <w:tab w:val="left" w:pos="134"/>
        </w:tabs>
        <w:autoSpaceDE w:val="0"/>
        <w:ind w:firstLine="851"/>
        <w:jc w:val="both"/>
        <w:rPr>
          <w:b/>
          <w:bCs/>
          <w:color w:val="000000"/>
          <w:sz w:val="24"/>
        </w:rPr>
      </w:pPr>
      <w:r>
        <w:rPr>
          <w:color w:val="000000"/>
          <w:sz w:val="24"/>
        </w:rPr>
        <w:t>умение работать в группе, в позиции «взрослого», способы учебного проектирования могут быть проверены с помощью экспертных оценок взрослого в ходе встроенного наблюдения в разные виды и формы деятельности обучающихся.</w:t>
      </w:r>
    </w:p>
    <w:p w:rsidR="00A47561" w:rsidRDefault="00A47561" w:rsidP="00ED285E">
      <w:pPr>
        <w:autoSpaceDE w:val="0"/>
        <w:ind w:firstLine="851"/>
        <w:jc w:val="both"/>
        <w:rPr>
          <w:color w:val="000000"/>
          <w:sz w:val="24"/>
        </w:rPr>
      </w:pPr>
      <w:r>
        <w:rPr>
          <w:b/>
          <w:bCs/>
          <w:color w:val="000000"/>
          <w:sz w:val="24"/>
        </w:rPr>
        <w:t>в личностных результатах:</w:t>
      </w:r>
    </w:p>
    <w:p w:rsidR="00A47561" w:rsidRDefault="00A47561" w:rsidP="00ED285E">
      <w:pPr>
        <w:widowControl w:val="0"/>
        <w:numPr>
          <w:ilvl w:val="0"/>
          <w:numId w:val="35"/>
        </w:numPr>
        <w:tabs>
          <w:tab w:val="left" w:pos="134"/>
        </w:tabs>
        <w:autoSpaceDE w:val="0"/>
        <w:ind w:firstLine="851"/>
        <w:jc w:val="both"/>
        <w:rPr>
          <w:color w:val="000000"/>
          <w:sz w:val="24"/>
        </w:rPr>
      </w:pPr>
      <w:r>
        <w:rPr>
          <w:color w:val="000000"/>
          <w:sz w:val="24"/>
        </w:rPr>
        <w:t>удержание и повышение учебной мотивации младших подростков за счет организации учебного сотрудничества с младшими школьниками;</w:t>
      </w:r>
    </w:p>
    <w:p w:rsidR="00A47561" w:rsidRDefault="00A47561" w:rsidP="00ED285E">
      <w:pPr>
        <w:widowControl w:val="0"/>
        <w:numPr>
          <w:ilvl w:val="0"/>
          <w:numId w:val="35"/>
        </w:numPr>
        <w:tabs>
          <w:tab w:val="left" w:pos="134"/>
        </w:tabs>
        <w:autoSpaceDE w:val="0"/>
        <w:ind w:firstLine="851"/>
        <w:jc w:val="both"/>
        <w:rPr>
          <w:color w:val="000000"/>
          <w:sz w:val="24"/>
        </w:rPr>
      </w:pPr>
      <w:r>
        <w:rPr>
          <w:color w:val="000000"/>
          <w:sz w:val="24"/>
        </w:rPr>
        <w:t>стремление и способность самостоятельно расширять границы собственных знаний и умений;</w:t>
      </w:r>
    </w:p>
    <w:p w:rsidR="00A47561" w:rsidRDefault="00A47561" w:rsidP="00ED285E">
      <w:pPr>
        <w:widowControl w:val="0"/>
        <w:numPr>
          <w:ilvl w:val="0"/>
          <w:numId w:val="35"/>
        </w:numPr>
        <w:tabs>
          <w:tab w:val="left" w:pos="134"/>
        </w:tabs>
        <w:autoSpaceDE w:val="0"/>
        <w:ind w:firstLine="851"/>
        <w:jc w:val="both"/>
        <w:rPr>
          <w:color w:val="000000"/>
          <w:sz w:val="24"/>
        </w:rPr>
      </w:pPr>
      <w:r>
        <w:rPr>
          <w:color w:val="000000"/>
          <w:sz w:val="24"/>
        </w:rPr>
        <w:t>умение вступать в разновозрастное сотрудничество, как с младшими школьниками, так и со старшими подростками: уважительное отношение к младшим и умение слушать и слышать, вступать в коммуникацию со старшими подростками;</w:t>
      </w:r>
    </w:p>
    <w:p w:rsidR="00A47561" w:rsidRDefault="00A47561" w:rsidP="00ED285E">
      <w:pPr>
        <w:widowControl w:val="0"/>
        <w:numPr>
          <w:ilvl w:val="0"/>
          <w:numId w:val="35"/>
        </w:numPr>
        <w:tabs>
          <w:tab w:val="left" w:pos="134"/>
        </w:tabs>
        <w:autoSpaceDE w:val="0"/>
        <w:ind w:firstLine="851"/>
        <w:jc w:val="both"/>
        <w:rPr>
          <w:color w:val="000000"/>
          <w:sz w:val="24"/>
        </w:rPr>
      </w:pPr>
      <w:r>
        <w:rPr>
          <w:color w:val="000000"/>
          <w:sz w:val="24"/>
        </w:rPr>
        <w:t>умение осуществлять замысел будущей деятельности (проекта);</w:t>
      </w:r>
    </w:p>
    <w:p w:rsidR="00A47561" w:rsidRDefault="00A47561" w:rsidP="00ED285E">
      <w:pPr>
        <w:widowControl w:val="0"/>
        <w:numPr>
          <w:ilvl w:val="0"/>
          <w:numId w:val="35"/>
        </w:numPr>
        <w:tabs>
          <w:tab w:val="left" w:pos="134"/>
        </w:tabs>
        <w:autoSpaceDE w:val="0"/>
        <w:ind w:firstLine="851"/>
        <w:jc w:val="both"/>
        <w:rPr>
          <w:color w:val="000000"/>
          <w:sz w:val="24"/>
        </w:rPr>
      </w:pPr>
      <w:r>
        <w:rPr>
          <w:color w:val="000000"/>
          <w:sz w:val="24"/>
        </w:rPr>
        <w:t>отсутствие подросткового негативизма в его школьных проявлениях (дисциплинарных, учебных, мотивационных);</w:t>
      </w:r>
    </w:p>
    <w:p w:rsidR="00A47561" w:rsidRDefault="00A47561" w:rsidP="00ED285E">
      <w:pPr>
        <w:widowControl w:val="0"/>
        <w:numPr>
          <w:ilvl w:val="0"/>
          <w:numId w:val="36"/>
        </w:numPr>
        <w:tabs>
          <w:tab w:val="left" w:pos="182"/>
        </w:tabs>
        <w:autoSpaceDE w:val="0"/>
        <w:ind w:firstLine="851"/>
        <w:jc w:val="both"/>
        <w:rPr>
          <w:color w:val="000000"/>
          <w:sz w:val="24"/>
        </w:rPr>
      </w:pPr>
      <w:r>
        <w:rPr>
          <w:color w:val="000000"/>
          <w:sz w:val="24"/>
        </w:rPr>
        <w:t>умение работать в позиции «взрослого» («учителя»): удержание точки зрения незнающего, помощь младшему школьнику занять новую точку зрения;</w:t>
      </w:r>
    </w:p>
    <w:p w:rsidR="00A47561" w:rsidRDefault="00A47561" w:rsidP="00ED285E">
      <w:pPr>
        <w:widowControl w:val="0"/>
        <w:numPr>
          <w:ilvl w:val="0"/>
          <w:numId w:val="36"/>
        </w:numPr>
        <w:tabs>
          <w:tab w:val="left" w:pos="182"/>
        </w:tabs>
        <w:autoSpaceDE w:val="0"/>
        <w:ind w:firstLine="851"/>
        <w:jc w:val="both"/>
        <w:rPr>
          <w:color w:val="000000"/>
        </w:rPr>
      </w:pPr>
      <w:r>
        <w:rPr>
          <w:color w:val="000000"/>
          <w:sz w:val="24"/>
        </w:rPr>
        <w:t>понимание и учет в своей деятельности интеллектуальной и эмоциональной позиции другого человека;</w:t>
      </w:r>
    </w:p>
    <w:p w:rsidR="00A47561" w:rsidRDefault="00A47561" w:rsidP="00ED285E">
      <w:pPr>
        <w:pStyle w:val="aff9"/>
        <w:widowControl/>
        <w:overflowPunct w:val="0"/>
        <w:ind w:firstLine="851"/>
        <w:jc w:val="both"/>
        <w:textAlignment w:val="baseline"/>
        <w:rPr>
          <w:b/>
          <w:bCs/>
          <w:lang w:val="ru-RU"/>
        </w:rPr>
      </w:pPr>
      <w:r>
        <w:rPr>
          <w:rFonts w:eastAsia="Times New Roman"/>
          <w:color w:val="000000"/>
          <w:lang w:val="ru-RU"/>
        </w:rPr>
        <w:t xml:space="preserve">Данные образовательные результаты проверяются и оцениваются </w:t>
      </w:r>
      <w:r w:rsidR="001262B7" w:rsidRPr="001262B7">
        <w:rPr>
          <w:rFonts w:eastAsia="Times New Roman"/>
          <w:color w:val="000000"/>
          <w:lang w:val="ru-RU"/>
        </w:rPr>
        <w:t>ГКОУ РД «Кикуникутанская ООШ Гергебильского района»</w:t>
      </w:r>
      <w:r>
        <w:rPr>
          <w:rFonts w:eastAsia="Times New Roman"/>
          <w:color w:val="000000"/>
          <w:lang w:val="ru-RU"/>
        </w:rPr>
        <w:t xml:space="preserve"> с помощью анкетирования разных субъектов образовательного процесса, наблюдений, показателей деятельности образовательного учреждения (участие обучающихся в различных внешкольных, внеурочных видах деятельности и т.п.).</w:t>
      </w:r>
    </w:p>
    <w:p w:rsidR="00A47561" w:rsidRPr="00243D3D" w:rsidRDefault="00A47561" w:rsidP="00ED285E">
      <w:pPr>
        <w:pStyle w:val="aff9"/>
        <w:widowControl/>
        <w:overflowPunct w:val="0"/>
        <w:ind w:firstLine="851"/>
        <w:jc w:val="both"/>
        <w:textAlignment w:val="baseline"/>
        <w:rPr>
          <w:b/>
          <w:lang w:val="ru-RU"/>
        </w:rPr>
      </w:pPr>
      <w:r>
        <w:rPr>
          <w:b/>
          <w:bCs/>
          <w:lang w:val="ru-RU"/>
        </w:rPr>
        <w:t>В стру</w:t>
      </w:r>
      <w:r>
        <w:rPr>
          <w:b/>
          <w:lang w:val="ru-RU"/>
        </w:rPr>
        <w:t>ктуре планируемых результатов</w:t>
      </w:r>
      <w:r>
        <w:rPr>
          <w:lang w:val="ru-RU"/>
        </w:rPr>
        <w:t xml:space="preserve"> выделяются:</w:t>
      </w:r>
    </w:p>
    <w:p w:rsidR="00A47561" w:rsidRDefault="00A47561" w:rsidP="00ED285E">
      <w:pPr>
        <w:ind w:firstLine="851"/>
        <w:jc w:val="both"/>
        <w:rPr>
          <w:b/>
          <w:sz w:val="24"/>
        </w:rPr>
      </w:pPr>
      <w:r>
        <w:rPr>
          <w:b/>
          <w:sz w:val="24"/>
        </w:rPr>
        <w:t>1) Ведущие целевые установки и основные ожидаемые результаты основного общего образования</w:t>
      </w:r>
      <w:r>
        <w:rPr>
          <w:sz w:val="24"/>
        </w:rP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Pr>
          <w:b/>
          <w:i/>
          <w:sz w:val="24"/>
        </w:rPr>
        <w:t>исключительно неперсонифицированной</w:t>
      </w:r>
      <w:r>
        <w:rPr>
          <w:sz w:val="24"/>
        </w:rPr>
        <w:t xml:space="preserve"> информации, а полученные </w:t>
      </w:r>
      <w:r>
        <w:rPr>
          <w:sz w:val="24"/>
        </w:rPr>
        <w:lastRenderedPageBreak/>
        <w:t>результаты характеризуют эффективность деятельности системы образования на федеральном и региональном уровнях.</w:t>
      </w:r>
    </w:p>
    <w:p w:rsidR="00A47561" w:rsidRDefault="00A47561" w:rsidP="00ED285E">
      <w:pPr>
        <w:ind w:firstLine="851"/>
        <w:jc w:val="both"/>
        <w:rPr>
          <w:sz w:val="24"/>
        </w:rPr>
      </w:pPr>
      <w:r>
        <w:rPr>
          <w:b/>
          <w:sz w:val="24"/>
        </w:rPr>
        <w:t xml:space="preserve">2) Планируемые результаты освоения учебных и междисциплинарных программ. </w:t>
      </w:r>
      <w:r>
        <w:rPr>
          <w:sz w:val="24"/>
        </w:rPr>
        <w:t>Эти результаты приводятся в блоках</w:t>
      </w:r>
      <w:r>
        <w:rPr>
          <w:b/>
          <w:sz w:val="24"/>
        </w:rPr>
        <w:t xml:space="preserve"> </w:t>
      </w:r>
      <w:r>
        <w:rPr>
          <w:sz w:val="24"/>
        </w:rPr>
        <w:t xml:space="preserve">«Выпускник научится» и </w:t>
      </w:r>
      <w:r>
        <w:rPr>
          <w:i/>
          <w:sz w:val="24"/>
        </w:rPr>
        <w:t>«Выпускник получит возможность научиться»</w:t>
      </w:r>
      <w:r>
        <w:rPr>
          <w:sz w:val="24"/>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A47561" w:rsidRDefault="00A47561" w:rsidP="00ED285E">
      <w:pPr>
        <w:ind w:firstLine="851"/>
        <w:jc w:val="both"/>
        <w:rPr>
          <w:sz w:val="24"/>
        </w:rPr>
      </w:pPr>
      <w:r>
        <w:rPr>
          <w:sz w:val="24"/>
        </w:rPr>
        <w:t xml:space="preserve">Планируемые результаты, отнесённые к блоку «Выпускник научится», ориентируют </w:t>
      </w:r>
      <w:r w:rsidR="00FE239E">
        <w:rPr>
          <w:sz w:val="24"/>
        </w:rPr>
        <w:t xml:space="preserve">на </w:t>
      </w:r>
      <w:r>
        <w:rPr>
          <w:sz w:val="24"/>
        </w:rPr>
        <w:t xml:space="preserve"> достижение уровней освоения учебных действий с изучаемым опорным учебным материалом. Критериями отбора данных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A47561" w:rsidRDefault="00A47561" w:rsidP="00ED285E">
      <w:pPr>
        <w:ind w:firstLine="851"/>
        <w:jc w:val="both"/>
        <w:rPr>
          <w:sz w:val="24"/>
        </w:rPr>
      </w:pPr>
      <w:r>
        <w:rPr>
          <w:sz w:val="24"/>
        </w:rPr>
        <w:t xml:space="preserve">Достижение планируемых результатов, отнесённых к блоку «Выпускник научится», </w:t>
      </w:r>
      <w:r>
        <w:rPr>
          <w:b/>
          <w:sz w:val="24"/>
        </w:rPr>
        <w:t>выносится на итоговую оценку</w:t>
      </w:r>
      <w:r>
        <w:rPr>
          <w:sz w:val="24"/>
        </w:rPr>
        <w:t xml:space="preserve">, которая </w:t>
      </w:r>
      <w:r w:rsidRPr="00FE239E">
        <w:rPr>
          <w:sz w:val="24"/>
          <w:highlight w:val="yellow"/>
        </w:rPr>
        <w:t>осуществля</w:t>
      </w:r>
      <w:r w:rsidR="00FE239E" w:rsidRPr="00FE239E">
        <w:rPr>
          <w:sz w:val="24"/>
          <w:highlight w:val="yellow"/>
        </w:rPr>
        <w:t>ет</w:t>
      </w:r>
      <w:r w:rsidRPr="00FE239E">
        <w:rPr>
          <w:sz w:val="24"/>
          <w:highlight w:val="yellow"/>
        </w:rPr>
        <w:t>с</w:t>
      </w:r>
      <w:r>
        <w:rPr>
          <w:sz w:val="24"/>
        </w:rPr>
        <w:t xml:space="preserve">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Pr>
          <w:i/>
          <w:sz w:val="24"/>
        </w:rPr>
        <w:t>заданий базового уровня</w:t>
      </w:r>
      <w:r>
        <w:rPr>
          <w:sz w:val="24"/>
        </w:rPr>
        <w:t xml:space="preserve">, а на уровне действий, составляющих зону ближайшего развития большинства обучающихся, — с помощью </w:t>
      </w:r>
      <w:r>
        <w:rPr>
          <w:i/>
          <w:sz w:val="24"/>
        </w:rPr>
        <w:t>заданий повышенного уровня</w:t>
      </w:r>
      <w:r>
        <w:rPr>
          <w:sz w:val="24"/>
        </w:rPr>
        <w:t xml:space="preserve">. </w:t>
      </w:r>
      <w:r>
        <w:rPr>
          <w:b/>
          <w:sz w:val="24"/>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ED44A4">
        <w:rPr>
          <w:b/>
          <w:sz w:val="24"/>
        </w:rPr>
        <w:t>ий</w:t>
      </w:r>
      <w:r>
        <w:rPr>
          <w:b/>
          <w:sz w:val="24"/>
        </w:rPr>
        <w:t xml:space="preserve"> уровень обучения.</w:t>
      </w:r>
    </w:p>
    <w:p w:rsidR="00A47561" w:rsidRDefault="00A47561" w:rsidP="00ED285E">
      <w:pPr>
        <w:ind w:firstLine="851"/>
        <w:jc w:val="both"/>
        <w:rPr>
          <w:sz w:val="24"/>
        </w:rPr>
      </w:pPr>
      <w:r>
        <w:rPr>
          <w:sz w:val="24"/>
        </w:rPr>
        <w:t xml:space="preserve">В блоках </w:t>
      </w:r>
      <w:r>
        <w:rPr>
          <w:i/>
          <w:sz w:val="24"/>
        </w:rPr>
        <w:t>«Выпускник получит возможность научиться»</w:t>
      </w:r>
      <w:r>
        <w:rPr>
          <w:sz w:val="24"/>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уровня обучения. Оценка достижения этих целей ведётся преимущественно в ходе процедур, допускающих предоставление и использование исключительно </w:t>
      </w:r>
      <w:r>
        <w:rPr>
          <w:b/>
          <w:i/>
          <w:sz w:val="24"/>
        </w:rPr>
        <w:t>неперсонифицированной информации</w:t>
      </w:r>
      <w:r>
        <w:rPr>
          <w:sz w:val="24"/>
        </w:rPr>
        <w:t>.</w:t>
      </w:r>
    </w:p>
    <w:p w:rsidR="00A47561" w:rsidRDefault="00A47561" w:rsidP="00ED285E">
      <w:pPr>
        <w:ind w:firstLine="851"/>
        <w:jc w:val="both"/>
        <w:rPr>
          <w:sz w:val="24"/>
        </w:rPr>
      </w:pPr>
      <w:r>
        <w:rPr>
          <w:sz w:val="24"/>
        </w:rPr>
        <w:t xml:space="preserve">Частично задания, ориентированные на оценку достижения планируемых результатов из блока </w:t>
      </w:r>
      <w:r>
        <w:rPr>
          <w:i/>
          <w:sz w:val="24"/>
        </w:rPr>
        <w:t>«Выпускник получит возможность научиться»</w:t>
      </w:r>
      <w:r>
        <w:rPr>
          <w:sz w:val="24"/>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Pr>
          <w:b/>
          <w:sz w:val="24"/>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следующий уровень обучения.</w:t>
      </w:r>
      <w:r>
        <w:rPr>
          <w:sz w:val="24"/>
        </w:rP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A47561" w:rsidRDefault="00A47561" w:rsidP="00ED285E">
      <w:pPr>
        <w:ind w:firstLine="851"/>
        <w:jc w:val="both"/>
        <w:rPr>
          <w:sz w:val="24"/>
        </w:rPr>
      </w:pPr>
      <w:r>
        <w:rPr>
          <w:sz w:val="24"/>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w:t>
      </w:r>
      <w:r>
        <w:rPr>
          <w:sz w:val="24"/>
        </w:rPr>
        <w:lastRenderedPageBreak/>
        <w:t xml:space="preserve">планируемых результатов, от учителя требуется использование таких педагогических технологий, которые основаны на </w:t>
      </w:r>
      <w:r>
        <w:rPr>
          <w:b/>
          <w:bCs/>
          <w:i/>
          <w:sz w:val="24"/>
        </w:rPr>
        <w:t>дифференциации требований</w:t>
      </w:r>
      <w:r>
        <w:rPr>
          <w:sz w:val="24"/>
        </w:rPr>
        <w:t xml:space="preserve"> к подготовке обучающихся.</w:t>
      </w:r>
    </w:p>
    <w:p w:rsidR="00A47561" w:rsidRDefault="00A47561" w:rsidP="00ED285E">
      <w:pPr>
        <w:ind w:firstLine="851"/>
        <w:jc w:val="both"/>
        <w:rPr>
          <w:sz w:val="24"/>
        </w:rPr>
      </w:pPr>
      <w:r>
        <w:rPr>
          <w:sz w:val="24"/>
        </w:rPr>
        <w:t>На уровн</w:t>
      </w:r>
      <w:r w:rsidR="003D15BE">
        <w:rPr>
          <w:sz w:val="24"/>
        </w:rPr>
        <w:t>е</w:t>
      </w:r>
      <w:r>
        <w:rPr>
          <w:sz w:val="24"/>
        </w:rPr>
        <w:t xml:space="preserve"> основного общего образования устанавливаются планируемые результаты освоения:</w:t>
      </w:r>
    </w:p>
    <w:p w:rsidR="00A47561" w:rsidRDefault="00A47561" w:rsidP="00ED285E">
      <w:pPr>
        <w:ind w:firstLine="851"/>
        <w:jc w:val="both"/>
        <w:rPr>
          <w:sz w:val="24"/>
        </w:rPr>
      </w:pPr>
      <w:r w:rsidRPr="00ED44A4">
        <w:rPr>
          <w:sz w:val="24"/>
          <w:highlight w:val="yellow"/>
        </w:rPr>
        <w:t xml:space="preserve">• четырёх </w:t>
      </w:r>
      <w:r w:rsidRPr="00ED44A4">
        <w:rPr>
          <w:b/>
          <w:i/>
          <w:sz w:val="24"/>
          <w:highlight w:val="yellow"/>
        </w:rPr>
        <w:t>междисциплинарных учебных программ</w:t>
      </w:r>
      <w:r w:rsidRPr="00ED44A4">
        <w:rPr>
          <w:sz w:val="24"/>
          <w:highlight w:val="yellow"/>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A47561" w:rsidRDefault="00A47561" w:rsidP="00ED285E">
      <w:pPr>
        <w:ind w:firstLine="851"/>
        <w:jc w:val="both"/>
        <w:rPr>
          <w:sz w:val="24"/>
        </w:rPr>
      </w:pPr>
      <w:r>
        <w:rPr>
          <w:sz w:val="24"/>
        </w:rPr>
        <w:t>• </w:t>
      </w:r>
      <w:r>
        <w:rPr>
          <w:b/>
          <w:i/>
          <w:sz w:val="24"/>
        </w:rPr>
        <w:t>учебных программ по всем предметам</w:t>
      </w:r>
      <w:r>
        <w:rPr>
          <w:sz w:val="24"/>
        </w:rPr>
        <w:t xml:space="preserve"> — «Русский язык», «Литература»,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A47561" w:rsidRDefault="00A47561" w:rsidP="00ED285E">
      <w:pPr>
        <w:ind w:firstLine="851"/>
        <w:jc w:val="both"/>
        <w:rPr>
          <w:sz w:val="24"/>
        </w:rPr>
      </w:pPr>
      <w:r>
        <w:rPr>
          <w:sz w:val="24"/>
        </w:rPr>
        <w:t>В данном разделе основной образовательной программы приводятся планируемые результаты освоения всех обязательных учебных предметов на уровн</w:t>
      </w:r>
      <w:r w:rsidR="003D15BE">
        <w:rPr>
          <w:sz w:val="24"/>
        </w:rPr>
        <w:t>е</w:t>
      </w:r>
      <w:r>
        <w:rPr>
          <w:sz w:val="24"/>
        </w:rPr>
        <w:t xml:space="preserve"> основного общего образования. </w:t>
      </w:r>
    </w:p>
    <w:p w:rsidR="00A47561" w:rsidRPr="00C7066F" w:rsidRDefault="00A47561" w:rsidP="00C7066F">
      <w:pPr>
        <w:pStyle w:val="1"/>
        <w:rPr>
          <w:rFonts w:ascii="Times New Roman" w:hAnsi="Times New Roman" w:cs="Times New Roman"/>
          <w:sz w:val="24"/>
          <w:szCs w:val="24"/>
        </w:rPr>
      </w:pPr>
      <w:bookmarkStart w:id="7" w:name="_Toc471308572"/>
      <w:r w:rsidRPr="00C7066F">
        <w:rPr>
          <w:rFonts w:ascii="Times New Roman" w:hAnsi="Times New Roman" w:cs="Times New Roman"/>
          <w:sz w:val="24"/>
          <w:szCs w:val="24"/>
        </w:rPr>
        <w:t>1.2.</w:t>
      </w:r>
      <w:r w:rsidR="007C1AA5" w:rsidRPr="00C7066F">
        <w:rPr>
          <w:rFonts w:ascii="Times New Roman" w:hAnsi="Times New Roman" w:cs="Times New Roman"/>
          <w:sz w:val="24"/>
          <w:szCs w:val="24"/>
        </w:rPr>
        <w:t>2</w:t>
      </w:r>
      <w:r w:rsidRPr="00C7066F">
        <w:rPr>
          <w:rFonts w:ascii="Times New Roman" w:hAnsi="Times New Roman" w:cs="Times New Roman"/>
          <w:sz w:val="24"/>
          <w:szCs w:val="24"/>
        </w:rPr>
        <w:t>. Основные ожидаемые результаты</w:t>
      </w:r>
      <w:bookmarkEnd w:id="7"/>
    </w:p>
    <w:p w:rsidR="00A47561" w:rsidRDefault="00A47561" w:rsidP="00ED285E">
      <w:pPr>
        <w:ind w:firstLine="851"/>
        <w:jc w:val="both"/>
        <w:rPr>
          <w:sz w:val="24"/>
        </w:rPr>
      </w:pPr>
      <w:r>
        <w:rPr>
          <w:sz w:val="24"/>
        </w:rPr>
        <w:t xml:space="preserve">В результате изучения </w:t>
      </w:r>
      <w:r>
        <w:rPr>
          <w:b/>
          <w:sz w:val="24"/>
        </w:rPr>
        <w:t>всех без исключения предметов</w:t>
      </w:r>
      <w:r>
        <w:rPr>
          <w:sz w:val="24"/>
        </w:rPr>
        <w:t xml:space="preserve"> основной школы получат дальнейшее развитие </w:t>
      </w:r>
      <w:r>
        <w:rPr>
          <w:b/>
          <w:i/>
          <w:sz w:val="24"/>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Pr>
          <w:sz w:val="24"/>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A47561" w:rsidRDefault="00A47561" w:rsidP="00ED285E">
      <w:pPr>
        <w:ind w:firstLine="851"/>
        <w:jc w:val="both"/>
        <w:rPr>
          <w:sz w:val="24"/>
        </w:rPr>
      </w:pPr>
      <w:r>
        <w:rPr>
          <w:sz w:val="24"/>
        </w:rPr>
        <w:t xml:space="preserve">В ходе изучения средствами всех предметов у выпускников будут заложены </w:t>
      </w:r>
      <w:r>
        <w:rPr>
          <w:b/>
          <w:i/>
          <w:sz w:val="24"/>
        </w:rPr>
        <w:t xml:space="preserve">основы формально-логического </w:t>
      </w:r>
      <w:r>
        <w:rPr>
          <w:b/>
          <w:bCs/>
          <w:i/>
          <w:sz w:val="24"/>
        </w:rPr>
        <w:t>мышления, рефлексии</w:t>
      </w:r>
      <w:r>
        <w:rPr>
          <w:bCs/>
          <w:sz w:val="24"/>
        </w:rPr>
        <w:t>, что будет способствовать:</w:t>
      </w:r>
    </w:p>
    <w:p w:rsidR="00A47561" w:rsidRDefault="00A47561" w:rsidP="00ED285E">
      <w:pPr>
        <w:ind w:firstLine="851"/>
        <w:jc w:val="both"/>
        <w:rPr>
          <w:sz w:val="24"/>
        </w:rPr>
      </w:pPr>
      <w:r>
        <w:rPr>
          <w:sz w:val="24"/>
        </w:rPr>
        <w:t>• </w:t>
      </w:r>
      <w:r>
        <w:rPr>
          <w:bCs/>
          <w:sz w:val="24"/>
        </w:rPr>
        <w:t>порождению</w:t>
      </w:r>
      <w:r>
        <w:rPr>
          <w:sz w:val="24"/>
        </w:rPr>
        <w:t xml:space="preserve"> нового типа познавательных интересов (интереса не только к фактам, но и к закономерностям);</w:t>
      </w:r>
    </w:p>
    <w:p w:rsidR="00A47561" w:rsidRDefault="00A47561" w:rsidP="00ED285E">
      <w:pPr>
        <w:ind w:firstLine="851"/>
        <w:jc w:val="both"/>
        <w:rPr>
          <w:sz w:val="24"/>
        </w:rPr>
      </w:pPr>
      <w:r>
        <w:rPr>
          <w:sz w:val="24"/>
        </w:rPr>
        <w:t>• расширению и переориентации рефлексивной оценки собственных возможностей — за пределы учебной деятельности</w:t>
      </w:r>
      <w:r>
        <w:rPr>
          <w:b/>
          <w:sz w:val="24"/>
        </w:rPr>
        <w:t xml:space="preserve"> </w:t>
      </w:r>
      <w:r>
        <w:rPr>
          <w:sz w:val="24"/>
        </w:rPr>
        <w:t>в сферу самосознания;</w:t>
      </w:r>
    </w:p>
    <w:p w:rsidR="00A47561" w:rsidRDefault="00A47561" w:rsidP="00ED285E">
      <w:pPr>
        <w:ind w:firstLine="851"/>
        <w:jc w:val="both"/>
        <w:rPr>
          <w:sz w:val="24"/>
        </w:rPr>
      </w:pPr>
      <w:r>
        <w:rPr>
          <w:sz w:val="24"/>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A47561" w:rsidRDefault="00A47561" w:rsidP="00ED285E">
      <w:pPr>
        <w:ind w:firstLine="851"/>
        <w:jc w:val="both"/>
        <w:rPr>
          <w:sz w:val="24"/>
        </w:rPr>
      </w:pPr>
      <w:r>
        <w:rPr>
          <w:sz w:val="24"/>
        </w:rPr>
        <w:t xml:space="preserve">В ходе изучения всех учебных предметов обучающиеся </w:t>
      </w:r>
      <w:r>
        <w:rPr>
          <w:b/>
          <w:i/>
          <w:sz w:val="24"/>
        </w:rPr>
        <w:t xml:space="preserve">приобретут опыт проектной </w:t>
      </w:r>
      <w:proofErr w:type="gramStart"/>
      <w:r>
        <w:rPr>
          <w:b/>
          <w:i/>
          <w:sz w:val="24"/>
        </w:rPr>
        <w:t xml:space="preserve">деятельности </w:t>
      </w:r>
      <w:r>
        <w:rPr>
          <w:sz w:val="24"/>
        </w:rPr>
        <w:t xml:space="preserve"> как</w:t>
      </w:r>
      <w:proofErr w:type="gramEnd"/>
      <w:r>
        <w:rPr>
          <w:sz w:val="24"/>
        </w:rPr>
        <w:t xml:space="preserve">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A47561" w:rsidRDefault="00A47561" w:rsidP="00ED285E">
      <w:pPr>
        <w:ind w:firstLine="851"/>
        <w:jc w:val="both"/>
        <w:rPr>
          <w:sz w:val="24"/>
        </w:rPr>
      </w:pPr>
      <w:r>
        <w:rPr>
          <w:sz w:val="24"/>
        </w:rPr>
        <w:t xml:space="preserve">В ходе планирования и выполнения учебных исследований обучающиеся освоят умение </w:t>
      </w:r>
      <w:r>
        <w:rPr>
          <w:i/>
          <w:sz w:val="24"/>
        </w:rPr>
        <w:t>оперировать гипотезами</w:t>
      </w:r>
      <w:r>
        <w:rPr>
          <w:sz w:val="24"/>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A47561" w:rsidRDefault="00A47561" w:rsidP="00ED285E">
      <w:pPr>
        <w:ind w:firstLine="851"/>
        <w:jc w:val="both"/>
        <w:rPr>
          <w:sz w:val="24"/>
        </w:rPr>
      </w:pPr>
      <w:r>
        <w:rPr>
          <w:sz w:val="24"/>
        </w:rPr>
        <w:t xml:space="preserve">В результате целенаправленной учебной деятельности, осуществляемой в формах </w:t>
      </w:r>
      <w:r>
        <w:rPr>
          <w:i/>
          <w:sz w:val="24"/>
        </w:rPr>
        <w:t>учебного исследования</w:t>
      </w:r>
      <w:r>
        <w:rPr>
          <w:sz w:val="24"/>
        </w:rPr>
        <w:t xml:space="preserve">, </w:t>
      </w:r>
      <w:r>
        <w:rPr>
          <w:i/>
          <w:sz w:val="24"/>
        </w:rPr>
        <w:t>учебного проекта</w:t>
      </w:r>
      <w:r>
        <w:rPr>
          <w:sz w:val="24"/>
        </w:rPr>
        <w:t xml:space="preserve">, в ходе </w:t>
      </w:r>
      <w:r>
        <w:rPr>
          <w:i/>
          <w:sz w:val="24"/>
        </w:rPr>
        <w:t>освоения системы научных понятий</w:t>
      </w:r>
      <w:r>
        <w:rPr>
          <w:sz w:val="24"/>
        </w:rPr>
        <w:t xml:space="preserve"> у выпускников будут заложены:</w:t>
      </w:r>
    </w:p>
    <w:p w:rsidR="00A47561" w:rsidRDefault="00A47561" w:rsidP="00ED285E">
      <w:pPr>
        <w:ind w:firstLine="851"/>
        <w:jc w:val="both"/>
        <w:rPr>
          <w:sz w:val="24"/>
        </w:rPr>
      </w:pPr>
      <w:r>
        <w:rPr>
          <w:sz w:val="24"/>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A47561" w:rsidRDefault="00A47561" w:rsidP="00ED285E">
      <w:pPr>
        <w:ind w:firstLine="851"/>
        <w:jc w:val="both"/>
        <w:rPr>
          <w:sz w:val="24"/>
        </w:rPr>
      </w:pPr>
      <w:r>
        <w:rPr>
          <w:sz w:val="24"/>
        </w:rPr>
        <w:lastRenderedPageBreak/>
        <w:t>• основы критического отношения к знанию, жизненному опыту;</w:t>
      </w:r>
    </w:p>
    <w:p w:rsidR="00A47561" w:rsidRDefault="00A47561" w:rsidP="00ED285E">
      <w:pPr>
        <w:ind w:firstLine="851"/>
        <w:jc w:val="both"/>
        <w:rPr>
          <w:sz w:val="24"/>
        </w:rPr>
      </w:pPr>
      <w:r>
        <w:rPr>
          <w:sz w:val="24"/>
        </w:rPr>
        <w:t>• основы ценностных суждений и оценок;</w:t>
      </w:r>
    </w:p>
    <w:p w:rsidR="00A47561" w:rsidRDefault="00A47561" w:rsidP="00ED285E">
      <w:pPr>
        <w:ind w:firstLine="851"/>
        <w:jc w:val="both"/>
        <w:rPr>
          <w:sz w:val="24"/>
        </w:rPr>
      </w:pPr>
      <w:r>
        <w:rPr>
          <w:sz w:val="24"/>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A47561" w:rsidRDefault="00A47561" w:rsidP="00ED285E">
      <w:pPr>
        <w:ind w:firstLine="851"/>
        <w:jc w:val="both"/>
        <w:rPr>
          <w:sz w:val="24"/>
        </w:rPr>
      </w:pPr>
      <w:r>
        <w:rPr>
          <w:sz w:val="24"/>
        </w:rPr>
        <w:t>•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A47561" w:rsidRDefault="00A47561" w:rsidP="00ED285E">
      <w:pPr>
        <w:ind w:firstLine="851"/>
        <w:jc w:val="both"/>
        <w:rPr>
          <w:sz w:val="24"/>
        </w:rPr>
      </w:pPr>
      <w:r>
        <w:rPr>
          <w:sz w:val="24"/>
        </w:rPr>
        <w:t xml:space="preserve">В основной школе на всех предметах будет продолжена работа по формированию и развитию </w:t>
      </w:r>
      <w:r>
        <w:rPr>
          <w:b/>
          <w:i/>
          <w:sz w:val="24"/>
        </w:rPr>
        <w:t>основ читательской компетенции</w:t>
      </w:r>
      <w:r>
        <w:rPr>
          <w:sz w:val="24"/>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Pr>
          <w:i/>
          <w:sz w:val="24"/>
        </w:rPr>
        <w:t>потребность в систематическом чтении</w:t>
      </w:r>
      <w:r>
        <w:rPr>
          <w:sz w:val="24"/>
        </w:rPr>
        <w:t xml:space="preserve"> как средстве познания мира и себя в этом мире, гармонизации отношений человека и общества, создании образа «потребного будущего».</w:t>
      </w:r>
    </w:p>
    <w:p w:rsidR="00A47561" w:rsidRDefault="00A47561" w:rsidP="00ED285E">
      <w:pPr>
        <w:ind w:firstLine="851"/>
        <w:jc w:val="both"/>
        <w:rPr>
          <w:sz w:val="24"/>
        </w:rPr>
      </w:pPr>
      <w:r>
        <w:rPr>
          <w:sz w:val="24"/>
        </w:rPr>
        <w:t xml:space="preserve">Учащиеся усовершенствуют </w:t>
      </w:r>
      <w:r>
        <w:rPr>
          <w:i/>
          <w:sz w:val="24"/>
        </w:rPr>
        <w:t>технику чтения</w:t>
      </w:r>
      <w:r>
        <w:rPr>
          <w:sz w:val="24"/>
        </w:rPr>
        <w:t xml:space="preserve"> и приобретут устойчивый </w:t>
      </w:r>
      <w:r>
        <w:rPr>
          <w:i/>
          <w:sz w:val="24"/>
        </w:rPr>
        <w:t>навык осмысленного чтения</w:t>
      </w:r>
      <w:r>
        <w:rPr>
          <w:sz w:val="24"/>
        </w:rPr>
        <w:t xml:space="preserve">, получат возможность приобрести </w:t>
      </w:r>
      <w:r>
        <w:rPr>
          <w:i/>
          <w:sz w:val="24"/>
        </w:rPr>
        <w:t>навык рефлексивного чтения</w:t>
      </w:r>
      <w:r>
        <w:rPr>
          <w:sz w:val="24"/>
        </w:rPr>
        <w:t xml:space="preserve">. Учащиеся овладеют различными </w:t>
      </w:r>
      <w:r>
        <w:rPr>
          <w:i/>
          <w:sz w:val="24"/>
        </w:rPr>
        <w:t>видами</w:t>
      </w:r>
      <w:r>
        <w:rPr>
          <w:sz w:val="24"/>
        </w:rPr>
        <w:t xml:space="preserve"> </w:t>
      </w:r>
      <w:r>
        <w:rPr>
          <w:rStyle w:val="a6"/>
          <w:sz w:val="24"/>
        </w:rPr>
        <w:t>и типами</w:t>
      </w:r>
      <w:r>
        <w:rPr>
          <w:sz w:val="24"/>
        </w:rPr>
        <w:t xml:space="preserve"> </w:t>
      </w:r>
      <w:r>
        <w:rPr>
          <w:i/>
          <w:sz w:val="24"/>
        </w:rPr>
        <w:t>чтения</w:t>
      </w:r>
      <w:r>
        <w:rPr>
          <w:sz w:val="24"/>
        </w:rPr>
        <w:t xml:space="preserve">: </w:t>
      </w:r>
      <w:r>
        <w:rPr>
          <w:rStyle w:val="a6"/>
          <w:sz w:val="24"/>
        </w:rPr>
        <w:t xml:space="preserve">ознакомительным, изучающим, просмотровым, поисковым и выборочным; выразительным чтением; </w:t>
      </w:r>
      <w:r>
        <w:rPr>
          <w:sz w:val="24"/>
        </w:rPr>
        <w:t xml:space="preserve">коммуникативным чтением вслух и про себя; учебным и самостоятельным чтением. Они овладеют основными </w:t>
      </w:r>
      <w:r>
        <w:rPr>
          <w:i/>
          <w:sz w:val="24"/>
        </w:rPr>
        <w:t>стратегиями чтения</w:t>
      </w:r>
      <w:r>
        <w:rPr>
          <w:sz w:val="24"/>
        </w:rPr>
        <w:t xml:space="preserve"> художественных и других видов текстов и будут способны выбрать стратегию чтения, отвечающую конкретной учебной задаче.</w:t>
      </w:r>
    </w:p>
    <w:p w:rsidR="00A47561" w:rsidRDefault="00A47561" w:rsidP="00ED285E">
      <w:pPr>
        <w:ind w:firstLine="851"/>
        <w:jc w:val="both"/>
        <w:rPr>
          <w:sz w:val="24"/>
        </w:rPr>
      </w:pPr>
      <w:r>
        <w:rPr>
          <w:sz w:val="24"/>
        </w:rPr>
        <w:t xml:space="preserve">В сфере развития </w:t>
      </w:r>
      <w:r>
        <w:rPr>
          <w:b/>
          <w:sz w:val="24"/>
        </w:rPr>
        <w:t>личностных универсальных учебных действий</w:t>
      </w:r>
      <w:r>
        <w:rPr>
          <w:sz w:val="24"/>
        </w:rPr>
        <w:t xml:space="preserve"> приоритетное внимание уделяется формированию:</w:t>
      </w:r>
    </w:p>
    <w:p w:rsidR="00A47561" w:rsidRDefault="00A47561" w:rsidP="00ED285E">
      <w:pPr>
        <w:ind w:firstLine="851"/>
        <w:jc w:val="both"/>
        <w:rPr>
          <w:sz w:val="24"/>
        </w:rPr>
      </w:pPr>
      <w:r>
        <w:rPr>
          <w:sz w:val="24"/>
        </w:rPr>
        <w:t>• </w:t>
      </w:r>
      <w:r>
        <w:rPr>
          <w:i/>
          <w:sz w:val="24"/>
        </w:rPr>
        <w:t>основ гражданской идентичности личности</w:t>
      </w:r>
      <w:r>
        <w:rPr>
          <w:sz w:val="24"/>
        </w:rPr>
        <w:t xml:space="preserve"> (включая когнитивный, эмоционально-ценностный и поведенческий компоненты);</w:t>
      </w:r>
    </w:p>
    <w:p w:rsidR="00A47561" w:rsidRDefault="00A47561" w:rsidP="00ED285E">
      <w:pPr>
        <w:ind w:firstLine="851"/>
        <w:jc w:val="both"/>
        <w:rPr>
          <w:sz w:val="24"/>
        </w:rPr>
      </w:pPr>
      <w:r>
        <w:rPr>
          <w:sz w:val="24"/>
        </w:rPr>
        <w:t>• </w:t>
      </w:r>
      <w:r>
        <w:rPr>
          <w:rStyle w:val="dash041e005f0431005f044b005f0447005f043d005f044b005f0439005f005fchar1char1"/>
          <w:i/>
        </w:rPr>
        <w:t xml:space="preserve">основ социальных компетенций </w:t>
      </w:r>
      <w:r>
        <w:rPr>
          <w:rStyle w:val="dash041e005f0431005f044b005f0447005f043d005f044b005f0439005f005fchar1char1"/>
        </w:rPr>
        <w:t>(включая ценностно-смысловые установки и моральные нормы, опыт социальных и межличностных отношений, правосознание);</w:t>
      </w:r>
    </w:p>
    <w:p w:rsidR="00A47561" w:rsidRDefault="00A47561" w:rsidP="00ED285E">
      <w:pPr>
        <w:ind w:firstLine="851"/>
        <w:jc w:val="both"/>
        <w:rPr>
          <w:rStyle w:val="dash041e005f0431005f044b005f0447005f043d005f044b005f0439005f005fchar1char1"/>
        </w:rPr>
      </w:pPr>
      <w:r>
        <w:rPr>
          <w:sz w:val="24"/>
        </w:rPr>
        <w:t xml:space="preserve">• готовности и способности к переходу к самообразованию на основе учебно-познавательной мотивации, в том числе </w:t>
      </w:r>
      <w:r>
        <w:rPr>
          <w:i/>
          <w:sz w:val="24"/>
        </w:rPr>
        <w:t>готовности к выбору направления профильного образования</w:t>
      </w:r>
      <w:r>
        <w:rPr>
          <w:sz w:val="24"/>
        </w:rPr>
        <w:t>.</w:t>
      </w:r>
    </w:p>
    <w:p w:rsidR="00A47561" w:rsidRDefault="00A47561" w:rsidP="00ED285E">
      <w:pPr>
        <w:ind w:firstLine="851"/>
        <w:jc w:val="both"/>
        <w:rPr>
          <w:sz w:val="24"/>
        </w:rPr>
      </w:pPr>
      <w:r>
        <w:rPr>
          <w:rStyle w:val="dash041e005f0431005f044b005f0447005f043d005f044b005f0439005f005fchar1char1"/>
        </w:rPr>
        <w:t xml:space="preserve">В частности, формированию </w:t>
      </w:r>
      <w:r>
        <w:rPr>
          <w:b/>
          <w:i/>
          <w:sz w:val="24"/>
        </w:rPr>
        <w:t>готовности и способности к выбору направления профильного образования</w:t>
      </w:r>
      <w:r>
        <w:rPr>
          <w:sz w:val="24"/>
        </w:rPr>
        <w:t xml:space="preserve"> способствуют:</w:t>
      </w:r>
    </w:p>
    <w:p w:rsidR="00A47561" w:rsidRDefault="00A47561" w:rsidP="00ED285E">
      <w:pPr>
        <w:ind w:firstLine="851"/>
        <w:jc w:val="both"/>
        <w:rPr>
          <w:sz w:val="24"/>
        </w:rPr>
      </w:pPr>
      <w:r>
        <w:rPr>
          <w:sz w:val="24"/>
        </w:rPr>
        <w:t xml:space="preserve">• целенаправленное формирование </w:t>
      </w:r>
      <w:r>
        <w:rPr>
          <w:i/>
          <w:sz w:val="24"/>
        </w:rPr>
        <w:t>интереса</w:t>
      </w:r>
      <w:r>
        <w:rPr>
          <w:sz w:val="24"/>
        </w:rPr>
        <w:t xml:space="preserve"> к изучаемым областям знания и видам деятельности, педагогическая </w:t>
      </w:r>
      <w:r>
        <w:rPr>
          <w:i/>
          <w:sz w:val="24"/>
        </w:rPr>
        <w:t>поддержка любознательности и избирательности интересов</w:t>
      </w:r>
      <w:r>
        <w:rPr>
          <w:sz w:val="24"/>
        </w:rPr>
        <w:t>;</w:t>
      </w:r>
    </w:p>
    <w:p w:rsidR="00A47561" w:rsidRDefault="00A47561" w:rsidP="00ED285E">
      <w:pPr>
        <w:ind w:firstLine="851"/>
        <w:jc w:val="both"/>
        <w:rPr>
          <w:sz w:val="24"/>
        </w:rPr>
      </w:pPr>
      <w:r>
        <w:rPr>
          <w:sz w:val="24"/>
        </w:rPr>
        <w:t xml:space="preserve">• реализация </w:t>
      </w:r>
      <w:r>
        <w:rPr>
          <w:i/>
          <w:sz w:val="24"/>
        </w:rPr>
        <w:t>уровневого подхода</w:t>
      </w:r>
      <w:r>
        <w:rPr>
          <w:sz w:val="24"/>
        </w:rPr>
        <w:t xml:space="preserve"> </w:t>
      </w:r>
      <w:r>
        <w:rPr>
          <w:i/>
          <w:sz w:val="24"/>
        </w:rPr>
        <w:t>как в преподавании</w:t>
      </w:r>
      <w:r>
        <w:rPr>
          <w:sz w:val="24"/>
        </w:rPr>
        <w:t xml:space="preserve"> (на основе дифференциации требований к освоению учебных программ и достижению планируемых результатов), </w:t>
      </w:r>
      <w:r>
        <w:rPr>
          <w:i/>
          <w:sz w:val="24"/>
        </w:rPr>
        <w:t>так и в оценочных процедурах</w:t>
      </w:r>
      <w:r>
        <w:rPr>
          <w:sz w:val="24"/>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A47561" w:rsidRDefault="00A47561" w:rsidP="00ED285E">
      <w:pPr>
        <w:ind w:firstLine="851"/>
        <w:jc w:val="both"/>
        <w:rPr>
          <w:color w:val="000000"/>
          <w:sz w:val="24"/>
        </w:rPr>
      </w:pPr>
      <w:r>
        <w:rPr>
          <w:sz w:val="24"/>
        </w:rPr>
        <w:t xml:space="preserve">• формирование </w:t>
      </w:r>
      <w:r>
        <w:rPr>
          <w:i/>
          <w:sz w:val="24"/>
        </w:rPr>
        <w:t>навыков взаимо- и самооценки</w:t>
      </w:r>
      <w:r>
        <w:rPr>
          <w:sz w:val="24"/>
        </w:rPr>
        <w:t xml:space="preserve">, </w:t>
      </w:r>
      <w:r>
        <w:rPr>
          <w:i/>
          <w:sz w:val="24"/>
        </w:rPr>
        <w:t>навыков рефлексии</w:t>
      </w:r>
      <w:r>
        <w:rPr>
          <w:sz w:val="24"/>
        </w:rPr>
        <w:t xml:space="preserve"> на основе использования критериальной системы оценки;</w:t>
      </w:r>
    </w:p>
    <w:p w:rsidR="00A47561" w:rsidRDefault="00A47561" w:rsidP="00ED285E">
      <w:pPr>
        <w:ind w:firstLine="851"/>
        <w:jc w:val="both"/>
        <w:rPr>
          <w:sz w:val="24"/>
        </w:rPr>
      </w:pPr>
      <w:r>
        <w:rPr>
          <w:color w:val="000000"/>
          <w:sz w:val="24"/>
        </w:rPr>
        <w:t>• организация</w:t>
      </w:r>
      <w:r>
        <w:rPr>
          <w:i/>
          <w:color w:val="000000"/>
          <w:sz w:val="24"/>
        </w:rPr>
        <w:t xml:space="preserve"> системы проб подростками своих возможностей</w:t>
      </w:r>
      <w:r>
        <w:rPr>
          <w:color w:val="000000"/>
          <w:sz w:val="24"/>
        </w:rPr>
        <w:t xml:space="preserve"> (в том числе предпрофессиональных проб) за счёт использования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w:t>
      </w:r>
    </w:p>
    <w:p w:rsidR="00A47561" w:rsidRDefault="00A47561" w:rsidP="00ED285E">
      <w:pPr>
        <w:ind w:firstLine="851"/>
        <w:jc w:val="both"/>
        <w:rPr>
          <w:sz w:val="24"/>
        </w:rPr>
      </w:pPr>
      <w:r>
        <w:rPr>
          <w:sz w:val="24"/>
        </w:rPr>
        <w:t xml:space="preserve">•  целенаправленное формирование в курсе технологии </w:t>
      </w:r>
      <w:r>
        <w:rPr>
          <w:i/>
          <w:sz w:val="24"/>
        </w:rPr>
        <w:t>представлений о рынке труда</w:t>
      </w:r>
      <w:r>
        <w:rPr>
          <w:sz w:val="24"/>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A47561" w:rsidRDefault="00A47561" w:rsidP="00ED285E">
      <w:pPr>
        <w:ind w:firstLine="851"/>
        <w:jc w:val="both"/>
        <w:rPr>
          <w:sz w:val="24"/>
        </w:rPr>
      </w:pPr>
      <w:r>
        <w:rPr>
          <w:sz w:val="24"/>
        </w:rPr>
        <w:t xml:space="preserve">• приобретение </w:t>
      </w:r>
      <w:r>
        <w:rPr>
          <w:i/>
          <w:sz w:val="24"/>
        </w:rPr>
        <w:t>практического опыта пробного проектирования жизненной и профессиональной карьеры</w:t>
      </w:r>
      <w:r>
        <w:rPr>
          <w:sz w:val="24"/>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A47561" w:rsidRDefault="00A47561" w:rsidP="00ED285E">
      <w:pPr>
        <w:ind w:firstLine="851"/>
        <w:jc w:val="both"/>
        <w:rPr>
          <w:sz w:val="24"/>
        </w:rPr>
      </w:pPr>
      <w:r>
        <w:rPr>
          <w:sz w:val="24"/>
        </w:rPr>
        <w:lastRenderedPageBreak/>
        <w:t xml:space="preserve">В сфере развития </w:t>
      </w:r>
      <w:r>
        <w:rPr>
          <w:b/>
          <w:sz w:val="24"/>
        </w:rPr>
        <w:t>регулятивных универсальных учебных действий</w:t>
      </w:r>
      <w:r>
        <w:rPr>
          <w:sz w:val="24"/>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A47561" w:rsidRDefault="00A47561" w:rsidP="00ED285E">
      <w:pPr>
        <w:ind w:firstLine="851"/>
        <w:jc w:val="both"/>
        <w:rPr>
          <w:sz w:val="24"/>
        </w:rPr>
      </w:pPr>
      <w:r>
        <w:rPr>
          <w:sz w:val="24"/>
        </w:rPr>
        <w:t>Ведущим способом решения этой задачи является формирование способности к проектированию.</w:t>
      </w:r>
    </w:p>
    <w:p w:rsidR="00A47561" w:rsidRDefault="00A47561" w:rsidP="00ED285E">
      <w:pPr>
        <w:ind w:firstLine="851"/>
        <w:jc w:val="both"/>
        <w:rPr>
          <w:sz w:val="24"/>
        </w:rPr>
      </w:pPr>
      <w:r>
        <w:rPr>
          <w:sz w:val="24"/>
        </w:rPr>
        <w:t xml:space="preserve">В сфере развития </w:t>
      </w:r>
      <w:r>
        <w:rPr>
          <w:b/>
          <w:sz w:val="24"/>
        </w:rPr>
        <w:t>коммуникативных универсальных учебных действий</w:t>
      </w:r>
      <w:r>
        <w:rPr>
          <w:sz w:val="24"/>
        </w:rPr>
        <w:t xml:space="preserve"> приоритетное внимание уделяется:</w:t>
      </w:r>
    </w:p>
    <w:p w:rsidR="00A47561" w:rsidRDefault="00A47561" w:rsidP="00ED285E">
      <w:pPr>
        <w:ind w:firstLine="851"/>
        <w:jc w:val="both"/>
        <w:rPr>
          <w:sz w:val="24"/>
        </w:rPr>
      </w:pPr>
      <w:r>
        <w:rPr>
          <w:sz w:val="24"/>
        </w:rPr>
        <w:t xml:space="preserve">• формированию действий по организации и планированию </w:t>
      </w:r>
      <w:r>
        <w:rPr>
          <w:i/>
          <w:sz w:val="24"/>
        </w:rPr>
        <w:t>учебного сотрудничества с учителем и сверстниками</w:t>
      </w:r>
      <w:r>
        <w:rPr>
          <w:sz w:val="24"/>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A47561" w:rsidRDefault="00A47561" w:rsidP="00ED285E">
      <w:pPr>
        <w:ind w:firstLine="851"/>
        <w:jc w:val="both"/>
        <w:rPr>
          <w:sz w:val="24"/>
        </w:rPr>
      </w:pPr>
      <w:r>
        <w:rPr>
          <w:sz w:val="24"/>
        </w:rPr>
        <w:t xml:space="preserve">• практическому освоению умений, составляющих основу </w:t>
      </w:r>
      <w:r>
        <w:rPr>
          <w:i/>
          <w:sz w:val="24"/>
        </w:rPr>
        <w:t>коммуникативной компетентности</w:t>
      </w:r>
      <w:r>
        <w:rPr>
          <w:sz w:val="24"/>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A47561" w:rsidRDefault="00A47561" w:rsidP="00ED285E">
      <w:pPr>
        <w:ind w:firstLine="851"/>
        <w:jc w:val="both"/>
        <w:rPr>
          <w:sz w:val="24"/>
        </w:rPr>
      </w:pPr>
      <w:r>
        <w:rPr>
          <w:sz w:val="24"/>
        </w:rPr>
        <w:t xml:space="preserve">• развитию </w:t>
      </w:r>
      <w:r>
        <w:rPr>
          <w:i/>
          <w:sz w:val="24"/>
        </w:rPr>
        <w:t>речевой деятельности</w:t>
      </w:r>
      <w:r>
        <w:rPr>
          <w:sz w:val="24"/>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A47561" w:rsidRDefault="00A47561" w:rsidP="00ED285E">
      <w:pPr>
        <w:ind w:firstLine="851"/>
        <w:jc w:val="both"/>
        <w:rPr>
          <w:sz w:val="24"/>
        </w:rPr>
      </w:pPr>
      <w:r>
        <w:rPr>
          <w:sz w:val="24"/>
        </w:rPr>
        <w:t xml:space="preserve">В сфере развития </w:t>
      </w:r>
      <w:r>
        <w:rPr>
          <w:b/>
          <w:sz w:val="24"/>
        </w:rPr>
        <w:t>познавательных универсальных учебных действий</w:t>
      </w:r>
      <w:r>
        <w:rPr>
          <w:sz w:val="24"/>
        </w:rPr>
        <w:t xml:space="preserve"> приоритетное внимание уделяется:</w:t>
      </w:r>
    </w:p>
    <w:p w:rsidR="00A47561" w:rsidRDefault="00A47561" w:rsidP="00ED285E">
      <w:pPr>
        <w:ind w:firstLine="851"/>
        <w:jc w:val="both"/>
        <w:rPr>
          <w:sz w:val="24"/>
        </w:rPr>
      </w:pPr>
      <w:r>
        <w:rPr>
          <w:sz w:val="24"/>
        </w:rPr>
        <w:t xml:space="preserve">• практическому освоению обучающимися </w:t>
      </w:r>
      <w:r>
        <w:rPr>
          <w:i/>
          <w:sz w:val="24"/>
        </w:rPr>
        <w:t>основ проектно-исследовательской деятельности</w:t>
      </w:r>
      <w:r>
        <w:rPr>
          <w:sz w:val="24"/>
        </w:rPr>
        <w:t>;</w:t>
      </w:r>
    </w:p>
    <w:p w:rsidR="00A47561" w:rsidRDefault="00A47561" w:rsidP="00ED285E">
      <w:pPr>
        <w:ind w:firstLine="851"/>
        <w:jc w:val="both"/>
        <w:rPr>
          <w:sz w:val="24"/>
        </w:rPr>
      </w:pPr>
      <w:r>
        <w:rPr>
          <w:sz w:val="24"/>
        </w:rPr>
        <w:t xml:space="preserve">• развитию </w:t>
      </w:r>
      <w:r>
        <w:rPr>
          <w:i/>
          <w:sz w:val="24"/>
        </w:rPr>
        <w:t>стратегий смыслового чтения</w:t>
      </w:r>
      <w:r>
        <w:rPr>
          <w:sz w:val="24"/>
        </w:rPr>
        <w:t xml:space="preserve"> и </w:t>
      </w:r>
      <w:r>
        <w:rPr>
          <w:i/>
          <w:sz w:val="24"/>
        </w:rPr>
        <w:t>работе с информацией</w:t>
      </w:r>
      <w:r>
        <w:rPr>
          <w:sz w:val="24"/>
        </w:rPr>
        <w:t>;</w:t>
      </w:r>
    </w:p>
    <w:p w:rsidR="00A47561" w:rsidRDefault="00A47561" w:rsidP="00ED285E">
      <w:pPr>
        <w:ind w:firstLine="851"/>
        <w:jc w:val="both"/>
        <w:rPr>
          <w:sz w:val="24"/>
        </w:rPr>
      </w:pPr>
      <w:r>
        <w:rPr>
          <w:sz w:val="24"/>
        </w:rPr>
        <w:t xml:space="preserve">• практическому освоению </w:t>
      </w:r>
      <w:r>
        <w:rPr>
          <w:i/>
          <w:sz w:val="24"/>
        </w:rPr>
        <w:t>методов познания</w:t>
      </w:r>
      <w:r>
        <w:rPr>
          <w:sz w:val="24"/>
        </w:rPr>
        <w:t xml:space="preserve">, используемых в различных областях знания и сферах культуры, соответствующего им </w:t>
      </w:r>
      <w:r>
        <w:rPr>
          <w:i/>
          <w:sz w:val="24"/>
        </w:rPr>
        <w:t>инструментария и понятийного аппарата</w:t>
      </w:r>
      <w:r>
        <w:rPr>
          <w:sz w:val="24"/>
        </w:rPr>
        <w:t>, регулярному обращению в учебном процессе к использованию общеучебных умений, знаково-символических средств, широкого спектра</w:t>
      </w:r>
      <w:r>
        <w:rPr>
          <w:i/>
          <w:sz w:val="24"/>
        </w:rPr>
        <w:t xml:space="preserve"> логических действий и операций.</w:t>
      </w:r>
    </w:p>
    <w:p w:rsidR="00A47561" w:rsidRDefault="00A47561" w:rsidP="00ED285E">
      <w:pPr>
        <w:ind w:firstLine="851"/>
        <w:jc w:val="both"/>
        <w:rPr>
          <w:sz w:val="24"/>
        </w:rPr>
      </w:pPr>
      <w:r>
        <w:rPr>
          <w:sz w:val="24"/>
        </w:rPr>
        <w:t xml:space="preserve">При изучении учебных предметов обучающиеся усовершенствуют приобретённые на первой уровня </w:t>
      </w:r>
      <w:r>
        <w:rPr>
          <w:b/>
          <w:i/>
          <w:sz w:val="24"/>
        </w:rPr>
        <w:t>навыки работы с информацией</w:t>
      </w:r>
      <w:r>
        <w:rPr>
          <w:sz w:val="24"/>
        </w:rPr>
        <w:t xml:space="preserve"> и пополнят их. Они смогут работать с текстами, преобразовывать и интерпретировать содержащуюся в них информацию, в том числе:</w:t>
      </w:r>
    </w:p>
    <w:p w:rsidR="00A47561" w:rsidRDefault="00A47561" w:rsidP="00ED285E">
      <w:pPr>
        <w:ind w:firstLine="851"/>
        <w:jc w:val="both"/>
        <w:rPr>
          <w:sz w:val="24"/>
        </w:rPr>
      </w:pPr>
      <w:r>
        <w:rPr>
          <w:sz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A47561" w:rsidRDefault="00A47561" w:rsidP="00ED285E">
      <w:pPr>
        <w:ind w:firstLine="851"/>
        <w:jc w:val="both"/>
        <w:rPr>
          <w:sz w:val="24"/>
        </w:rPr>
      </w:pPr>
      <w:r>
        <w:rPr>
          <w:sz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A47561" w:rsidRDefault="00A47561" w:rsidP="00ED285E">
      <w:pPr>
        <w:ind w:firstLine="851"/>
        <w:jc w:val="both"/>
        <w:rPr>
          <w:sz w:val="24"/>
        </w:rPr>
      </w:pPr>
      <w:r>
        <w:rPr>
          <w:sz w:val="24"/>
        </w:rPr>
        <w:t>• заполнять и дополнять таблицы, схемы, диаграммы, тексты.</w:t>
      </w:r>
    </w:p>
    <w:p w:rsidR="00A47561" w:rsidRDefault="00A47561" w:rsidP="00ED285E">
      <w:pPr>
        <w:ind w:firstLine="851"/>
        <w:jc w:val="both"/>
        <w:rPr>
          <w:sz w:val="24"/>
        </w:rPr>
      </w:pPr>
      <w:r>
        <w:rPr>
          <w:sz w:val="24"/>
        </w:rPr>
        <w:t xml:space="preserve">Обучающиеся усовершенствуют навык </w:t>
      </w:r>
      <w:r>
        <w:rPr>
          <w:i/>
          <w:sz w:val="24"/>
        </w:rPr>
        <w:t>поиска информации</w:t>
      </w:r>
      <w:r>
        <w:rPr>
          <w:sz w:val="24"/>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A47561" w:rsidRDefault="00A47561" w:rsidP="00ED28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sz w:val="24"/>
        </w:rPr>
      </w:pPr>
      <w:r>
        <w:rPr>
          <w:sz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A47561" w:rsidRDefault="00A47561" w:rsidP="00ED285E">
      <w:pPr>
        <w:ind w:firstLine="851"/>
        <w:jc w:val="both"/>
        <w:rPr>
          <w:sz w:val="24"/>
        </w:rPr>
      </w:pPr>
      <w:r>
        <w:rPr>
          <w:sz w:val="24"/>
        </w:rPr>
        <w:lastRenderedPageBreak/>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A47561" w:rsidRDefault="00A47561" w:rsidP="00ED285E">
      <w:pPr>
        <w:ind w:firstLine="851"/>
        <w:jc w:val="both"/>
        <w:rPr>
          <w:sz w:val="24"/>
        </w:rPr>
      </w:pPr>
      <w:r>
        <w:rPr>
          <w:sz w:val="24"/>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A47561" w:rsidRDefault="00A47561" w:rsidP="00ED285E">
      <w:pPr>
        <w:ind w:firstLine="851"/>
        <w:jc w:val="both"/>
        <w:rPr>
          <w:b/>
          <w:sz w:val="24"/>
        </w:rPr>
      </w:pPr>
      <w:r>
        <w:rPr>
          <w:sz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A47561" w:rsidRPr="00C7066F" w:rsidRDefault="00A47561" w:rsidP="00C7066F">
      <w:pPr>
        <w:pStyle w:val="1"/>
        <w:rPr>
          <w:rStyle w:val="Zag11"/>
          <w:rFonts w:ascii="Times New Roman" w:hAnsi="Times New Roman" w:cs="Times New Roman"/>
          <w:sz w:val="24"/>
          <w:szCs w:val="24"/>
        </w:rPr>
      </w:pPr>
      <w:bookmarkStart w:id="8" w:name="_Toc471308573"/>
      <w:r w:rsidRPr="00C7066F">
        <w:rPr>
          <w:rFonts w:ascii="Times New Roman" w:hAnsi="Times New Roman" w:cs="Times New Roman"/>
          <w:sz w:val="24"/>
          <w:szCs w:val="24"/>
        </w:rPr>
        <w:t>1.2.</w:t>
      </w:r>
      <w:r w:rsidR="007C1AA5" w:rsidRPr="00C7066F">
        <w:rPr>
          <w:rFonts w:ascii="Times New Roman" w:hAnsi="Times New Roman" w:cs="Times New Roman"/>
          <w:sz w:val="24"/>
          <w:szCs w:val="24"/>
        </w:rPr>
        <w:t>3</w:t>
      </w:r>
      <w:r w:rsidRPr="00C7066F">
        <w:rPr>
          <w:rFonts w:ascii="Times New Roman" w:hAnsi="Times New Roman" w:cs="Times New Roman"/>
          <w:sz w:val="24"/>
          <w:szCs w:val="24"/>
        </w:rPr>
        <w:t>. Структура планируемых результатов</w:t>
      </w:r>
      <w:bookmarkEnd w:id="8"/>
    </w:p>
    <w:p w:rsidR="00A47561" w:rsidRPr="00A2408B" w:rsidRDefault="00A47561" w:rsidP="00A2408B">
      <w:pPr>
        <w:pStyle w:val="1"/>
        <w:rPr>
          <w:rFonts w:ascii="Times New Roman" w:hAnsi="Times New Roman" w:cs="Times New Roman"/>
        </w:rPr>
      </w:pPr>
      <w:bookmarkStart w:id="9" w:name="__RefHeading__10_60508302"/>
      <w:bookmarkStart w:id="10" w:name="_Toc471302723"/>
      <w:bookmarkStart w:id="11" w:name="_Toc471308574"/>
      <w:bookmarkEnd w:id="9"/>
      <w:r w:rsidRPr="00A2408B">
        <w:rPr>
          <w:rStyle w:val="Zag11"/>
          <w:rFonts w:ascii="Times New Roman" w:hAnsi="Times New Roman" w:cs="Times New Roman"/>
        </w:rPr>
        <w:t>1.2.</w:t>
      </w:r>
      <w:r w:rsidR="007C1AA5" w:rsidRPr="00A2408B">
        <w:rPr>
          <w:rStyle w:val="Zag11"/>
          <w:rFonts w:ascii="Times New Roman" w:hAnsi="Times New Roman" w:cs="Times New Roman"/>
        </w:rPr>
        <w:t>3.1.</w:t>
      </w:r>
      <w:r w:rsidRPr="00A2408B">
        <w:rPr>
          <w:rStyle w:val="Zag11"/>
          <w:rFonts w:ascii="Times New Roman" w:hAnsi="Times New Roman" w:cs="Times New Roman"/>
        </w:rPr>
        <w:t xml:space="preserve"> </w:t>
      </w:r>
      <w:r w:rsidRPr="00A2408B">
        <w:rPr>
          <w:rFonts w:ascii="Times New Roman" w:hAnsi="Times New Roman" w:cs="Times New Roman"/>
          <w:sz w:val="24"/>
          <w:szCs w:val="24"/>
        </w:rPr>
        <w:t>Планируемые результаты освоения обучающимися основной образовательной программы основного общего образования</w:t>
      </w:r>
      <w:bookmarkEnd w:id="10"/>
      <w:bookmarkEnd w:id="11"/>
    </w:p>
    <w:p w:rsidR="00A47561" w:rsidRPr="007C1AA5" w:rsidRDefault="00A47561" w:rsidP="007C1AA5">
      <w:pPr>
        <w:pStyle w:val="afff2"/>
        <w:jc w:val="left"/>
        <w:rPr>
          <w:rFonts w:ascii="Times New Roman" w:hAnsi="Times New Roman" w:cs="Times New Roman"/>
          <w:b/>
        </w:rPr>
      </w:pPr>
      <w:bookmarkStart w:id="12" w:name="__RefHeading__12_60508302"/>
      <w:bookmarkStart w:id="13" w:name="_Toc471302724"/>
      <w:bookmarkEnd w:id="12"/>
      <w:r w:rsidRPr="007C1AA5">
        <w:rPr>
          <w:rFonts w:ascii="Times New Roman" w:hAnsi="Times New Roman" w:cs="Times New Roman"/>
          <w:b/>
        </w:rPr>
        <w:t>Общие положения</w:t>
      </w:r>
      <w:bookmarkEnd w:id="13"/>
    </w:p>
    <w:p w:rsidR="00A47561" w:rsidRDefault="00A47561" w:rsidP="00ED285E">
      <w:pPr>
        <w:ind w:firstLine="851"/>
        <w:jc w:val="both"/>
        <w:rPr>
          <w:sz w:val="24"/>
        </w:rPr>
      </w:pPr>
      <w:r>
        <w:rPr>
          <w:sz w:val="24"/>
        </w:rPr>
        <w:t xml:space="preserve">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A47561" w:rsidRDefault="00A47561" w:rsidP="00ED285E">
      <w:pPr>
        <w:tabs>
          <w:tab w:val="left" w:pos="1920"/>
        </w:tabs>
        <w:ind w:firstLine="851"/>
        <w:jc w:val="both"/>
      </w:pPr>
      <w:r>
        <w:rPr>
          <w:sz w:val="24"/>
        </w:rPr>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A47561" w:rsidRPr="00243D3D" w:rsidRDefault="00A47561" w:rsidP="00ED285E">
      <w:pPr>
        <w:pStyle w:val="aff9"/>
        <w:overflowPunct w:val="0"/>
        <w:ind w:firstLine="851"/>
        <w:jc w:val="both"/>
        <w:textAlignment w:val="baseline"/>
        <w:rPr>
          <w:lang w:val="ru-RU"/>
        </w:rPr>
      </w:pPr>
      <w:r>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Pr>
          <w:b/>
          <w:lang w:val="ru-RU"/>
        </w:rPr>
        <w:t>уровневого подхода</w:t>
      </w:r>
      <w:r>
        <w:rPr>
          <w:lang w:val="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Pr>
          <w:bCs/>
          <w:lang w:val="ru-RU"/>
        </w:rPr>
        <w:t>поощрять продвижение обучающихся, выстраивать индивидуальные траектории обучения с учетом зоны ближайшего развития ребенка.</w:t>
      </w:r>
    </w:p>
    <w:p w:rsidR="00A47561" w:rsidRPr="00A2408B" w:rsidRDefault="00A47561" w:rsidP="00A2408B">
      <w:pPr>
        <w:pStyle w:val="1"/>
        <w:rPr>
          <w:rFonts w:ascii="Times New Roman" w:hAnsi="Times New Roman" w:cs="Times New Roman"/>
          <w:sz w:val="24"/>
          <w:szCs w:val="24"/>
        </w:rPr>
      </w:pPr>
      <w:bookmarkStart w:id="14" w:name="__RefHeading__14_60508302"/>
      <w:bookmarkStart w:id="15" w:name="_Toc471302725"/>
      <w:bookmarkStart w:id="16" w:name="_Toc471308575"/>
      <w:bookmarkEnd w:id="14"/>
      <w:r w:rsidRPr="00A2408B">
        <w:rPr>
          <w:rFonts w:ascii="Times New Roman" w:hAnsi="Times New Roman" w:cs="Times New Roman"/>
          <w:sz w:val="24"/>
          <w:szCs w:val="24"/>
        </w:rPr>
        <w:t>1.2.</w:t>
      </w:r>
      <w:r w:rsidR="00DE4902" w:rsidRPr="00A2408B">
        <w:rPr>
          <w:rFonts w:ascii="Times New Roman" w:hAnsi="Times New Roman" w:cs="Times New Roman"/>
          <w:sz w:val="24"/>
          <w:szCs w:val="24"/>
        </w:rPr>
        <w:t>3.</w:t>
      </w:r>
      <w:r w:rsidRPr="00A2408B">
        <w:rPr>
          <w:rFonts w:ascii="Times New Roman" w:hAnsi="Times New Roman" w:cs="Times New Roman"/>
          <w:sz w:val="24"/>
          <w:szCs w:val="24"/>
        </w:rPr>
        <w:t>2. Структура планируемых результатов</w:t>
      </w:r>
      <w:bookmarkEnd w:id="15"/>
      <w:bookmarkEnd w:id="16"/>
    </w:p>
    <w:p w:rsidR="00A47561" w:rsidRDefault="00A47561" w:rsidP="00ED285E">
      <w:pPr>
        <w:pStyle w:val="aff9"/>
        <w:overflowPunct w:val="0"/>
        <w:ind w:firstLine="851"/>
        <w:jc w:val="both"/>
        <w:textAlignment w:val="baseline"/>
        <w:rPr>
          <w:bCs/>
          <w:lang w:val="ru-RU"/>
        </w:rPr>
      </w:pPr>
      <w:r>
        <w:rPr>
          <w:bCs/>
          <w:lang w:val="ru-RU"/>
        </w:rPr>
        <w:t xml:space="preserve">Планируемые результаты опираются на </w:t>
      </w:r>
      <w:r>
        <w:rPr>
          <w:b/>
          <w:bCs/>
          <w:lang w:val="ru-RU"/>
        </w:rPr>
        <w:t>ведущие целевые установки</w:t>
      </w:r>
      <w:r>
        <w:rPr>
          <w:b/>
          <w:lang w:val="ru-RU"/>
        </w:rPr>
        <w:t xml:space="preserve">, </w:t>
      </w:r>
      <w:r>
        <w:rPr>
          <w:lang w:val="ru-RU"/>
        </w:rPr>
        <w:t>отражающие основной, сущностный вклад каждой изучаемой программы в развитие личности обучающихся, их способностей.</w:t>
      </w:r>
    </w:p>
    <w:p w:rsidR="00A47561" w:rsidRDefault="00A47561" w:rsidP="00ED285E">
      <w:pPr>
        <w:pStyle w:val="aff9"/>
        <w:overflowPunct w:val="0"/>
        <w:ind w:firstLine="851"/>
        <w:jc w:val="both"/>
        <w:textAlignment w:val="baseline"/>
        <w:rPr>
          <w:b/>
          <w:lang w:val="ru-RU"/>
        </w:rPr>
      </w:pPr>
      <w:r>
        <w:rPr>
          <w:bCs/>
          <w:lang w:val="ru-RU"/>
        </w:rPr>
        <w:t>В стру</w:t>
      </w:r>
      <w:r>
        <w:rPr>
          <w:lang w:val="ru-RU"/>
        </w:rPr>
        <w:t>ктуре планируемых результатов выде</w:t>
      </w:r>
      <w:r w:rsidR="00131480">
        <w:rPr>
          <w:lang w:val="ru-RU"/>
        </w:rPr>
        <w:t>лены</w:t>
      </w:r>
      <w:r>
        <w:rPr>
          <w:lang w:val="ru-RU"/>
        </w:rPr>
        <w:t xml:space="preserve"> </w:t>
      </w:r>
      <w:r>
        <w:rPr>
          <w:b/>
          <w:lang w:val="ru-RU"/>
        </w:rPr>
        <w:t xml:space="preserve">следующие группы: </w:t>
      </w:r>
    </w:p>
    <w:p w:rsidR="00A47561" w:rsidRPr="00243D3D" w:rsidRDefault="00A47561" w:rsidP="00ED285E">
      <w:pPr>
        <w:pStyle w:val="aff9"/>
        <w:overflowPunct w:val="0"/>
        <w:ind w:firstLine="851"/>
        <w:jc w:val="both"/>
        <w:textAlignment w:val="baseline"/>
        <w:rPr>
          <w:b/>
          <w:lang w:val="ru-RU"/>
        </w:rPr>
      </w:pPr>
      <w:r>
        <w:rPr>
          <w:b/>
          <w:lang w:val="ru-RU"/>
        </w:rPr>
        <w:t>1.</w:t>
      </w:r>
      <w:r>
        <w:rPr>
          <w:b/>
        </w:rPr>
        <w:t> </w:t>
      </w:r>
      <w:r>
        <w:rPr>
          <w:b/>
          <w:lang w:val="ru-RU"/>
        </w:rPr>
        <w:t xml:space="preserve">Личностные результаты освоения основной образовательной программы </w:t>
      </w:r>
      <w:r>
        <w:rPr>
          <w:lang w:val="ru-RU"/>
        </w:rPr>
        <w:t xml:space="preserve">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w:t>
      </w:r>
      <w:r>
        <w:rPr>
          <w:b/>
          <w:lang w:val="ru-RU"/>
        </w:rPr>
        <w:t>исключительно неперсонифицированной</w:t>
      </w:r>
      <w:r>
        <w:rPr>
          <w:lang w:val="ru-RU"/>
        </w:rPr>
        <w:t xml:space="preserve"> информации.</w:t>
      </w:r>
    </w:p>
    <w:p w:rsidR="00A47561" w:rsidRDefault="00A47561" w:rsidP="00ED285E">
      <w:pPr>
        <w:ind w:firstLine="851"/>
        <w:jc w:val="both"/>
        <w:rPr>
          <w:b/>
          <w:sz w:val="24"/>
        </w:rPr>
      </w:pPr>
      <w:r>
        <w:rPr>
          <w:b/>
          <w:sz w:val="24"/>
        </w:rPr>
        <w:lastRenderedPageBreak/>
        <w:t xml:space="preserve">2. Метапредметные результаты освоения основной образовательной программы </w:t>
      </w:r>
      <w:r>
        <w:rPr>
          <w:sz w:val="24"/>
        </w:rPr>
        <w:t>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A47561" w:rsidRDefault="00A47561" w:rsidP="00ED285E">
      <w:pPr>
        <w:ind w:firstLine="851"/>
        <w:jc w:val="both"/>
        <w:rPr>
          <w:sz w:val="24"/>
        </w:rPr>
      </w:pPr>
      <w:r>
        <w:rPr>
          <w:b/>
          <w:sz w:val="24"/>
        </w:rPr>
        <w:t xml:space="preserve">3. Предметные результаты освоения основной образовательной программы </w:t>
      </w:r>
      <w:r>
        <w:rPr>
          <w:sz w:val="24"/>
        </w:rPr>
        <w:t>представлены в соответствии с группами результатов учебных предметов, раскрывают и детализируют их.</w:t>
      </w:r>
    </w:p>
    <w:p w:rsidR="00A47561" w:rsidRDefault="00A47561" w:rsidP="00ED285E">
      <w:pPr>
        <w:ind w:firstLine="851"/>
        <w:jc w:val="both"/>
        <w:rPr>
          <w:sz w:val="24"/>
        </w:rPr>
      </w:pPr>
      <w:r>
        <w:rPr>
          <w:sz w:val="24"/>
        </w:rPr>
        <w:t>Предметные результаты приводятся в блоках</w:t>
      </w:r>
      <w:r>
        <w:rPr>
          <w:b/>
          <w:sz w:val="24"/>
        </w:rPr>
        <w:t xml:space="preserve"> «Обучающийся</w:t>
      </w:r>
      <w:r>
        <w:rPr>
          <w:sz w:val="24"/>
        </w:rPr>
        <w:t xml:space="preserve"> научится» и «Обучающийся получит возможность научиться»,</w:t>
      </w:r>
      <w:r>
        <w:rPr>
          <w:b/>
          <w:sz w:val="24"/>
        </w:rPr>
        <w:t xml:space="preserve"> относящихся </w:t>
      </w:r>
      <w:r>
        <w:rPr>
          <w:sz w:val="24"/>
        </w:rPr>
        <w:t>к каждому учебному предмету: «Русский язык», «Литература», «Английский язык», «История России. Всеобщая история», «Обществознание», «География», «Математика», «Информатика», «Физика», «Биология</w:t>
      </w:r>
      <w:proofErr w:type="gramStart"/>
      <w:r>
        <w:rPr>
          <w:sz w:val="24"/>
        </w:rPr>
        <w:t>»,  «</w:t>
      </w:r>
      <w:proofErr w:type="gramEnd"/>
      <w:r>
        <w:rPr>
          <w:sz w:val="24"/>
        </w:rPr>
        <w:t>География», «Изобразительное искусство», «Музыка», «Технология», «Физическая культура» и «Основы безопасности жизнедеятельности».</w:t>
      </w:r>
    </w:p>
    <w:p w:rsidR="00A47561" w:rsidRPr="00A2408B" w:rsidRDefault="00A47561" w:rsidP="00A2408B">
      <w:pPr>
        <w:pStyle w:val="1"/>
        <w:rPr>
          <w:rStyle w:val="dash041e005f0431005f044b005f0447005f043d005f044b005f0439005f005fchar1char1"/>
        </w:rPr>
      </w:pPr>
      <w:bookmarkStart w:id="17" w:name="__RefHeading__16_60508302"/>
      <w:bookmarkStart w:id="18" w:name="_Toc471302726"/>
      <w:bookmarkStart w:id="19" w:name="_Toc471308576"/>
      <w:bookmarkEnd w:id="17"/>
      <w:r w:rsidRPr="00A2408B">
        <w:rPr>
          <w:rStyle w:val="20"/>
          <w:rFonts w:ascii="Times New Roman" w:hAnsi="Times New Roman" w:cs="Times New Roman"/>
          <w:b/>
          <w:color w:val="auto"/>
          <w:sz w:val="24"/>
          <w:szCs w:val="24"/>
        </w:rPr>
        <w:t>1.2.3.</w:t>
      </w:r>
      <w:r w:rsidR="00DE4902" w:rsidRPr="00A2408B">
        <w:rPr>
          <w:rStyle w:val="20"/>
          <w:rFonts w:ascii="Times New Roman" w:hAnsi="Times New Roman" w:cs="Times New Roman"/>
          <w:b/>
          <w:color w:val="auto"/>
          <w:sz w:val="24"/>
          <w:szCs w:val="24"/>
        </w:rPr>
        <w:t>3.</w:t>
      </w:r>
      <w:r w:rsidRPr="00A2408B">
        <w:rPr>
          <w:rStyle w:val="20"/>
          <w:rFonts w:ascii="Times New Roman" w:hAnsi="Times New Roman" w:cs="Times New Roman"/>
          <w:b/>
          <w:color w:val="auto"/>
          <w:sz w:val="24"/>
          <w:szCs w:val="24"/>
        </w:rPr>
        <w:t xml:space="preserve"> </w:t>
      </w:r>
      <w:r w:rsidRPr="00A2408B">
        <w:rPr>
          <w:rFonts w:ascii="Times New Roman" w:hAnsi="Times New Roman" w:cs="Times New Roman"/>
          <w:sz w:val="24"/>
          <w:szCs w:val="24"/>
        </w:rPr>
        <w:t>Личностные результаты освоения основной образовательной программы:</w:t>
      </w:r>
      <w:bookmarkEnd w:id="18"/>
      <w:bookmarkEnd w:id="19"/>
    </w:p>
    <w:p w:rsidR="00A47561" w:rsidRDefault="00A47561" w:rsidP="00ED285E">
      <w:pPr>
        <w:ind w:firstLine="851"/>
        <w:jc w:val="both"/>
        <w:rPr>
          <w:rStyle w:val="dash041e005f0431005f044b005f0447005f043d005f044b005f0439005f005fchar1char1"/>
        </w:rPr>
      </w:pPr>
      <w:r>
        <w:rPr>
          <w:rStyle w:val="dash041e005f0431005f044b005f0447005f043d005f044b005f0439005f005fchar1char1"/>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A47561" w:rsidRDefault="00A47561" w:rsidP="00ED285E">
      <w:pPr>
        <w:ind w:firstLine="851"/>
        <w:jc w:val="both"/>
        <w:rPr>
          <w:rStyle w:val="dash041e005f0431005f044b005f0447005f043d005f044b005f0439005f005fchar1char1"/>
        </w:rPr>
      </w:pPr>
      <w:r>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A47561" w:rsidRDefault="00A47561" w:rsidP="00ED285E">
      <w:pPr>
        <w:ind w:firstLine="851"/>
        <w:jc w:val="both"/>
        <w:rPr>
          <w:rStyle w:val="dash041e005f0431005f044b005f0447005f043d005f044b005f0439005f005fchar1char1"/>
        </w:rPr>
      </w:pPr>
      <w:r>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A47561" w:rsidRDefault="00A47561" w:rsidP="00ED285E">
      <w:pPr>
        <w:ind w:firstLine="851"/>
        <w:jc w:val="both"/>
        <w:rPr>
          <w:rStyle w:val="dash041e005f0431005f044b005f0447005f043d005f044b005f0439005f005fchar1char1"/>
        </w:rPr>
      </w:pPr>
      <w:r>
        <w:rPr>
          <w:rStyle w:val="dash041e005f0431005f044b005f0447005f043d005f044b005f0439005f005fchar1char1"/>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47561" w:rsidRDefault="00A47561" w:rsidP="00ED285E">
      <w:pPr>
        <w:ind w:firstLine="851"/>
        <w:jc w:val="both"/>
        <w:rPr>
          <w:rStyle w:val="dash041e005f0431005f044b005f0447005f043d005f044b005f0439005f005fchar1char1"/>
        </w:rPr>
      </w:pPr>
      <w:r>
        <w:rPr>
          <w:rStyle w:val="dash041e005f0431005f044b005f0447005f043d005f044b005f0439005f005fchar1char1"/>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w:t>
      </w:r>
      <w:r>
        <w:rPr>
          <w:rStyle w:val="dash041e005f0431005f044b005f0447005f043d005f044b005f0439005f005fchar1char1"/>
        </w:rPr>
        <w:lastRenderedPageBreak/>
        <w:t>(идентификация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A47561" w:rsidRDefault="00A47561" w:rsidP="00ED285E">
      <w:pPr>
        <w:ind w:firstLine="851"/>
        <w:jc w:val="both"/>
        <w:rPr>
          <w:rStyle w:val="dash041e005f0431005f044b005f0447005f043d005f044b005f0439005f005fchar1char1"/>
        </w:rPr>
      </w:pPr>
      <w:r>
        <w:rPr>
          <w:rStyle w:val="dash041e005f0431005f044b005f0447005f043d005f044b005f0439005f005fchar1char1"/>
        </w:rPr>
        <w:t>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A47561" w:rsidRDefault="00A47561" w:rsidP="00ED285E">
      <w:pPr>
        <w:ind w:firstLine="851"/>
        <w:jc w:val="both"/>
        <w:rPr>
          <w:rStyle w:val="dash041e005f0431005f044b005f0447005f043d005f044b005f0439005f005fchar1char1"/>
        </w:rPr>
      </w:pPr>
      <w:r>
        <w:rPr>
          <w:rStyle w:val="dash041e005f0431005f044b005f0447005f043d005f044b005f0439005f005fchar1char1"/>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A47561" w:rsidRDefault="00A47561" w:rsidP="00ED285E">
      <w:pPr>
        <w:ind w:firstLine="851"/>
        <w:jc w:val="both"/>
        <w:rPr>
          <w:rStyle w:val="dash041e005f0431005f044b005f0447005f043d005f044b005f0439005f005fchar1char1"/>
        </w:rPr>
      </w:pPr>
      <w:r>
        <w:rPr>
          <w:rStyle w:val="dash041e005f0431005f044b005f0447005f043d005f044b005f0439005f005fchar1char1"/>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A47561" w:rsidRDefault="00A47561" w:rsidP="00ED285E">
      <w:pPr>
        <w:ind w:firstLine="851"/>
        <w:jc w:val="both"/>
        <w:rPr>
          <w:sz w:val="24"/>
        </w:rPr>
      </w:pPr>
      <w:r>
        <w:rPr>
          <w:rStyle w:val="dash041e005f0431005f044b005f0447005f043d005f044b005f0439005f005fchar1char1"/>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A47561" w:rsidRPr="00A2408B" w:rsidRDefault="00A47561" w:rsidP="00A2408B">
      <w:pPr>
        <w:pStyle w:val="1"/>
        <w:rPr>
          <w:rFonts w:ascii="Times New Roman" w:hAnsi="Times New Roman" w:cs="Times New Roman"/>
          <w:sz w:val="24"/>
          <w:szCs w:val="24"/>
        </w:rPr>
      </w:pPr>
      <w:bookmarkStart w:id="20" w:name="__RefHeading__18_60508302"/>
      <w:bookmarkStart w:id="21" w:name="_Toc471302727"/>
      <w:bookmarkStart w:id="22" w:name="_Toc471308577"/>
      <w:bookmarkEnd w:id="20"/>
      <w:r w:rsidRPr="00A2408B">
        <w:rPr>
          <w:rFonts w:ascii="Times New Roman" w:hAnsi="Times New Roman" w:cs="Times New Roman"/>
          <w:sz w:val="24"/>
          <w:szCs w:val="24"/>
        </w:rPr>
        <w:t>1.2.</w:t>
      </w:r>
      <w:r w:rsidR="00DE4902" w:rsidRPr="00A2408B">
        <w:rPr>
          <w:rFonts w:ascii="Times New Roman" w:hAnsi="Times New Roman" w:cs="Times New Roman"/>
          <w:sz w:val="24"/>
          <w:szCs w:val="24"/>
        </w:rPr>
        <w:t>3.</w:t>
      </w:r>
      <w:r w:rsidRPr="00A2408B">
        <w:rPr>
          <w:rFonts w:ascii="Times New Roman" w:hAnsi="Times New Roman" w:cs="Times New Roman"/>
          <w:sz w:val="24"/>
          <w:szCs w:val="24"/>
        </w:rPr>
        <w:t>4. Метапредметные результаты освоения ООП</w:t>
      </w:r>
      <w:bookmarkEnd w:id="21"/>
      <w:bookmarkEnd w:id="22"/>
    </w:p>
    <w:p w:rsidR="00A47561" w:rsidRDefault="00A47561" w:rsidP="00ED285E">
      <w:pPr>
        <w:ind w:firstLine="851"/>
        <w:jc w:val="both"/>
        <w:rPr>
          <w:b/>
          <w:sz w:val="24"/>
        </w:rPr>
      </w:pPr>
      <w:r>
        <w:rPr>
          <w:sz w:val="24"/>
        </w:rPr>
        <w:t xml:space="preserve">Метапредметные результаты включают освоенные обучающимися межпредметные понятия и универсальные учебные действия (регулятивные, </w:t>
      </w:r>
      <w:proofErr w:type="gramStart"/>
      <w:r>
        <w:rPr>
          <w:sz w:val="24"/>
        </w:rPr>
        <w:t>познавательные,</w:t>
      </w:r>
      <w:r>
        <w:rPr>
          <w:sz w:val="24"/>
        </w:rPr>
        <w:tab/>
      </w:r>
      <w:proofErr w:type="gramEnd"/>
      <w:r>
        <w:rPr>
          <w:sz w:val="24"/>
        </w:rPr>
        <w:t>коммуникативные).</w:t>
      </w:r>
    </w:p>
    <w:p w:rsidR="00A47561" w:rsidRDefault="00A47561" w:rsidP="00ED285E">
      <w:pPr>
        <w:ind w:firstLine="851"/>
        <w:jc w:val="both"/>
        <w:rPr>
          <w:sz w:val="24"/>
        </w:rPr>
      </w:pPr>
      <w:r>
        <w:rPr>
          <w:b/>
          <w:sz w:val="24"/>
        </w:rPr>
        <w:t>Межпредметные понятия</w:t>
      </w:r>
    </w:p>
    <w:p w:rsidR="00A47561" w:rsidRDefault="00A47561" w:rsidP="00ED285E">
      <w:pPr>
        <w:ind w:firstLine="851"/>
        <w:jc w:val="both"/>
        <w:rPr>
          <w:sz w:val="24"/>
        </w:rPr>
      </w:pPr>
      <w:r>
        <w:rPr>
          <w:sz w:val="24"/>
        </w:rPr>
        <w:t xml:space="preserve">Условием формирования межпредметных понятий,  таких, как система, </w:t>
      </w:r>
      <w:r>
        <w:rPr>
          <w:sz w:val="24"/>
          <w:shd w:val="clear" w:color="auto" w:fill="FFFFFF"/>
        </w:rPr>
        <w:t xml:space="preserve">факт, закономерность, феномен, анализ, синтез </w:t>
      </w:r>
      <w:r>
        <w:rPr>
          <w:sz w:val="24"/>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Pr>
          <w:b/>
          <w:sz w:val="24"/>
        </w:rPr>
        <w:t>основ читательской компетенции</w:t>
      </w:r>
      <w:r>
        <w:rPr>
          <w:sz w:val="24"/>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w:t>
      </w:r>
      <w:r>
        <w:rPr>
          <w:sz w:val="24"/>
        </w:rPr>
        <w:lastRenderedPageBreak/>
        <w:t>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A47561" w:rsidRDefault="00A47561" w:rsidP="00ED285E">
      <w:pPr>
        <w:ind w:firstLine="851"/>
        <w:jc w:val="both"/>
        <w:rPr>
          <w:sz w:val="24"/>
        </w:rPr>
      </w:pPr>
      <w:r>
        <w:rPr>
          <w:sz w:val="24"/>
        </w:rPr>
        <w:t xml:space="preserve">При изучении учебных предметов обучающиеся усовершенствуют приобретенные на первом уровне </w:t>
      </w:r>
      <w:r>
        <w:rPr>
          <w:b/>
          <w:sz w:val="24"/>
        </w:rPr>
        <w:t>навыки работы с информацией</w:t>
      </w:r>
      <w:r>
        <w:rPr>
          <w:sz w:val="24"/>
        </w:rPr>
        <w:t xml:space="preserve"> и пополнят их. Они смогут работать с текстами, преобразовывать и интерпретировать содержащуюся в них информацию, в том числе:</w:t>
      </w:r>
    </w:p>
    <w:p w:rsidR="00A47561" w:rsidRDefault="00A47561" w:rsidP="00ED285E">
      <w:pPr>
        <w:ind w:firstLine="851"/>
        <w:jc w:val="both"/>
        <w:rPr>
          <w:sz w:val="24"/>
        </w:rPr>
      </w:pPr>
      <w:r>
        <w:rPr>
          <w:sz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A47561" w:rsidRDefault="00A47561" w:rsidP="00ED285E">
      <w:pPr>
        <w:ind w:firstLine="851"/>
        <w:jc w:val="both"/>
        <w:rPr>
          <w:sz w:val="24"/>
        </w:rPr>
      </w:pPr>
      <w:r>
        <w:rPr>
          <w:sz w:val="24"/>
        </w:rPr>
        <w:t>•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A47561" w:rsidRDefault="00A47561" w:rsidP="00ED285E">
      <w:pPr>
        <w:ind w:firstLine="851"/>
        <w:jc w:val="both"/>
        <w:rPr>
          <w:sz w:val="24"/>
        </w:rPr>
      </w:pPr>
      <w:r>
        <w:rPr>
          <w:sz w:val="24"/>
        </w:rPr>
        <w:t>• заполнять и дополнять таблицы, схемы, диаграммы, тексты.</w:t>
      </w:r>
    </w:p>
    <w:p w:rsidR="00A47561" w:rsidRDefault="00A47561" w:rsidP="00ED285E">
      <w:pPr>
        <w:ind w:firstLine="851"/>
        <w:jc w:val="both"/>
        <w:rPr>
          <w:sz w:val="24"/>
        </w:rPr>
      </w:pPr>
      <w:r>
        <w:rPr>
          <w:sz w:val="24"/>
        </w:rPr>
        <w:t xml:space="preserve">В ходе </w:t>
      </w:r>
      <w:proofErr w:type="gramStart"/>
      <w:r>
        <w:rPr>
          <w:sz w:val="24"/>
        </w:rPr>
        <w:t>изучения всех учебных предметов</w:t>
      </w:r>
      <w:proofErr w:type="gramEnd"/>
      <w:r>
        <w:rPr>
          <w:sz w:val="24"/>
        </w:rPr>
        <w:t xml:space="preserve"> обучающиеся </w:t>
      </w:r>
      <w:r>
        <w:rPr>
          <w:b/>
          <w:sz w:val="24"/>
        </w:rPr>
        <w:t>приобретут опыт проектной деятельности</w:t>
      </w:r>
      <w:r>
        <w:rPr>
          <w:sz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A47561" w:rsidRDefault="00A47561" w:rsidP="00ED285E">
      <w:pPr>
        <w:ind w:firstLine="851"/>
        <w:jc w:val="both"/>
        <w:rPr>
          <w:sz w:val="24"/>
        </w:rPr>
      </w:pPr>
      <w:r>
        <w:rPr>
          <w:sz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A47561" w:rsidRDefault="00A47561" w:rsidP="00ED285E">
      <w:pPr>
        <w:ind w:firstLine="851"/>
        <w:jc w:val="both"/>
        <w:rPr>
          <w:b/>
          <w:sz w:val="24"/>
        </w:rPr>
      </w:pPr>
      <w:r>
        <w:rPr>
          <w:sz w:val="24"/>
        </w:rPr>
        <w:t>В соответствии ФГОС ООО выдел</w:t>
      </w:r>
      <w:r w:rsidR="00131480">
        <w:rPr>
          <w:sz w:val="24"/>
        </w:rPr>
        <w:t>ены</w:t>
      </w:r>
      <w:r>
        <w:rPr>
          <w:sz w:val="24"/>
        </w:rPr>
        <w:t xml:space="preserve"> три группы универсальных учебных действий: регулятивные, познавательные, коммуникативные.</w:t>
      </w:r>
    </w:p>
    <w:p w:rsidR="00A47561" w:rsidRDefault="00A47561" w:rsidP="00ED285E">
      <w:pPr>
        <w:ind w:firstLine="851"/>
        <w:jc w:val="both"/>
        <w:rPr>
          <w:sz w:val="24"/>
        </w:rPr>
      </w:pPr>
      <w:r>
        <w:rPr>
          <w:b/>
          <w:sz w:val="24"/>
        </w:rPr>
        <w:t>Регулятивные УУД</w:t>
      </w:r>
    </w:p>
    <w:p w:rsidR="00A47561" w:rsidRDefault="00A47561" w:rsidP="00ED285E">
      <w:pPr>
        <w:widowControl w:val="0"/>
        <w:numPr>
          <w:ilvl w:val="0"/>
          <w:numId w:val="16"/>
        </w:numPr>
        <w:tabs>
          <w:tab w:val="left" w:pos="1134"/>
        </w:tabs>
        <w:ind w:left="0" w:firstLine="851"/>
        <w:jc w:val="both"/>
        <w:rPr>
          <w:sz w:val="24"/>
        </w:rPr>
      </w:pPr>
      <w:r>
        <w:rPr>
          <w:sz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A47561" w:rsidRDefault="00A47561" w:rsidP="00ED285E">
      <w:pPr>
        <w:widowControl w:val="0"/>
        <w:numPr>
          <w:ilvl w:val="0"/>
          <w:numId w:val="20"/>
        </w:numPr>
        <w:tabs>
          <w:tab w:val="left" w:pos="993"/>
        </w:tabs>
        <w:ind w:left="0" w:firstLine="851"/>
        <w:jc w:val="both"/>
        <w:rPr>
          <w:sz w:val="24"/>
        </w:rPr>
      </w:pPr>
      <w:r>
        <w:rPr>
          <w:sz w:val="24"/>
        </w:rPr>
        <w:t>анализировать существующие и планировать будущие образовательные результаты;</w:t>
      </w:r>
    </w:p>
    <w:p w:rsidR="00A47561" w:rsidRDefault="00A47561" w:rsidP="00ED285E">
      <w:pPr>
        <w:widowControl w:val="0"/>
        <w:numPr>
          <w:ilvl w:val="0"/>
          <w:numId w:val="20"/>
        </w:numPr>
        <w:tabs>
          <w:tab w:val="left" w:pos="993"/>
        </w:tabs>
        <w:ind w:left="0" w:firstLine="851"/>
        <w:jc w:val="both"/>
        <w:rPr>
          <w:sz w:val="24"/>
        </w:rPr>
      </w:pPr>
      <w:r>
        <w:rPr>
          <w:sz w:val="24"/>
        </w:rPr>
        <w:t>идентифицировать собственные проблемы и определять главную проблему;</w:t>
      </w:r>
    </w:p>
    <w:p w:rsidR="00A47561" w:rsidRDefault="00A47561" w:rsidP="00ED285E">
      <w:pPr>
        <w:widowControl w:val="0"/>
        <w:numPr>
          <w:ilvl w:val="0"/>
          <w:numId w:val="20"/>
        </w:numPr>
        <w:tabs>
          <w:tab w:val="left" w:pos="993"/>
        </w:tabs>
        <w:ind w:left="0" w:firstLine="851"/>
        <w:jc w:val="both"/>
        <w:rPr>
          <w:sz w:val="24"/>
        </w:rPr>
      </w:pPr>
      <w:r>
        <w:rPr>
          <w:sz w:val="24"/>
        </w:rPr>
        <w:t>выдвигать версии решения проблемы, формулировать гипотезы, предвосхищать конечный результат;</w:t>
      </w:r>
    </w:p>
    <w:p w:rsidR="00A47561" w:rsidRDefault="00A47561" w:rsidP="00ED285E">
      <w:pPr>
        <w:widowControl w:val="0"/>
        <w:numPr>
          <w:ilvl w:val="0"/>
          <w:numId w:val="20"/>
        </w:numPr>
        <w:tabs>
          <w:tab w:val="left" w:pos="993"/>
        </w:tabs>
        <w:ind w:left="0" w:firstLine="851"/>
        <w:jc w:val="both"/>
        <w:rPr>
          <w:sz w:val="24"/>
        </w:rPr>
      </w:pPr>
      <w:r>
        <w:rPr>
          <w:sz w:val="24"/>
        </w:rPr>
        <w:t>ставить цель деятельности на основе определенной проблемы и существующих возможностей;</w:t>
      </w:r>
    </w:p>
    <w:p w:rsidR="00A47561" w:rsidRDefault="00A47561" w:rsidP="00ED285E">
      <w:pPr>
        <w:widowControl w:val="0"/>
        <w:numPr>
          <w:ilvl w:val="0"/>
          <w:numId w:val="20"/>
        </w:numPr>
        <w:tabs>
          <w:tab w:val="left" w:pos="993"/>
        </w:tabs>
        <w:ind w:left="0" w:firstLine="851"/>
        <w:jc w:val="both"/>
        <w:rPr>
          <w:sz w:val="24"/>
        </w:rPr>
      </w:pPr>
      <w:r>
        <w:rPr>
          <w:sz w:val="24"/>
        </w:rPr>
        <w:t>формулировать учебные задачи как шаги достижения поставленной цели деятельности;</w:t>
      </w:r>
    </w:p>
    <w:p w:rsidR="00A47561" w:rsidRDefault="00A47561" w:rsidP="00ED285E">
      <w:pPr>
        <w:widowControl w:val="0"/>
        <w:numPr>
          <w:ilvl w:val="0"/>
          <w:numId w:val="20"/>
        </w:numPr>
        <w:tabs>
          <w:tab w:val="left" w:pos="993"/>
        </w:tabs>
        <w:ind w:left="0" w:firstLine="851"/>
        <w:jc w:val="both"/>
        <w:rPr>
          <w:sz w:val="24"/>
        </w:rPr>
      </w:pPr>
      <w:r>
        <w:rPr>
          <w:sz w:val="24"/>
        </w:rPr>
        <w:t>обосновывать целевые ориентиры и приоритеты ссылками на ценности, указывая и обосновывая логическую последовательность шагов.</w:t>
      </w:r>
    </w:p>
    <w:p w:rsidR="00A47561" w:rsidRDefault="00A47561" w:rsidP="00ED285E">
      <w:pPr>
        <w:widowControl w:val="0"/>
        <w:numPr>
          <w:ilvl w:val="0"/>
          <w:numId w:val="16"/>
        </w:numPr>
        <w:tabs>
          <w:tab w:val="left" w:pos="1134"/>
        </w:tabs>
        <w:ind w:left="0" w:firstLine="851"/>
        <w:jc w:val="both"/>
        <w:rPr>
          <w:sz w:val="24"/>
        </w:rPr>
      </w:pPr>
      <w:r>
        <w:rPr>
          <w:sz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A47561" w:rsidRDefault="00A47561" w:rsidP="00ED285E">
      <w:pPr>
        <w:widowControl w:val="0"/>
        <w:numPr>
          <w:ilvl w:val="0"/>
          <w:numId w:val="20"/>
        </w:numPr>
        <w:tabs>
          <w:tab w:val="left" w:pos="993"/>
        </w:tabs>
        <w:ind w:left="0" w:firstLine="851"/>
        <w:jc w:val="both"/>
        <w:rPr>
          <w:sz w:val="24"/>
        </w:rPr>
      </w:pPr>
      <w:r>
        <w:rPr>
          <w:sz w:val="24"/>
        </w:rPr>
        <w:t>определять необходимые действие(я) в соответствии с учебной и познавательной задачей и составлять алгоритм их выполнения;</w:t>
      </w:r>
    </w:p>
    <w:p w:rsidR="00A47561" w:rsidRDefault="00A47561" w:rsidP="00ED285E">
      <w:pPr>
        <w:widowControl w:val="0"/>
        <w:numPr>
          <w:ilvl w:val="0"/>
          <w:numId w:val="20"/>
        </w:numPr>
        <w:tabs>
          <w:tab w:val="left" w:pos="993"/>
        </w:tabs>
        <w:ind w:left="0" w:firstLine="851"/>
        <w:jc w:val="both"/>
        <w:rPr>
          <w:sz w:val="24"/>
        </w:rPr>
      </w:pPr>
      <w:r>
        <w:rPr>
          <w:sz w:val="24"/>
        </w:rPr>
        <w:t>обосновывать и осуществлять выбор наиболее эффективных способов решения учебных и познавательных задач;</w:t>
      </w:r>
    </w:p>
    <w:p w:rsidR="00A47561" w:rsidRDefault="00A47561" w:rsidP="00ED285E">
      <w:pPr>
        <w:widowControl w:val="0"/>
        <w:numPr>
          <w:ilvl w:val="0"/>
          <w:numId w:val="20"/>
        </w:numPr>
        <w:tabs>
          <w:tab w:val="left" w:pos="993"/>
        </w:tabs>
        <w:ind w:left="0" w:firstLine="851"/>
        <w:jc w:val="both"/>
        <w:rPr>
          <w:sz w:val="24"/>
        </w:rPr>
      </w:pPr>
      <w:r>
        <w:rPr>
          <w:sz w:val="24"/>
        </w:rPr>
        <w:t>определять/находить, в том числе из предложенных вариантов, условия для выполнения учебной и познавательной задачи;</w:t>
      </w:r>
    </w:p>
    <w:p w:rsidR="00A47561" w:rsidRDefault="00A47561" w:rsidP="00ED285E">
      <w:pPr>
        <w:widowControl w:val="0"/>
        <w:numPr>
          <w:ilvl w:val="0"/>
          <w:numId w:val="20"/>
        </w:numPr>
        <w:tabs>
          <w:tab w:val="left" w:pos="993"/>
        </w:tabs>
        <w:ind w:left="0" w:firstLine="851"/>
        <w:jc w:val="both"/>
        <w:rPr>
          <w:sz w:val="24"/>
        </w:rPr>
      </w:pPr>
      <w:r>
        <w:rPr>
          <w:sz w:val="24"/>
        </w:rPr>
        <w:t xml:space="preserve">выстраивать жизненные планы на краткосрочное будущее (заявлять целевые </w:t>
      </w:r>
      <w:r>
        <w:rPr>
          <w:sz w:val="24"/>
        </w:rPr>
        <w:lastRenderedPageBreak/>
        <w:t>ориентиры, ставить адекватные им задачи и предлагать действия, указывая и обосновывая логическую последовательность шагов);</w:t>
      </w:r>
    </w:p>
    <w:p w:rsidR="00A47561" w:rsidRDefault="00A47561" w:rsidP="00ED285E">
      <w:pPr>
        <w:widowControl w:val="0"/>
        <w:numPr>
          <w:ilvl w:val="0"/>
          <w:numId w:val="20"/>
        </w:numPr>
        <w:tabs>
          <w:tab w:val="left" w:pos="993"/>
        </w:tabs>
        <w:ind w:left="0" w:firstLine="851"/>
        <w:jc w:val="both"/>
        <w:rPr>
          <w:sz w:val="24"/>
        </w:rPr>
      </w:pPr>
      <w:r>
        <w:rPr>
          <w:sz w:val="24"/>
        </w:rPr>
        <w:t>выбирать из предложенных вариантов и самостоятельно искать средства/ресурсы для решения задачи/достижения цели;</w:t>
      </w:r>
    </w:p>
    <w:p w:rsidR="00A47561" w:rsidRDefault="00A47561" w:rsidP="00ED285E">
      <w:pPr>
        <w:widowControl w:val="0"/>
        <w:numPr>
          <w:ilvl w:val="0"/>
          <w:numId w:val="20"/>
        </w:numPr>
        <w:tabs>
          <w:tab w:val="left" w:pos="993"/>
        </w:tabs>
        <w:ind w:left="0" w:firstLine="851"/>
        <w:jc w:val="both"/>
        <w:rPr>
          <w:sz w:val="24"/>
        </w:rPr>
      </w:pPr>
      <w:r>
        <w:rPr>
          <w:sz w:val="24"/>
        </w:rPr>
        <w:t>составлять план решения проблемы (выполнения проекта, проведения исследования);</w:t>
      </w:r>
    </w:p>
    <w:p w:rsidR="00A47561" w:rsidRDefault="00A47561" w:rsidP="00ED285E">
      <w:pPr>
        <w:widowControl w:val="0"/>
        <w:numPr>
          <w:ilvl w:val="0"/>
          <w:numId w:val="20"/>
        </w:numPr>
        <w:tabs>
          <w:tab w:val="left" w:pos="993"/>
        </w:tabs>
        <w:ind w:left="0" w:firstLine="851"/>
        <w:jc w:val="both"/>
        <w:rPr>
          <w:sz w:val="24"/>
        </w:rPr>
      </w:pPr>
      <w:r>
        <w:rPr>
          <w:sz w:val="24"/>
        </w:rPr>
        <w:t>определять потенциальные затруднения при решении учебной и познавательной задачи и находить средства для их устранения;</w:t>
      </w:r>
    </w:p>
    <w:p w:rsidR="00A47561" w:rsidRDefault="00A47561" w:rsidP="00ED285E">
      <w:pPr>
        <w:widowControl w:val="0"/>
        <w:numPr>
          <w:ilvl w:val="0"/>
          <w:numId w:val="20"/>
        </w:numPr>
        <w:tabs>
          <w:tab w:val="left" w:pos="993"/>
        </w:tabs>
        <w:ind w:left="0" w:firstLine="851"/>
        <w:jc w:val="both"/>
        <w:rPr>
          <w:sz w:val="24"/>
        </w:rPr>
      </w:pPr>
      <w:r>
        <w:rPr>
          <w:sz w:val="24"/>
        </w:rPr>
        <w:t>описывать свой опыт, оформляя его для передачи другим людям в виде технологии решения практических задач определенного класса;</w:t>
      </w:r>
    </w:p>
    <w:p w:rsidR="00A47561" w:rsidRDefault="00A47561" w:rsidP="00ED285E">
      <w:pPr>
        <w:widowControl w:val="0"/>
        <w:numPr>
          <w:ilvl w:val="0"/>
          <w:numId w:val="20"/>
        </w:numPr>
        <w:tabs>
          <w:tab w:val="left" w:pos="993"/>
        </w:tabs>
        <w:ind w:left="0" w:firstLine="851"/>
        <w:jc w:val="both"/>
        <w:rPr>
          <w:sz w:val="24"/>
        </w:rPr>
      </w:pPr>
      <w:r>
        <w:rPr>
          <w:sz w:val="24"/>
        </w:rPr>
        <w:t>планировать и корректировать свою индивидуальную образовательную траекторию.</w:t>
      </w:r>
    </w:p>
    <w:p w:rsidR="00A47561" w:rsidRDefault="00A47561" w:rsidP="00ED285E">
      <w:pPr>
        <w:widowControl w:val="0"/>
        <w:numPr>
          <w:ilvl w:val="0"/>
          <w:numId w:val="16"/>
        </w:numPr>
        <w:tabs>
          <w:tab w:val="left" w:pos="1134"/>
        </w:tabs>
        <w:ind w:left="0" w:firstLine="851"/>
        <w:jc w:val="both"/>
        <w:rPr>
          <w:sz w:val="24"/>
        </w:rPr>
      </w:pPr>
      <w:r>
        <w:rPr>
          <w:sz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A47561" w:rsidRDefault="00A47561" w:rsidP="00ED285E">
      <w:pPr>
        <w:widowControl w:val="0"/>
        <w:numPr>
          <w:ilvl w:val="0"/>
          <w:numId w:val="24"/>
        </w:numPr>
        <w:tabs>
          <w:tab w:val="left" w:pos="993"/>
        </w:tabs>
        <w:ind w:left="0" w:firstLine="851"/>
        <w:jc w:val="both"/>
        <w:rPr>
          <w:sz w:val="24"/>
        </w:rPr>
      </w:pPr>
      <w:r>
        <w:rPr>
          <w:sz w:val="24"/>
        </w:rPr>
        <w:t>определять совместно с педагогом и сверстниками критерии планируемых результатов и критерии оценки своей учебной деятельности;</w:t>
      </w:r>
    </w:p>
    <w:p w:rsidR="00A47561" w:rsidRDefault="00A47561" w:rsidP="00ED285E">
      <w:pPr>
        <w:widowControl w:val="0"/>
        <w:numPr>
          <w:ilvl w:val="0"/>
          <w:numId w:val="24"/>
        </w:numPr>
        <w:tabs>
          <w:tab w:val="left" w:pos="993"/>
        </w:tabs>
        <w:ind w:left="0" w:firstLine="851"/>
        <w:jc w:val="both"/>
        <w:rPr>
          <w:sz w:val="24"/>
        </w:rPr>
      </w:pPr>
      <w:r>
        <w:rPr>
          <w:sz w:val="24"/>
        </w:rPr>
        <w:t>систематизировать (в том числе выбирать приоритетные) критерии планируемых результатов и оценки своей деятельности;</w:t>
      </w:r>
    </w:p>
    <w:p w:rsidR="00A47561" w:rsidRDefault="00A47561" w:rsidP="00ED285E">
      <w:pPr>
        <w:widowControl w:val="0"/>
        <w:numPr>
          <w:ilvl w:val="0"/>
          <w:numId w:val="24"/>
        </w:numPr>
        <w:tabs>
          <w:tab w:val="left" w:pos="993"/>
        </w:tabs>
        <w:ind w:left="0" w:firstLine="851"/>
        <w:jc w:val="both"/>
        <w:rPr>
          <w:sz w:val="24"/>
        </w:rPr>
      </w:pPr>
      <w:r>
        <w:rPr>
          <w:sz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A47561" w:rsidRDefault="00A47561" w:rsidP="00ED285E">
      <w:pPr>
        <w:widowControl w:val="0"/>
        <w:numPr>
          <w:ilvl w:val="0"/>
          <w:numId w:val="24"/>
        </w:numPr>
        <w:tabs>
          <w:tab w:val="left" w:pos="993"/>
        </w:tabs>
        <w:ind w:left="0" w:firstLine="851"/>
        <w:jc w:val="both"/>
        <w:rPr>
          <w:sz w:val="24"/>
        </w:rPr>
      </w:pPr>
      <w:r>
        <w:rPr>
          <w:sz w:val="24"/>
        </w:rPr>
        <w:t>оценивать свою деятельность, аргументируя причины достижения или отсутствия планируемого результата;</w:t>
      </w:r>
    </w:p>
    <w:p w:rsidR="00A47561" w:rsidRDefault="00A47561" w:rsidP="00ED285E">
      <w:pPr>
        <w:widowControl w:val="0"/>
        <w:numPr>
          <w:ilvl w:val="0"/>
          <w:numId w:val="24"/>
        </w:numPr>
        <w:tabs>
          <w:tab w:val="left" w:pos="993"/>
        </w:tabs>
        <w:ind w:left="0" w:firstLine="851"/>
        <w:jc w:val="both"/>
        <w:rPr>
          <w:sz w:val="24"/>
        </w:rPr>
      </w:pPr>
      <w:r>
        <w:rPr>
          <w:sz w:val="24"/>
        </w:rPr>
        <w:t>находить достаточные средства для выполнения учебных действий в изменяющейся ситуации и/или при отсутствии планируемого результата;</w:t>
      </w:r>
    </w:p>
    <w:p w:rsidR="00A47561" w:rsidRDefault="00A47561" w:rsidP="00ED285E">
      <w:pPr>
        <w:widowControl w:val="0"/>
        <w:numPr>
          <w:ilvl w:val="0"/>
          <w:numId w:val="24"/>
        </w:numPr>
        <w:tabs>
          <w:tab w:val="left" w:pos="993"/>
        </w:tabs>
        <w:ind w:left="0" w:firstLine="851"/>
        <w:jc w:val="both"/>
        <w:rPr>
          <w:sz w:val="24"/>
        </w:rPr>
      </w:pPr>
      <w:r>
        <w:rPr>
          <w:sz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A47561" w:rsidRDefault="00A47561" w:rsidP="00ED285E">
      <w:pPr>
        <w:widowControl w:val="0"/>
        <w:numPr>
          <w:ilvl w:val="0"/>
          <w:numId w:val="24"/>
        </w:numPr>
        <w:tabs>
          <w:tab w:val="left" w:pos="993"/>
        </w:tabs>
        <w:ind w:left="0" w:firstLine="851"/>
        <w:jc w:val="both"/>
        <w:rPr>
          <w:sz w:val="24"/>
        </w:rPr>
      </w:pPr>
      <w:r>
        <w:rPr>
          <w:sz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A47561" w:rsidRDefault="00A47561" w:rsidP="00ED285E">
      <w:pPr>
        <w:widowControl w:val="0"/>
        <w:numPr>
          <w:ilvl w:val="0"/>
          <w:numId w:val="24"/>
        </w:numPr>
        <w:tabs>
          <w:tab w:val="left" w:pos="993"/>
        </w:tabs>
        <w:ind w:left="0" w:firstLine="851"/>
        <w:jc w:val="both"/>
        <w:rPr>
          <w:sz w:val="24"/>
        </w:rPr>
      </w:pPr>
      <w:r>
        <w:rPr>
          <w:sz w:val="24"/>
        </w:rPr>
        <w:t>сверять свои действия с целью и, при необходимости, исправлять ошибки самостоятельно.</w:t>
      </w:r>
    </w:p>
    <w:p w:rsidR="00A47561" w:rsidRDefault="00A47561" w:rsidP="00ED285E">
      <w:pPr>
        <w:widowControl w:val="0"/>
        <w:numPr>
          <w:ilvl w:val="0"/>
          <w:numId w:val="16"/>
        </w:numPr>
        <w:tabs>
          <w:tab w:val="left" w:pos="1134"/>
        </w:tabs>
        <w:ind w:left="0" w:firstLine="851"/>
        <w:jc w:val="both"/>
        <w:rPr>
          <w:sz w:val="24"/>
        </w:rPr>
      </w:pPr>
      <w:r>
        <w:rPr>
          <w:sz w:val="24"/>
        </w:rPr>
        <w:t>Умение оценивать правильность выполнения учебной задачи, собственные возможности ее решения. Обучающийся сможет:</w:t>
      </w:r>
    </w:p>
    <w:p w:rsidR="00A47561" w:rsidRDefault="00A47561" w:rsidP="00ED285E">
      <w:pPr>
        <w:widowControl w:val="0"/>
        <w:numPr>
          <w:ilvl w:val="0"/>
          <w:numId w:val="24"/>
        </w:numPr>
        <w:tabs>
          <w:tab w:val="left" w:pos="993"/>
        </w:tabs>
        <w:ind w:left="0" w:firstLine="851"/>
        <w:jc w:val="both"/>
        <w:rPr>
          <w:sz w:val="24"/>
        </w:rPr>
      </w:pPr>
      <w:r>
        <w:rPr>
          <w:sz w:val="24"/>
        </w:rPr>
        <w:t>определять критерии правильности (корректности) выполнения учебной задачи;</w:t>
      </w:r>
    </w:p>
    <w:p w:rsidR="00A47561" w:rsidRDefault="00A47561" w:rsidP="00ED285E">
      <w:pPr>
        <w:widowControl w:val="0"/>
        <w:numPr>
          <w:ilvl w:val="0"/>
          <w:numId w:val="24"/>
        </w:numPr>
        <w:tabs>
          <w:tab w:val="left" w:pos="993"/>
        </w:tabs>
        <w:ind w:left="0" w:firstLine="851"/>
        <w:jc w:val="both"/>
        <w:rPr>
          <w:sz w:val="24"/>
        </w:rPr>
      </w:pPr>
      <w:r>
        <w:rPr>
          <w:sz w:val="24"/>
        </w:rPr>
        <w:t>анализировать и обосновывать применение соответствующего инструментария для выполнения учебной задачи;</w:t>
      </w:r>
    </w:p>
    <w:p w:rsidR="00A47561" w:rsidRDefault="00A47561" w:rsidP="00ED285E">
      <w:pPr>
        <w:widowControl w:val="0"/>
        <w:numPr>
          <w:ilvl w:val="0"/>
          <w:numId w:val="24"/>
        </w:numPr>
        <w:tabs>
          <w:tab w:val="left" w:pos="993"/>
        </w:tabs>
        <w:ind w:left="0" w:firstLine="851"/>
        <w:jc w:val="both"/>
        <w:rPr>
          <w:sz w:val="24"/>
        </w:rPr>
      </w:pPr>
      <w:r>
        <w:rPr>
          <w:sz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A47561" w:rsidRDefault="00A47561" w:rsidP="00ED285E">
      <w:pPr>
        <w:widowControl w:val="0"/>
        <w:numPr>
          <w:ilvl w:val="0"/>
          <w:numId w:val="24"/>
        </w:numPr>
        <w:tabs>
          <w:tab w:val="left" w:pos="993"/>
        </w:tabs>
        <w:ind w:left="0" w:firstLine="851"/>
        <w:jc w:val="both"/>
        <w:rPr>
          <w:sz w:val="24"/>
        </w:rPr>
      </w:pPr>
      <w:r>
        <w:rPr>
          <w:sz w:val="24"/>
        </w:rPr>
        <w:t>оценивать продукт своей деятельности по заданным и/или самостоятельно определенным критериям в соответствии с целью деятельности;</w:t>
      </w:r>
    </w:p>
    <w:p w:rsidR="00A47561" w:rsidRDefault="00A47561" w:rsidP="00ED285E">
      <w:pPr>
        <w:widowControl w:val="0"/>
        <w:numPr>
          <w:ilvl w:val="0"/>
          <w:numId w:val="24"/>
        </w:numPr>
        <w:tabs>
          <w:tab w:val="left" w:pos="993"/>
        </w:tabs>
        <w:ind w:left="0" w:firstLine="851"/>
        <w:jc w:val="both"/>
        <w:rPr>
          <w:sz w:val="24"/>
        </w:rPr>
      </w:pPr>
      <w:r>
        <w:rPr>
          <w:sz w:val="24"/>
        </w:rPr>
        <w:t>обосновывать достижимость цели выбранным способом на основе оценки своих внутренних ресурсов и доступных внешних ресурсов;</w:t>
      </w:r>
    </w:p>
    <w:p w:rsidR="00A47561" w:rsidRDefault="00A47561" w:rsidP="00ED285E">
      <w:pPr>
        <w:widowControl w:val="0"/>
        <w:numPr>
          <w:ilvl w:val="0"/>
          <w:numId w:val="24"/>
        </w:numPr>
        <w:tabs>
          <w:tab w:val="left" w:pos="993"/>
        </w:tabs>
        <w:ind w:left="0" w:firstLine="851"/>
        <w:jc w:val="both"/>
        <w:rPr>
          <w:sz w:val="24"/>
        </w:rPr>
      </w:pPr>
      <w:r>
        <w:rPr>
          <w:sz w:val="24"/>
        </w:rPr>
        <w:t>фиксировать и анализировать динамику собственных образовательных результатов.</w:t>
      </w:r>
    </w:p>
    <w:p w:rsidR="00A47561" w:rsidRDefault="00A47561" w:rsidP="00ED285E">
      <w:pPr>
        <w:widowControl w:val="0"/>
        <w:numPr>
          <w:ilvl w:val="0"/>
          <w:numId w:val="16"/>
        </w:numPr>
        <w:tabs>
          <w:tab w:val="left" w:pos="1134"/>
        </w:tabs>
        <w:ind w:left="0" w:firstLine="851"/>
        <w:jc w:val="both"/>
        <w:rPr>
          <w:sz w:val="24"/>
        </w:rPr>
      </w:pPr>
      <w:r>
        <w:rPr>
          <w:sz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A47561" w:rsidRDefault="00A47561" w:rsidP="00ED285E">
      <w:pPr>
        <w:widowControl w:val="0"/>
        <w:numPr>
          <w:ilvl w:val="0"/>
          <w:numId w:val="24"/>
        </w:numPr>
        <w:tabs>
          <w:tab w:val="left" w:pos="993"/>
        </w:tabs>
        <w:ind w:left="0" w:firstLine="851"/>
        <w:jc w:val="both"/>
        <w:rPr>
          <w:sz w:val="24"/>
        </w:rPr>
      </w:pPr>
      <w:r>
        <w:rPr>
          <w:sz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A47561" w:rsidRDefault="00A47561" w:rsidP="00ED285E">
      <w:pPr>
        <w:widowControl w:val="0"/>
        <w:numPr>
          <w:ilvl w:val="0"/>
          <w:numId w:val="24"/>
        </w:numPr>
        <w:tabs>
          <w:tab w:val="left" w:pos="993"/>
        </w:tabs>
        <w:ind w:left="0" w:firstLine="851"/>
        <w:jc w:val="both"/>
        <w:rPr>
          <w:sz w:val="24"/>
        </w:rPr>
      </w:pPr>
      <w:r>
        <w:rPr>
          <w:sz w:val="24"/>
        </w:rPr>
        <w:t>соотносить реальные и планируемые результаты индивидуальной образовательной деятельности и делать выводы;</w:t>
      </w:r>
    </w:p>
    <w:p w:rsidR="00A47561" w:rsidRDefault="00A47561" w:rsidP="00ED285E">
      <w:pPr>
        <w:widowControl w:val="0"/>
        <w:numPr>
          <w:ilvl w:val="0"/>
          <w:numId w:val="24"/>
        </w:numPr>
        <w:tabs>
          <w:tab w:val="left" w:pos="993"/>
        </w:tabs>
        <w:ind w:left="0" w:firstLine="851"/>
        <w:jc w:val="both"/>
        <w:rPr>
          <w:sz w:val="24"/>
        </w:rPr>
      </w:pPr>
      <w:r>
        <w:rPr>
          <w:sz w:val="24"/>
        </w:rPr>
        <w:t>принимать решение в учебной ситуации и нести за него ответственность;</w:t>
      </w:r>
    </w:p>
    <w:p w:rsidR="00A47561" w:rsidRDefault="00A47561" w:rsidP="00ED285E">
      <w:pPr>
        <w:widowControl w:val="0"/>
        <w:numPr>
          <w:ilvl w:val="0"/>
          <w:numId w:val="24"/>
        </w:numPr>
        <w:tabs>
          <w:tab w:val="left" w:pos="993"/>
        </w:tabs>
        <w:ind w:left="0" w:firstLine="851"/>
        <w:jc w:val="both"/>
        <w:rPr>
          <w:sz w:val="24"/>
        </w:rPr>
      </w:pPr>
      <w:r>
        <w:rPr>
          <w:sz w:val="24"/>
        </w:rPr>
        <w:lastRenderedPageBreak/>
        <w:t>самостоятельно определять причины своего успеха или неуспеха и находить способы выхода из ситуации неуспеха;</w:t>
      </w:r>
    </w:p>
    <w:p w:rsidR="00A47561" w:rsidRDefault="00A47561" w:rsidP="00ED285E">
      <w:pPr>
        <w:widowControl w:val="0"/>
        <w:numPr>
          <w:ilvl w:val="0"/>
          <w:numId w:val="24"/>
        </w:numPr>
        <w:tabs>
          <w:tab w:val="left" w:pos="993"/>
        </w:tabs>
        <w:ind w:left="0" w:firstLine="851"/>
        <w:jc w:val="both"/>
        <w:rPr>
          <w:sz w:val="24"/>
        </w:rPr>
      </w:pPr>
      <w:r>
        <w:rPr>
          <w:sz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A47561" w:rsidRDefault="00A47561" w:rsidP="00ED285E">
      <w:pPr>
        <w:widowControl w:val="0"/>
        <w:numPr>
          <w:ilvl w:val="0"/>
          <w:numId w:val="24"/>
        </w:numPr>
        <w:tabs>
          <w:tab w:val="left" w:pos="993"/>
        </w:tabs>
        <w:ind w:left="0" w:firstLine="851"/>
        <w:jc w:val="both"/>
        <w:rPr>
          <w:b/>
          <w:sz w:val="24"/>
        </w:rPr>
      </w:pPr>
      <w:r>
        <w:rPr>
          <w:sz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A47561" w:rsidRDefault="00A47561" w:rsidP="00ED285E">
      <w:pPr>
        <w:ind w:firstLine="851"/>
        <w:jc w:val="both"/>
        <w:rPr>
          <w:sz w:val="24"/>
        </w:rPr>
      </w:pPr>
      <w:r>
        <w:rPr>
          <w:b/>
          <w:sz w:val="24"/>
        </w:rPr>
        <w:t>Познавательные УУД</w:t>
      </w:r>
    </w:p>
    <w:p w:rsidR="00A47561" w:rsidRDefault="00A47561" w:rsidP="00ED285E">
      <w:pPr>
        <w:widowControl w:val="0"/>
        <w:numPr>
          <w:ilvl w:val="0"/>
          <w:numId w:val="16"/>
        </w:numPr>
        <w:tabs>
          <w:tab w:val="left" w:pos="1134"/>
        </w:tabs>
        <w:ind w:left="0" w:firstLine="851"/>
        <w:jc w:val="both"/>
        <w:rPr>
          <w:sz w:val="24"/>
        </w:rPr>
      </w:pPr>
      <w:r>
        <w:rPr>
          <w:sz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A47561" w:rsidRDefault="00A47561" w:rsidP="00ED285E">
      <w:pPr>
        <w:widowControl w:val="0"/>
        <w:numPr>
          <w:ilvl w:val="0"/>
          <w:numId w:val="24"/>
        </w:numPr>
        <w:tabs>
          <w:tab w:val="left" w:pos="993"/>
        </w:tabs>
        <w:ind w:left="0" w:firstLine="851"/>
        <w:jc w:val="both"/>
        <w:rPr>
          <w:sz w:val="24"/>
        </w:rPr>
      </w:pPr>
      <w:r>
        <w:rPr>
          <w:sz w:val="24"/>
        </w:rPr>
        <w:t>подбирать слова, соподчиненные ключевому слову, определяющие его признаки и свойства;</w:t>
      </w:r>
    </w:p>
    <w:p w:rsidR="00A47561" w:rsidRDefault="00A47561" w:rsidP="00ED285E">
      <w:pPr>
        <w:widowControl w:val="0"/>
        <w:numPr>
          <w:ilvl w:val="0"/>
          <w:numId w:val="24"/>
        </w:numPr>
        <w:tabs>
          <w:tab w:val="left" w:pos="993"/>
        </w:tabs>
        <w:ind w:left="0" w:firstLine="851"/>
        <w:jc w:val="both"/>
        <w:rPr>
          <w:sz w:val="24"/>
        </w:rPr>
      </w:pPr>
      <w:r>
        <w:rPr>
          <w:sz w:val="24"/>
        </w:rPr>
        <w:t>выстраивать логическую цепочку, состоящую из ключевого слова и соподчиненных ему слов;</w:t>
      </w:r>
    </w:p>
    <w:p w:rsidR="00A47561" w:rsidRDefault="00A47561" w:rsidP="00ED285E">
      <w:pPr>
        <w:widowControl w:val="0"/>
        <w:numPr>
          <w:ilvl w:val="0"/>
          <w:numId w:val="24"/>
        </w:numPr>
        <w:tabs>
          <w:tab w:val="left" w:pos="993"/>
        </w:tabs>
        <w:ind w:left="0" w:firstLine="851"/>
        <w:jc w:val="both"/>
        <w:rPr>
          <w:sz w:val="24"/>
        </w:rPr>
      </w:pPr>
      <w:r>
        <w:rPr>
          <w:sz w:val="24"/>
        </w:rPr>
        <w:t>выделять общий признак двух или нескольких предметов или явлений и объяснять их сходство;</w:t>
      </w:r>
    </w:p>
    <w:p w:rsidR="00A47561" w:rsidRDefault="00A47561" w:rsidP="00ED285E">
      <w:pPr>
        <w:widowControl w:val="0"/>
        <w:numPr>
          <w:ilvl w:val="0"/>
          <w:numId w:val="24"/>
        </w:numPr>
        <w:tabs>
          <w:tab w:val="left" w:pos="993"/>
        </w:tabs>
        <w:ind w:left="0" w:firstLine="851"/>
        <w:jc w:val="both"/>
        <w:rPr>
          <w:sz w:val="24"/>
        </w:rPr>
      </w:pPr>
      <w:r>
        <w:rPr>
          <w:sz w:val="24"/>
        </w:rPr>
        <w:t>объединять предметы и явления в группы по определенным признакам, сравнивать, классифицировать и обобщать факты и явления;</w:t>
      </w:r>
    </w:p>
    <w:p w:rsidR="00A47561" w:rsidRDefault="00A47561" w:rsidP="00ED285E">
      <w:pPr>
        <w:widowControl w:val="0"/>
        <w:numPr>
          <w:ilvl w:val="0"/>
          <w:numId w:val="24"/>
        </w:numPr>
        <w:tabs>
          <w:tab w:val="left" w:pos="993"/>
        </w:tabs>
        <w:ind w:left="0" w:firstLine="851"/>
        <w:jc w:val="both"/>
        <w:rPr>
          <w:sz w:val="24"/>
        </w:rPr>
      </w:pPr>
      <w:r>
        <w:rPr>
          <w:sz w:val="24"/>
        </w:rPr>
        <w:t>выделять явление из общего ряда других явлений;</w:t>
      </w:r>
    </w:p>
    <w:p w:rsidR="00A47561" w:rsidRDefault="00A47561" w:rsidP="00ED285E">
      <w:pPr>
        <w:widowControl w:val="0"/>
        <w:numPr>
          <w:ilvl w:val="0"/>
          <w:numId w:val="24"/>
        </w:numPr>
        <w:tabs>
          <w:tab w:val="left" w:pos="993"/>
        </w:tabs>
        <w:ind w:left="0" w:firstLine="851"/>
        <w:jc w:val="both"/>
        <w:rPr>
          <w:sz w:val="24"/>
        </w:rPr>
      </w:pPr>
      <w:r>
        <w:rPr>
          <w:sz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A47561" w:rsidRDefault="00A47561" w:rsidP="00ED285E">
      <w:pPr>
        <w:widowControl w:val="0"/>
        <w:numPr>
          <w:ilvl w:val="0"/>
          <w:numId w:val="24"/>
        </w:numPr>
        <w:tabs>
          <w:tab w:val="left" w:pos="993"/>
        </w:tabs>
        <w:ind w:left="0" w:firstLine="851"/>
        <w:jc w:val="both"/>
        <w:rPr>
          <w:sz w:val="24"/>
        </w:rPr>
      </w:pPr>
      <w:r>
        <w:rPr>
          <w:sz w:val="24"/>
        </w:rPr>
        <w:t>строить рассуждение от общих закономерностей к частным явлениям и от частных явлений к общим закономерностям;</w:t>
      </w:r>
    </w:p>
    <w:p w:rsidR="00A47561" w:rsidRDefault="00A47561" w:rsidP="00ED285E">
      <w:pPr>
        <w:widowControl w:val="0"/>
        <w:numPr>
          <w:ilvl w:val="0"/>
          <w:numId w:val="24"/>
        </w:numPr>
        <w:tabs>
          <w:tab w:val="left" w:pos="993"/>
        </w:tabs>
        <w:ind w:left="0" w:firstLine="851"/>
        <w:jc w:val="both"/>
        <w:rPr>
          <w:sz w:val="24"/>
        </w:rPr>
      </w:pPr>
      <w:r>
        <w:rPr>
          <w:sz w:val="24"/>
        </w:rPr>
        <w:t>строить рассуждение на основе сравнения предметов и явлений, выделяя при этом общие признаки;</w:t>
      </w:r>
    </w:p>
    <w:p w:rsidR="00A47561" w:rsidRDefault="00A47561" w:rsidP="00ED285E">
      <w:pPr>
        <w:widowControl w:val="0"/>
        <w:numPr>
          <w:ilvl w:val="0"/>
          <w:numId w:val="24"/>
        </w:numPr>
        <w:tabs>
          <w:tab w:val="left" w:pos="993"/>
        </w:tabs>
        <w:ind w:left="0" w:firstLine="851"/>
        <w:jc w:val="both"/>
        <w:rPr>
          <w:sz w:val="24"/>
        </w:rPr>
      </w:pPr>
      <w:r>
        <w:rPr>
          <w:sz w:val="24"/>
        </w:rPr>
        <w:t>излагать полученную информацию, интерпретируя ее в контексте решаемой задачи;</w:t>
      </w:r>
    </w:p>
    <w:p w:rsidR="00A47561" w:rsidRDefault="00A47561" w:rsidP="00ED285E">
      <w:pPr>
        <w:widowControl w:val="0"/>
        <w:numPr>
          <w:ilvl w:val="0"/>
          <w:numId w:val="24"/>
        </w:numPr>
        <w:tabs>
          <w:tab w:val="left" w:pos="993"/>
        </w:tabs>
        <w:ind w:left="0" w:firstLine="851"/>
        <w:jc w:val="both"/>
        <w:rPr>
          <w:sz w:val="24"/>
        </w:rPr>
      </w:pPr>
      <w:r>
        <w:rPr>
          <w:sz w:val="24"/>
        </w:rPr>
        <w:t>самостоятельно указывать на информацию, нуждающуюся в проверке, предлагать и применять способ проверки достоверности информации;</w:t>
      </w:r>
    </w:p>
    <w:p w:rsidR="00A47561" w:rsidRDefault="00A47561" w:rsidP="00ED285E">
      <w:pPr>
        <w:widowControl w:val="0"/>
        <w:numPr>
          <w:ilvl w:val="0"/>
          <w:numId w:val="24"/>
        </w:numPr>
        <w:tabs>
          <w:tab w:val="left" w:pos="993"/>
        </w:tabs>
        <w:ind w:left="0" w:firstLine="851"/>
        <w:jc w:val="both"/>
        <w:rPr>
          <w:sz w:val="24"/>
        </w:rPr>
      </w:pPr>
      <w:r>
        <w:rPr>
          <w:sz w:val="24"/>
        </w:rPr>
        <w:t>вербализовать эмоциональное впечатление, оказанное на него источником;</w:t>
      </w:r>
    </w:p>
    <w:p w:rsidR="00A47561" w:rsidRDefault="00A47561" w:rsidP="00ED285E">
      <w:pPr>
        <w:widowControl w:val="0"/>
        <w:numPr>
          <w:ilvl w:val="0"/>
          <w:numId w:val="24"/>
        </w:numPr>
        <w:tabs>
          <w:tab w:val="left" w:pos="993"/>
        </w:tabs>
        <w:ind w:left="0" w:firstLine="851"/>
        <w:jc w:val="both"/>
        <w:rPr>
          <w:sz w:val="24"/>
        </w:rPr>
      </w:pPr>
      <w:r>
        <w:rPr>
          <w:sz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A47561" w:rsidRDefault="00A47561" w:rsidP="00ED285E">
      <w:pPr>
        <w:widowControl w:val="0"/>
        <w:numPr>
          <w:ilvl w:val="0"/>
          <w:numId w:val="24"/>
        </w:numPr>
        <w:tabs>
          <w:tab w:val="left" w:pos="993"/>
        </w:tabs>
        <w:ind w:left="0" w:firstLine="851"/>
        <w:jc w:val="both"/>
        <w:rPr>
          <w:sz w:val="24"/>
        </w:rPr>
      </w:pPr>
      <w:r>
        <w:rPr>
          <w:sz w:val="24"/>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A47561" w:rsidRDefault="00A47561" w:rsidP="00ED285E">
      <w:pPr>
        <w:widowControl w:val="0"/>
        <w:numPr>
          <w:ilvl w:val="0"/>
          <w:numId w:val="24"/>
        </w:numPr>
        <w:tabs>
          <w:tab w:val="left" w:pos="993"/>
        </w:tabs>
        <w:ind w:left="0" w:firstLine="851"/>
        <w:jc w:val="both"/>
        <w:rPr>
          <w:sz w:val="24"/>
        </w:rPr>
      </w:pPr>
      <w:r>
        <w:rPr>
          <w:sz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A47561" w:rsidRDefault="00A47561" w:rsidP="00ED285E">
      <w:pPr>
        <w:widowControl w:val="0"/>
        <w:numPr>
          <w:ilvl w:val="0"/>
          <w:numId w:val="16"/>
        </w:numPr>
        <w:tabs>
          <w:tab w:val="left" w:pos="1134"/>
        </w:tabs>
        <w:ind w:left="0" w:firstLine="851"/>
        <w:jc w:val="both"/>
        <w:rPr>
          <w:sz w:val="24"/>
        </w:rPr>
      </w:pPr>
      <w:r>
        <w:rPr>
          <w:sz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A47561" w:rsidRDefault="00A47561" w:rsidP="00ED285E">
      <w:pPr>
        <w:widowControl w:val="0"/>
        <w:numPr>
          <w:ilvl w:val="0"/>
          <w:numId w:val="24"/>
        </w:numPr>
        <w:tabs>
          <w:tab w:val="left" w:pos="993"/>
        </w:tabs>
        <w:ind w:left="0" w:firstLine="851"/>
        <w:jc w:val="both"/>
        <w:rPr>
          <w:sz w:val="24"/>
        </w:rPr>
      </w:pPr>
      <w:r>
        <w:rPr>
          <w:sz w:val="24"/>
        </w:rPr>
        <w:t>обозначать символом и знаком предмет и/или явление;</w:t>
      </w:r>
    </w:p>
    <w:p w:rsidR="00A47561" w:rsidRDefault="00A47561" w:rsidP="00ED285E">
      <w:pPr>
        <w:widowControl w:val="0"/>
        <w:numPr>
          <w:ilvl w:val="0"/>
          <w:numId w:val="24"/>
        </w:numPr>
        <w:tabs>
          <w:tab w:val="left" w:pos="993"/>
        </w:tabs>
        <w:ind w:left="0" w:firstLine="851"/>
        <w:jc w:val="both"/>
        <w:rPr>
          <w:sz w:val="24"/>
        </w:rPr>
      </w:pPr>
      <w:r>
        <w:rPr>
          <w:sz w:val="24"/>
        </w:rPr>
        <w:t>определять логические связи между предметами и/или явлениями, обозначать данные логические связи с помощью знаков в схеме;</w:t>
      </w:r>
    </w:p>
    <w:p w:rsidR="00A47561" w:rsidRDefault="00A47561" w:rsidP="00ED285E">
      <w:pPr>
        <w:widowControl w:val="0"/>
        <w:numPr>
          <w:ilvl w:val="0"/>
          <w:numId w:val="24"/>
        </w:numPr>
        <w:tabs>
          <w:tab w:val="left" w:pos="993"/>
        </w:tabs>
        <w:ind w:left="0" w:firstLine="851"/>
        <w:jc w:val="both"/>
        <w:rPr>
          <w:sz w:val="24"/>
        </w:rPr>
      </w:pPr>
      <w:r>
        <w:rPr>
          <w:sz w:val="24"/>
        </w:rPr>
        <w:t>создавать абстрактный или реальный образ предмета и/или явления;</w:t>
      </w:r>
    </w:p>
    <w:p w:rsidR="00A47561" w:rsidRDefault="00A47561" w:rsidP="00ED285E">
      <w:pPr>
        <w:widowControl w:val="0"/>
        <w:numPr>
          <w:ilvl w:val="0"/>
          <w:numId w:val="24"/>
        </w:numPr>
        <w:tabs>
          <w:tab w:val="left" w:pos="993"/>
        </w:tabs>
        <w:ind w:left="0" w:firstLine="851"/>
        <w:jc w:val="both"/>
        <w:rPr>
          <w:sz w:val="24"/>
        </w:rPr>
      </w:pPr>
      <w:r>
        <w:rPr>
          <w:sz w:val="24"/>
        </w:rPr>
        <w:t>строить модель/схему на основе условий задачи и/или способа ее решения;</w:t>
      </w:r>
    </w:p>
    <w:p w:rsidR="00A47561" w:rsidRDefault="00A47561" w:rsidP="00ED285E">
      <w:pPr>
        <w:widowControl w:val="0"/>
        <w:numPr>
          <w:ilvl w:val="0"/>
          <w:numId w:val="24"/>
        </w:numPr>
        <w:tabs>
          <w:tab w:val="left" w:pos="993"/>
        </w:tabs>
        <w:ind w:left="0" w:firstLine="851"/>
        <w:jc w:val="both"/>
        <w:rPr>
          <w:sz w:val="24"/>
        </w:rPr>
      </w:pPr>
      <w:r>
        <w:rPr>
          <w:sz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A47561" w:rsidRDefault="00A47561" w:rsidP="00ED285E">
      <w:pPr>
        <w:widowControl w:val="0"/>
        <w:numPr>
          <w:ilvl w:val="0"/>
          <w:numId w:val="24"/>
        </w:numPr>
        <w:tabs>
          <w:tab w:val="left" w:pos="993"/>
        </w:tabs>
        <w:ind w:left="0" w:firstLine="851"/>
        <w:jc w:val="both"/>
        <w:rPr>
          <w:sz w:val="24"/>
        </w:rPr>
      </w:pPr>
      <w:r>
        <w:rPr>
          <w:sz w:val="24"/>
        </w:rPr>
        <w:lastRenderedPageBreak/>
        <w:t>преобразовывать модели с целью выявления общих законов, определяющих данную предметную область;</w:t>
      </w:r>
    </w:p>
    <w:p w:rsidR="00A47561" w:rsidRDefault="00A47561" w:rsidP="00ED285E">
      <w:pPr>
        <w:widowControl w:val="0"/>
        <w:numPr>
          <w:ilvl w:val="0"/>
          <w:numId w:val="24"/>
        </w:numPr>
        <w:tabs>
          <w:tab w:val="left" w:pos="993"/>
        </w:tabs>
        <w:ind w:left="0" w:firstLine="851"/>
        <w:jc w:val="both"/>
        <w:rPr>
          <w:sz w:val="24"/>
        </w:rPr>
      </w:pPr>
      <w:r>
        <w:rPr>
          <w:sz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A47561" w:rsidRDefault="00A47561" w:rsidP="00ED285E">
      <w:pPr>
        <w:widowControl w:val="0"/>
        <w:numPr>
          <w:ilvl w:val="0"/>
          <w:numId w:val="24"/>
        </w:numPr>
        <w:tabs>
          <w:tab w:val="left" w:pos="993"/>
        </w:tabs>
        <w:ind w:left="0" w:firstLine="851"/>
        <w:jc w:val="both"/>
        <w:rPr>
          <w:sz w:val="24"/>
        </w:rPr>
      </w:pPr>
      <w:r>
        <w:rPr>
          <w:sz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A47561" w:rsidRDefault="00A47561" w:rsidP="00ED285E">
      <w:pPr>
        <w:widowControl w:val="0"/>
        <w:numPr>
          <w:ilvl w:val="0"/>
          <w:numId w:val="24"/>
        </w:numPr>
        <w:tabs>
          <w:tab w:val="left" w:pos="993"/>
        </w:tabs>
        <w:ind w:left="0" w:firstLine="851"/>
        <w:jc w:val="both"/>
        <w:rPr>
          <w:sz w:val="24"/>
        </w:rPr>
      </w:pPr>
      <w:r>
        <w:rPr>
          <w:sz w:val="24"/>
        </w:rPr>
        <w:t>строить доказательство: прямое, косвенное, от противного;</w:t>
      </w:r>
    </w:p>
    <w:p w:rsidR="00A47561" w:rsidRDefault="00A47561" w:rsidP="00ED285E">
      <w:pPr>
        <w:widowControl w:val="0"/>
        <w:numPr>
          <w:ilvl w:val="0"/>
          <w:numId w:val="24"/>
        </w:numPr>
        <w:tabs>
          <w:tab w:val="left" w:pos="993"/>
        </w:tabs>
        <w:ind w:left="0" w:firstLine="851"/>
        <w:jc w:val="both"/>
        <w:rPr>
          <w:sz w:val="24"/>
        </w:rPr>
      </w:pPr>
      <w:r>
        <w:rPr>
          <w:sz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A47561" w:rsidRDefault="00A47561" w:rsidP="00ED285E">
      <w:pPr>
        <w:widowControl w:val="0"/>
        <w:numPr>
          <w:ilvl w:val="0"/>
          <w:numId w:val="16"/>
        </w:numPr>
        <w:tabs>
          <w:tab w:val="left" w:pos="1134"/>
        </w:tabs>
        <w:ind w:left="0" w:firstLine="851"/>
        <w:jc w:val="both"/>
        <w:rPr>
          <w:sz w:val="24"/>
        </w:rPr>
      </w:pPr>
      <w:r>
        <w:rPr>
          <w:sz w:val="24"/>
        </w:rPr>
        <w:t>Смысловое чтение. Обучающийся сможет:</w:t>
      </w:r>
    </w:p>
    <w:p w:rsidR="00A47561" w:rsidRDefault="00A47561" w:rsidP="00ED285E">
      <w:pPr>
        <w:widowControl w:val="0"/>
        <w:numPr>
          <w:ilvl w:val="0"/>
          <w:numId w:val="24"/>
        </w:numPr>
        <w:tabs>
          <w:tab w:val="left" w:pos="993"/>
        </w:tabs>
        <w:ind w:left="0" w:firstLine="851"/>
        <w:jc w:val="both"/>
        <w:rPr>
          <w:sz w:val="24"/>
        </w:rPr>
      </w:pPr>
      <w:r>
        <w:rPr>
          <w:sz w:val="24"/>
        </w:rPr>
        <w:t>находить в тексте требуемую информацию (в соответствии с целями своей деятельности);</w:t>
      </w:r>
    </w:p>
    <w:p w:rsidR="00A47561" w:rsidRDefault="00A47561" w:rsidP="00ED285E">
      <w:pPr>
        <w:widowControl w:val="0"/>
        <w:numPr>
          <w:ilvl w:val="0"/>
          <w:numId w:val="24"/>
        </w:numPr>
        <w:tabs>
          <w:tab w:val="left" w:pos="993"/>
        </w:tabs>
        <w:ind w:left="0" w:firstLine="851"/>
        <w:jc w:val="both"/>
        <w:rPr>
          <w:sz w:val="24"/>
        </w:rPr>
      </w:pPr>
      <w:r>
        <w:rPr>
          <w:sz w:val="24"/>
        </w:rPr>
        <w:t>ориентироваться в содержании текста, понимать целостный смысл текста, структурировать текст;</w:t>
      </w:r>
    </w:p>
    <w:p w:rsidR="00A47561" w:rsidRDefault="00A47561" w:rsidP="00ED285E">
      <w:pPr>
        <w:widowControl w:val="0"/>
        <w:numPr>
          <w:ilvl w:val="0"/>
          <w:numId w:val="24"/>
        </w:numPr>
        <w:tabs>
          <w:tab w:val="left" w:pos="993"/>
        </w:tabs>
        <w:ind w:left="0" w:firstLine="851"/>
        <w:jc w:val="both"/>
        <w:rPr>
          <w:sz w:val="24"/>
        </w:rPr>
      </w:pPr>
      <w:r>
        <w:rPr>
          <w:sz w:val="24"/>
        </w:rPr>
        <w:t>устанавливать взаимосвязь описанных в тексте событий, явлений, процессов;</w:t>
      </w:r>
    </w:p>
    <w:p w:rsidR="00A47561" w:rsidRDefault="00A47561" w:rsidP="00ED285E">
      <w:pPr>
        <w:widowControl w:val="0"/>
        <w:numPr>
          <w:ilvl w:val="0"/>
          <w:numId w:val="24"/>
        </w:numPr>
        <w:tabs>
          <w:tab w:val="left" w:pos="993"/>
        </w:tabs>
        <w:ind w:left="0" w:firstLine="851"/>
        <w:jc w:val="both"/>
        <w:rPr>
          <w:sz w:val="24"/>
        </w:rPr>
      </w:pPr>
      <w:r>
        <w:rPr>
          <w:sz w:val="24"/>
        </w:rPr>
        <w:t>резюмировать главную идею текста;</w:t>
      </w:r>
    </w:p>
    <w:p w:rsidR="00A47561" w:rsidRDefault="00A47561" w:rsidP="00ED285E">
      <w:pPr>
        <w:widowControl w:val="0"/>
        <w:numPr>
          <w:ilvl w:val="0"/>
          <w:numId w:val="24"/>
        </w:numPr>
        <w:tabs>
          <w:tab w:val="left" w:pos="993"/>
        </w:tabs>
        <w:ind w:left="0" w:firstLine="851"/>
        <w:jc w:val="both"/>
        <w:rPr>
          <w:sz w:val="24"/>
        </w:rPr>
      </w:pPr>
      <w:r>
        <w:rPr>
          <w:sz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A47561" w:rsidRDefault="00A47561" w:rsidP="00ED285E">
      <w:pPr>
        <w:widowControl w:val="0"/>
        <w:numPr>
          <w:ilvl w:val="0"/>
          <w:numId w:val="24"/>
        </w:numPr>
        <w:tabs>
          <w:tab w:val="left" w:pos="993"/>
        </w:tabs>
        <w:ind w:left="0" w:firstLine="851"/>
        <w:jc w:val="both"/>
        <w:rPr>
          <w:sz w:val="24"/>
        </w:rPr>
      </w:pPr>
      <w:r>
        <w:rPr>
          <w:sz w:val="24"/>
        </w:rPr>
        <w:t>критически оценивать содержание и форму текста.</w:t>
      </w:r>
    </w:p>
    <w:p w:rsidR="00A47561" w:rsidRDefault="00A47561" w:rsidP="00ED285E">
      <w:pPr>
        <w:widowControl w:val="0"/>
        <w:numPr>
          <w:ilvl w:val="0"/>
          <w:numId w:val="16"/>
        </w:numPr>
        <w:tabs>
          <w:tab w:val="left" w:pos="1134"/>
        </w:tabs>
        <w:ind w:left="0" w:firstLine="851"/>
        <w:jc w:val="both"/>
        <w:rPr>
          <w:sz w:val="24"/>
        </w:rPr>
      </w:pPr>
      <w:r>
        <w:rPr>
          <w:sz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A47561" w:rsidRDefault="00A47561" w:rsidP="00ED285E">
      <w:pPr>
        <w:widowControl w:val="0"/>
        <w:numPr>
          <w:ilvl w:val="0"/>
          <w:numId w:val="24"/>
        </w:numPr>
        <w:tabs>
          <w:tab w:val="left" w:pos="993"/>
        </w:tabs>
        <w:ind w:left="0" w:firstLine="851"/>
        <w:jc w:val="both"/>
        <w:rPr>
          <w:sz w:val="24"/>
        </w:rPr>
      </w:pPr>
      <w:r>
        <w:rPr>
          <w:sz w:val="24"/>
        </w:rPr>
        <w:t>определять свое отношение к природной среде;</w:t>
      </w:r>
    </w:p>
    <w:p w:rsidR="00A47561" w:rsidRDefault="00A47561" w:rsidP="00ED285E">
      <w:pPr>
        <w:widowControl w:val="0"/>
        <w:numPr>
          <w:ilvl w:val="0"/>
          <w:numId w:val="24"/>
        </w:numPr>
        <w:tabs>
          <w:tab w:val="left" w:pos="993"/>
        </w:tabs>
        <w:ind w:left="0" w:firstLine="851"/>
        <w:jc w:val="both"/>
        <w:rPr>
          <w:sz w:val="24"/>
        </w:rPr>
      </w:pPr>
      <w:r>
        <w:rPr>
          <w:sz w:val="24"/>
        </w:rPr>
        <w:t>анализировать влияние экологических факторов на среду обитания живых организмов;</w:t>
      </w:r>
    </w:p>
    <w:p w:rsidR="00A47561" w:rsidRDefault="00A47561" w:rsidP="00ED285E">
      <w:pPr>
        <w:widowControl w:val="0"/>
        <w:numPr>
          <w:ilvl w:val="0"/>
          <w:numId w:val="24"/>
        </w:numPr>
        <w:tabs>
          <w:tab w:val="left" w:pos="993"/>
        </w:tabs>
        <w:ind w:left="0" w:firstLine="851"/>
        <w:jc w:val="both"/>
        <w:rPr>
          <w:sz w:val="24"/>
        </w:rPr>
      </w:pPr>
      <w:r>
        <w:rPr>
          <w:sz w:val="24"/>
        </w:rPr>
        <w:t>проводить причинный и вероятностный анализ экологических ситуаций;</w:t>
      </w:r>
    </w:p>
    <w:p w:rsidR="00A47561" w:rsidRDefault="00A47561" w:rsidP="00ED285E">
      <w:pPr>
        <w:widowControl w:val="0"/>
        <w:numPr>
          <w:ilvl w:val="0"/>
          <w:numId w:val="24"/>
        </w:numPr>
        <w:tabs>
          <w:tab w:val="left" w:pos="993"/>
        </w:tabs>
        <w:ind w:left="0" w:firstLine="851"/>
        <w:jc w:val="both"/>
        <w:rPr>
          <w:sz w:val="24"/>
        </w:rPr>
      </w:pPr>
      <w:r>
        <w:rPr>
          <w:sz w:val="24"/>
        </w:rPr>
        <w:t>прогнозировать изменения ситуации при смене действия одного фактора на действие другого фактора;</w:t>
      </w:r>
    </w:p>
    <w:p w:rsidR="00A47561" w:rsidRDefault="00A47561" w:rsidP="00ED285E">
      <w:pPr>
        <w:widowControl w:val="0"/>
        <w:numPr>
          <w:ilvl w:val="0"/>
          <w:numId w:val="24"/>
        </w:numPr>
        <w:tabs>
          <w:tab w:val="left" w:pos="993"/>
        </w:tabs>
        <w:ind w:left="0" w:firstLine="851"/>
        <w:jc w:val="both"/>
        <w:rPr>
          <w:sz w:val="24"/>
        </w:rPr>
      </w:pPr>
      <w:r>
        <w:rPr>
          <w:sz w:val="24"/>
        </w:rPr>
        <w:t>распространять экологические знания и участвовать в практических делах по защите окружающей среды;</w:t>
      </w:r>
    </w:p>
    <w:p w:rsidR="00A47561" w:rsidRDefault="00A47561" w:rsidP="00ED285E">
      <w:pPr>
        <w:widowControl w:val="0"/>
        <w:numPr>
          <w:ilvl w:val="0"/>
          <w:numId w:val="24"/>
        </w:numPr>
        <w:tabs>
          <w:tab w:val="left" w:pos="993"/>
        </w:tabs>
        <w:ind w:left="0" w:firstLine="851"/>
        <w:jc w:val="both"/>
        <w:rPr>
          <w:sz w:val="24"/>
        </w:rPr>
      </w:pPr>
      <w:r>
        <w:rPr>
          <w:sz w:val="24"/>
        </w:rPr>
        <w:t>выражать свое отношение к природе через рисунки, сочинения, модели, проектные работы.</w:t>
      </w:r>
    </w:p>
    <w:p w:rsidR="00A47561" w:rsidRDefault="00A47561" w:rsidP="00ED285E">
      <w:pPr>
        <w:ind w:firstLine="851"/>
        <w:jc w:val="both"/>
      </w:pPr>
      <w:r>
        <w:rPr>
          <w:sz w:val="24"/>
        </w:rPr>
        <w:t>10. Развитие мотивации к овладению культурой активного использования словарей и других поисковых систем. Обучающийся сможет:</w:t>
      </w:r>
    </w:p>
    <w:p w:rsidR="00A47561" w:rsidRDefault="00A47561" w:rsidP="00ED285E">
      <w:pPr>
        <w:pStyle w:val="afff5"/>
        <w:numPr>
          <w:ilvl w:val="0"/>
          <w:numId w:val="24"/>
        </w:numPr>
        <w:suppressAutoHyphens w:val="0"/>
        <w:ind w:left="0" w:firstLine="851"/>
        <w:jc w:val="both"/>
      </w:pPr>
      <w:r>
        <w:t>определять необходимые ключевые поисковые слова и запросы;</w:t>
      </w:r>
    </w:p>
    <w:p w:rsidR="00A47561" w:rsidRDefault="00A47561" w:rsidP="00ED285E">
      <w:pPr>
        <w:pStyle w:val="afff5"/>
        <w:numPr>
          <w:ilvl w:val="0"/>
          <w:numId w:val="24"/>
        </w:numPr>
        <w:suppressAutoHyphens w:val="0"/>
        <w:ind w:left="0" w:firstLine="851"/>
        <w:jc w:val="both"/>
      </w:pPr>
      <w:r>
        <w:t>осуществлять взаимодействие с электронными поисковыми системами, словарями;</w:t>
      </w:r>
    </w:p>
    <w:p w:rsidR="00A47561" w:rsidRDefault="00A47561" w:rsidP="00ED285E">
      <w:pPr>
        <w:pStyle w:val="afff5"/>
        <w:numPr>
          <w:ilvl w:val="0"/>
          <w:numId w:val="24"/>
        </w:numPr>
        <w:suppressAutoHyphens w:val="0"/>
        <w:ind w:left="0" w:firstLine="851"/>
        <w:jc w:val="both"/>
      </w:pPr>
      <w:r>
        <w:t>формировать множественную выборку из поисковых источников для объективизации результатов поиска;</w:t>
      </w:r>
    </w:p>
    <w:p w:rsidR="00A47561" w:rsidRDefault="00A47561" w:rsidP="00ED285E">
      <w:pPr>
        <w:widowControl w:val="0"/>
        <w:numPr>
          <w:ilvl w:val="0"/>
          <w:numId w:val="24"/>
        </w:numPr>
        <w:tabs>
          <w:tab w:val="left" w:pos="993"/>
        </w:tabs>
        <w:ind w:left="0" w:firstLine="851"/>
        <w:jc w:val="both"/>
        <w:rPr>
          <w:b/>
          <w:sz w:val="24"/>
        </w:rPr>
      </w:pPr>
      <w:r>
        <w:rPr>
          <w:sz w:val="24"/>
        </w:rPr>
        <w:t>соотносить полученные результаты поиска со своей деятельностью.</w:t>
      </w:r>
    </w:p>
    <w:p w:rsidR="00A47561" w:rsidRDefault="00A47561" w:rsidP="00ED285E">
      <w:pPr>
        <w:tabs>
          <w:tab w:val="left" w:pos="993"/>
        </w:tabs>
        <w:ind w:firstLine="851"/>
        <w:jc w:val="both"/>
      </w:pPr>
      <w:r>
        <w:rPr>
          <w:b/>
          <w:sz w:val="24"/>
        </w:rPr>
        <w:t>Коммуникативные УУД</w:t>
      </w:r>
    </w:p>
    <w:p w:rsidR="00A47561" w:rsidRDefault="00A47561" w:rsidP="00ED285E">
      <w:pPr>
        <w:pStyle w:val="afff5"/>
        <w:widowControl w:val="0"/>
        <w:numPr>
          <w:ilvl w:val="0"/>
          <w:numId w:val="8"/>
        </w:numPr>
        <w:tabs>
          <w:tab w:val="left" w:pos="426"/>
        </w:tabs>
        <w:suppressAutoHyphens w:val="0"/>
        <w:ind w:left="0" w:firstLine="851"/>
        <w:jc w:val="both"/>
      </w:pPr>
      <w: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A47561" w:rsidRDefault="00A47561" w:rsidP="00ED285E">
      <w:pPr>
        <w:widowControl w:val="0"/>
        <w:numPr>
          <w:ilvl w:val="0"/>
          <w:numId w:val="19"/>
        </w:numPr>
        <w:tabs>
          <w:tab w:val="left" w:pos="993"/>
        </w:tabs>
        <w:ind w:left="0" w:firstLine="851"/>
        <w:jc w:val="both"/>
        <w:rPr>
          <w:sz w:val="24"/>
        </w:rPr>
      </w:pPr>
      <w:r>
        <w:rPr>
          <w:sz w:val="24"/>
        </w:rPr>
        <w:t>определять возможные роли в совместной деятельности;</w:t>
      </w:r>
    </w:p>
    <w:p w:rsidR="00A47561" w:rsidRDefault="00A47561" w:rsidP="00ED285E">
      <w:pPr>
        <w:widowControl w:val="0"/>
        <w:numPr>
          <w:ilvl w:val="0"/>
          <w:numId w:val="19"/>
        </w:numPr>
        <w:tabs>
          <w:tab w:val="left" w:pos="993"/>
        </w:tabs>
        <w:ind w:left="0" w:firstLine="851"/>
        <w:jc w:val="both"/>
        <w:rPr>
          <w:sz w:val="24"/>
        </w:rPr>
      </w:pPr>
      <w:r>
        <w:rPr>
          <w:sz w:val="24"/>
        </w:rPr>
        <w:t>играть определенную роль в совместной деятельности;</w:t>
      </w:r>
    </w:p>
    <w:p w:rsidR="00A47561" w:rsidRDefault="00A47561" w:rsidP="00ED285E">
      <w:pPr>
        <w:widowControl w:val="0"/>
        <w:numPr>
          <w:ilvl w:val="0"/>
          <w:numId w:val="19"/>
        </w:numPr>
        <w:tabs>
          <w:tab w:val="left" w:pos="993"/>
        </w:tabs>
        <w:ind w:left="0" w:firstLine="851"/>
        <w:jc w:val="both"/>
        <w:rPr>
          <w:sz w:val="24"/>
        </w:rPr>
      </w:pPr>
      <w:r>
        <w:rPr>
          <w:sz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A47561" w:rsidRDefault="00A47561" w:rsidP="00ED285E">
      <w:pPr>
        <w:widowControl w:val="0"/>
        <w:numPr>
          <w:ilvl w:val="0"/>
          <w:numId w:val="19"/>
        </w:numPr>
        <w:tabs>
          <w:tab w:val="left" w:pos="993"/>
        </w:tabs>
        <w:ind w:left="0" w:firstLine="851"/>
        <w:jc w:val="both"/>
        <w:rPr>
          <w:sz w:val="24"/>
        </w:rPr>
      </w:pPr>
      <w:r>
        <w:rPr>
          <w:sz w:val="24"/>
        </w:rPr>
        <w:lastRenderedPageBreak/>
        <w:t>определять свои действия и действия партнера, которые способствовали или препятствовали продуктивной коммуникации;</w:t>
      </w:r>
    </w:p>
    <w:p w:rsidR="00A47561" w:rsidRDefault="00A47561" w:rsidP="00ED285E">
      <w:pPr>
        <w:widowControl w:val="0"/>
        <w:numPr>
          <w:ilvl w:val="0"/>
          <w:numId w:val="19"/>
        </w:numPr>
        <w:tabs>
          <w:tab w:val="left" w:pos="993"/>
        </w:tabs>
        <w:ind w:left="0" w:firstLine="851"/>
        <w:jc w:val="both"/>
        <w:rPr>
          <w:sz w:val="24"/>
        </w:rPr>
      </w:pPr>
      <w:r>
        <w:rPr>
          <w:sz w:val="24"/>
        </w:rPr>
        <w:t>строить позитивные отношения в процессе учебной и познавательной деятельности;</w:t>
      </w:r>
    </w:p>
    <w:p w:rsidR="00A47561" w:rsidRDefault="00A47561" w:rsidP="00ED285E">
      <w:pPr>
        <w:widowControl w:val="0"/>
        <w:numPr>
          <w:ilvl w:val="0"/>
          <w:numId w:val="19"/>
        </w:numPr>
        <w:tabs>
          <w:tab w:val="left" w:pos="993"/>
        </w:tabs>
        <w:ind w:left="0" w:firstLine="851"/>
        <w:jc w:val="both"/>
        <w:rPr>
          <w:sz w:val="24"/>
        </w:rPr>
      </w:pPr>
      <w:r>
        <w:rPr>
          <w:sz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A47561" w:rsidRDefault="00A47561" w:rsidP="00ED285E">
      <w:pPr>
        <w:widowControl w:val="0"/>
        <w:numPr>
          <w:ilvl w:val="0"/>
          <w:numId w:val="19"/>
        </w:numPr>
        <w:tabs>
          <w:tab w:val="left" w:pos="993"/>
        </w:tabs>
        <w:ind w:left="0" w:firstLine="851"/>
        <w:jc w:val="both"/>
        <w:rPr>
          <w:sz w:val="24"/>
        </w:rPr>
      </w:pPr>
      <w:r>
        <w:rPr>
          <w:sz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A47561" w:rsidRDefault="00A47561" w:rsidP="00ED285E">
      <w:pPr>
        <w:widowControl w:val="0"/>
        <w:numPr>
          <w:ilvl w:val="0"/>
          <w:numId w:val="19"/>
        </w:numPr>
        <w:tabs>
          <w:tab w:val="left" w:pos="993"/>
        </w:tabs>
        <w:ind w:left="0" w:firstLine="851"/>
        <w:jc w:val="both"/>
        <w:rPr>
          <w:sz w:val="24"/>
        </w:rPr>
      </w:pPr>
      <w:r>
        <w:rPr>
          <w:sz w:val="24"/>
        </w:rPr>
        <w:t>предлагать альтернативное решение в конфликтной ситуации;</w:t>
      </w:r>
    </w:p>
    <w:p w:rsidR="00A47561" w:rsidRDefault="00A47561" w:rsidP="00ED285E">
      <w:pPr>
        <w:widowControl w:val="0"/>
        <w:numPr>
          <w:ilvl w:val="0"/>
          <w:numId w:val="19"/>
        </w:numPr>
        <w:tabs>
          <w:tab w:val="left" w:pos="993"/>
        </w:tabs>
        <w:ind w:left="0" w:firstLine="851"/>
        <w:jc w:val="both"/>
        <w:rPr>
          <w:sz w:val="24"/>
        </w:rPr>
      </w:pPr>
      <w:r>
        <w:rPr>
          <w:sz w:val="24"/>
        </w:rPr>
        <w:t>выделять общую точку зрения в дискуссии;</w:t>
      </w:r>
    </w:p>
    <w:p w:rsidR="00A47561" w:rsidRDefault="00A47561" w:rsidP="00ED285E">
      <w:pPr>
        <w:widowControl w:val="0"/>
        <w:numPr>
          <w:ilvl w:val="0"/>
          <w:numId w:val="19"/>
        </w:numPr>
        <w:tabs>
          <w:tab w:val="left" w:pos="993"/>
        </w:tabs>
        <w:ind w:left="0" w:firstLine="851"/>
        <w:jc w:val="both"/>
        <w:rPr>
          <w:sz w:val="24"/>
        </w:rPr>
      </w:pPr>
      <w:r>
        <w:rPr>
          <w:sz w:val="24"/>
        </w:rPr>
        <w:t>договариваться о правилах и вопросах для обсуждения в соответствии с поставленной перед группой задачей;</w:t>
      </w:r>
    </w:p>
    <w:p w:rsidR="00A47561" w:rsidRDefault="00A47561" w:rsidP="00ED285E">
      <w:pPr>
        <w:widowControl w:val="0"/>
        <w:numPr>
          <w:ilvl w:val="0"/>
          <w:numId w:val="19"/>
        </w:numPr>
        <w:tabs>
          <w:tab w:val="left" w:pos="993"/>
        </w:tabs>
        <w:ind w:left="0" w:firstLine="851"/>
        <w:jc w:val="both"/>
        <w:rPr>
          <w:sz w:val="24"/>
        </w:rPr>
      </w:pPr>
      <w:r>
        <w:rPr>
          <w:sz w:val="24"/>
        </w:rPr>
        <w:t>организовывать учебное взаимодействие в группе (определять общие цели, распределять роли, договариваться друг с другом и т. д.);</w:t>
      </w:r>
    </w:p>
    <w:p w:rsidR="00A47561" w:rsidRDefault="00A47561" w:rsidP="00ED285E">
      <w:pPr>
        <w:widowControl w:val="0"/>
        <w:numPr>
          <w:ilvl w:val="0"/>
          <w:numId w:val="19"/>
        </w:numPr>
        <w:tabs>
          <w:tab w:val="left" w:pos="993"/>
        </w:tabs>
        <w:ind w:left="0" w:firstLine="851"/>
        <w:jc w:val="both"/>
        <w:rPr>
          <w:sz w:val="24"/>
        </w:rPr>
      </w:pPr>
      <w:r>
        <w:rPr>
          <w:sz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A47561" w:rsidRDefault="00A47561" w:rsidP="00ED285E">
      <w:pPr>
        <w:widowControl w:val="0"/>
        <w:numPr>
          <w:ilvl w:val="0"/>
          <w:numId w:val="8"/>
        </w:numPr>
        <w:tabs>
          <w:tab w:val="left" w:pos="142"/>
        </w:tabs>
        <w:ind w:left="0" w:firstLine="851"/>
        <w:jc w:val="both"/>
        <w:rPr>
          <w:sz w:val="24"/>
        </w:rPr>
      </w:pPr>
      <w:r>
        <w:rPr>
          <w:sz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A47561" w:rsidRDefault="00A47561" w:rsidP="00ED285E">
      <w:pPr>
        <w:widowControl w:val="0"/>
        <w:numPr>
          <w:ilvl w:val="0"/>
          <w:numId w:val="24"/>
        </w:numPr>
        <w:tabs>
          <w:tab w:val="left" w:pos="993"/>
        </w:tabs>
        <w:ind w:left="0" w:firstLine="851"/>
        <w:jc w:val="both"/>
        <w:rPr>
          <w:sz w:val="24"/>
        </w:rPr>
      </w:pPr>
      <w:r>
        <w:rPr>
          <w:sz w:val="24"/>
        </w:rPr>
        <w:t>определять задачу коммуникации и в соответствии с ней отбирать речевые средства;</w:t>
      </w:r>
    </w:p>
    <w:p w:rsidR="00A47561" w:rsidRDefault="00A47561" w:rsidP="00ED285E">
      <w:pPr>
        <w:widowControl w:val="0"/>
        <w:numPr>
          <w:ilvl w:val="0"/>
          <w:numId w:val="24"/>
        </w:numPr>
        <w:tabs>
          <w:tab w:val="left" w:pos="993"/>
        </w:tabs>
        <w:ind w:left="0" w:firstLine="851"/>
        <w:jc w:val="both"/>
        <w:rPr>
          <w:sz w:val="24"/>
        </w:rPr>
      </w:pPr>
      <w:r>
        <w:rPr>
          <w:sz w:val="24"/>
        </w:rPr>
        <w:t>отбирать и использовать речевые средства в процессе коммуникации с другими людьми (диалог в паре, в малой группе и т. д.);</w:t>
      </w:r>
    </w:p>
    <w:p w:rsidR="00A47561" w:rsidRDefault="00A47561" w:rsidP="00ED285E">
      <w:pPr>
        <w:widowControl w:val="0"/>
        <w:numPr>
          <w:ilvl w:val="0"/>
          <w:numId w:val="24"/>
        </w:numPr>
        <w:tabs>
          <w:tab w:val="left" w:pos="993"/>
        </w:tabs>
        <w:ind w:left="0" w:firstLine="851"/>
        <w:jc w:val="both"/>
        <w:rPr>
          <w:sz w:val="24"/>
        </w:rPr>
      </w:pPr>
      <w:r>
        <w:rPr>
          <w:sz w:val="24"/>
        </w:rPr>
        <w:t>представлять в устной или письменной форме развернутый план собственной деятельности;</w:t>
      </w:r>
    </w:p>
    <w:p w:rsidR="00A47561" w:rsidRDefault="00A47561" w:rsidP="00ED285E">
      <w:pPr>
        <w:widowControl w:val="0"/>
        <w:numPr>
          <w:ilvl w:val="0"/>
          <w:numId w:val="24"/>
        </w:numPr>
        <w:tabs>
          <w:tab w:val="left" w:pos="993"/>
        </w:tabs>
        <w:ind w:left="0" w:firstLine="851"/>
        <w:jc w:val="both"/>
        <w:rPr>
          <w:sz w:val="24"/>
        </w:rPr>
      </w:pPr>
      <w:r>
        <w:rPr>
          <w:sz w:val="24"/>
        </w:rPr>
        <w:t>соблюдать нормы публичной речи, регламент в монологе и дискуссии в соответствии с коммуникативной задачей;</w:t>
      </w:r>
    </w:p>
    <w:p w:rsidR="00A47561" w:rsidRDefault="00A47561" w:rsidP="00ED285E">
      <w:pPr>
        <w:widowControl w:val="0"/>
        <w:numPr>
          <w:ilvl w:val="0"/>
          <w:numId w:val="24"/>
        </w:numPr>
        <w:tabs>
          <w:tab w:val="left" w:pos="993"/>
        </w:tabs>
        <w:ind w:left="0" w:firstLine="851"/>
        <w:jc w:val="both"/>
        <w:rPr>
          <w:sz w:val="24"/>
        </w:rPr>
      </w:pPr>
      <w:r>
        <w:rPr>
          <w:sz w:val="24"/>
        </w:rPr>
        <w:t>высказывать и обосновывать мнение (суждение) и запрашивать мнение партнера в рамках диалога;</w:t>
      </w:r>
    </w:p>
    <w:p w:rsidR="00A47561" w:rsidRDefault="00A47561" w:rsidP="00ED285E">
      <w:pPr>
        <w:widowControl w:val="0"/>
        <w:numPr>
          <w:ilvl w:val="0"/>
          <w:numId w:val="24"/>
        </w:numPr>
        <w:tabs>
          <w:tab w:val="left" w:pos="993"/>
        </w:tabs>
        <w:ind w:left="0" w:firstLine="851"/>
        <w:jc w:val="both"/>
        <w:rPr>
          <w:sz w:val="24"/>
        </w:rPr>
      </w:pPr>
      <w:r>
        <w:rPr>
          <w:sz w:val="24"/>
        </w:rPr>
        <w:t>принимать решение в ходе диалога и согласовывать его с собеседником;</w:t>
      </w:r>
    </w:p>
    <w:p w:rsidR="00A47561" w:rsidRDefault="00A47561" w:rsidP="00ED285E">
      <w:pPr>
        <w:widowControl w:val="0"/>
        <w:numPr>
          <w:ilvl w:val="0"/>
          <w:numId w:val="24"/>
        </w:numPr>
        <w:tabs>
          <w:tab w:val="left" w:pos="993"/>
        </w:tabs>
        <w:ind w:left="0" w:firstLine="851"/>
        <w:jc w:val="both"/>
        <w:rPr>
          <w:sz w:val="24"/>
        </w:rPr>
      </w:pPr>
      <w:r>
        <w:rPr>
          <w:sz w:val="24"/>
        </w:rPr>
        <w:t>создавать письменные «клишированные» и оригинальные тексты с использованием необходимых речевых средств;</w:t>
      </w:r>
    </w:p>
    <w:p w:rsidR="00A47561" w:rsidRDefault="00A47561" w:rsidP="00ED285E">
      <w:pPr>
        <w:widowControl w:val="0"/>
        <w:numPr>
          <w:ilvl w:val="0"/>
          <w:numId w:val="24"/>
        </w:numPr>
        <w:tabs>
          <w:tab w:val="left" w:pos="993"/>
        </w:tabs>
        <w:ind w:left="0" w:firstLine="851"/>
        <w:jc w:val="both"/>
        <w:rPr>
          <w:sz w:val="24"/>
        </w:rPr>
      </w:pPr>
      <w:r>
        <w:rPr>
          <w:sz w:val="24"/>
        </w:rPr>
        <w:t>использовать вербальные средства (средства логической связи) для выделения смысловых блоков своего выступления;</w:t>
      </w:r>
    </w:p>
    <w:p w:rsidR="00A47561" w:rsidRDefault="00A47561" w:rsidP="00ED285E">
      <w:pPr>
        <w:widowControl w:val="0"/>
        <w:numPr>
          <w:ilvl w:val="0"/>
          <w:numId w:val="24"/>
        </w:numPr>
        <w:tabs>
          <w:tab w:val="left" w:pos="993"/>
        </w:tabs>
        <w:ind w:left="0" w:firstLine="851"/>
        <w:jc w:val="both"/>
        <w:rPr>
          <w:sz w:val="24"/>
        </w:rPr>
      </w:pPr>
      <w:r>
        <w:rPr>
          <w:sz w:val="24"/>
        </w:rPr>
        <w:t>использовать невербальные средства или наглядные материалы, подготовленные/отобранные под руководством учителя;</w:t>
      </w:r>
    </w:p>
    <w:p w:rsidR="00A47561" w:rsidRDefault="00A47561" w:rsidP="00ED285E">
      <w:pPr>
        <w:widowControl w:val="0"/>
        <w:numPr>
          <w:ilvl w:val="0"/>
          <w:numId w:val="24"/>
        </w:numPr>
        <w:tabs>
          <w:tab w:val="left" w:pos="993"/>
        </w:tabs>
        <w:ind w:left="0" w:firstLine="851"/>
        <w:jc w:val="both"/>
        <w:rPr>
          <w:sz w:val="24"/>
        </w:rPr>
      </w:pPr>
      <w:r>
        <w:rPr>
          <w:sz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A47561" w:rsidRDefault="00A47561" w:rsidP="00ED285E">
      <w:pPr>
        <w:widowControl w:val="0"/>
        <w:numPr>
          <w:ilvl w:val="0"/>
          <w:numId w:val="8"/>
        </w:numPr>
        <w:tabs>
          <w:tab w:val="left" w:pos="993"/>
        </w:tabs>
        <w:ind w:left="0" w:firstLine="851"/>
        <w:jc w:val="both"/>
        <w:rPr>
          <w:sz w:val="24"/>
        </w:rPr>
      </w:pPr>
      <w:r>
        <w:rPr>
          <w:sz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A47561" w:rsidRDefault="00A47561" w:rsidP="00ED285E">
      <w:pPr>
        <w:widowControl w:val="0"/>
        <w:numPr>
          <w:ilvl w:val="0"/>
          <w:numId w:val="24"/>
        </w:numPr>
        <w:tabs>
          <w:tab w:val="left" w:pos="993"/>
        </w:tabs>
        <w:ind w:left="0" w:firstLine="851"/>
        <w:jc w:val="both"/>
        <w:rPr>
          <w:sz w:val="24"/>
        </w:rPr>
      </w:pPr>
      <w:r>
        <w:rPr>
          <w:sz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A47561" w:rsidRDefault="00A47561" w:rsidP="00ED285E">
      <w:pPr>
        <w:widowControl w:val="0"/>
        <w:numPr>
          <w:ilvl w:val="0"/>
          <w:numId w:val="24"/>
        </w:numPr>
        <w:tabs>
          <w:tab w:val="left" w:pos="993"/>
        </w:tabs>
        <w:ind w:left="0" w:firstLine="851"/>
        <w:jc w:val="both"/>
        <w:rPr>
          <w:sz w:val="24"/>
        </w:rPr>
      </w:pPr>
      <w:r>
        <w:rPr>
          <w:sz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A47561" w:rsidRDefault="00A47561" w:rsidP="00ED285E">
      <w:pPr>
        <w:widowControl w:val="0"/>
        <w:numPr>
          <w:ilvl w:val="0"/>
          <w:numId w:val="24"/>
        </w:numPr>
        <w:tabs>
          <w:tab w:val="left" w:pos="993"/>
        </w:tabs>
        <w:ind w:left="0" w:firstLine="851"/>
        <w:jc w:val="both"/>
        <w:rPr>
          <w:sz w:val="24"/>
        </w:rPr>
      </w:pPr>
      <w:r>
        <w:rPr>
          <w:sz w:val="24"/>
        </w:rPr>
        <w:t>выделять информационный аспект задачи, оперировать данными, использовать модель решения задачи;</w:t>
      </w:r>
    </w:p>
    <w:p w:rsidR="00A47561" w:rsidRDefault="00A47561" w:rsidP="00ED285E">
      <w:pPr>
        <w:widowControl w:val="0"/>
        <w:numPr>
          <w:ilvl w:val="0"/>
          <w:numId w:val="24"/>
        </w:numPr>
        <w:tabs>
          <w:tab w:val="left" w:pos="993"/>
        </w:tabs>
        <w:ind w:left="0" w:firstLine="851"/>
        <w:jc w:val="both"/>
        <w:rPr>
          <w:sz w:val="24"/>
        </w:rPr>
      </w:pPr>
      <w:r>
        <w:rPr>
          <w:sz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A47561" w:rsidRDefault="00A47561" w:rsidP="00ED285E">
      <w:pPr>
        <w:widowControl w:val="0"/>
        <w:numPr>
          <w:ilvl w:val="0"/>
          <w:numId w:val="24"/>
        </w:numPr>
        <w:tabs>
          <w:tab w:val="left" w:pos="993"/>
        </w:tabs>
        <w:ind w:left="0" w:firstLine="851"/>
        <w:jc w:val="both"/>
        <w:rPr>
          <w:sz w:val="24"/>
        </w:rPr>
      </w:pPr>
      <w:r>
        <w:rPr>
          <w:sz w:val="24"/>
        </w:rPr>
        <w:lastRenderedPageBreak/>
        <w:t>использовать информацию с учетом этических и правовых норм;</w:t>
      </w:r>
    </w:p>
    <w:p w:rsidR="00A47561" w:rsidRDefault="00A47561" w:rsidP="00ED285E">
      <w:pPr>
        <w:widowControl w:val="0"/>
        <w:numPr>
          <w:ilvl w:val="0"/>
          <w:numId w:val="24"/>
        </w:numPr>
        <w:tabs>
          <w:tab w:val="left" w:pos="993"/>
        </w:tabs>
        <w:ind w:left="0" w:firstLine="851"/>
        <w:jc w:val="both"/>
        <w:rPr>
          <w:b/>
          <w:sz w:val="24"/>
          <w:u w:val="single"/>
        </w:rPr>
      </w:pPr>
      <w:r>
        <w:rPr>
          <w:sz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A47561" w:rsidRPr="00A2408B" w:rsidRDefault="00A47561" w:rsidP="00A2408B">
      <w:pPr>
        <w:pStyle w:val="1"/>
        <w:rPr>
          <w:rFonts w:ascii="Times New Roman" w:hAnsi="Times New Roman" w:cs="Times New Roman"/>
          <w:sz w:val="24"/>
          <w:szCs w:val="24"/>
        </w:rPr>
      </w:pPr>
      <w:bookmarkStart w:id="23" w:name="_Toc471308578"/>
      <w:r w:rsidRPr="00A2408B">
        <w:rPr>
          <w:rFonts w:ascii="Times New Roman" w:hAnsi="Times New Roman" w:cs="Times New Roman"/>
          <w:sz w:val="24"/>
          <w:szCs w:val="24"/>
        </w:rPr>
        <w:t>1.2.</w:t>
      </w:r>
      <w:r w:rsidR="00DE4902" w:rsidRPr="00A2408B">
        <w:rPr>
          <w:rFonts w:ascii="Times New Roman" w:hAnsi="Times New Roman" w:cs="Times New Roman"/>
          <w:sz w:val="24"/>
          <w:szCs w:val="24"/>
        </w:rPr>
        <w:t>3.</w:t>
      </w:r>
      <w:r w:rsidRPr="00A2408B">
        <w:rPr>
          <w:rFonts w:ascii="Times New Roman" w:hAnsi="Times New Roman" w:cs="Times New Roman"/>
          <w:sz w:val="24"/>
          <w:szCs w:val="24"/>
        </w:rPr>
        <w:t>5. Предметные результаты</w:t>
      </w:r>
      <w:bookmarkEnd w:id="23"/>
    </w:p>
    <w:p w:rsidR="00A47561" w:rsidRPr="00A2408B" w:rsidRDefault="00A47561" w:rsidP="00A2408B">
      <w:pPr>
        <w:pStyle w:val="1"/>
        <w:rPr>
          <w:rFonts w:ascii="Times New Roman" w:hAnsi="Times New Roman" w:cs="Times New Roman"/>
          <w:color w:val="FF0000"/>
          <w:sz w:val="24"/>
          <w:szCs w:val="24"/>
        </w:rPr>
      </w:pPr>
      <w:bookmarkStart w:id="24" w:name="_Toc471308579"/>
      <w:r w:rsidRPr="00A2408B">
        <w:rPr>
          <w:rFonts w:ascii="Times New Roman" w:hAnsi="Times New Roman" w:cs="Times New Roman"/>
          <w:sz w:val="24"/>
          <w:szCs w:val="24"/>
        </w:rPr>
        <w:t>Русский язык</w:t>
      </w:r>
      <w:bookmarkEnd w:id="24"/>
    </w:p>
    <w:p w:rsidR="0039538A" w:rsidRPr="0039538A" w:rsidRDefault="0039538A" w:rsidP="0039538A">
      <w:pPr>
        <w:pStyle w:val="afffb"/>
        <w:rPr>
          <w:b/>
        </w:rPr>
      </w:pPr>
      <w:bookmarkStart w:id="25" w:name="_Toc287934277"/>
      <w:bookmarkStart w:id="26" w:name="_Toc414553134"/>
      <w:bookmarkStart w:id="27" w:name="_Toc287551922"/>
      <w:r w:rsidRPr="0039538A">
        <w:rPr>
          <w:b/>
        </w:rPr>
        <w:t>Выпускник научится:</w:t>
      </w:r>
      <w:bookmarkEnd w:id="25"/>
      <w:bookmarkEnd w:id="26"/>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владеть навыками работы с учебной книгой, словарями и другими информационными источниками, включая СМИ и ресурсы Интернета;</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владеть навыками различных видов чтения (изучающим, ознакомительным, просмотровым) и информационной переработки прочитанного материала;</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использовать знание алфавита при поиске информации;</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различать значимые и незначимые единицы языка;</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проводить фонетический и орфоэпический анализ слова;</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классифицировать и группировать звуки речи по заданным признакам, слова по заданным параметрам их звукового состава;</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членить слова на слоги и правильно их переносить;</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проводить морфемный и словообразовательный анализ слов;</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проводить лексический анализ слова;</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опознавать лексические средства выразительности и основные виды тропов (метафора, эпитет, сравнение, гипербола, олицетворение);</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опознавать самостоятельные части речи и их формы, а также служебные части речи и междометия;</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проводить морфологический анализ слова;</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применять знания и умения по морфемике и словообразованию при проведении морфологического анализа слов;</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опознавать основные единицы синтаксиса (словосочетание, предложение, текст);</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lastRenderedPageBreak/>
        <w:t>находить грамматическую основу предложения;</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распознавать главные и второстепенные члены предложения;</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опознавать предложения простые и сложные, предложения осложненной структуры;</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проводить синтаксический анализ словосочетания и предложения;</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соблюдать основные языковые нормы в устной и письменной речи;</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 xml:space="preserve">опираться на фонетический, морфемный, словообразовательный и морфологический анализ в практике </w:t>
      </w:r>
      <w:proofErr w:type="gramStart"/>
      <w:r w:rsidRPr="0039538A">
        <w:t>правописания ;</w:t>
      </w:r>
      <w:proofErr w:type="gramEnd"/>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опираться на грамматико-интонационный анализ при объяснении расстановки знаков препинания в предложении;</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pPr>
      <w:r w:rsidRPr="0039538A">
        <w:t>использовать орфографические словари.</w:t>
      </w:r>
    </w:p>
    <w:p w:rsidR="0039538A" w:rsidRPr="0039538A" w:rsidRDefault="0039538A" w:rsidP="0039538A">
      <w:pPr>
        <w:pStyle w:val="afffb"/>
        <w:rPr>
          <w:b/>
        </w:rPr>
      </w:pPr>
      <w:bookmarkStart w:id="28" w:name="_Toc414553135"/>
      <w:r w:rsidRPr="0039538A">
        <w:rPr>
          <w:b/>
        </w:rPr>
        <w:t>Выпускник получит возможность научиться:</w:t>
      </w:r>
      <w:bookmarkEnd w:id="28"/>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rPr>
          <w:i/>
        </w:rPr>
      </w:pPr>
      <w:r w:rsidRPr="0039538A">
        <w:rPr>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rPr>
          <w:i/>
        </w:rPr>
      </w:pPr>
      <w:r w:rsidRPr="0039538A">
        <w:rPr>
          <w:i/>
        </w:rPr>
        <w:t>оценивать собственную и чужую речь с точки зрения точного, уместного и выразительного словоупотребления;</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rPr>
          <w:i/>
        </w:rPr>
      </w:pPr>
      <w:r w:rsidRPr="0039538A">
        <w:rPr>
          <w:i/>
        </w:rPr>
        <w:t xml:space="preserve">опознавать различные выразительные средства языка; </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rPr>
          <w:i/>
        </w:rPr>
      </w:pPr>
      <w:r w:rsidRPr="0039538A">
        <w:rPr>
          <w:i/>
        </w:rPr>
        <w:t>писать конспект, отзыв, тезисы, рефераты, статьи, рецензии, доклады, интервью, очерки, доверенности, резюме и другие жанры;</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rPr>
          <w:i/>
        </w:rPr>
      </w:pPr>
      <w:r w:rsidRPr="0039538A">
        <w:rPr>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rPr>
          <w:i/>
        </w:rPr>
      </w:pPr>
      <w:r w:rsidRPr="0039538A">
        <w:rPr>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rPr>
          <w:i/>
        </w:rPr>
      </w:pPr>
      <w:r w:rsidRPr="0039538A">
        <w:rPr>
          <w:i/>
        </w:rPr>
        <w:t>характеризовать словообразовательные цепочки и словообразовательные гнезда;</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rPr>
          <w:i/>
        </w:rPr>
      </w:pPr>
      <w:r w:rsidRPr="0039538A">
        <w:rPr>
          <w:i/>
        </w:rPr>
        <w:t>использовать этимологические данные для объяснения правописания и лексического значения слова;</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rPr>
          <w:i/>
        </w:rPr>
      </w:pPr>
      <w:r w:rsidRPr="0039538A">
        <w:rPr>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39538A" w:rsidRPr="0039538A" w:rsidRDefault="0039538A" w:rsidP="007B5781">
      <w:pPr>
        <w:pStyle w:val="afff5"/>
        <w:widowControl w:val="0"/>
        <w:numPr>
          <w:ilvl w:val="0"/>
          <w:numId w:val="47"/>
        </w:numPr>
        <w:tabs>
          <w:tab w:val="left" w:pos="993"/>
        </w:tabs>
        <w:suppressAutoHyphens w:val="0"/>
        <w:autoSpaceDE w:val="0"/>
        <w:autoSpaceDN w:val="0"/>
        <w:adjustRightInd w:val="0"/>
        <w:ind w:left="0" w:firstLine="709"/>
        <w:contextualSpacing/>
        <w:jc w:val="both"/>
        <w:rPr>
          <w:i/>
        </w:rPr>
      </w:pPr>
      <w:r w:rsidRPr="0039538A">
        <w:rPr>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A47561" w:rsidRPr="00A2408B" w:rsidRDefault="00A47561" w:rsidP="00A2408B">
      <w:pPr>
        <w:pStyle w:val="1"/>
        <w:rPr>
          <w:rFonts w:ascii="Times New Roman" w:hAnsi="Times New Roman" w:cs="Times New Roman"/>
          <w:sz w:val="24"/>
          <w:szCs w:val="24"/>
        </w:rPr>
      </w:pPr>
      <w:bookmarkStart w:id="29" w:name="_Toc471308580"/>
      <w:bookmarkEnd w:id="27"/>
      <w:r w:rsidRPr="00A2408B">
        <w:rPr>
          <w:rFonts w:ascii="Times New Roman" w:hAnsi="Times New Roman" w:cs="Times New Roman"/>
          <w:sz w:val="24"/>
          <w:szCs w:val="24"/>
        </w:rPr>
        <w:t>Литература</w:t>
      </w:r>
      <w:bookmarkEnd w:id="29"/>
    </w:p>
    <w:p w:rsidR="0039538A" w:rsidRPr="0039538A" w:rsidRDefault="0039538A" w:rsidP="0039538A">
      <w:pPr>
        <w:autoSpaceDE w:val="0"/>
        <w:autoSpaceDN w:val="0"/>
        <w:adjustRightInd w:val="0"/>
        <w:ind w:firstLine="539"/>
        <w:jc w:val="both"/>
        <w:rPr>
          <w:rFonts w:eastAsia="MS Mincho"/>
          <w:sz w:val="24"/>
        </w:rPr>
      </w:pPr>
      <w:r w:rsidRPr="0039538A">
        <w:rPr>
          <w:rFonts w:eastAsia="MS Mincho"/>
          <w:sz w:val="24"/>
        </w:rPr>
        <w:t xml:space="preserve">В соответствии с Федеральным государственным образовательным стандартом основного общего образования </w:t>
      </w:r>
      <w:r w:rsidRPr="0039538A">
        <w:rPr>
          <w:rFonts w:eastAsia="MS Mincho"/>
          <w:b/>
          <w:sz w:val="24"/>
        </w:rPr>
        <w:t>предметными</w:t>
      </w:r>
      <w:r>
        <w:rPr>
          <w:rFonts w:eastAsia="MS Mincho"/>
          <w:b/>
          <w:sz w:val="24"/>
        </w:rPr>
        <w:t xml:space="preserve"> </w:t>
      </w:r>
      <w:r w:rsidRPr="0039538A">
        <w:rPr>
          <w:rFonts w:eastAsia="MS Mincho"/>
          <w:b/>
          <w:sz w:val="24"/>
        </w:rPr>
        <w:t>результатами</w:t>
      </w:r>
      <w:r w:rsidRPr="0039538A">
        <w:rPr>
          <w:rFonts w:eastAsia="MS Mincho"/>
          <w:sz w:val="24"/>
        </w:rPr>
        <w:t xml:space="preserve"> изучения предмета «Литература» являются:</w:t>
      </w:r>
    </w:p>
    <w:p w:rsidR="0039538A" w:rsidRPr="0039538A" w:rsidRDefault="0039538A" w:rsidP="007B5781">
      <w:pPr>
        <w:numPr>
          <w:ilvl w:val="0"/>
          <w:numId w:val="52"/>
        </w:numPr>
        <w:tabs>
          <w:tab w:val="left" w:pos="993"/>
        </w:tabs>
        <w:suppressAutoHyphens w:val="0"/>
        <w:ind w:left="0" w:firstLine="633"/>
        <w:jc w:val="both"/>
        <w:rPr>
          <w:sz w:val="24"/>
        </w:rPr>
      </w:pPr>
      <w:r w:rsidRPr="0039538A">
        <w:rPr>
          <w:sz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39538A" w:rsidRPr="0039538A" w:rsidRDefault="0039538A" w:rsidP="007B5781">
      <w:pPr>
        <w:numPr>
          <w:ilvl w:val="0"/>
          <w:numId w:val="52"/>
        </w:numPr>
        <w:tabs>
          <w:tab w:val="left" w:pos="993"/>
        </w:tabs>
        <w:suppressAutoHyphens w:val="0"/>
        <w:ind w:left="0" w:firstLine="633"/>
        <w:jc w:val="both"/>
        <w:rPr>
          <w:sz w:val="24"/>
        </w:rPr>
      </w:pPr>
      <w:r w:rsidRPr="0039538A">
        <w:rPr>
          <w:sz w:val="24"/>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39538A" w:rsidRPr="0039538A" w:rsidRDefault="0039538A" w:rsidP="007B5781">
      <w:pPr>
        <w:numPr>
          <w:ilvl w:val="0"/>
          <w:numId w:val="50"/>
        </w:numPr>
        <w:tabs>
          <w:tab w:val="left" w:pos="993"/>
        </w:tabs>
        <w:suppressAutoHyphens w:val="0"/>
        <w:ind w:left="0" w:firstLine="709"/>
        <w:jc w:val="both"/>
        <w:rPr>
          <w:b/>
          <w:bCs/>
          <w:sz w:val="24"/>
        </w:rPr>
      </w:pPr>
      <w:r w:rsidRPr="0039538A">
        <w:rPr>
          <w:sz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39538A" w:rsidRPr="0039538A" w:rsidRDefault="0039538A" w:rsidP="007B5781">
      <w:pPr>
        <w:numPr>
          <w:ilvl w:val="0"/>
          <w:numId w:val="50"/>
        </w:numPr>
        <w:tabs>
          <w:tab w:val="left" w:pos="993"/>
        </w:tabs>
        <w:suppressAutoHyphens w:val="0"/>
        <w:ind w:left="0" w:firstLine="709"/>
        <w:jc w:val="both"/>
        <w:rPr>
          <w:sz w:val="24"/>
        </w:rPr>
      </w:pPr>
      <w:r w:rsidRPr="0039538A">
        <w:rPr>
          <w:sz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39538A" w:rsidRPr="0039538A" w:rsidRDefault="0039538A" w:rsidP="007B5781">
      <w:pPr>
        <w:numPr>
          <w:ilvl w:val="0"/>
          <w:numId w:val="50"/>
        </w:numPr>
        <w:tabs>
          <w:tab w:val="left" w:pos="993"/>
        </w:tabs>
        <w:suppressAutoHyphens w:val="0"/>
        <w:ind w:left="0" w:firstLine="709"/>
        <w:jc w:val="both"/>
        <w:rPr>
          <w:sz w:val="24"/>
        </w:rPr>
      </w:pPr>
      <w:r w:rsidRPr="0039538A">
        <w:rPr>
          <w:sz w:val="24"/>
        </w:rPr>
        <w:lastRenderedPageBreak/>
        <w:t>развитие способности понимать литературные художественные произведения, воплощающие разные этнокультурные традиции;</w:t>
      </w:r>
    </w:p>
    <w:p w:rsidR="0039538A" w:rsidRPr="0039538A" w:rsidRDefault="0039538A" w:rsidP="007B5781">
      <w:pPr>
        <w:numPr>
          <w:ilvl w:val="0"/>
          <w:numId w:val="50"/>
        </w:numPr>
        <w:tabs>
          <w:tab w:val="left" w:pos="993"/>
        </w:tabs>
        <w:suppressAutoHyphens w:val="0"/>
        <w:ind w:left="0" w:firstLine="709"/>
        <w:jc w:val="both"/>
        <w:rPr>
          <w:sz w:val="24"/>
        </w:rPr>
      </w:pPr>
      <w:r w:rsidRPr="0039538A">
        <w:rPr>
          <w:sz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39538A" w:rsidRPr="0039538A" w:rsidRDefault="0039538A" w:rsidP="0039538A">
      <w:pPr>
        <w:autoSpaceDE w:val="0"/>
        <w:autoSpaceDN w:val="0"/>
        <w:adjustRightInd w:val="0"/>
        <w:ind w:firstLine="709"/>
        <w:jc w:val="both"/>
        <w:rPr>
          <w:rFonts w:eastAsia="MS Mincho"/>
          <w:sz w:val="24"/>
        </w:rPr>
      </w:pPr>
      <w:r w:rsidRPr="0039538A">
        <w:rPr>
          <w:rFonts w:eastAsia="MS Mincho"/>
          <w:sz w:val="24"/>
        </w:rPr>
        <w:t xml:space="preserve">Конкретизируя эти общие результаты, обозначим наиболее важные </w:t>
      </w:r>
      <w:r w:rsidRPr="0039538A">
        <w:rPr>
          <w:rFonts w:eastAsia="MS Mincho"/>
          <w:b/>
          <w:sz w:val="24"/>
        </w:rPr>
        <w:t>предметные</w:t>
      </w:r>
      <w:r>
        <w:rPr>
          <w:rFonts w:eastAsia="MS Mincho"/>
          <w:b/>
          <w:sz w:val="24"/>
        </w:rPr>
        <w:t xml:space="preserve"> </w:t>
      </w:r>
      <w:r w:rsidRPr="0039538A">
        <w:rPr>
          <w:rFonts w:eastAsia="MS Mincho"/>
          <w:b/>
          <w:sz w:val="24"/>
        </w:rPr>
        <w:t>умения</w:t>
      </w:r>
      <w:r w:rsidRPr="0039538A">
        <w:rPr>
          <w:rFonts w:eastAsia="MS Mincho"/>
          <w:sz w:val="24"/>
        </w:rPr>
        <w:t xml:space="preserve">, формируемые у </w:t>
      </w:r>
      <w:r w:rsidRPr="0039538A">
        <w:rPr>
          <w:sz w:val="24"/>
        </w:rPr>
        <w:t xml:space="preserve">обучающихся </w:t>
      </w:r>
      <w:r w:rsidRPr="0039538A">
        <w:rPr>
          <w:rFonts w:eastAsia="MS Mincho"/>
          <w:sz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39538A" w:rsidRPr="0039538A" w:rsidRDefault="0039538A" w:rsidP="007B5781">
      <w:pPr>
        <w:widowControl w:val="0"/>
        <w:numPr>
          <w:ilvl w:val="0"/>
          <w:numId w:val="49"/>
        </w:numPr>
        <w:tabs>
          <w:tab w:val="left" w:pos="993"/>
        </w:tabs>
        <w:suppressAutoHyphens w:val="0"/>
        <w:autoSpaceDE w:val="0"/>
        <w:autoSpaceDN w:val="0"/>
        <w:adjustRightInd w:val="0"/>
        <w:ind w:left="0" w:firstLine="709"/>
        <w:jc w:val="both"/>
        <w:rPr>
          <w:rFonts w:eastAsia="MS Mincho"/>
          <w:sz w:val="24"/>
        </w:rPr>
      </w:pPr>
      <w:r w:rsidRPr="0039538A">
        <w:rPr>
          <w:rFonts w:eastAsia="MS Mincho"/>
          <w:sz w:val="24"/>
        </w:rPr>
        <w:t>определять тему и основную мысль произведения (5</w:t>
      </w:r>
      <w:r w:rsidRPr="0039538A">
        <w:rPr>
          <w:sz w:val="24"/>
        </w:rPr>
        <w:t>–</w:t>
      </w:r>
      <w:r w:rsidRPr="0039538A">
        <w:rPr>
          <w:rFonts w:eastAsia="MS Mincho"/>
          <w:sz w:val="24"/>
        </w:rPr>
        <w:t>6 кл.);</w:t>
      </w:r>
    </w:p>
    <w:p w:rsidR="0039538A" w:rsidRPr="0039538A" w:rsidRDefault="0039538A" w:rsidP="007B5781">
      <w:pPr>
        <w:widowControl w:val="0"/>
        <w:numPr>
          <w:ilvl w:val="0"/>
          <w:numId w:val="49"/>
        </w:numPr>
        <w:tabs>
          <w:tab w:val="left" w:pos="993"/>
        </w:tabs>
        <w:suppressAutoHyphens w:val="0"/>
        <w:autoSpaceDE w:val="0"/>
        <w:autoSpaceDN w:val="0"/>
        <w:adjustRightInd w:val="0"/>
        <w:ind w:left="0" w:firstLine="709"/>
        <w:jc w:val="both"/>
        <w:rPr>
          <w:rFonts w:eastAsia="MS Mincho"/>
          <w:sz w:val="24"/>
        </w:rPr>
      </w:pPr>
      <w:r w:rsidRPr="0039538A">
        <w:rPr>
          <w:rFonts w:eastAsia="MS Mincho"/>
          <w:sz w:val="24"/>
        </w:rPr>
        <w:t>владеть различными видами пересказа (5</w:t>
      </w:r>
      <w:r w:rsidRPr="0039538A">
        <w:rPr>
          <w:sz w:val="24"/>
        </w:rPr>
        <w:t>–</w:t>
      </w:r>
      <w:r w:rsidRPr="0039538A">
        <w:rPr>
          <w:rFonts w:eastAsia="MS Mincho"/>
          <w:sz w:val="24"/>
        </w:rPr>
        <w:t>6 кл.), пересказывать сюжет; выявлять особенности композиции, основной конфликт, вычленять фабулу (6</w:t>
      </w:r>
      <w:r w:rsidRPr="0039538A">
        <w:rPr>
          <w:sz w:val="24"/>
        </w:rPr>
        <w:t>–</w:t>
      </w:r>
      <w:r w:rsidRPr="0039538A">
        <w:rPr>
          <w:rFonts w:eastAsia="MS Mincho"/>
          <w:sz w:val="24"/>
        </w:rPr>
        <w:t>7 кл.);</w:t>
      </w:r>
    </w:p>
    <w:p w:rsidR="0039538A" w:rsidRPr="0039538A" w:rsidRDefault="0039538A" w:rsidP="007B5781">
      <w:pPr>
        <w:widowControl w:val="0"/>
        <w:numPr>
          <w:ilvl w:val="0"/>
          <w:numId w:val="49"/>
        </w:numPr>
        <w:tabs>
          <w:tab w:val="left" w:pos="993"/>
        </w:tabs>
        <w:suppressAutoHyphens w:val="0"/>
        <w:autoSpaceDE w:val="0"/>
        <w:autoSpaceDN w:val="0"/>
        <w:adjustRightInd w:val="0"/>
        <w:ind w:left="0" w:firstLine="709"/>
        <w:jc w:val="both"/>
        <w:rPr>
          <w:rFonts w:eastAsia="MS Mincho"/>
          <w:sz w:val="24"/>
        </w:rPr>
      </w:pPr>
      <w:r w:rsidRPr="0039538A">
        <w:rPr>
          <w:rFonts w:eastAsia="MS Mincho"/>
          <w:sz w:val="24"/>
        </w:rPr>
        <w:t>характеризовать героев-персонажей, давать их сравнительные характеристики (5</w:t>
      </w:r>
      <w:r w:rsidRPr="0039538A">
        <w:rPr>
          <w:sz w:val="24"/>
        </w:rPr>
        <w:t>–</w:t>
      </w:r>
      <w:r w:rsidRPr="0039538A">
        <w:rPr>
          <w:rFonts w:eastAsia="MS Mincho"/>
          <w:sz w:val="24"/>
        </w:rPr>
        <w:t>6 кл.); оценивать систему персонажей (6</w:t>
      </w:r>
      <w:r w:rsidRPr="0039538A">
        <w:rPr>
          <w:sz w:val="24"/>
        </w:rPr>
        <w:t>–</w:t>
      </w:r>
      <w:r w:rsidRPr="0039538A">
        <w:rPr>
          <w:rFonts w:eastAsia="MS Mincho"/>
          <w:sz w:val="24"/>
        </w:rPr>
        <w:t>7 кл.);</w:t>
      </w:r>
    </w:p>
    <w:p w:rsidR="0039538A" w:rsidRPr="0039538A" w:rsidRDefault="0039538A" w:rsidP="007B5781">
      <w:pPr>
        <w:widowControl w:val="0"/>
        <w:numPr>
          <w:ilvl w:val="0"/>
          <w:numId w:val="49"/>
        </w:numPr>
        <w:tabs>
          <w:tab w:val="left" w:pos="993"/>
        </w:tabs>
        <w:suppressAutoHyphens w:val="0"/>
        <w:autoSpaceDE w:val="0"/>
        <w:autoSpaceDN w:val="0"/>
        <w:adjustRightInd w:val="0"/>
        <w:ind w:left="0" w:firstLine="709"/>
        <w:jc w:val="both"/>
        <w:rPr>
          <w:rFonts w:eastAsia="MS Mincho"/>
          <w:sz w:val="24"/>
        </w:rPr>
      </w:pPr>
      <w:r w:rsidRPr="0039538A">
        <w:rPr>
          <w:rFonts w:eastAsia="MS Mincho"/>
          <w:sz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39538A">
        <w:rPr>
          <w:sz w:val="24"/>
        </w:rPr>
        <w:t>–</w:t>
      </w:r>
      <w:r w:rsidRPr="0039538A">
        <w:rPr>
          <w:rFonts w:eastAsia="MS Mincho"/>
          <w:sz w:val="24"/>
        </w:rPr>
        <w:t>7 кл.); выявлять особенности языка и стиля писателя (7 кл.);</w:t>
      </w:r>
    </w:p>
    <w:p w:rsidR="0039538A" w:rsidRPr="0039538A" w:rsidRDefault="0039538A" w:rsidP="007B5781">
      <w:pPr>
        <w:widowControl w:val="0"/>
        <w:numPr>
          <w:ilvl w:val="0"/>
          <w:numId w:val="49"/>
        </w:numPr>
        <w:tabs>
          <w:tab w:val="left" w:pos="993"/>
        </w:tabs>
        <w:suppressAutoHyphens w:val="0"/>
        <w:autoSpaceDE w:val="0"/>
        <w:autoSpaceDN w:val="0"/>
        <w:adjustRightInd w:val="0"/>
        <w:ind w:left="0" w:firstLine="709"/>
        <w:jc w:val="both"/>
        <w:rPr>
          <w:rFonts w:eastAsia="MS Mincho"/>
          <w:sz w:val="24"/>
        </w:rPr>
      </w:pPr>
      <w:r w:rsidRPr="0039538A">
        <w:rPr>
          <w:rFonts w:eastAsia="MS Mincho"/>
          <w:sz w:val="24"/>
        </w:rPr>
        <w:t xml:space="preserve">определять родо-жанровую специфику художественного произведения (5 кл.); </w:t>
      </w:r>
    </w:p>
    <w:p w:rsidR="0039538A" w:rsidRPr="0039538A" w:rsidRDefault="0039538A" w:rsidP="007B5781">
      <w:pPr>
        <w:widowControl w:val="0"/>
        <w:numPr>
          <w:ilvl w:val="0"/>
          <w:numId w:val="49"/>
        </w:numPr>
        <w:tabs>
          <w:tab w:val="left" w:pos="993"/>
        </w:tabs>
        <w:suppressAutoHyphens w:val="0"/>
        <w:autoSpaceDE w:val="0"/>
        <w:autoSpaceDN w:val="0"/>
        <w:adjustRightInd w:val="0"/>
        <w:ind w:left="0" w:firstLine="709"/>
        <w:jc w:val="both"/>
        <w:rPr>
          <w:rFonts w:eastAsia="MS Mincho"/>
          <w:sz w:val="24"/>
        </w:rPr>
      </w:pPr>
      <w:r w:rsidRPr="0039538A">
        <w:rPr>
          <w:rFonts w:eastAsia="MS Mincho"/>
          <w:sz w:val="24"/>
        </w:rPr>
        <w:t>объяснять свое понимание нравственно-философской, социально-исторической и эстетической проблематики произведений (7 кл.);</w:t>
      </w:r>
    </w:p>
    <w:p w:rsidR="0039538A" w:rsidRPr="0039538A" w:rsidRDefault="0039538A" w:rsidP="007B5781">
      <w:pPr>
        <w:widowControl w:val="0"/>
        <w:numPr>
          <w:ilvl w:val="0"/>
          <w:numId w:val="49"/>
        </w:numPr>
        <w:tabs>
          <w:tab w:val="left" w:pos="993"/>
        </w:tabs>
        <w:suppressAutoHyphens w:val="0"/>
        <w:autoSpaceDE w:val="0"/>
        <w:autoSpaceDN w:val="0"/>
        <w:adjustRightInd w:val="0"/>
        <w:ind w:left="0" w:firstLine="709"/>
        <w:jc w:val="both"/>
        <w:rPr>
          <w:rFonts w:eastAsia="MS Mincho"/>
          <w:sz w:val="24"/>
        </w:rPr>
      </w:pPr>
      <w:r w:rsidRPr="0039538A">
        <w:rPr>
          <w:rFonts w:eastAsia="MS Mincho"/>
          <w:sz w:val="24"/>
        </w:rPr>
        <w:t>выделять в произведениях элементы художественной формы и обнаруживать связи между ними (5</w:t>
      </w:r>
      <w:r w:rsidRPr="0039538A">
        <w:rPr>
          <w:sz w:val="24"/>
        </w:rPr>
        <w:t>–</w:t>
      </w:r>
      <w:r w:rsidRPr="0039538A">
        <w:rPr>
          <w:rFonts w:eastAsia="MS Mincho"/>
          <w:sz w:val="24"/>
        </w:rPr>
        <w:t>7 кл.), постепенно переходя к анализу текста;</w:t>
      </w:r>
    </w:p>
    <w:p w:rsidR="0039538A" w:rsidRPr="0039538A" w:rsidRDefault="0039538A" w:rsidP="007B5781">
      <w:pPr>
        <w:widowControl w:val="0"/>
        <w:numPr>
          <w:ilvl w:val="0"/>
          <w:numId w:val="49"/>
        </w:numPr>
        <w:tabs>
          <w:tab w:val="left" w:pos="993"/>
        </w:tabs>
        <w:suppressAutoHyphens w:val="0"/>
        <w:autoSpaceDE w:val="0"/>
        <w:autoSpaceDN w:val="0"/>
        <w:adjustRightInd w:val="0"/>
        <w:ind w:left="0" w:firstLine="709"/>
        <w:jc w:val="both"/>
        <w:rPr>
          <w:rFonts w:eastAsia="MS Mincho"/>
          <w:sz w:val="24"/>
        </w:rPr>
      </w:pPr>
      <w:r w:rsidRPr="0039538A">
        <w:rPr>
          <w:sz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39538A">
        <w:rPr>
          <w:rFonts w:eastAsia="MS Mincho"/>
          <w:sz w:val="24"/>
        </w:rPr>
        <w:t xml:space="preserve"> (в каждом классе – на своем уровне); </w:t>
      </w:r>
    </w:p>
    <w:p w:rsidR="0039538A" w:rsidRPr="0039538A" w:rsidRDefault="0039538A" w:rsidP="007B5781">
      <w:pPr>
        <w:widowControl w:val="0"/>
        <w:numPr>
          <w:ilvl w:val="0"/>
          <w:numId w:val="49"/>
        </w:numPr>
        <w:tabs>
          <w:tab w:val="left" w:pos="993"/>
        </w:tabs>
        <w:suppressAutoHyphens w:val="0"/>
        <w:autoSpaceDE w:val="0"/>
        <w:autoSpaceDN w:val="0"/>
        <w:adjustRightInd w:val="0"/>
        <w:ind w:left="0" w:firstLine="709"/>
        <w:jc w:val="both"/>
        <w:rPr>
          <w:rFonts w:eastAsia="MS Mincho"/>
          <w:sz w:val="24"/>
        </w:rPr>
      </w:pPr>
      <w:r w:rsidRPr="0039538A">
        <w:rPr>
          <w:rFonts w:eastAsia="MS Mincho"/>
          <w:sz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39538A" w:rsidRPr="0039538A" w:rsidRDefault="0039538A" w:rsidP="007B5781">
      <w:pPr>
        <w:widowControl w:val="0"/>
        <w:numPr>
          <w:ilvl w:val="0"/>
          <w:numId w:val="49"/>
        </w:numPr>
        <w:tabs>
          <w:tab w:val="left" w:pos="993"/>
        </w:tabs>
        <w:suppressAutoHyphens w:val="0"/>
        <w:autoSpaceDE w:val="0"/>
        <w:autoSpaceDN w:val="0"/>
        <w:adjustRightInd w:val="0"/>
        <w:ind w:left="0" w:firstLine="709"/>
        <w:jc w:val="both"/>
        <w:rPr>
          <w:rFonts w:eastAsia="MS Mincho"/>
          <w:sz w:val="24"/>
        </w:rPr>
      </w:pPr>
      <w:r w:rsidRPr="0039538A">
        <w:rPr>
          <w:rFonts w:eastAsia="MS Mincho"/>
          <w:sz w:val="24"/>
        </w:rPr>
        <w:t>представлять развернутый устный или письменный ответ на поставленные вопросы (в каждом классе – на своем уровне); вести учебные дискуссии (7 кл.);</w:t>
      </w:r>
    </w:p>
    <w:p w:rsidR="0039538A" w:rsidRPr="0039538A" w:rsidRDefault="0039538A" w:rsidP="007B5781">
      <w:pPr>
        <w:pStyle w:val="afffb"/>
        <w:numPr>
          <w:ilvl w:val="0"/>
          <w:numId w:val="49"/>
        </w:numPr>
        <w:ind w:left="0" w:firstLine="709"/>
        <w:rPr>
          <w:rFonts w:eastAsia="MS Mincho"/>
        </w:rPr>
      </w:pPr>
      <w:r w:rsidRPr="0039538A">
        <w:rPr>
          <w:rFonts w:eastAsia="MS Mincho"/>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39538A">
        <w:rPr>
          <w:bCs/>
        </w:rPr>
        <w:t xml:space="preserve">организации дискуссии </w:t>
      </w:r>
      <w:r w:rsidRPr="0039538A">
        <w:rPr>
          <w:rFonts w:eastAsia="MS Mincho"/>
        </w:rPr>
        <w:t xml:space="preserve"> (в каждом классе – на своем уровне);</w:t>
      </w:r>
    </w:p>
    <w:p w:rsidR="0039538A" w:rsidRPr="0039538A" w:rsidRDefault="0039538A" w:rsidP="007B5781">
      <w:pPr>
        <w:pStyle w:val="afffb"/>
        <w:numPr>
          <w:ilvl w:val="0"/>
          <w:numId w:val="49"/>
        </w:numPr>
        <w:ind w:left="0" w:firstLine="709"/>
        <w:rPr>
          <w:rFonts w:eastAsia="MS Mincho"/>
        </w:rPr>
      </w:pPr>
      <w:r w:rsidRPr="0039538A">
        <w:rPr>
          <w:rFonts w:eastAsia="MS Mincho"/>
        </w:rPr>
        <w:t>выражать личное отношение к художественному произведению, аргументировать свою точку зрения (в каждом классе – на своем уровне);</w:t>
      </w:r>
    </w:p>
    <w:p w:rsidR="0039538A" w:rsidRPr="0039538A" w:rsidRDefault="0039538A" w:rsidP="007B5781">
      <w:pPr>
        <w:widowControl w:val="0"/>
        <w:numPr>
          <w:ilvl w:val="0"/>
          <w:numId w:val="49"/>
        </w:numPr>
        <w:suppressAutoHyphens w:val="0"/>
        <w:autoSpaceDE w:val="0"/>
        <w:autoSpaceDN w:val="0"/>
        <w:adjustRightInd w:val="0"/>
        <w:ind w:left="0" w:firstLine="709"/>
        <w:jc w:val="both"/>
        <w:rPr>
          <w:rFonts w:eastAsia="MS Mincho"/>
          <w:sz w:val="24"/>
        </w:rPr>
      </w:pPr>
      <w:r w:rsidRPr="0039538A">
        <w:rPr>
          <w:rFonts w:eastAsia="MS Mincho"/>
          <w:sz w:val="24"/>
        </w:rPr>
        <w:t>выразительно читать с листа и наизусть произведения/фрагменты</w:t>
      </w:r>
    </w:p>
    <w:p w:rsidR="0039538A" w:rsidRPr="0039538A" w:rsidRDefault="0039538A" w:rsidP="0039538A">
      <w:pPr>
        <w:widowControl w:val="0"/>
        <w:autoSpaceDE w:val="0"/>
        <w:autoSpaceDN w:val="0"/>
        <w:adjustRightInd w:val="0"/>
        <w:jc w:val="both"/>
        <w:rPr>
          <w:rFonts w:eastAsia="MS Mincho"/>
          <w:sz w:val="24"/>
        </w:rPr>
      </w:pPr>
      <w:r w:rsidRPr="0039538A">
        <w:rPr>
          <w:rFonts w:eastAsia="MS Mincho"/>
          <w:sz w:val="24"/>
        </w:rPr>
        <w:t>произведений художественной литературы, передавая личное отношение к произведению (5-</w:t>
      </w:r>
      <w:r w:rsidR="00131480">
        <w:rPr>
          <w:rFonts w:eastAsia="MS Mincho"/>
          <w:sz w:val="24"/>
        </w:rPr>
        <w:t>7</w:t>
      </w:r>
      <w:r w:rsidRPr="0039538A">
        <w:rPr>
          <w:rFonts w:eastAsia="MS Mincho"/>
          <w:sz w:val="24"/>
        </w:rPr>
        <w:t xml:space="preserve"> класс); </w:t>
      </w:r>
    </w:p>
    <w:p w:rsidR="0039538A" w:rsidRPr="0039538A" w:rsidRDefault="0039538A" w:rsidP="007B5781">
      <w:pPr>
        <w:widowControl w:val="0"/>
        <w:numPr>
          <w:ilvl w:val="0"/>
          <w:numId w:val="49"/>
        </w:numPr>
        <w:tabs>
          <w:tab w:val="left" w:pos="993"/>
        </w:tabs>
        <w:suppressAutoHyphens w:val="0"/>
        <w:autoSpaceDE w:val="0"/>
        <w:autoSpaceDN w:val="0"/>
        <w:adjustRightInd w:val="0"/>
        <w:ind w:left="0" w:firstLine="709"/>
        <w:jc w:val="both"/>
        <w:rPr>
          <w:rFonts w:eastAsia="MS Mincho"/>
          <w:sz w:val="24"/>
        </w:rPr>
      </w:pPr>
      <w:r w:rsidRPr="0039538A">
        <w:rPr>
          <w:rFonts w:eastAsia="MS Mincho"/>
          <w:sz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39538A">
        <w:rPr>
          <w:sz w:val="24"/>
        </w:rPr>
        <w:t>–</w:t>
      </w:r>
      <w:r w:rsidR="00131480">
        <w:rPr>
          <w:rFonts w:eastAsia="MS Mincho"/>
          <w:sz w:val="24"/>
        </w:rPr>
        <w:t>7</w:t>
      </w:r>
      <w:r w:rsidRPr="0039538A">
        <w:rPr>
          <w:rFonts w:eastAsia="MS Mincho"/>
          <w:sz w:val="24"/>
        </w:rPr>
        <w:t xml:space="preserve"> кл.); пользоваться каталогами библиотек, библиографическими указателями, системой поиска в Интернете (5</w:t>
      </w:r>
      <w:r w:rsidRPr="0039538A">
        <w:rPr>
          <w:sz w:val="24"/>
        </w:rPr>
        <w:t>–</w:t>
      </w:r>
      <w:r w:rsidR="00131480">
        <w:rPr>
          <w:rFonts w:eastAsia="MS Mincho"/>
          <w:sz w:val="24"/>
        </w:rPr>
        <w:t>7</w:t>
      </w:r>
      <w:r w:rsidRPr="0039538A">
        <w:rPr>
          <w:rFonts w:eastAsia="MS Mincho"/>
          <w:sz w:val="24"/>
        </w:rPr>
        <w:t xml:space="preserve"> кл.) (в каждом классе – на своем уровне).</w:t>
      </w:r>
    </w:p>
    <w:p w:rsidR="0039538A" w:rsidRPr="0039538A" w:rsidRDefault="0039538A" w:rsidP="0039538A">
      <w:pPr>
        <w:autoSpaceDE w:val="0"/>
        <w:autoSpaceDN w:val="0"/>
        <w:adjustRightInd w:val="0"/>
        <w:ind w:firstLine="709"/>
        <w:jc w:val="both"/>
        <w:rPr>
          <w:rFonts w:eastAsia="MS Mincho"/>
          <w:sz w:val="24"/>
        </w:rPr>
      </w:pPr>
      <w:r w:rsidRPr="0039538A">
        <w:rPr>
          <w:rFonts w:eastAsia="MS Mincho"/>
          <w:sz w:val="24"/>
        </w:rPr>
        <w:t xml:space="preserve">При планировании </w:t>
      </w:r>
      <w:r w:rsidRPr="0039538A">
        <w:rPr>
          <w:rFonts w:eastAsia="MS Mincho"/>
          <w:b/>
          <w:sz w:val="24"/>
        </w:rPr>
        <w:t xml:space="preserve">предметных </w:t>
      </w:r>
      <w:r w:rsidRPr="0039538A">
        <w:rPr>
          <w:rFonts w:eastAsia="MS Mincho"/>
          <w:sz w:val="24"/>
        </w:rPr>
        <w:t xml:space="preserve">результатов освоения программы следует учитывать, что формирование различных умений, навыков, компетенций происходит у разных </w:t>
      </w:r>
      <w:r w:rsidRPr="0039538A">
        <w:rPr>
          <w:sz w:val="24"/>
        </w:rPr>
        <w:t xml:space="preserve">обучающихся </w:t>
      </w:r>
      <w:r w:rsidRPr="0039538A">
        <w:rPr>
          <w:rFonts w:eastAsia="MS Mincho"/>
          <w:sz w:val="24"/>
        </w:rPr>
        <w:t xml:space="preserve">с разной скоростью и в разной степени и не заканчивается в школе. </w:t>
      </w:r>
    </w:p>
    <w:p w:rsidR="0039538A" w:rsidRPr="0039538A" w:rsidRDefault="0039538A" w:rsidP="0039538A">
      <w:pPr>
        <w:pStyle w:val="afffb"/>
      </w:pPr>
      <w:r w:rsidRPr="0039538A">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39538A" w:rsidRPr="0039538A" w:rsidRDefault="0039538A" w:rsidP="0039538A">
      <w:pPr>
        <w:pStyle w:val="afffb"/>
        <w:rPr>
          <w:bCs/>
          <w:iCs/>
        </w:rPr>
      </w:pPr>
      <w:r w:rsidRPr="0039538A">
        <w:rPr>
          <w:b/>
          <w:bCs/>
        </w:rPr>
        <w:lastRenderedPageBreak/>
        <w:t>I уровень</w:t>
      </w:r>
      <w:r w:rsidRPr="0039538A">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39538A">
        <w:rPr>
          <w:bCs/>
          <w:iCs/>
        </w:rPr>
        <w:t>эмоциональное непосредственное восприятие</w:t>
      </w:r>
      <w:r w:rsidRPr="0039538A">
        <w:t xml:space="preserve">, создает основу для формирования осмысленного и глубокого чтения, но с точки зрения эстетической еще не является достаточным. Оно </w:t>
      </w:r>
      <w:r w:rsidRPr="0039538A">
        <w:rPr>
          <w:i/>
        </w:rPr>
        <w:t>характеризуется способностями читателя воспроизводить содержание литературного произведения, отвечая на тестовые вопросы</w:t>
      </w:r>
      <w:r w:rsidRPr="0039538A">
        <w:t xml:space="preserve"> (устно, письменно) типа </w:t>
      </w:r>
      <w:r w:rsidRPr="0039538A">
        <w:rPr>
          <w:bCs/>
          <w:iCs/>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39538A" w:rsidRPr="0039538A" w:rsidRDefault="0039538A" w:rsidP="0039538A">
      <w:pPr>
        <w:overflowPunct w:val="0"/>
        <w:autoSpaceDE w:val="0"/>
        <w:autoSpaceDN w:val="0"/>
        <w:adjustRightInd w:val="0"/>
        <w:ind w:firstLine="709"/>
        <w:jc w:val="both"/>
        <w:rPr>
          <w:sz w:val="24"/>
        </w:rPr>
      </w:pPr>
      <w:r w:rsidRPr="0039538A">
        <w:rPr>
          <w:iCs w:val="0"/>
          <w:sz w:val="24"/>
        </w:rPr>
        <w:t xml:space="preserve">К основным </w:t>
      </w:r>
      <w:r w:rsidRPr="0039538A">
        <w:rPr>
          <w:b/>
          <w:bCs/>
          <w:iCs w:val="0"/>
          <w:sz w:val="24"/>
        </w:rPr>
        <w:t>видам деятельности</w:t>
      </w:r>
      <w:r w:rsidRPr="0039538A">
        <w:rPr>
          <w:iCs w:val="0"/>
          <w:sz w:val="24"/>
        </w:rPr>
        <w:t xml:space="preserve">, позволяющим диагностировать возможности читателей </w:t>
      </w:r>
      <w:r w:rsidRPr="0039538A">
        <w:rPr>
          <w:iCs w:val="0"/>
          <w:sz w:val="24"/>
          <w:lang w:val="en-US"/>
        </w:rPr>
        <w:t>I</w:t>
      </w:r>
      <w:r w:rsidRPr="0039538A">
        <w:rPr>
          <w:iCs w:val="0"/>
          <w:sz w:val="24"/>
        </w:rPr>
        <w:t xml:space="preserve"> уровня, относятся </w:t>
      </w:r>
      <w:r w:rsidRPr="0039538A">
        <w:rPr>
          <w:sz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39538A" w:rsidRPr="0039538A" w:rsidRDefault="0039538A" w:rsidP="0039538A">
      <w:pPr>
        <w:overflowPunct w:val="0"/>
        <w:autoSpaceDE w:val="0"/>
        <w:autoSpaceDN w:val="0"/>
        <w:adjustRightInd w:val="0"/>
        <w:ind w:firstLine="709"/>
        <w:jc w:val="both"/>
        <w:rPr>
          <w:sz w:val="24"/>
        </w:rPr>
      </w:pPr>
      <w:r w:rsidRPr="0039538A">
        <w:rPr>
          <w:sz w:val="24"/>
        </w:rPr>
        <w:t xml:space="preserve">Условно им соответствуют следующие типы диагностических </w:t>
      </w:r>
      <w:r w:rsidRPr="0039538A">
        <w:rPr>
          <w:b/>
          <w:bCs/>
          <w:sz w:val="24"/>
        </w:rPr>
        <w:t>заданий</w:t>
      </w:r>
      <w:r w:rsidRPr="0039538A">
        <w:rPr>
          <w:sz w:val="24"/>
        </w:rPr>
        <w:t xml:space="preserve">: </w:t>
      </w:r>
    </w:p>
    <w:p w:rsidR="0039538A" w:rsidRPr="0039538A" w:rsidRDefault="0039538A" w:rsidP="007B5781">
      <w:pPr>
        <w:numPr>
          <w:ilvl w:val="0"/>
          <w:numId w:val="51"/>
        </w:numPr>
        <w:tabs>
          <w:tab w:val="left" w:pos="993"/>
        </w:tabs>
        <w:suppressAutoHyphens w:val="0"/>
        <w:overflowPunct w:val="0"/>
        <w:autoSpaceDE w:val="0"/>
        <w:autoSpaceDN w:val="0"/>
        <w:adjustRightInd w:val="0"/>
        <w:ind w:left="0" w:firstLine="709"/>
        <w:jc w:val="both"/>
        <w:rPr>
          <w:sz w:val="24"/>
        </w:rPr>
      </w:pPr>
      <w:r w:rsidRPr="0039538A">
        <w:rPr>
          <w:sz w:val="24"/>
        </w:rPr>
        <w:t xml:space="preserve">выразительно прочтите следующий фрагмент; </w:t>
      </w:r>
    </w:p>
    <w:p w:rsidR="0039538A" w:rsidRPr="0039538A" w:rsidRDefault="0039538A" w:rsidP="007B5781">
      <w:pPr>
        <w:numPr>
          <w:ilvl w:val="0"/>
          <w:numId w:val="51"/>
        </w:numPr>
        <w:tabs>
          <w:tab w:val="left" w:pos="993"/>
        </w:tabs>
        <w:suppressAutoHyphens w:val="0"/>
        <w:overflowPunct w:val="0"/>
        <w:autoSpaceDE w:val="0"/>
        <w:autoSpaceDN w:val="0"/>
        <w:adjustRightInd w:val="0"/>
        <w:ind w:left="0" w:firstLine="709"/>
        <w:jc w:val="both"/>
        <w:rPr>
          <w:sz w:val="24"/>
        </w:rPr>
      </w:pPr>
      <w:r w:rsidRPr="0039538A">
        <w:rPr>
          <w:sz w:val="24"/>
        </w:rPr>
        <w:t>определите, какие события в произведении являются центральными;</w:t>
      </w:r>
    </w:p>
    <w:p w:rsidR="0039538A" w:rsidRPr="0039538A" w:rsidRDefault="0039538A" w:rsidP="007B5781">
      <w:pPr>
        <w:numPr>
          <w:ilvl w:val="0"/>
          <w:numId w:val="51"/>
        </w:numPr>
        <w:tabs>
          <w:tab w:val="left" w:pos="993"/>
        </w:tabs>
        <w:suppressAutoHyphens w:val="0"/>
        <w:overflowPunct w:val="0"/>
        <w:autoSpaceDE w:val="0"/>
        <w:autoSpaceDN w:val="0"/>
        <w:adjustRightInd w:val="0"/>
        <w:ind w:left="0" w:firstLine="709"/>
        <w:jc w:val="both"/>
        <w:rPr>
          <w:sz w:val="24"/>
        </w:rPr>
      </w:pPr>
      <w:r w:rsidRPr="0039538A">
        <w:rPr>
          <w:sz w:val="24"/>
        </w:rPr>
        <w:t>определите, где и когда происходят описываемые события;</w:t>
      </w:r>
    </w:p>
    <w:p w:rsidR="0039538A" w:rsidRPr="0039538A" w:rsidRDefault="0039538A" w:rsidP="007B5781">
      <w:pPr>
        <w:numPr>
          <w:ilvl w:val="0"/>
          <w:numId w:val="51"/>
        </w:numPr>
        <w:tabs>
          <w:tab w:val="left" w:pos="993"/>
        </w:tabs>
        <w:suppressAutoHyphens w:val="0"/>
        <w:overflowPunct w:val="0"/>
        <w:autoSpaceDE w:val="0"/>
        <w:autoSpaceDN w:val="0"/>
        <w:adjustRightInd w:val="0"/>
        <w:ind w:left="0" w:firstLine="709"/>
        <w:jc w:val="both"/>
        <w:rPr>
          <w:sz w:val="24"/>
        </w:rPr>
      </w:pPr>
      <w:r w:rsidRPr="0039538A">
        <w:rPr>
          <w:sz w:val="24"/>
        </w:rPr>
        <w:t xml:space="preserve">опишите, каким вам представляется герой произведения, прокомментируйте слова героя; </w:t>
      </w:r>
    </w:p>
    <w:p w:rsidR="0039538A" w:rsidRPr="0039538A" w:rsidRDefault="0039538A" w:rsidP="007B5781">
      <w:pPr>
        <w:numPr>
          <w:ilvl w:val="0"/>
          <w:numId w:val="51"/>
        </w:numPr>
        <w:tabs>
          <w:tab w:val="left" w:pos="993"/>
        </w:tabs>
        <w:suppressAutoHyphens w:val="0"/>
        <w:overflowPunct w:val="0"/>
        <w:autoSpaceDE w:val="0"/>
        <w:autoSpaceDN w:val="0"/>
        <w:adjustRightInd w:val="0"/>
        <w:ind w:left="0" w:firstLine="709"/>
        <w:jc w:val="both"/>
        <w:rPr>
          <w:sz w:val="24"/>
        </w:rPr>
      </w:pPr>
      <w:r w:rsidRPr="0039538A">
        <w:rPr>
          <w:sz w:val="24"/>
        </w:rPr>
        <w:t xml:space="preserve">выделите в тексте наиболее непонятные (загадочные, удивительные и т. п.) для вас места; </w:t>
      </w:r>
    </w:p>
    <w:p w:rsidR="0039538A" w:rsidRPr="0039538A" w:rsidRDefault="0039538A" w:rsidP="007B5781">
      <w:pPr>
        <w:numPr>
          <w:ilvl w:val="0"/>
          <w:numId w:val="51"/>
        </w:numPr>
        <w:tabs>
          <w:tab w:val="left" w:pos="993"/>
        </w:tabs>
        <w:suppressAutoHyphens w:val="0"/>
        <w:overflowPunct w:val="0"/>
        <w:autoSpaceDE w:val="0"/>
        <w:autoSpaceDN w:val="0"/>
        <w:adjustRightInd w:val="0"/>
        <w:ind w:left="0" w:firstLine="709"/>
        <w:jc w:val="both"/>
        <w:rPr>
          <w:sz w:val="24"/>
        </w:rPr>
      </w:pPr>
      <w:r w:rsidRPr="0039538A">
        <w:rPr>
          <w:sz w:val="24"/>
        </w:rPr>
        <w:t xml:space="preserve">ответьте на поставленный учителем/автором учебника вопрос; </w:t>
      </w:r>
    </w:p>
    <w:p w:rsidR="0039538A" w:rsidRPr="0039538A" w:rsidRDefault="0039538A" w:rsidP="007B5781">
      <w:pPr>
        <w:numPr>
          <w:ilvl w:val="0"/>
          <w:numId w:val="51"/>
        </w:numPr>
        <w:tabs>
          <w:tab w:val="left" w:pos="993"/>
        </w:tabs>
        <w:suppressAutoHyphens w:val="0"/>
        <w:overflowPunct w:val="0"/>
        <w:autoSpaceDE w:val="0"/>
        <w:autoSpaceDN w:val="0"/>
        <w:adjustRightInd w:val="0"/>
        <w:ind w:left="0" w:firstLine="709"/>
        <w:jc w:val="both"/>
        <w:rPr>
          <w:sz w:val="24"/>
        </w:rPr>
      </w:pPr>
      <w:r w:rsidRPr="0039538A">
        <w:rPr>
          <w:sz w:val="24"/>
        </w:rPr>
        <w:t xml:space="preserve">определите, выделите, найдите, перечислите признаки, черты, повторяющиеся детали и т. п. </w:t>
      </w:r>
    </w:p>
    <w:p w:rsidR="0039538A" w:rsidRPr="0039538A" w:rsidRDefault="0039538A" w:rsidP="0039538A">
      <w:pPr>
        <w:ind w:firstLine="708"/>
        <w:jc w:val="both"/>
        <w:rPr>
          <w:sz w:val="24"/>
        </w:rPr>
      </w:pPr>
      <w:r w:rsidRPr="0039538A">
        <w:rPr>
          <w:b/>
          <w:bCs/>
          <w:sz w:val="24"/>
        </w:rPr>
        <w:t>II уровень</w:t>
      </w:r>
      <w:r w:rsidRPr="0039538A">
        <w:rPr>
          <w:sz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39538A" w:rsidRPr="0039538A" w:rsidRDefault="0039538A" w:rsidP="0039538A">
      <w:pPr>
        <w:pStyle w:val="2f5"/>
        <w:ind w:left="0" w:right="0" w:firstLine="709"/>
      </w:pPr>
      <w:r w:rsidRPr="0039538A">
        <w:t xml:space="preserve">У читателей этого уровня формируется стремление размышлять над прочитанным, появляется </w:t>
      </w:r>
      <w:r w:rsidRPr="0039538A">
        <w:rPr>
          <w:bCs/>
          <w:iCs/>
        </w:rPr>
        <w:t>умение выделять в произведении</w:t>
      </w:r>
      <w:r w:rsidR="00A76295">
        <w:rPr>
          <w:bCs/>
          <w:iCs/>
        </w:rPr>
        <w:t xml:space="preserve"> </w:t>
      </w:r>
      <w:r w:rsidRPr="0039538A">
        <w:t xml:space="preserve">значимые в смысловом и эстетическом плане отдельные элементы художественного произведения, а также возникает стремление </w:t>
      </w:r>
      <w:r w:rsidRPr="0039538A">
        <w:rPr>
          <w:bCs/>
          <w:iCs/>
        </w:rPr>
        <w:t>находить и объяснять связи между ними</w:t>
      </w:r>
      <w:r w:rsidRPr="0039538A">
        <w:t xml:space="preserve">. </w:t>
      </w:r>
      <w:r w:rsidRPr="0039538A">
        <w:rPr>
          <w:iCs/>
        </w:rPr>
        <w:t>Читатель</w:t>
      </w:r>
      <w:r w:rsidR="00A76295">
        <w:rPr>
          <w:iCs/>
        </w:rPr>
        <w:t xml:space="preserve"> </w:t>
      </w:r>
      <w:r w:rsidRPr="0039538A">
        <w:t xml:space="preserve">этого уровня пытается аргументированно отвечать на вопрос </w:t>
      </w:r>
      <w:r w:rsidRPr="0039538A">
        <w:rPr>
          <w:bCs/>
          <w:iCs/>
        </w:rPr>
        <w:t>«Как устроен текст?</w:t>
      </w:r>
      <w:proofErr w:type="gramStart"/>
      <w:r w:rsidRPr="0039538A">
        <w:rPr>
          <w:bCs/>
          <w:iCs/>
        </w:rPr>
        <w:t>»,</w:t>
      </w:r>
      <w:r w:rsidRPr="0039538A">
        <w:rPr>
          <w:i/>
        </w:rPr>
        <w:t>умеет</w:t>
      </w:r>
      <w:proofErr w:type="gramEnd"/>
      <w:r w:rsidRPr="0039538A">
        <w:rPr>
          <w:i/>
        </w:rPr>
        <w:t xml:space="preserve"> выделять </w:t>
      </w:r>
      <w:r w:rsidRPr="0039538A">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39538A" w:rsidRPr="0039538A" w:rsidRDefault="0039538A" w:rsidP="007B5781">
      <w:pPr>
        <w:pStyle w:val="2f5"/>
        <w:numPr>
          <w:ilvl w:val="12"/>
          <w:numId w:val="48"/>
        </w:numPr>
        <w:tabs>
          <w:tab w:val="left" w:pos="851"/>
        </w:tabs>
        <w:ind w:left="0" w:right="0" w:firstLine="709"/>
      </w:pPr>
      <w:r w:rsidRPr="0039538A">
        <w:rPr>
          <w:iCs/>
        </w:rPr>
        <w:t xml:space="preserve">К основным </w:t>
      </w:r>
      <w:r w:rsidRPr="0039538A">
        <w:rPr>
          <w:b/>
          <w:bCs/>
          <w:iCs/>
        </w:rPr>
        <w:t>видам деятельности</w:t>
      </w:r>
      <w:r w:rsidRPr="0039538A">
        <w:rPr>
          <w:iCs/>
        </w:rPr>
        <w:t xml:space="preserve">, позволяющим диагностировать возможности читателей, достигших  </w:t>
      </w:r>
      <w:r w:rsidRPr="0039538A">
        <w:rPr>
          <w:iCs/>
          <w:lang w:val="en-US"/>
        </w:rPr>
        <w:t>II</w:t>
      </w:r>
      <w:r w:rsidRPr="0039538A">
        <w:rPr>
          <w:iCs/>
        </w:rPr>
        <w:t xml:space="preserve"> уровня, можно отнести</w:t>
      </w:r>
      <w:r w:rsidRPr="0039538A">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39538A">
        <w:rPr>
          <w:i/>
        </w:rPr>
        <w:t>пофразового</w:t>
      </w:r>
      <w:r w:rsidRPr="0039538A">
        <w:t xml:space="preserve"> (при анализе стихотворений и небольших прозаических произведений – рассказов, новелл) или </w:t>
      </w:r>
      <w:r w:rsidRPr="0039538A">
        <w:rPr>
          <w:i/>
        </w:rPr>
        <w:t>поэпизодного</w:t>
      </w:r>
      <w:r w:rsidRPr="0039538A">
        <w:t xml:space="preserve">; проведение целостного и межтекстового анализа). </w:t>
      </w:r>
    </w:p>
    <w:p w:rsidR="0039538A" w:rsidRPr="0039538A" w:rsidRDefault="0039538A" w:rsidP="007B5781">
      <w:pPr>
        <w:pStyle w:val="2f5"/>
        <w:numPr>
          <w:ilvl w:val="12"/>
          <w:numId w:val="48"/>
        </w:numPr>
        <w:tabs>
          <w:tab w:val="left" w:pos="851"/>
        </w:tabs>
        <w:ind w:left="0" w:right="0" w:firstLine="709"/>
      </w:pPr>
      <w:r w:rsidRPr="0039538A">
        <w:t xml:space="preserve">Условно им соответствуют следующие типы диагностических </w:t>
      </w:r>
      <w:r w:rsidRPr="0039538A">
        <w:rPr>
          <w:b/>
          <w:bCs/>
        </w:rPr>
        <w:t>заданий</w:t>
      </w:r>
      <w:r w:rsidRPr="0039538A">
        <w:t xml:space="preserve">: </w:t>
      </w:r>
    </w:p>
    <w:p w:rsidR="0039538A" w:rsidRPr="0039538A" w:rsidRDefault="0039538A" w:rsidP="007B5781">
      <w:pPr>
        <w:pStyle w:val="afff5"/>
        <w:numPr>
          <w:ilvl w:val="0"/>
          <w:numId w:val="48"/>
        </w:numPr>
        <w:tabs>
          <w:tab w:val="clear" w:pos="1287"/>
          <w:tab w:val="num" w:pos="774"/>
          <w:tab w:val="left" w:pos="993"/>
          <w:tab w:val="num" w:pos="1440"/>
        </w:tabs>
        <w:suppressAutoHyphens w:val="0"/>
        <w:overflowPunct w:val="0"/>
        <w:autoSpaceDE w:val="0"/>
        <w:autoSpaceDN w:val="0"/>
        <w:adjustRightInd w:val="0"/>
        <w:ind w:left="0" w:firstLine="709"/>
        <w:contextualSpacing/>
        <w:jc w:val="both"/>
      </w:pPr>
      <w:r w:rsidRPr="0039538A">
        <w:t xml:space="preserve">выделите, определите, найдите, перечислите признаки, черты, повторяющиеся детали и т. п.; </w:t>
      </w:r>
    </w:p>
    <w:p w:rsidR="0039538A" w:rsidRPr="0039538A" w:rsidRDefault="0039538A" w:rsidP="007B5781">
      <w:pPr>
        <w:pStyle w:val="afff5"/>
        <w:widowControl w:val="0"/>
        <w:numPr>
          <w:ilvl w:val="0"/>
          <w:numId w:val="48"/>
        </w:numPr>
        <w:tabs>
          <w:tab w:val="clear" w:pos="1287"/>
          <w:tab w:val="num" w:pos="774"/>
          <w:tab w:val="left" w:pos="993"/>
          <w:tab w:val="num" w:pos="1440"/>
        </w:tabs>
        <w:suppressAutoHyphens w:val="0"/>
        <w:overflowPunct w:val="0"/>
        <w:autoSpaceDE w:val="0"/>
        <w:autoSpaceDN w:val="0"/>
        <w:adjustRightInd w:val="0"/>
        <w:ind w:left="0" w:firstLine="709"/>
        <w:contextualSpacing/>
        <w:jc w:val="both"/>
      </w:pPr>
      <w:r w:rsidRPr="0039538A">
        <w:t>покажите, какие особенности художественного текста проявляют позицию его автора;</w:t>
      </w:r>
    </w:p>
    <w:p w:rsidR="0039538A" w:rsidRPr="0039538A" w:rsidRDefault="0039538A" w:rsidP="007B5781">
      <w:pPr>
        <w:numPr>
          <w:ilvl w:val="0"/>
          <w:numId w:val="48"/>
        </w:numPr>
        <w:tabs>
          <w:tab w:val="clear" w:pos="1287"/>
          <w:tab w:val="num" w:pos="1440"/>
        </w:tabs>
        <w:suppressAutoHyphens w:val="0"/>
        <w:ind w:left="0" w:firstLine="709"/>
        <w:jc w:val="both"/>
        <w:rPr>
          <w:sz w:val="24"/>
        </w:rPr>
      </w:pPr>
      <w:r w:rsidRPr="0039538A">
        <w:rPr>
          <w:sz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39538A" w:rsidRPr="0039538A" w:rsidRDefault="0039538A" w:rsidP="007B5781">
      <w:pPr>
        <w:pStyle w:val="afff5"/>
        <w:numPr>
          <w:ilvl w:val="0"/>
          <w:numId w:val="48"/>
        </w:numPr>
        <w:tabs>
          <w:tab w:val="clear" w:pos="1287"/>
          <w:tab w:val="num" w:pos="774"/>
          <w:tab w:val="left" w:pos="993"/>
          <w:tab w:val="num" w:pos="1440"/>
        </w:tabs>
        <w:suppressAutoHyphens w:val="0"/>
        <w:overflowPunct w:val="0"/>
        <w:autoSpaceDE w:val="0"/>
        <w:autoSpaceDN w:val="0"/>
        <w:adjustRightInd w:val="0"/>
        <w:ind w:left="0" w:firstLine="709"/>
        <w:contextualSpacing/>
        <w:jc w:val="both"/>
      </w:pPr>
      <w:r w:rsidRPr="0039538A">
        <w:lastRenderedPageBreak/>
        <w:t>проанализируйте фрагменты, эпизоды текста (по предложенному алгоритму и без него);</w:t>
      </w:r>
    </w:p>
    <w:p w:rsidR="0039538A" w:rsidRPr="0039538A" w:rsidRDefault="0039538A" w:rsidP="007B5781">
      <w:pPr>
        <w:pStyle w:val="afff5"/>
        <w:numPr>
          <w:ilvl w:val="0"/>
          <w:numId w:val="48"/>
        </w:numPr>
        <w:tabs>
          <w:tab w:val="clear" w:pos="1287"/>
          <w:tab w:val="num" w:pos="774"/>
          <w:tab w:val="left" w:pos="993"/>
          <w:tab w:val="num" w:pos="1440"/>
        </w:tabs>
        <w:suppressAutoHyphens w:val="0"/>
        <w:overflowPunct w:val="0"/>
        <w:autoSpaceDE w:val="0"/>
        <w:autoSpaceDN w:val="0"/>
        <w:adjustRightInd w:val="0"/>
        <w:ind w:left="0" w:firstLine="709"/>
        <w:contextualSpacing/>
        <w:jc w:val="both"/>
      </w:pPr>
      <w:r w:rsidRPr="0039538A">
        <w:t xml:space="preserve">сопоставьте, сравните, найдите сходства и различия (как в одном тексте, так и между разными произведениями); </w:t>
      </w:r>
    </w:p>
    <w:p w:rsidR="0039538A" w:rsidRPr="0039538A" w:rsidRDefault="0039538A" w:rsidP="007B5781">
      <w:pPr>
        <w:pStyle w:val="afff5"/>
        <w:numPr>
          <w:ilvl w:val="0"/>
          <w:numId w:val="48"/>
        </w:numPr>
        <w:tabs>
          <w:tab w:val="clear" w:pos="1287"/>
          <w:tab w:val="num" w:pos="774"/>
          <w:tab w:val="left" w:pos="993"/>
          <w:tab w:val="num" w:pos="1440"/>
        </w:tabs>
        <w:suppressAutoHyphens w:val="0"/>
        <w:overflowPunct w:val="0"/>
        <w:autoSpaceDE w:val="0"/>
        <w:autoSpaceDN w:val="0"/>
        <w:adjustRightInd w:val="0"/>
        <w:ind w:left="0" w:firstLine="709"/>
        <w:contextualSpacing/>
        <w:jc w:val="both"/>
      </w:pPr>
      <w:r w:rsidRPr="0039538A">
        <w:t xml:space="preserve">определите жанр произведения, охарактеризуйте его особенности; </w:t>
      </w:r>
    </w:p>
    <w:p w:rsidR="0039538A" w:rsidRPr="0039538A" w:rsidRDefault="0039538A" w:rsidP="007B5781">
      <w:pPr>
        <w:pStyle w:val="afff5"/>
        <w:numPr>
          <w:ilvl w:val="0"/>
          <w:numId w:val="48"/>
        </w:numPr>
        <w:tabs>
          <w:tab w:val="clear" w:pos="1287"/>
          <w:tab w:val="num" w:pos="774"/>
          <w:tab w:val="left" w:pos="993"/>
          <w:tab w:val="num" w:pos="1440"/>
        </w:tabs>
        <w:suppressAutoHyphens w:val="0"/>
        <w:overflowPunct w:val="0"/>
        <w:autoSpaceDE w:val="0"/>
        <w:autoSpaceDN w:val="0"/>
        <w:adjustRightInd w:val="0"/>
        <w:ind w:left="0" w:firstLine="709"/>
        <w:contextualSpacing/>
        <w:jc w:val="both"/>
      </w:pPr>
      <w:r w:rsidRPr="0039538A">
        <w:t>дайте свое рабочее определение следующему теоретико-литературному понятию.</w:t>
      </w:r>
    </w:p>
    <w:p w:rsidR="0039538A" w:rsidRPr="0039538A" w:rsidRDefault="0039538A" w:rsidP="00A76295">
      <w:pPr>
        <w:pStyle w:val="afffb"/>
      </w:pPr>
      <w:r w:rsidRPr="0039538A">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39538A" w:rsidRPr="0039538A" w:rsidRDefault="0039538A" w:rsidP="00A76295">
      <w:pPr>
        <w:pStyle w:val="afffb"/>
        <w:rPr>
          <w:b/>
        </w:rPr>
      </w:pPr>
      <w:r w:rsidRPr="0039538A">
        <w:rPr>
          <w:b/>
          <w:bCs/>
        </w:rPr>
        <w:t>III уровень</w:t>
      </w:r>
      <w:r w:rsidRPr="0039538A">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39538A">
        <w:rPr>
          <w:bCs/>
          <w:iCs/>
        </w:rPr>
        <w:t>сумеет интерпретировать художественный смысл произведения</w:t>
      </w:r>
      <w:r w:rsidRPr="0039538A">
        <w:t xml:space="preserve">, то есть отвечать на вопросы: </w:t>
      </w:r>
      <w:r w:rsidRPr="0039538A">
        <w:rPr>
          <w:bCs/>
          <w:iCs/>
        </w:rPr>
        <w:t xml:space="preserve">«Почему (с какой целью?) произведение построено так, а не иначе? </w:t>
      </w:r>
      <w:r w:rsidRPr="0039538A">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39538A" w:rsidRPr="0039538A" w:rsidRDefault="0039538A" w:rsidP="0039538A">
      <w:pPr>
        <w:ind w:firstLine="708"/>
        <w:jc w:val="both"/>
        <w:rPr>
          <w:rFonts w:eastAsia="MS Mincho"/>
          <w:sz w:val="24"/>
        </w:rPr>
      </w:pPr>
      <w:r w:rsidRPr="0039538A">
        <w:rPr>
          <w:iCs w:val="0"/>
          <w:sz w:val="24"/>
        </w:rPr>
        <w:t xml:space="preserve">К основным </w:t>
      </w:r>
      <w:r w:rsidRPr="0039538A">
        <w:rPr>
          <w:b/>
          <w:bCs/>
          <w:iCs w:val="0"/>
          <w:sz w:val="24"/>
        </w:rPr>
        <w:t>видам деятельности</w:t>
      </w:r>
      <w:r w:rsidRPr="0039538A">
        <w:rPr>
          <w:iCs w:val="0"/>
          <w:sz w:val="24"/>
        </w:rPr>
        <w:t xml:space="preserve">, позволяющим диагностировать возможности читателей, достигших  </w:t>
      </w:r>
      <w:r w:rsidRPr="0039538A">
        <w:rPr>
          <w:iCs w:val="0"/>
          <w:sz w:val="24"/>
          <w:lang w:val="en-US"/>
        </w:rPr>
        <w:t>III</w:t>
      </w:r>
      <w:r w:rsidRPr="0039538A">
        <w:rPr>
          <w:iCs w:val="0"/>
          <w:sz w:val="24"/>
        </w:rPr>
        <w:t xml:space="preserve"> уровня, можно отнести</w:t>
      </w:r>
      <w:r w:rsidRPr="0039538A">
        <w:rPr>
          <w:sz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39538A" w:rsidRPr="0039538A" w:rsidRDefault="0039538A" w:rsidP="007B5781">
      <w:pPr>
        <w:pStyle w:val="2f5"/>
        <w:numPr>
          <w:ilvl w:val="12"/>
          <w:numId w:val="48"/>
        </w:numPr>
        <w:tabs>
          <w:tab w:val="left" w:pos="709"/>
        </w:tabs>
        <w:ind w:left="0" w:right="0" w:firstLine="709"/>
      </w:pPr>
      <w:r w:rsidRPr="0039538A">
        <w:t>Условно и</w:t>
      </w:r>
      <w:r w:rsidRPr="0039538A">
        <w:rPr>
          <w:iCs/>
        </w:rPr>
        <w:t xml:space="preserve">м соответствуют следующие типы диагностических </w:t>
      </w:r>
      <w:r w:rsidRPr="0039538A">
        <w:rPr>
          <w:b/>
          <w:bCs/>
          <w:iCs/>
        </w:rPr>
        <w:t>заданий</w:t>
      </w:r>
      <w:r w:rsidRPr="0039538A">
        <w:t xml:space="preserve">: </w:t>
      </w:r>
    </w:p>
    <w:p w:rsidR="0039538A" w:rsidRPr="0039538A" w:rsidRDefault="0039538A" w:rsidP="007B5781">
      <w:pPr>
        <w:pStyle w:val="afff5"/>
        <w:numPr>
          <w:ilvl w:val="0"/>
          <w:numId w:val="48"/>
        </w:numPr>
        <w:tabs>
          <w:tab w:val="clear" w:pos="1287"/>
          <w:tab w:val="num" w:pos="774"/>
          <w:tab w:val="left" w:pos="993"/>
          <w:tab w:val="num" w:pos="1440"/>
        </w:tabs>
        <w:suppressAutoHyphens w:val="0"/>
        <w:overflowPunct w:val="0"/>
        <w:autoSpaceDE w:val="0"/>
        <w:autoSpaceDN w:val="0"/>
        <w:adjustRightInd w:val="0"/>
        <w:ind w:left="0" w:firstLine="709"/>
        <w:contextualSpacing/>
        <w:jc w:val="both"/>
      </w:pPr>
      <w:r w:rsidRPr="0039538A">
        <w:t xml:space="preserve">выделите, определите, найдите, перечислите признаки, черты, повторяющиеся детали и т. п. </w:t>
      </w:r>
    </w:p>
    <w:p w:rsidR="0039538A" w:rsidRPr="0039538A" w:rsidRDefault="0039538A" w:rsidP="007B5781">
      <w:pPr>
        <w:pStyle w:val="afff5"/>
        <w:numPr>
          <w:ilvl w:val="0"/>
          <w:numId w:val="48"/>
        </w:numPr>
        <w:tabs>
          <w:tab w:val="clear" w:pos="1287"/>
          <w:tab w:val="num" w:pos="774"/>
          <w:tab w:val="left" w:pos="993"/>
          <w:tab w:val="num" w:pos="1440"/>
        </w:tabs>
        <w:suppressAutoHyphens w:val="0"/>
        <w:overflowPunct w:val="0"/>
        <w:autoSpaceDE w:val="0"/>
        <w:autoSpaceDN w:val="0"/>
        <w:adjustRightInd w:val="0"/>
        <w:ind w:left="0" w:firstLine="709"/>
        <w:contextualSpacing/>
        <w:jc w:val="both"/>
      </w:pPr>
      <w:r w:rsidRPr="0039538A">
        <w:t>определите художественную функцию той или иной детали, приема и т. п.;</w:t>
      </w:r>
    </w:p>
    <w:p w:rsidR="0039538A" w:rsidRPr="0039538A" w:rsidRDefault="0039538A" w:rsidP="007B5781">
      <w:pPr>
        <w:pStyle w:val="afff5"/>
        <w:numPr>
          <w:ilvl w:val="0"/>
          <w:numId w:val="48"/>
        </w:numPr>
        <w:tabs>
          <w:tab w:val="clear" w:pos="1287"/>
          <w:tab w:val="num" w:pos="774"/>
          <w:tab w:val="left" w:pos="993"/>
          <w:tab w:val="num" w:pos="1440"/>
        </w:tabs>
        <w:suppressAutoHyphens w:val="0"/>
        <w:overflowPunct w:val="0"/>
        <w:autoSpaceDE w:val="0"/>
        <w:autoSpaceDN w:val="0"/>
        <w:adjustRightInd w:val="0"/>
        <w:ind w:left="0" w:firstLine="709"/>
        <w:contextualSpacing/>
        <w:jc w:val="both"/>
      </w:pPr>
      <w:r w:rsidRPr="0039538A">
        <w:t>определите позицию автора и способы ее выражения;</w:t>
      </w:r>
    </w:p>
    <w:p w:rsidR="0039538A" w:rsidRPr="0039538A" w:rsidRDefault="0039538A" w:rsidP="007B5781">
      <w:pPr>
        <w:pStyle w:val="afff5"/>
        <w:numPr>
          <w:ilvl w:val="0"/>
          <w:numId w:val="48"/>
        </w:numPr>
        <w:tabs>
          <w:tab w:val="clear" w:pos="1287"/>
          <w:tab w:val="num" w:pos="774"/>
          <w:tab w:val="left" w:pos="993"/>
          <w:tab w:val="num" w:pos="1440"/>
        </w:tabs>
        <w:suppressAutoHyphens w:val="0"/>
        <w:overflowPunct w:val="0"/>
        <w:autoSpaceDE w:val="0"/>
        <w:autoSpaceDN w:val="0"/>
        <w:adjustRightInd w:val="0"/>
        <w:ind w:left="0" w:firstLine="709"/>
        <w:contextualSpacing/>
        <w:jc w:val="both"/>
      </w:pPr>
      <w:r w:rsidRPr="0039538A">
        <w:t xml:space="preserve">проинтерпретируйте выбранный фрагмент произведения; </w:t>
      </w:r>
    </w:p>
    <w:p w:rsidR="0039538A" w:rsidRPr="0039538A" w:rsidRDefault="0039538A" w:rsidP="007B5781">
      <w:pPr>
        <w:pStyle w:val="afff5"/>
        <w:numPr>
          <w:ilvl w:val="0"/>
          <w:numId w:val="48"/>
        </w:numPr>
        <w:tabs>
          <w:tab w:val="clear" w:pos="1287"/>
          <w:tab w:val="num" w:pos="774"/>
          <w:tab w:val="left" w:pos="993"/>
          <w:tab w:val="num" w:pos="1440"/>
        </w:tabs>
        <w:suppressAutoHyphens w:val="0"/>
        <w:overflowPunct w:val="0"/>
        <w:autoSpaceDE w:val="0"/>
        <w:autoSpaceDN w:val="0"/>
        <w:adjustRightInd w:val="0"/>
        <w:ind w:left="0" w:firstLine="709"/>
        <w:contextualSpacing/>
        <w:jc w:val="both"/>
      </w:pPr>
      <w:r w:rsidRPr="0039538A">
        <w:t>объясните (устно, письменно) смысл названия произведения;</w:t>
      </w:r>
    </w:p>
    <w:p w:rsidR="0039538A" w:rsidRPr="0039538A" w:rsidRDefault="0039538A" w:rsidP="007B5781">
      <w:pPr>
        <w:pStyle w:val="afff5"/>
        <w:numPr>
          <w:ilvl w:val="0"/>
          <w:numId w:val="48"/>
        </w:numPr>
        <w:tabs>
          <w:tab w:val="clear" w:pos="1287"/>
          <w:tab w:val="num" w:pos="774"/>
          <w:tab w:val="left" w:pos="993"/>
          <w:tab w:val="num" w:pos="1440"/>
        </w:tabs>
        <w:suppressAutoHyphens w:val="0"/>
        <w:overflowPunct w:val="0"/>
        <w:autoSpaceDE w:val="0"/>
        <w:autoSpaceDN w:val="0"/>
        <w:adjustRightInd w:val="0"/>
        <w:ind w:left="0" w:firstLine="709"/>
        <w:contextualSpacing/>
        <w:jc w:val="both"/>
      </w:pPr>
      <w:r w:rsidRPr="0039538A">
        <w:t>озаглавьте предложенный текст (в случае если у литературного произведения нет заглавия);</w:t>
      </w:r>
    </w:p>
    <w:p w:rsidR="0039538A" w:rsidRPr="0039538A" w:rsidRDefault="0039538A" w:rsidP="007B5781">
      <w:pPr>
        <w:pStyle w:val="afff5"/>
        <w:numPr>
          <w:ilvl w:val="0"/>
          <w:numId w:val="48"/>
        </w:numPr>
        <w:tabs>
          <w:tab w:val="clear" w:pos="1287"/>
          <w:tab w:val="num" w:pos="774"/>
          <w:tab w:val="left" w:pos="993"/>
          <w:tab w:val="num" w:pos="1440"/>
        </w:tabs>
        <w:suppressAutoHyphens w:val="0"/>
        <w:overflowPunct w:val="0"/>
        <w:autoSpaceDE w:val="0"/>
        <w:autoSpaceDN w:val="0"/>
        <w:adjustRightInd w:val="0"/>
        <w:ind w:left="0" w:firstLine="709"/>
        <w:contextualSpacing/>
        <w:jc w:val="both"/>
      </w:pPr>
      <w:r w:rsidRPr="0039538A">
        <w:t xml:space="preserve">напишите сочинение-интерпретацию; </w:t>
      </w:r>
    </w:p>
    <w:p w:rsidR="0039538A" w:rsidRPr="0039538A" w:rsidRDefault="0039538A" w:rsidP="007B5781">
      <w:pPr>
        <w:pStyle w:val="afff5"/>
        <w:numPr>
          <w:ilvl w:val="0"/>
          <w:numId w:val="48"/>
        </w:numPr>
        <w:tabs>
          <w:tab w:val="clear" w:pos="1287"/>
          <w:tab w:val="num" w:pos="774"/>
          <w:tab w:val="left" w:pos="993"/>
          <w:tab w:val="num" w:pos="1440"/>
        </w:tabs>
        <w:suppressAutoHyphens w:val="0"/>
        <w:overflowPunct w:val="0"/>
        <w:autoSpaceDE w:val="0"/>
        <w:autoSpaceDN w:val="0"/>
        <w:adjustRightInd w:val="0"/>
        <w:ind w:left="0" w:firstLine="709"/>
        <w:contextualSpacing/>
        <w:jc w:val="both"/>
      </w:pPr>
      <w:r w:rsidRPr="0039538A">
        <w:t xml:space="preserve">напишите рецензию на произведение, не изучавшееся на уроках </w:t>
      </w:r>
      <w:proofErr w:type="gramStart"/>
      <w:r w:rsidRPr="0039538A">
        <w:t>литературы.</w:t>
      </w:r>
      <w:r w:rsidRPr="0039538A">
        <w:rPr>
          <w:rStyle w:val="affffa"/>
          <w:sz w:val="24"/>
          <w:szCs w:val="24"/>
        </w:rPr>
        <w:t>.</w:t>
      </w:r>
      <w:proofErr w:type="gramEnd"/>
    </w:p>
    <w:p w:rsidR="0039538A" w:rsidRPr="0039538A" w:rsidRDefault="0039538A" w:rsidP="00A76295">
      <w:pPr>
        <w:pStyle w:val="afffb"/>
      </w:pPr>
      <w:r w:rsidRPr="0039538A">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w:t>
      </w:r>
    </w:p>
    <w:p w:rsidR="0039538A" w:rsidRPr="0039538A" w:rsidRDefault="0039538A" w:rsidP="00A76295">
      <w:pPr>
        <w:pStyle w:val="afffb"/>
      </w:pPr>
      <w:r w:rsidRPr="0039538A">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39538A">
        <w:rPr>
          <w:b/>
        </w:rPr>
        <w:t>5</w:t>
      </w:r>
      <w:r w:rsidRPr="0039538A">
        <w:t>–</w:t>
      </w:r>
      <w:r w:rsidRPr="0039538A">
        <w:rPr>
          <w:b/>
        </w:rPr>
        <w:t>6 классах</w:t>
      </w:r>
      <w:r w:rsidRPr="0039538A">
        <w:t xml:space="preserve">, соответствует </w:t>
      </w:r>
      <w:r w:rsidRPr="0039538A">
        <w:rPr>
          <w:b/>
        </w:rPr>
        <w:t>первому уровню</w:t>
      </w:r>
      <w:r w:rsidRPr="0039538A">
        <w:t xml:space="preserve">; в процессе литературного образования учеников </w:t>
      </w:r>
      <w:r w:rsidRPr="0039538A">
        <w:rPr>
          <w:b/>
        </w:rPr>
        <w:t>7 классов</w:t>
      </w:r>
      <w:r w:rsidRPr="0039538A">
        <w:t xml:space="preserve"> формируется </w:t>
      </w:r>
      <w:r w:rsidRPr="0039538A">
        <w:rPr>
          <w:b/>
        </w:rPr>
        <w:t>второй</w:t>
      </w:r>
      <w:r w:rsidRPr="0039538A">
        <w:t xml:space="preserve"> ее </w:t>
      </w:r>
      <w:r w:rsidRPr="0039538A">
        <w:rPr>
          <w:b/>
        </w:rPr>
        <w:t>уровень</w:t>
      </w:r>
      <w:r w:rsidR="00131480">
        <w:t>.</w:t>
      </w:r>
      <w:r w:rsidRPr="0039538A">
        <w:t xml:space="preserve">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DE4902" w:rsidRDefault="0039538A" w:rsidP="0039538A">
      <w:pPr>
        <w:pStyle w:val="afffb"/>
        <w:ind w:firstLine="851"/>
        <w:rPr>
          <w:szCs w:val="24"/>
        </w:rPr>
      </w:pPr>
      <w:r w:rsidRPr="0039538A">
        <w:rPr>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39538A">
        <w:rPr>
          <w:b/>
          <w:szCs w:val="24"/>
        </w:rPr>
        <w:t>качество</w:t>
      </w:r>
      <w:r w:rsidRPr="0039538A">
        <w:rPr>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w:t>
      </w:r>
      <w:r w:rsidRPr="0039538A">
        <w:rPr>
          <w:szCs w:val="24"/>
        </w:rPr>
        <w:lastRenderedPageBreak/>
        <w:t>выстраивает уроки так, чтобы перевести ученика на более высокий для него уровень (работает в «зоне ближайшего развития»).</w:t>
      </w:r>
      <w:r w:rsidR="00806A3F" w:rsidRPr="00C150E3">
        <w:rPr>
          <w:szCs w:val="24"/>
        </w:rPr>
        <w:t xml:space="preserve"> </w:t>
      </w:r>
    </w:p>
    <w:p w:rsidR="00A47561" w:rsidRPr="00A2408B" w:rsidRDefault="00A47561" w:rsidP="00A2408B">
      <w:pPr>
        <w:pStyle w:val="1"/>
        <w:rPr>
          <w:rFonts w:ascii="Times New Roman" w:hAnsi="Times New Roman" w:cs="Times New Roman"/>
          <w:i/>
          <w:color w:val="000000"/>
          <w:sz w:val="24"/>
          <w:szCs w:val="24"/>
          <w:u w:val="single"/>
        </w:rPr>
      </w:pPr>
      <w:bookmarkStart w:id="30" w:name="_Toc471308581"/>
      <w:r w:rsidRPr="00A2408B">
        <w:rPr>
          <w:rFonts w:ascii="Times New Roman" w:hAnsi="Times New Roman" w:cs="Times New Roman"/>
          <w:sz w:val="24"/>
          <w:szCs w:val="24"/>
        </w:rPr>
        <w:t>Английский язык</w:t>
      </w:r>
      <w:bookmarkEnd w:id="30"/>
    </w:p>
    <w:p w:rsidR="00A76295" w:rsidRPr="00A76295" w:rsidRDefault="00A76295" w:rsidP="00A76295">
      <w:pPr>
        <w:ind w:firstLine="709"/>
        <w:jc w:val="both"/>
        <w:rPr>
          <w:b/>
          <w:sz w:val="24"/>
        </w:rPr>
      </w:pPr>
      <w:r w:rsidRPr="00A76295">
        <w:rPr>
          <w:b/>
          <w:sz w:val="24"/>
        </w:rPr>
        <w:t>Коммуникативные умения</w:t>
      </w:r>
    </w:p>
    <w:p w:rsidR="00A76295" w:rsidRPr="00A76295" w:rsidRDefault="00A76295" w:rsidP="00A76295">
      <w:pPr>
        <w:ind w:firstLine="709"/>
        <w:jc w:val="both"/>
        <w:rPr>
          <w:b/>
          <w:sz w:val="24"/>
        </w:rPr>
      </w:pPr>
      <w:r w:rsidRPr="00A76295">
        <w:rPr>
          <w:b/>
          <w:sz w:val="24"/>
        </w:rPr>
        <w:t>Говорение.Диалогическая речь</w:t>
      </w:r>
    </w:p>
    <w:p w:rsidR="00A76295" w:rsidRPr="00A76295" w:rsidRDefault="00A76295" w:rsidP="00A76295">
      <w:pPr>
        <w:ind w:firstLine="709"/>
        <w:jc w:val="both"/>
        <w:rPr>
          <w:b/>
          <w:sz w:val="24"/>
        </w:rPr>
      </w:pPr>
      <w:r w:rsidRPr="00A76295">
        <w:rPr>
          <w:b/>
          <w:sz w:val="24"/>
        </w:rPr>
        <w:t>Выпускник научится:</w:t>
      </w:r>
    </w:p>
    <w:p w:rsidR="00A76295" w:rsidRPr="00A76295" w:rsidRDefault="00A76295" w:rsidP="007B5781">
      <w:pPr>
        <w:numPr>
          <w:ilvl w:val="0"/>
          <w:numId w:val="56"/>
        </w:numPr>
        <w:tabs>
          <w:tab w:val="left" w:pos="993"/>
        </w:tabs>
        <w:suppressAutoHyphens w:val="0"/>
        <w:ind w:left="0" w:firstLine="709"/>
        <w:jc w:val="both"/>
        <w:rPr>
          <w:sz w:val="24"/>
        </w:rPr>
      </w:pPr>
      <w:r w:rsidRPr="00A76295">
        <w:rPr>
          <w:sz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A76295" w:rsidRPr="00A76295" w:rsidRDefault="00A76295" w:rsidP="00A76295">
      <w:pPr>
        <w:ind w:firstLine="709"/>
        <w:jc w:val="both"/>
        <w:rPr>
          <w:b/>
          <w:sz w:val="24"/>
        </w:rPr>
      </w:pPr>
      <w:r w:rsidRPr="00A76295">
        <w:rPr>
          <w:b/>
          <w:sz w:val="24"/>
        </w:rPr>
        <w:t>Выпускник получит возможность научиться:</w:t>
      </w:r>
    </w:p>
    <w:p w:rsidR="00A76295" w:rsidRPr="00A76295" w:rsidRDefault="00A76295" w:rsidP="007B5781">
      <w:pPr>
        <w:numPr>
          <w:ilvl w:val="0"/>
          <w:numId w:val="56"/>
        </w:numPr>
        <w:tabs>
          <w:tab w:val="left" w:pos="993"/>
        </w:tabs>
        <w:suppressAutoHyphens w:val="0"/>
        <w:ind w:left="0" w:firstLine="709"/>
        <w:jc w:val="both"/>
        <w:rPr>
          <w:i/>
          <w:sz w:val="24"/>
        </w:rPr>
      </w:pPr>
      <w:r w:rsidRPr="00A76295">
        <w:rPr>
          <w:i/>
          <w:sz w:val="24"/>
        </w:rPr>
        <w:t xml:space="preserve">вести диалог-обмен мнениями; </w:t>
      </w:r>
    </w:p>
    <w:p w:rsidR="00A76295" w:rsidRPr="00A76295" w:rsidRDefault="00A76295" w:rsidP="007B5781">
      <w:pPr>
        <w:numPr>
          <w:ilvl w:val="0"/>
          <w:numId w:val="53"/>
        </w:numPr>
        <w:tabs>
          <w:tab w:val="left" w:pos="993"/>
        </w:tabs>
        <w:suppressAutoHyphens w:val="0"/>
        <w:ind w:left="0" w:firstLine="709"/>
        <w:jc w:val="both"/>
        <w:rPr>
          <w:i/>
          <w:sz w:val="24"/>
        </w:rPr>
      </w:pPr>
      <w:r w:rsidRPr="00A76295">
        <w:rPr>
          <w:i/>
          <w:sz w:val="24"/>
        </w:rPr>
        <w:t>брать и давать интервью;</w:t>
      </w:r>
    </w:p>
    <w:p w:rsidR="00A76295" w:rsidRPr="00A76295" w:rsidRDefault="00A76295" w:rsidP="007B5781">
      <w:pPr>
        <w:numPr>
          <w:ilvl w:val="0"/>
          <w:numId w:val="53"/>
        </w:numPr>
        <w:tabs>
          <w:tab w:val="left" w:pos="993"/>
        </w:tabs>
        <w:suppressAutoHyphens w:val="0"/>
        <w:ind w:left="0" w:firstLine="709"/>
        <w:jc w:val="both"/>
        <w:rPr>
          <w:i/>
          <w:sz w:val="24"/>
        </w:rPr>
      </w:pPr>
      <w:r w:rsidRPr="00A76295">
        <w:rPr>
          <w:i/>
          <w:sz w:val="24"/>
        </w:rPr>
        <w:t>вести диалог-расспрос на основе нелинейного текста (таблицы, диаграммы и т. д.).</w:t>
      </w:r>
    </w:p>
    <w:p w:rsidR="00A76295" w:rsidRPr="00A76295" w:rsidRDefault="00A76295" w:rsidP="00A76295">
      <w:pPr>
        <w:ind w:firstLine="709"/>
        <w:jc w:val="both"/>
        <w:rPr>
          <w:b/>
          <w:sz w:val="24"/>
        </w:rPr>
      </w:pPr>
      <w:r w:rsidRPr="00A76295">
        <w:rPr>
          <w:b/>
          <w:sz w:val="24"/>
        </w:rPr>
        <w:t>Говорение. Монологическая речь</w:t>
      </w:r>
    </w:p>
    <w:p w:rsidR="00A76295" w:rsidRPr="00A76295" w:rsidRDefault="00A76295" w:rsidP="00A76295">
      <w:pPr>
        <w:ind w:firstLine="709"/>
        <w:jc w:val="both"/>
        <w:rPr>
          <w:b/>
          <w:sz w:val="24"/>
        </w:rPr>
      </w:pPr>
      <w:r w:rsidRPr="00A76295">
        <w:rPr>
          <w:b/>
          <w:sz w:val="24"/>
        </w:rPr>
        <w:t>Выпускник научится:</w:t>
      </w:r>
    </w:p>
    <w:p w:rsidR="00A76295" w:rsidRPr="00A76295" w:rsidRDefault="00A76295" w:rsidP="007B5781">
      <w:pPr>
        <w:numPr>
          <w:ilvl w:val="0"/>
          <w:numId w:val="55"/>
        </w:numPr>
        <w:tabs>
          <w:tab w:val="left" w:pos="993"/>
        </w:tabs>
        <w:suppressAutoHyphens w:val="0"/>
        <w:ind w:left="0" w:firstLine="709"/>
        <w:jc w:val="both"/>
        <w:rPr>
          <w:sz w:val="24"/>
        </w:rPr>
      </w:pPr>
      <w:r w:rsidRPr="00A76295">
        <w:rPr>
          <w:sz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A76295" w:rsidRPr="00A76295" w:rsidRDefault="00A76295" w:rsidP="007B5781">
      <w:pPr>
        <w:numPr>
          <w:ilvl w:val="0"/>
          <w:numId w:val="55"/>
        </w:numPr>
        <w:tabs>
          <w:tab w:val="left" w:pos="993"/>
        </w:tabs>
        <w:suppressAutoHyphens w:val="0"/>
        <w:ind w:left="0" w:firstLine="709"/>
        <w:jc w:val="both"/>
        <w:rPr>
          <w:sz w:val="24"/>
        </w:rPr>
      </w:pPr>
      <w:r w:rsidRPr="00A76295">
        <w:rPr>
          <w:sz w:val="24"/>
        </w:rPr>
        <w:t xml:space="preserve">описывать события с опорой на зрительную наглядность и/или вербальную опору (ключевые слова, план, вопросы); </w:t>
      </w:r>
    </w:p>
    <w:p w:rsidR="00A76295" w:rsidRPr="00A76295" w:rsidRDefault="00A76295" w:rsidP="007B5781">
      <w:pPr>
        <w:numPr>
          <w:ilvl w:val="0"/>
          <w:numId w:val="55"/>
        </w:numPr>
        <w:tabs>
          <w:tab w:val="left" w:pos="993"/>
        </w:tabs>
        <w:suppressAutoHyphens w:val="0"/>
        <w:ind w:left="0" w:firstLine="709"/>
        <w:jc w:val="both"/>
        <w:rPr>
          <w:sz w:val="24"/>
        </w:rPr>
      </w:pPr>
      <w:r w:rsidRPr="00A76295">
        <w:rPr>
          <w:sz w:val="24"/>
        </w:rPr>
        <w:t xml:space="preserve">давать краткую характеристику реальных людей и литературных персонажей; </w:t>
      </w:r>
    </w:p>
    <w:p w:rsidR="00A76295" w:rsidRPr="00A76295" w:rsidRDefault="00A76295" w:rsidP="007B5781">
      <w:pPr>
        <w:numPr>
          <w:ilvl w:val="0"/>
          <w:numId w:val="55"/>
        </w:numPr>
        <w:tabs>
          <w:tab w:val="left" w:pos="993"/>
        </w:tabs>
        <w:suppressAutoHyphens w:val="0"/>
        <w:ind w:left="0" w:firstLine="709"/>
        <w:jc w:val="both"/>
        <w:rPr>
          <w:sz w:val="24"/>
        </w:rPr>
      </w:pPr>
      <w:r w:rsidRPr="00A76295">
        <w:rPr>
          <w:sz w:val="24"/>
        </w:rPr>
        <w:t>передавать основное содержание прочитанного текста с опорой или без опоры на текст, ключевые слова/ план/ вопросы;</w:t>
      </w:r>
    </w:p>
    <w:p w:rsidR="00A76295" w:rsidRPr="00A76295" w:rsidRDefault="00A76295" w:rsidP="007B5781">
      <w:pPr>
        <w:numPr>
          <w:ilvl w:val="0"/>
          <w:numId w:val="55"/>
        </w:numPr>
        <w:tabs>
          <w:tab w:val="left" w:pos="993"/>
        </w:tabs>
        <w:suppressAutoHyphens w:val="0"/>
        <w:ind w:left="0" w:firstLine="709"/>
        <w:jc w:val="both"/>
        <w:rPr>
          <w:i/>
          <w:sz w:val="24"/>
        </w:rPr>
      </w:pPr>
      <w:r w:rsidRPr="00A76295">
        <w:rPr>
          <w:sz w:val="24"/>
        </w:rPr>
        <w:t>описывать картинку/ фото с опорой или без опоры на ключевые слова/ план/ вопросы.</w:t>
      </w:r>
    </w:p>
    <w:p w:rsidR="00A76295" w:rsidRPr="00A76295" w:rsidRDefault="00A76295" w:rsidP="00A76295">
      <w:pPr>
        <w:ind w:firstLine="709"/>
        <w:jc w:val="both"/>
        <w:rPr>
          <w:b/>
          <w:sz w:val="24"/>
        </w:rPr>
      </w:pPr>
      <w:r w:rsidRPr="00A76295">
        <w:rPr>
          <w:b/>
          <w:sz w:val="24"/>
        </w:rPr>
        <w:t xml:space="preserve">Выпускник получит возможность научиться: </w:t>
      </w:r>
    </w:p>
    <w:p w:rsidR="00A76295" w:rsidRPr="00A76295" w:rsidRDefault="00A76295" w:rsidP="007B5781">
      <w:pPr>
        <w:numPr>
          <w:ilvl w:val="0"/>
          <w:numId w:val="54"/>
        </w:numPr>
        <w:tabs>
          <w:tab w:val="left" w:pos="1134"/>
        </w:tabs>
        <w:suppressAutoHyphens w:val="0"/>
        <w:ind w:left="0" w:firstLine="709"/>
        <w:jc w:val="both"/>
        <w:rPr>
          <w:i/>
          <w:sz w:val="24"/>
        </w:rPr>
      </w:pPr>
      <w:r w:rsidRPr="00A76295">
        <w:rPr>
          <w:i/>
          <w:sz w:val="24"/>
        </w:rPr>
        <w:t xml:space="preserve">делать сообщение на заданную тему на основе прочитанного; </w:t>
      </w:r>
    </w:p>
    <w:p w:rsidR="00A76295" w:rsidRPr="00A76295" w:rsidRDefault="00A76295" w:rsidP="007B5781">
      <w:pPr>
        <w:numPr>
          <w:ilvl w:val="0"/>
          <w:numId w:val="54"/>
        </w:numPr>
        <w:tabs>
          <w:tab w:val="left" w:pos="1134"/>
        </w:tabs>
        <w:suppressAutoHyphens w:val="0"/>
        <w:ind w:left="0" w:firstLine="709"/>
        <w:jc w:val="both"/>
        <w:rPr>
          <w:i/>
          <w:sz w:val="24"/>
        </w:rPr>
      </w:pPr>
      <w:r w:rsidRPr="00A76295">
        <w:rPr>
          <w:i/>
          <w:sz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A76295" w:rsidRPr="00A76295" w:rsidRDefault="00A76295" w:rsidP="007B5781">
      <w:pPr>
        <w:numPr>
          <w:ilvl w:val="0"/>
          <w:numId w:val="54"/>
        </w:numPr>
        <w:tabs>
          <w:tab w:val="left" w:pos="1134"/>
        </w:tabs>
        <w:suppressAutoHyphens w:val="0"/>
        <w:ind w:left="0" w:firstLine="709"/>
        <w:jc w:val="both"/>
        <w:rPr>
          <w:i/>
          <w:sz w:val="24"/>
        </w:rPr>
      </w:pPr>
      <w:r w:rsidRPr="00A76295">
        <w:rPr>
          <w:i/>
          <w:sz w:val="24"/>
        </w:rPr>
        <w:t>кратко высказываться без предварительной подготовки на заданную тему в соответствии с предложенной ситуацией общения;</w:t>
      </w:r>
    </w:p>
    <w:p w:rsidR="00A76295" w:rsidRPr="00A76295" w:rsidRDefault="00A76295" w:rsidP="007B5781">
      <w:pPr>
        <w:numPr>
          <w:ilvl w:val="0"/>
          <w:numId w:val="54"/>
        </w:numPr>
        <w:tabs>
          <w:tab w:val="left" w:pos="1134"/>
        </w:tabs>
        <w:suppressAutoHyphens w:val="0"/>
        <w:ind w:left="0" w:firstLine="709"/>
        <w:jc w:val="both"/>
        <w:rPr>
          <w:i/>
          <w:sz w:val="24"/>
        </w:rPr>
      </w:pPr>
      <w:r w:rsidRPr="00A76295">
        <w:rPr>
          <w:i/>
          <w:sz w:val="24"/>
        </w:rPr>
        <w:t>кратко высказываться с опорой на нелинейный текст (таблицы, диаграммы, расписание и т. п.);</w:t>
      </w:r>
    </w:p>
    <w:p w:rsidR="00A76295" w:rsidRPr="00A76295" w:rsidRDefault="00A76295" w:rsidP="007B5781">
      <w:pPr>
        <w:numPr>
          <w:ilvl w:val="0"/>
          <w:numId w:val="54"/>
        </w:numPr>
        <w:tabs>
          <w:tab w:val="left" w:pos="1134"/>
        </w:tabs>
        <w:suppressAutoHyphens w:val="0"/>
        <w:ind w:left="0" w:firstLine="709"/>
        <w:jc w:val="both"/>
        <w:rPr>
          <w:i/>
          <w:sz w:val="24"/>
        </w:rPr>
      </w:pPr>
      <w:r w:rsidRPr="00A76295">
        <w:rPr>
          <w:i/>
          <w:sz w:val="24"/>
        </w:rPr>
        <w:t>кратко излагать результаты выполненной проектной работы.</w:t>
      </w:r>
    </w:p>
    <w:p w:rsidR="00A76295" w:rsidRPr="00A76295" w:rsidRDefault="00A76295" w:rsidP="00A76295">
      <w:pPr>
        <w:ind w:firstLine="709"/>
        <w:jc w:val="both"/>
        <w:rPr>
          <w:b/>
          <w:i/>
          <w:sz w:val="24"/>
        </w:rPr>
      </w:pPr>
      <w:r w:rsidRPr="00A76295">
        <w:rPr>
          <w:b/>
          <w:sz w:val="24"/>
        </w:rPr>
        <w:t>Аудирование</w:t>
      </w:r>
    </w:p>
    <w:p w:rsidR="00A76295" w:rsidRPr="00A76295" w:rsidRDefault="00A76295" w:rsidP="00A76295">
      <w:pPr>
        <w:ind w:firstLine="709"/>
        <w:jc w:val="both"/>
        <w:rPr>
          <w:b/>
          <w:sz w:val="24"/>
        </w:rPr>
      </w:pPr>
      <w:r w:rsidRPr="00A76295">
        <w:rPr>
          <w:b/>
          <w:sz w:val="24"/>
        </w:rPr>
        <w:t xml:space="preserve">Выпускник научится: </w:t>
      </w:r>
    </w:p>
    <w:p w:rsidR="00A76295" w:rsidRPr="00A76295" w:rsidRDefault="00A76295" w:rsidP="007B5781">
      <w:pPr>
        <w:numPr>
          <w:ilvl w:val="0"/>
          <w:numId w:val="57"/>
        </w:numPr>
        <w:tabs>
          <w:tab w:val="left" w:pos="993"/>
        </w:tabs>
        <w:suppressAutoHyphens w:val="0"/>
        <w:ind w:left="0" w:firstLine="709"/>
        <w:jc w:val="both"/>
        <w:rPr>
          <w:sz w:val="24"/>
        </w:rPr>
      </w:pPr>
      <w:r w:rsidRPr="00A76295">
        <w:rPr>
          <w:sz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A76295" w:rsidRPr="00A76295" w:rsidRDefault="00A76295" w:rsidP="007B5781">
      <w:pPr>
        <w:numPr>
          <w:ilvl w:val="0"/>
          <w:numId w:val="57"/>
        </w:numPr>
        <w:tabs>
          <w:tab w:val="left" w:pos="993"/>
        </w:tabs>
        <w:suppressAutoHyphens w:val="0"/>
        <w:ind w:left="0" w:firstLine="709"/>
        <w:jc w:val="both"/>
        <w:rPr>
          <w:sz w:val="24"/>
        </w:rPr>
      </w:pPr>
      <w:r w:rsidRPr="00A76295">
        <w:rPr>
          <w:sz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A76295" w:rsidRPr="00A76295" w:rsidRDefault="00A76295" w:rsidP="00A76295">
      <w:pPr>
        <w:ind w:firstLine="709"/>
        <w:jc w:val="both"/>
        <w:rPr>
          <w:b/>
          <w:sz w:val="24"/>
        </w:rPr>
      </w:pPr>
      <w:r w:rsidRPr="00A76295">
        <w:rPr>
          <w:b/>
          <w:sz w:val="24"/>
        </w:rPr>
        <w:t>Выпускник получит возможность научиться:</w:t>
      </w:r>
    </w:p>
    <w:p w:rsidR="00A76295" w:rsidRPr="00A76295" w:rsidRDefault="00A76295" w:rsidP="007B5781">
      <w:pPr>
        <w:numPr>
          <w:ilvl w:val="0"/>
          <w:numId w:val="58"/>
        </w:numPr>
        <w:tabs>
          <w:tab w:val="left" w:pos="993"/>
        </w:tabs>
        <w:suppressAutoHyphens w:val="0"/>
        <w:ind w:left="0" w:firstLine="709"/>
        <w:jc w:val="both"/>
        <w:rPr>
          <w:i/>
          <w:sz w:val="24"/>
        </w:rPr>
      </w:pPr>
      <w:r w:rsidRPr="00A76295">
        <w:rPr>
          <w:i/>
          <w:sz w:val="24"/>
        </w:rPr>
        <w:t>выделять основную тему в воспринимаемом на слух тексте;</w:t>
      </w:r>
    </w:p>
    <w:p w:rsidR="00A76295" w:rsidRPr="00A76295" w:rsidRDefault="00A76295" w:rsidP="007B5781">
      <w:pPr>
        <w:numPr>
          <w:ilvl w:val="0"/>
          <w:numId w:val="58"/>
        </w:numPr>
        <w:tabs>
          <w:tab w:val="left" w:pos="993"/>
        </w:tabs>
        <w:suppressAutoHyphens w:val="0"/>
        <w:ind w:left="0" w:firstLine="709"/>
        <w:jc w:val="both"/>
        <w:rPr>
          <w:i/>
          <w:sz w:val="24"/>
        </w:rPr>
      </w:pPr>
      <w:r w:rsidRPr="00A76295">
        <w:rPr>
          <w:i/>
          <w:sz w:val="24"/>
        </w:rPr>
        <w:t>использовать контекстуальную или языковую догадку при восприятии на слух текстов, содержащих незнакомые слова.</w:t>
      </w:r>
    </w:p>
    <w:p w:rsidR="00A76295" w:rsidRPr="00A76295" w:rsidRDefault="00A76295" w:rsidP="00A76295">
      <w:pPr>
        <w:ind w:firstLine="709"/>
        <w:jc w:val="both"/>
        <w:rPr>
          <w:i/>
          <w:sz w:val="24"/>
        </w:rPr>
      </w:pPr>
      <w:r w:rsidRPr="00A76295">
        <w:rPr>
          <w:b/>
          <w:sz w:val="24"/>
        </w:rPr>
        <w:t xml:space="preserve">Чтение </w:t>
      </w:r>
    </w:p>
    <w:p w:rsidR="00A76295" w:rsidRPr="00A76295" w:rsidRDefault="00A76295" w:rsidP="00A76295">
      <w:pPr>
        <w:ind w:firstLine="709"/>
        <w:jc w:val="both"/>
        <w:rPr>
          <w:b/>
          <w:sz w:val="24"/>
        </w:rPr>
      </w:pPr>
      <w:r w:rsidRPr="00A76295">
        <w:rPr>
          <w:b/>
          <w:sz w:val="24"/>
        </w:rPr>
        <w:t xml:space="preserve">Выпускник научится: </w:t>
      </w:r>
    </w:p>
    <w:p w:rsidR="00A76295" w:rsidRPr="00A76295" w:rsidRDefault="00A76295" w:rsidP="007B5781">
      <w:pPr>
        <w:numPr>
          <w:ilvl w:val="0"/>
          <w:numId w:val="59"/>
        </w:numPr>
        <w:tabs>
          <w:tab w:val="left" w:pos="993"/>
        </w:tabs>
        <w:suppressAutoHyphens w:val="0"/>
        <w:ind w:left="0" w:firstLine="709"/>
        <w:jc w:val="both"/>
        <w:rPr>
          <w:sz w:val="24"/>
        </w:rPr>
      </w:pPr>
      <w:r w:rsidRPr="00A76295">
        <w:rPr>
          <w:sz w:val="24"/>
        </w:rPr>
        <w:t>читать и понимать основное содержание несложных аутентичных текстов, содержащие отдельные неизученные языковые явления;</w:t>
      </w:r>
    </w:p>
    <w:p w:rsidR="00A76295" w:rsidRPr="00A76295" w:rsidRDefault="00A76295" w:rsidP="007B5781">
      <w:pPr>
        <w:numPr>
          <w:ilvl w:val="0"/>
          <w:numId w:val="59"/>
        </w:numPr>
        <w:tabs>
          <w:tab w:val="left" w:pos="993"/>
        </w:tabs>
        <w:suppressAutoHyphens w:val="0"/>
        <w:ind w:left="0" w:firstLine="709"/>
        <w:jc w:val="both"/>
        <w:rPr>
          <w:sz w:val="24"/>
        </w:rPr>
      </w:pPr>
      <w:r w:rsidRPr="00A76295">
        <w:rPr>
          <w:sz w:val="24"/>
        </w:rPr>
        <w:lastRenderedPageBreak/>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A76295" w:rsidRPr="00A76295" w:rsidRDefault="00A76295" w:rsidP="007B5781">
      <w:pPr>
        <w:numPr>
          <w:ilvl w:val="0"/>
          <w:numId w:val="60"/>
        </w:numPr>
        <w:tabs>
          <w:tab w:val="left" w:pos="993"/>
        </w:tabs>
        <w:suppressAutoHyphens w:val="0"/>
        <w:ind w:left="0" w:firstLine="709"/>
        <w:jc w:val="both"/>
        <w:rPr>
          <w:i/>
          <w:sz w:val="24"/>
        </w:rPr>
      </w:pPr>
      <w:r w:rsidRPr="00A76295">
        <w:rPr>
          <w:sz w:val="24"/>
        </w:rPr>
        <w:t>читать и полностью понимать несложные аутентичные тексты, построенные на изученном языковом материале;</w:t>
      </w:r>
    </w:p>
    <w:p w:rsidR="00A76295" w:rsidRPr="00A76295" w:rsidRDefault="00A76295" w:rsidP="007B5781">
      <w:pPr>
        <w:numPr>
          <w:ilvl w:val="0"/>
          <w:numId w:val="60"/>
        </w:numPr>
        <w:tabs>
          <w:tab w:val="left" w:pos="993"/>
        </w:tabs>
        <w:suppressAutoHyphens w:val="0"/>
        <w:ind w:left="0" w:firstLine="709"/>
        <w:jc w:val="both"/>
        <w:rPr>
          <w:sz w:val="24"/>
        </w:rPr>
      </w:pPr>
      <w:r w:rsidRPr="00A76295">
        <w:rPr>
          <w:sz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A76295" w:rsidRPr="00A76295" w:rsidRDefault="00A76295" w:rsidP="00A76295">
      <w:pPr>
        <w:ind w:firstLine="709"/>
        <w:jc w:val="both"/>
        <w:rPr>
          <w:sz w:val="24"/>
        </w:rPr>
      </w:pPr>
      <w:r w:rsidRPr="00A76295">
        <w:rPr>
          <w:b/>
          <w:sz w:val="24"/>
        </w:rPr>
        <w:t>Выпускник получит возможность научиться:</w:t>
      </w:r>
    </w:p>
    <w:p w:rsidR="00A76295" w:rsidRPr="00A76295" w:rsidRDefault="00A76295" w:rsidP="007B5781">
      <w:pPr>
        <w:numPr>
          <w:ilvl w:val="0"/>
          <w:numId w:val="60"/>
        </w:numPr>
        <w:tabs>
          <w:tab w:val="left" w:pos="993"/>
        </w:tabs>
        <w:suppressAutoHyphens w:val="0"/>
        <w:ind w:left="0" w:firstLine="709"/>
        <w:jc w:val="both"/>
        <w:rPr>
          <w:i/>
          <w:sz w:val="24"/>
        </w:rPr>
      </w:pPr>
      <w:r w:rsidRPr="00A76295">
        <w:rPr>
          <w:i/>
          <w:sz w:val="24"/>
        </w:rPr>
        <w:t>устанавливать причинно-следственную взаимосвязь фактов и событий, изложенных в несложном аутентичном тексте;</w:t>
      </w:r>
    </w:p>
    <w:p w:rsidR="00A76295" w:rsidRPr="00A76295" w:rsidRDefault="00A76295" w:rsidP="007B5781">
      <w:pPr>
        <w:numPr>
          <w:ilvl w:val="0"/>
          <w:numId w:val="60"/>
        </w:numPr>
        <w:tabs>
          <w:tab w:val="left" w:pos="993"/>
        </w:tabs>
        <w:suppressAutoHyphens w:val="0"/>
        <w:ind w:left="0" w:firstLine="709"/>
        <w:jc w:val="both"/>
        <w:rPr>
          <w:i/>
          <w:sz w:val="24"/>
        </w:rPr>
      </w:pPr>
      <w:r w:rsidRPr="00A76295">
        <w:rPr>
          <w:i/>
          <w:sz w:val="24"/>
        </w:rPr>
        <w:t>восстанавливать текст из разрозненных абзацев или путем добавления выпущенных фрагментов.</w:t>
      </w:r>
    </w:p>
    <w:p w:rsidR="00A76295" w:rsidRPr="00A76295" w:rsidRDefault="00A76295" w:rsidP="00A76295">
      <w:pPr>
        <w:ind w:firstLine="709"/>
        <w:jc w:val="both"/>
        <w:rPr>
          <w:b/>
          <w:sz w:val="24"/>
        </w:rPr>
      </w:pPr>
      <w:r w:rsidRPr="00A76295">
        <w:rPr>
          <w:b/>
          <w:sz w:val="24"/>
        </w:rPr>
        <w:t xml:space="preserve">Письменная речь </w:t>
      </w:r>
    </w:p>
    <w:p w:rsidR="00A76295" w:rsidRPr="00A76295" w:rsidRDefault="00A76295" w:rsidP="00A76295">
      <w:pPr>
        <w:ind w:firstLine="709"/>
        <w:jc w:val="both"/>
        <w:rPr>
          <w:b/>
          <w:sz w:val="24"/>
        </w:rPr>
      </w:pPr>
      <w:r w:rsidRPr="00A76295">
        <w:rPr>
          <w:b/>
          <w:sz w:val="24"/>
        </w:rPr>
        <w:t xml:space="preserve">Выпускник научится: </w:t>
      </w:r>
    </w:p>
    <w:p w:rsidR="00A76295" w:rsidRPr="00A76295" w:rsidRDefault="00A76295" w:rsidP="007B5781">
      <w:pPr>
        <w:numPr>
          <w:ilvl w:val="0"/>
          <w:numId w:val="61"/>
        </w:numPr>
        <w:tabs>
          <w:tab w:val="left" w:pos="993"/>
        </w:tabs>
        <w:suppressAutoHyphens w:val="0"/>
        <w:ind w:left="0" w:firstLine="709"/>
        <w:jc w:val="both"/>
        <w:rPr>
          <w:sz w:val="24"/>
        </w:rPr>
      </w:pPr>
      <w:r w:rsidRPr="00A76295">
        <w:rPr>
          <w:sz w:val="24"/>
        </w:rPr>
        <w:t>заполнять анкеты и формуляры, сообщая о себе основные сведения (имя, фамилия, пол, возраст, гражданство, национальность, адрес и т. д.);</w:t>
      </w:r>
    </w:p>
    <w:p w:rsidR="00A76295" w:rsidRPr="00A76295" w:rsidRDefault="00A76295" w:rsidP="007B5781">
      <w:pPr>
        <w:numPr>
          <w:ilvl w:val="0"/>
          <w:numId w:val="61"/>
        </w:numPr>
        <w:tabs>
          <w:tab w:val="left" w:pos="993"/>
        </w:tabs>
        <w:suppressAutoHyphens w:val="0"/>
        <w:ind w:left="0" w:firstLine="709"/>
        <w:jc w:val="both"/>
        <w:rPr>
          <w:sz w:val="24"/>
        </w:rPr>
      </w:pPr>
      <w:r w:rsidRPr="00A76295">
        <w:rPr>
          <w:sz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A76295" w:rsidRPr="00A76295" w:rsidRDefault="00A76295" w:rsidP="007B5781">
      <w:pPr>
        <w:numPr>
          <w:ilvl w:val="0"/>
          <w:numId w:val="61"/>
        </w:numPr>
        <w:tabs>
          <w:tab w:val="left" w:pos="993"/>
        </w:tabs>
        <w:suppressAutoHyphens w:val="0"/>
        <w:ind w:left="0" w:firstLine="709"/>
        <w:jc w:val="both"/>
        <w:rPr>
          <w:sz w:val="24"/>
        </w:rPr>
      </w:pPr>
      <w:r w:rsidRPr="00A76295">
        <w:rPr>
          <w:sz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A76295" w:rsidRPr="00A76295" w:rsidRDefault="00A76295" w:rsidP="007B5781">
      <w:pPr>
        <w:numPr>
          <w:ilvl w:val="0"/>
          <w:numId w:val="61"/>
        </w:numPr>
        <w:tabs>
          <w:tab w:val="left" w:pos="993"/>
        </w:tabs>
        <w:suppressAutoHyphens w:val="0"/>
        <w:ind w:left="0" w:firstLine="709"/>
        <w:jc w:val="both"/>
        <w:rPr>
          <w:sz w:val="24"/>
        </w:rPr>
      </w:pPr>
      <w:r w:rsidRPr="00A76295">
        <w:rPr>
          <w:sz w:val="24"/>
        </w:rPr>
        <w:t>писать небольшие письменные высказывания с опорой на образец/ план.</w:t>
      </w:r>
    </w:p>
    <w:p w:rsidR="00A76295" w:rsidRPr="00A76295" w:rsidRDefault="00A76295" w:rsidP="00A76295">
      <w:pPr>
        <w:ind w:firstLine="709"/>
        <w:jc w:val="both"/>
        <w:rPr>
          <w:b/>
          <w:sz w:val="24"/>
        </w:rPr>
      </w:pPr>
      <w:r w:rsidRPr="00A76295">
        <w:rPr>
          <w:b/>
          <w:sz w:val="24"/>
        </w:rPr>
        <w:t>Выпускник получит возможность научиться:</w:t>
      </w:r>
    </w:p>
    <w:p w:rsidR="00A76295" w:rsidRPr="00A76295" w:rsidRDefault="00A76295" w:rsidP="007B5781">
      <w:pPr>
        <w:numPr>
          <w:ilvl w:val="0"/>
          <w:numId w:val="62"/>
        </w:numPr>
        <w:tabs>
          <w:tab w:val="left" w:pos="993"/>
        </w:tabs>
        <w:suppressAutoHyphens w:val="0"/>
        <w:ind w:left="0" w:firstLine="709"/>
        <w:jc w:val="both"/>
        <w:rPr>
          <w:i/>
          <w:sz w:val="24"/>
        </w:rPr>
      </w:pPr>
      <w:r w:rsidRPr="00A76295">
        <w:rPr>
          <w:i/>
          <w:sz w:val="24"/>
        </w:rPr>
        <w:t>делать краткие выписки из текста с целью их использования в собственных устных высказываниях;</w:t>
      </w:r>
    </w:p>
    <w:p w:rsidR="00A76295" w:rsidRPr="00A76295" w:rsidRDefault="00A76295" w:rsidP="007B5781">
      <w:pPr>
        <w:numPr>
          <w:ilvl w:val="0"/>
          <w:numId w:val="62"/>
        </w:numPr>
        <w:tabs>
          <w:tab w:val="left" w:pos="993"/>
        </w:tabs>
        <w:suppressAutoHyphens w:val="0"/>
        <w:ind w:left="0" w:firstLine="709"/>
        <w:jc w:val="both"/>
        <w:rPr>
          <w:i/>
          <w:sz w:val="24"/>
        </w:rPr>
      </w:pPr>
      <w:r w:rsidRPr="00A76295">
        <w:rPr>
          <w:i/>
          <w:sz w:val="24"/>
        </w:rPr>
        <w:t>писать электронное письмо (</w:t>
      </w:r>
      <w:r w:rsidRPr="00A76295">
        <w:rPr>
          <w:i/>
          <w:sz w:val="24"/>
          <w:lang w:val="en-US"/>
        </w:rPr>
        <w:t>e</w:t>
      </w:r>
      <w:r w:rsidRPr="00A76295">
        <w:rPr>
          <w:i/>
          <w:sz w:val="24"/>
        </w:rPr>
        <w:t>-</w:t>
      </w:r>
      <w:r w:rsidRPr="00A76295">
        <w:rPr>
          <w:i/>
          <w:sz w:val="24"/>
          <w:lang w:val="en-US"/>
        </w:rPr>
        <w:t>mail</w:t>
      </w:r>
      <w:r w:rsidRPr="00A76295">
        <w:rPr>
          <w:i/>
          <w:sz w:val="24"/>
        </w:rPr>
        <w:t>) зарубежному другу в ответ на электронное письмо-стимул;</w:t>
      </w:r>
    </w:p>
    <w:p w:rsidR="00A76295" w:rsidRPr="00A76295" w:rsidRDefault="00A76295" w:rsidP="007B5781">
      <w:pPr>
        <w:numPr>
          <w:ilvl w:val="0"/>
          <w:numId w:val="62"/>
        </w:numPr>
        <w:tabs>
          <w:tab w:val="left" w:pos="993"/>
        </w:tabs>
        <w:suppressAutoHyphens w:val="0"/>
        <w:ind w:left="0" w:firstLine="709"/>
        <w:jc w:val="both"/>
        <w:rPr>
          <w:i/>
          <w:sz w:val="24"/>
        </w:rPr>
      </w:pPr>
      <w:r w:rsidRPr="00A76295">
        <w:rPr>
          <w:i/>
          <w:sz w:val="24"/>
        </w:rPr>
        <w:t xml:space="preserve">составлять план/ тезисы устного или письменного сообщения; </w:t>
      </w:r>
    </w:p>
    <w:p w:rsidR="00A76295" w:rsidRPr="00A76295" w:rsidRDefault="00A76295" w:rsidP="007B5781">
      <w:pPr>
        <w:numPr>
          <w:ilvl w:val="0"/>
          <w:numId w:val="63"/>
        </w:numPr>
        <w:tabs>
          <w:tab w:val="left" w:pos="993"/>
        </w:tabs>
        <w:suppressAutoHyphens w:val="0"/>
        <w:ind w:left="0" w:firstLine="709"/>
        <w:jc w:val="both"/>
        <w:rPr>
          <w:i/>
          <w:sz w:val="24"/>
        </w:rPr>
      </w:pPr>
      <w:r w:rsidRPr="00A76295">
        <w:rPr>
          <w:i/>
          <w:sz w:val="24"/>
        </w:rPr>
        <w:t>кратко излагать в письменном виде результаты проектной деятельности;</w:t>
      </w:r>
    </w:p>
    <w:p w:rsidR="00A76295" w:rsidRPr="00A76295" w:rsidRDefault="00A76295" w:rsidP="007B5781">
      <w:pPr>
        <w:numPr>
          <w:ilvl w:val="0"/>
          <w:numId w:val="63"/>
        </w:numPr>
        <w:tabs>
          <w:tab w:val="left" w:pos="993"/>
        </w:tabs>
        <w:suppressAutoHyphens w:val="0"/>
        <w:ind w:left="0" w:firstLine="709"/>
        <w:jc w:val="both"/>
        <w:rPr>
          <w:i/>
          <w:sz w:val="24"/>
        </w:rPr>
      </w:pPr>
      <w:r w:rsidRPr="00A76295">
        <w:rPr>
          <w:i/>
          <w:sz w:val="24"/>
        </w:rPr>
        <w:t>писать небольшое письменное высказывание с опорой на нелинейный текст (таблицы, диаграммы и т. п.).</w:t>
      </w:r>
    </w:p>
    <w:p w:rsidR="00A76295" w:rsidRPr="00A76295" w:rsidRDefault="00A76295" w:rsidP="00A76295">
      <w:pPr>
        <w:ind w:firstLine="709"/>
        <w:jc w:val="both"/>
        <w:rPr>
          <w:b/>
          <w:sz w:val="24"/>
        </w:rPr>
      </w:pPr>
      <w:r w:rsidRPr="00A76295">
        <w:rPr>
          <w:b/>
          <w:sz w:val="24"/>
        </w:rPr>
        <w:t>Языковые навыки и средства оперирования ими</w:t>
      </w:r>
    </w:p>
    <w:p w:rsidR="00A76295" w:rsidRPr="00A76295" w:rsidRDefault="00A76295" w:rsidP="00A76295">
      <w:pPr>
        <w:ind w:firstLine="709"/>
        <w:jc w:val="both"/>
        <w:rPr>
          <w:b/>
          <w:sz w:val="24"/>
        </w:rPr>
      </w:pPr>
      <w:r w:rsidRPr="00A76295">
        <w:rPr>
          <w:b/>
          <w:sz w:val="24"/>
        </w:rPr>
        <w:t>Орфография и пунктуация</w:t>
      </w:r>
    </w:p>
    <w:p w:rsidR="00A76295" w:rsidRPr="00A76295" w:rsidRDefault="00A76295" w:rsidP="00A76295">
      <w:pPr>
        <w:ind w:firstLine="709"/>
        <w:jc w:val="both"/>
        <w:rPr>
          <w:b/>
          <w:sz w:val="24"/>
        </w:rPr>
      </w:pPr>
      <w:r w:rsidRPr="00A76295">
        <w:rPr>
          <w:b/>
          <w:sz w:val="24"/>
        </w:rPr>
        <w:t>Выпускник научится:</w:t>
      </w:r>
    </w:p>
    <w:p w:rsidR="00A76295" w:rsidRPr="00A76295" w:rsidRDefault="00A76295" w:rsidP="007B5781">
      <w:pPr>
        <w:numPr>
          <w:ilvl w:val="0"/>
          <w:numId w:val="70"/>
        </w:numPr>
        <w:tabs>
          <w:tab w:val="left" w:pos="993"/>
        </w:tabs>
        <w:suppressAutoHyphens w:val="0"/>
        <w:ind w:left="0" w:firstLine="709"/>
        <w:jc w:val="both"/>
        <w:rPr>
          <w:sz w:val="24"/>
        </w:rPr>
      </w:pPr>
      <w:r w:rsidRPr="00A76295">
        <w:rPr>
          <w:sz w:val="24"/>
        </w:rPr>
        <w:t>правильно писать изученные слова;</w:t>
      </w:r>
    </w:p>
    <w:p w:rsidR="00A76295" w:rsidRPr="00A76295" w:rsidRDefault="00A76295" w:rsidP="007B5781">
      <w:pPr>
        <w:numPr>
          <w:ilvl w:val="0"/>
          <w:numId w:val="70"/>
        </w:numPr>
        <w:tabs>
          <w:tab w:val="left" w:pos="993"/>
        </w:tabs>
        <w:suppressAutoHyphens w:val="0"/>
        <w:ind w:left="0" w:firstLine="709"/>
        <w:jc w:val="both"/>
        <w:rPr>
          <w:sz w:val="24"/>
        </w:rPr>
      </w:pPr>
      <w:r w:rsidRPr="00A76295">
        <w:rPr>
          <w:sz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A76295" w:rsidRPr="00A76295" w:rsidRDefault="00A76295" w:rsidP="007B5781">
      <w:pPr>
        <w:numPr>
          <w:ilvl w:val="0"/>
          <w:numId w:val="70"/>
        </w:numPr>
        <w:tabs>
          <w:tab w:val="left" w:pos="993"/>
        </w:tabs>
        <w:suppressAutoHyphens w:val="0"/>
        <w:ind w:left="0" w:firstLine="709"/>
        <w:jc w:val="both"/>
        <w:rPr>
          <w:sz w:val="24"/>
        </w:rPr>
      </w:pPr>
      <w:r w:rsidRPr="00A76295">
        <w:rPr>
          <w:sz w:val="24"/>
        </w:rPr>
        <w:t>расставлять в личном письме знаки препинания, диктуемые его форматом, в соответствии с нормами, принятыми в стране изучаемого языка.</w:t>
      </w:r>
    </w:p>
    <w:p w:rsidR="00A76295" w:rsidRPr="00A76295" w:rsidRDefault="00A76295" w:rsidP="00A76295">
      <w:pPr>
        <w:ind w:firstLine="709"/>
        <w:jc w:val="both"/>
        <w:rPr>
          <w:b/>
          <w:sz w:val="24"/>
        </w:rPr>
      </w:pPr>
      <w:r w:rsidRPr="00A76295">
        <w:rPr>
          <w:b/>
          <w:sz w:val="24"/>
        </w:rPr>
        <w:t>Выпускник получит возможность научиться:</w:t>
      </w:r>
    </w:p>
    <w:p w:rsidR="00A76295" w:rsidRPr="00A76295" w:rsidRDefault="00A76295" w:rsidP="007B5781">
      <w:pPr>
        <w:numPr>
          <w:ilvl w:val="0"/>
          <w:numId w:val="71"/>
        </w:numPr>
        <w:tabs>
          <w:tab w:val="left" w:pos="993"/>
        </w:tabs>
        <w:suppressAutoHyphens w:val="0"/>
        <w:ind w:left="0" w:firstLine="709"/>
        <w:jc w:val="both"/>
        <w:rPr>
          <w:i/>
          <w:sz w:val="24"/>
        </w:rPr>
      </w:pPr>
      <w:r w:rsidRPr="00A76295">
        <w:rPr>
          <w:i/>
          <w:sz w:val="24"/>
        </w:rPr>
        <w:t>сравнивать и анализировать буквосочетания английского языка и их транскрипцию.</w:t>
      </w:r>
    </w:p>
    <w:p w:rsidR="00A76295" w:rsidRPr="00A76295" w:rsidRDefault="00A76295" w:rsidP="00A76295">
      <w:pPr>
        <w:ind w:firstLine="709"/>
        <w:jc w:val="both"/>
        <w:rPr>
          <w:b/>
          <w:sz w:val="24"/>
        </w:rPr>
      </w:pPr>
      <w:r w:rsidRPr="00A76295">
        <w:rPr>
          <w:b/>
          <w:sz w:val="24"/>
        </w:rPr>
        <w:t>Фонетическая сторона речи</w:t>
      </w:r>
    </w:p>
    <w:p w:rsidR="00A76295" w:rsidRPr="00A76295" w:rsidRDefault="00A76295" w:rsidP="00A76295">
      <w:pPr>
        <w:ind w:firstLine="709"/>
        <w:jc w:val="both"/>
        <w:rPr>
          <w:b/>
          <w:sz w:val="24"/>
        </w:rPr>
      </w:pPr>
      <w:r w:rsidRPr="00A76295">
        <w:rPr>
          <w:b/>
          <w:sz w:val="24"/>
        </w:rPr>
        <w:t>Выпускник научится:</w:t>
      </w:r>
    </w:p>
    <w:p w:rsidR="00A76295" w:rsidRPr="00A76295" w:rsidRDefault="00A76295" w:rsidP="007B5781">
      <w:pPr>
        <w:numPr>
          <w:ilvl w:val="0"/>
          <w:numId w:val="64"/>
        </w:numPr>
        <w:tabs>
          <w:tab w:val="left" w:pos="993"/>
        </w:tabs>
        <w:suppressAutoHyphens w:val="0"/>
        <w:ind w:left="0" w:firstLine="709"/>
        <w:jc w:val="both"/>
        <w:rPr>
          <w:sz w:val="24"/>
        </w:rPr>
      </w:pPr>
      <w:r w:rsidRPr="00A76295">
        <w:rPr>
          <w:sz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A76295" w:rsidRPr="00A76295" w:rsidRDefault="00A76295" w:rsidP="007B5781">
      <w:pPr>
        <w:numPr>
          <w:ilvl w:val="0"/>
          <w:numId w:val="64"/>
        </w:numPr>
        <w:tabs>
          <w:tab w:val="left" w:pos="993"/>
        </w:tabs>
        <w:suppressAutoHyphens w:val="0"/>
        <w:ind w:left="0" w:firstLine="709"/>
        <w:jc w:val="both"/>
        <w:rPr>
          <w:sz w:val="24"/>
        </w:rPr>
      </w:pPr>
      <w:r w:rsidRPr="00A76295">
        <w:rPr>
          <w:sz w:val="24"/>
        </w:rPr>
        <w:t>соблюдать правильное ударение в изученных словах;</w:t>
      </w:r>
    </w:p>
    <w:p w:rsidR="00A76295" w:rsidRPr="00A76295" w:rsidRDefault="00A76295" w:rsidP="007B5781">
      <w:pPr>
        <w:numPr>
          <w:ilvl w:val="0"/>
          <w:numId w:val="64"/>
        </w:numPr>
        <w:tabs>
          <w:tab w:val="left" w:pos="993"/>
        </w:tabs>
        <w:suppressAutoHyphens w:val="0"/>
        <w:ind w:left="0" w:firstLine="709"/>
        <w:jc w:val="both"/>
        <w:rPr>
          <w:sz w:val="24"/>
        </w:rPr>
      </w:pPr>
      <w:r w:rsidRPr="00A76295">
        <w:rPr>
          <w:sz w:val="24"/>
        </w:rPr>
        <w:t>различать коммуникативные типы предложений по их интонации;</w:t>
      </w:r>
    </w:p>
    <w:p w:rsidR="00A76295" w:rsidRPr="00A76295" w:rsidRDefault="00A76295" w:rsidP="007B5781">
      <w:pPr>
        <w:numPr>
          <w:ilvl w:val="0"/>
          <w:numId w:val="64"/>
        </w:numPr>
        <w:tabs>
          <w:tab w:val="left" w:pos="993"/>
        </w:tabs>
        <w:suppressAutoHyphens w:val="0"/>
        <w:ind w:left="0" w:firstLine="709"/>
        <w:jc w:val="both"/>
        <w:rPr>
          <w:sz w:val="24"/>
        </w:rPr>
      </w:pPr>
      <w:r w:rsidRPr="00A76295">
        <w:rPr>
          <w:sz w:val="24"/>
        </w:rPr>
        <w:t>членить предложение на смысловые группы;</w:t>
      </w:r>
    </w:p>
    <w:p w:rsidR="00A76295" w:rsidRPr="00A76295" w:rsidRDefault="00A76295" w:rsidP="007B5781">
      <w:pPr>
        <w:numPr>
          <w:ilvl w:val="0"/>
          <w:numId w:val="64"/>
        </w:numPr>
        <w:tabs>
          <w:tab w:val="left" w:pos="993"/>
        </w:tabs>
        <w:suppressAutoHyphens w:val="0"/>
        <w:ind w:left="0" w:firstLine="709"/>
        <w:jc w:val="both"/>
        <w:rPr>
          <w:sz w:val="24"/>
        </w:rPr>
      </w:pPr>
      <w:r w:rsidRPr="00A76295">
        <w:rPr>
          <w:sz w:val="24"/>
        </w:rPr>
        <w:lastRenderedPageBreak/>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A76295" w:rsidRPr="00A76295" w:rsidRDefault="00A76295" w:rsidP="00A76295">
      <w:pPr>
        <w:ind w:firstLine="709"/>
        <w:jc w:val="both"/>
        <w:rPr>
          <w:b/>
          <w:sz w:val="24"/>
        </w:rPr>
      </w:pPr>
      <w:r w:rsidRPr="00A76295">
        <w:rPr>
          <w:b/>
          <w:sz w:val="24"/>
        </w:rPr>
        <w:t>Выпускник получит возможность научиться:</w:t>
      </w:r>
    </w:p>
    <w:p w:rsidR="00A76295" w:rsidRPr="00A76295" w:rsidRDefault="00A76295" w:rsidP="007B5781">
      <w:pPr>
        <w:numPr>
          <w:ilvl w:val="0"/>
          <w:numId w:val="64"/>
        </w:numPr>
        <w:tabs>
          <w:tab w:val="left" w:pos="993"/>
        </w:tabs>
        <w:suppressAutoHyphens w:val="0"/>
        <w:ind w:left="0" w:firstLine="709"/>
        <w:jc w:val="both"/>
        <w:rPr>
          <w:i/>
          <w:sz w:val="24"/>
        </w:rPr>
      </w:pPr>
      <w:r w:rsidRPr="00A76295">
        <w:rPr>
          <w:i/>
          <w:sz w:val="24"/>
        </w:rPr>
        <w:t>выражать модальные значения, чувства и эмоции с помощью интонации;</w:t>
      </w:r>
    </w:p>
    <w:p w:rsidR="00A76295" w:rsidRPr="00A76295" w:rsidRDefault="00A76295" w:rsidP="007B5781">
      <w:pPr>
        <w:numPr>
          <w:ilvl w:val="0"/>
          <w:numId w:val="64"/>
        </w:numPr>
        <w:tabs>
          <w:tab w:val="left" w:pos="993"/>
        </w:tabs>
        <w:suppressAutoHyphens w:val="0"/>
        <w:ind w:left="0" w:firstLine="709"/>
        <w:jc w:val="both"/>
        <w:rPr>
          <w:i/>
          <w:sz w:val="24"/>
        </w:rPr>
      </w:pPr>
      <w:r w:rsidRPr="00A76295">
        <w:rPr>
          <w:i/>
          <w:sz w:val="24"/>
        </w:rPr>
        <w:t>различать британские и американские варианты английского языка в прослушанных высказываниях.</w:t>
      </w:r>
    </w:p>
    <w:p w:rsidR="00A76295" w:rsidRPr="00A76295" w:rsidRDefault="00A76295" w:rsidP="00A76295">
      <w:pPr>
        <w:ind w:firstLine="709"/>
        <w:jc w:val="both"/>
        <w:rPr>
          <w:b/>
          <w:sz w:val="24"/>
        </w:rPr>
      </w:pPr>
      <w:r w:rsidRPr="00A76295">
        <w:rPr>
          <w:b/>
          <w:sz w:val="24"/>
        </w:rPr>
        <w:t>Лексическая сторона речи</w:t>
      </w:r>
    </w:p>
    <w:p w:rsidR="00A76295" w:rsidRPr="00A76295" w:rsidRDefault="00A76295" w:rsidP="00A76295">
      <w:pPr>
        <w:ind w:firstLine="709"/>
        <w:jc w:val="both"/>
        <w:rPr>
          <w:b/>
          <w:sz w:val="24"/>
        </w:rPr>
      </w:pPr>
      <w:r w:rsidRPr="00A76295">
        <w:rPr>
          <w:b/>
          <w:sz w:val="24"/>
        </w:rPr>
        <w:t>Выпускник научится:</w:t>
      </w:r>
    </w:p>
    <w:p w:rsidR="00A76295" w:rsidRPr="00A76295" w:rsidRDefault="00A76295" w:rsidP="007B5781">
      <w:pPr>
        <w:numPr>
          <w:ilvl w:val="0"/>
          <w:numId w:val="65"/>
        </w:numPr>
        <w:tabs>
          <w:tab w:val="left" w:pos="993"/>
        </w:tabs>
        <w:suppressAutoHyphens w:val="0"/>
        <w:ind w:left="0" w:firstLine="709"/>
        <w:jc w:val="both"/>
        <w:rPr>
          <w:sz w:val="24"/>
        </w:rPr>
      </w:pPr>
      <w:r w:rsidRPr="00A76295">
        <w:rPr>
          <w:sz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A76295" w:rsidRPr="00A76295" w:rsidRDefault="00A76295" w:rsidP="007B5781">
      <w:pPr>
        <w:numPr>
          <w:ilvl w:val="0"/>
          <w:numId w:val="65"/>
        </w:numPr>
        <w:tabs>
          <w:tab w:val="left" w:pos="993"/>
        </w:tabs>
        <w:suppressAutoHyphens w:val="0"/>
        <w:ind w:left="0" w:firstLine="709"/>
        <w:jc w:val="both"/>
        <w:rPr>
          <w:sz w:val="24"/>
        </w:rPr>
      </w:pPr>
      <w:r w:rsidRPr="00A76295">
        <w:rPr>
          <w:sz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A76295" w:rsidRPr="00A76295" w:rsidRDefault="00A76295" w:rsidP="007B5781">
      <w:pPr>
        <w:numPr>
          <w:ilvl w:val="0"/>
          <w:numId w:val="65"/>
        </w:numPr>
        <w:tabs>
          <w:tab w:val="left" w:pos="993"/>
        </w:tabs>
        <w:suppressAutoHyphens w:val="0"/>
        <w:ind w:left="0" w:firstLine="709"/>
        <w:jc w:val="both"/>
        <w:rPr>
          <w:sz w:val="24"/>
        </w:rPr>
      </w:pPr>
      <w:r w:rsidRPr="00A76295">
        <w:rPr>
          <w:sz w:val="24"/>
        </w:rPr>
        <w:t>соблюдать существующие в английском языке нормы лексической сочетаемости;</w:t>
      </w:r>
    </w:p>
    <w:p w:rsidR="00A76295" w:rsidRPr="00A76295" w:rsidRDefault="00A76295" w:rsidP="007B5781">
      <w:pPr>
        <w:numPr>
          <w:ilvl w:val="0"/>
          <w:numId w:val="65"/>
        </w:numPr>
        <w:tabs>
          <w:tab w:val="left" w:pos="993"/>
        </w:tabs>
        <w:suppressAutoHyphens w:val="0"/>
        <w:ind w:left="0" w:firstLine="709"/>
        <w:jc w:val="both"/>
        <w:rPr>
          <w:sz w:val="24"/>
        </w:rPr>
      </w:pPr>
      <w:r w:rsidRPr="00A76295">
        <w:rPr>
          <w:sz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A76295" w:rsidRPr="00A76295" w:rsidRDefault="00A76295" w:rsidP="007B5781">
      <w:pPr>
        <w:numPr>
          <w:ilvl w:val="0"/>
          <w:numId w:val="65"/>
        </w:numPr>
        <w:tabs>
          <w:tab w:val="left" w:pos="993"/>
        </w:tabs>
        <w:suppressAutoHyphens w:val="0"/>
        <w:ind w:left="0" w:firstLine="709"/>
        <w:jc w:val="both"/>
        <w:rPr>
          <w:sz w:val="24"/>
          <w:lang w:bidi="en-US"/>
        </w:rPr>
      </w:pPr>
      <w:r w:rsidRPr="00A76295">
        <w:rPr>
          <w:sz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A76295" w:rsidRPr="00A76295" w:rsidRDefault="00A76295" w:rsidP="007B5781">
      <w:pPr>
        <w:numPr>
          <w:ilvl w:val="0"/>
          <w:numId w:val="75"/>
        </w:numPr>
        <w:tabs>
          <w:tab w:val="left" w:pos="993"/>
        </w:tabs>
        <w:suppressAutoHyphens w:val="0"/>
        <w:ind w:left="0" w:firstLine="709"/>
        <w:jc w:val="both"/>
        <w:rPr>
          <w:sz w:val="24"/>
        </w:rPr>
      </w:pPr>
      <w:r w:rsidRPr="00A76295">
        <w:rPr>
          <w:sz w:val="24"/>
        </w:rPr>
        <w:t xml:space="preserve">глаголы при помощи аффиксов </w:t>
      </w:r>
      <w:r w:rsidRPr="00A76295">
        <w:rPr>
          <w:i/>
          <w:sz w:val="24"/>
          <w:lang w:val="en-US"/>
        </w:rPr>
        <w:t>dis</w:t>
      </w:r>
      <w:r w:rsidRPr="00A76295">
        <w:rPr>
          <w:sz w:val="24"/>
        </w:rPr>
        <w:t xml:space="preserve">-, </w:t>
      </w:r>
      <w:r w:rsidRPr="00A76295">
        <w:rPr>
          <w:i/>
          <w:sz w:val="24"/>
          <w:lang w:val="en-US"/>
        </w:rPr>
        <w:t>mis</w:t>
      </w:r>
      <w:r w:rsidRPr="00A76295">
        <w:rPr>
          <w:sz w:val="24"/>
        </w:rPr>
        <w:t xml:space="preserve">-, </w:t>
      </w:r>
      <w:r w:rsidRPr="00A76295">
        <w:rPr>
          <w:i/>
          <w:sz w:val="24"/>
          <w:lang w:val="en-US"/>
        </w:rPr>
        <w:t>re</w:t>
      </w:r>
      <w:r w:rsidRPr="00A76295">
        <w:rPr>
          <w:sz w:val="24"/>
        </w:rPr>
        <w:t>-, -</w:t>
      </w:r>
      <w:r w:rsidRPr="00A76295">
        <w:rPr>
          <w:i/>
          <w:sz w:val="24"/>
          <w:lang w:val="en-US"/>
        </w:rPr>
        <w:t>i</w:t>
      </w:r>
      <w:r w:rsidRPr="00A76295">
        <w:rPr>
          <w:i/>
          <w:sz w:val="24"/>
        </w:rPr>
        <w:t>ze</w:t>
      </w:r>
      <w:r w:rsidRPr="00A76295">
        <w:rPr>
          <w:sz w:val="24"/>
        </w:rPr>
        <w:t>/-</w:t>
      </w:r>
      <w:r w:rsidRPr="00A76295">
        <w:rPr>
          <w:i/>
          <w:sz w:val="24"/>
        </w:rPr>
        <w:t>ise</w:t>
      </w:r>
      <w:r w:rsidRPr="00A76295">
        <w:rPr>
          <w:sz w:val="24"/>
        </w:rPr>
        <w:t xml:space="preserve">; </w:t>
      </w:r>
    </w:p>
    <w:p w:rsidR="00A76295" w:rsidRPr="00A76295" w:rsidRDefault="00A76295" w:rsidP="007B5781">
      <w:pPr>
        <w:numPr>
          <w:ilvl w:val="0"/>
          <w:numId w:val="75"/>
        </w:numPr>
        <w:tabs>
          <w:tab w:val="left" w:pos="993"/>
        </w:tabs>
        <w:suppressAutoHyphens w:val="0"/>
        <w:ind w:left="0" w:firstLine="709"/>
        <w:jc w:val="both"/>
        <w:rPr>
          <w:sz w:val="24"/>
          <w:lang w:val="en-US"/>
        </w:rPr>
      </w:pPr>
      <w:r w:rsidRPr="00A76295">
        <w:rPr>
          <w:sz w:val="24"/>
        </w:rPr>
        <w:t>именасуществительныеприпомощисуффиксов</w:t>
      </w:r>
      <w:r w:rsidRPr="00A76295">
        <w:rPr>
          <w:sz w:val="24"/>
          <w:lang w:val="en-US"/>
        </w:rPr>
        <w:t xml:space="preserve"> -</w:t>
      </w:r>
      <w:r w:rsidRPr="00A76295">
        <w:rPr>
          <w:i/>
          <w:sz w:val="24"/>
          <w:lang w:val="en-US"/>
        </w:rPr>
        <w:t>or</w:t>
      </w:r>
      <w:r w:rsidRPr="00A76295">
        <w:rPr>
          <w:sz w:val="24"/>
          <w:lang w:val="en-US"/>
        </w:rPr>
        <w:t>/ -</w:t>
      </w:r>
      <w:r w:rsidRPr="00A76295">
        <w:rPr>
          <w:i/>
          <w:sz w:val="24"/>
          <w:lang w:val="en-US"/>
        </w:rPr>
        <w:t>er</w:t>
      </w:r>
      <w:r w:rsidRPr="00A76295">
        <w:rPr>
          <w:sz w:val="24"/>
          <w:lang w:val="en-US"/>
        </w:rPr>
        <w:t>, -</w:t>
      </w:r>
      <w:r w:rsidRPr="00A76295">
        <w:rPr>
          <w:i/>
          <w:sz w:val="24"/>
          <w:lang w:val="en-US"/>
        </w:rPr>
        <w:t>ist</w:t>
      </w:r>
      <w:r w:rsidRPr="00A76295">
        <w:rPr>
          <w:sz w:val="24"/>
          <w:lang w:val="en-US"/>
        </w:rPr>
        <w:t xml:space="preserve"> , -</w:t>
      </w:r>
      <w:r w:rsidRPr="00A76295">
        <w:rPr>
          <w:i/>
          <w:sz w:val="24"/>
          <w:lang w:val="en-US"/>
        </w:rPr>
        <w:t>sion</w:t>
      </w:r>
      <w:r w:rsidRPr="00A76295">
        <w:rPr>
          <w:sz w:val="24"/>
          <w:lang w:val="en-US"/>
        </w:rPr>
        <w:t>/-</w:t>
      </w:r>
      <w:r w:rsidRPr="00A76295">
        <w:rPr>
          <w:i/>
          <w:sz w:val="24"/>
          <w:lang w:val="en-US"/>
        </w:rPr>
        <w:t>tion</w:t>
      </w:r>
      <w:r w:rsidRPr="00A76295">
        <w:rPr>
          <w:sz w:val="24"/>
          <w:lang w:val="en-US"/>
        </w:rPr>
        <w:t>, -</w:t>
      </w:r>
      <w:r w:rsidRPr="00A76295">
        <w:rPr>
          <w:i/>
          <w:sz w:val="24"/>
          <w:lang w:val="en-US"/>
        </w:rPr>
        <w:t>nce</w:t>
      </w:r>
      <w:r w:rsidRPr="00A76295">
        <w:rPr>
          <w:sz w:val="24"/>
          <w:lang w:val="en-US"/>
        </w:rPr>
        <w:t>/-</w:t>
      </w:r>
      <w:r w:rsidRPr="00A76295">
        <w:rPr>
          <w:i/>
          <w:sz w:val="24"/>
          <w:lang w:val="en-US"/>
        </w:rPr>
        <w:t>ence</w:t>
      </w:r>
      <w:r w:rsidRPr="00A76295">
        <w:rPr>
          <w:sz w:val="24"/>
          <w:lang w:val="en-US"/>
        </w:rPr>
        <w:t>, -</w:t>
      </w:r>
      <w:r w:rsidRPr="00A76295">
        <w:rPr>
          <w:i/>
          <w:sz w:val="24"/>
          <w:lang w:val="en-US"/>
        </w:rPr>
        <w:t>ment</w:t>
      </w:r>
      <w:r w:rsidRPr="00A76295">
        <w:rPr>
          <w:sz w:val="24"/>
          <w:lang w:val="en-US"/>
        </w:rPr>
        <w:t>, -</w:t>
      </w:r>
      <w:r w:rsidRPr="00A76295">
        <w:rPr>
          <w:i/>
          <w:sz w:val="24"/>
          <w:lang w:val="en-US"/>
        </w:rPr>
        <w:t>ity</w:t>
      </w:r>
      <w:r w:rsidRPr="00A76295">
        <w:rPr>
          <w:sz w:val="24"/>
          <w:lang w:val="en-US"/>
        </w:rPr>
        <w:t xml:space="preserve"> , -</w:t>
      </w:r>
      <w:r w:rsidRPr="00A76295">
        <w:rPr>
          <w:i/>
          <w:sz w:val="24"/>
          <w:lang w:val="en-US"/>
        </w:rPr>
        <w:t>ness</w:t>
      </w:r>
      <w:r w:rsidRPr="00A76295">
        <w:rPr>
          <w:sz w:val="24"/>
          <w:lang w:val="en-US"/>
        </w:rPr>
        <w:t>, -</w:t>
      </w:r>
      <w:r w:rsidRPr="00A76295">
        <w:rPr>
          <w:i/>
          <w:sz w:val="24"/>
          <w:lang w:val="en-US"/>
        </w:rPr>
        <w:t>ship</w:t>
      </w:r>
      <w:r w:rsidRPr="00A76295">
        <w:rPr>
          <w:sz w:val="24"/>
          <w:lang w:val="en-US"/>
        </w:rPr>
        <w:t>, -</w:t>
      </w:r>
      <w:r w:rsidRPr="00A76295">
        <w:rPr>
          <w:i/>
          <w:sz w:val="24"/>
          <w:lang w:val="en-US"/>
        </w:rPr>
        <w:t>ing</w:t>
      </w:r>
      <w:r w:rsidRPr="00A76295">
        <w:rPr>
          <w:sz w:val="24"/>
          <w:lang w:val="en-US"/>
        </w:rPr>
        <w:t xml:space="preserve">; </w:t>
      </w:r>
    </w:p>
    <w:p w:rsidR="00A76295" w:rsidRPr="00A76295" w:rsidRDefault="00A76295" w:rsidP="007B5781">
      <w:pPr>
        <w:numPr>
          <w:ilvl w:val="0"/>
          <w:numId w:val="75"/>
        </w:numPr>
        <w:tabs>
          <w:tab w:val="left" w:pos="993"/>
        </w:tabs>
        <w:suppressAutoHyphens w:val="0"/>
        <w:ind w:left="0" w:firstLine="709"/>
        <w:jc w:val="both"/>
        <w:rPr>
          <w:sz w:val="24"/>
          <w:lang w:val="en-US" w:bidi="en-US"/>
        </w:rPr>
      </w:pPr>
      <w:r w:rsidRPr="00A76295">
        <w:rPr>
          <w:sz w:val="24"/>
        </w:rPr>
        <w:t>именаприлагательныеприпомощиаффиксов</w:t>
      </w:r>
      <w:r w:rsidRPr="00A76295">
        <w:rPr>
          <w:i/>
          <w:sz w:val="24"/>
          <w:lang w:val="en-US" w:bidi="en-US"/>
        </w:rPr>
        <w:t>inter</w:t>
      </w:r>
      <w:r w:rsidRPr="00A76295">
        <w:rPr>
          <w:sz w:val="24"/>
          <w:lang w:val="en-US" w:bidi="en-US"/>
        </w:rPr>
        <w:t>-; -</w:t>
      </w:r>
      <w:r w:rsidRPr="00A76295">
        <w:rPr>
          <w:i/>
          <w:sz w:val="24"/>
          <w:lang w:val="en-US" w:bidi="en-US"/>
        </w:rPr>
        <w:t>y</w:t>
      </w:r>
      <w:r w:rsidRPr="00A76295">
        <w:rPr>
          <w:sz w:val="24"/>
          <w:lang w:val="en-US" w:bidi="en-US"/>
        </w:rPr>
        <w:t>, -</w:t>
      </w:r>
      <w:r w:rsidRPr="00A76295">
        <w:rPr>
          <w:i/>
          <w:sz w:val="24"/>
          <w:lang w:val="en-US" w:bidi="en-US"/>
        </w:rPr>
        <w:t>ly</w:t>
      </w:r>
      <w:r w:rsidRPr="00A76295">
        <w:rPr>
          <w:sz w:val="24"/>
          <w:lang w:val="en-US" w:bidi="en-US"/>
        </w:rPr>
        <w:t>, -</w:t>
      </w:r>
      <w:r w:rsidRPr="00A76295">
        <w:rPr>
          <w:i/>
          <w:sz w:val="24"/>
          <w:lang w:val="en-US" w:bidi="en-US"/>
        </w:rPr>
        <w:t>ful</w:t>
      </w:r>
      <w:r w:rsidRPr="00A76295">
        <w:rPr>
          <w:sz w:val="24"/>
          <w:lang w:val="en-US" w:bidi="en-US"/>
        </w:rPr>
        <w:t xml:space="preserve"> , -</w:t>
      </w:r>
      <w:r w:rsidRPr="00A76295">
        <w:rPr>
          <w:i/>
          <w:sz w:val="24"/>
          <w:lang w:val="en-US" w:bidi="en-US"/>
        </w:rPr>
        <w:t>al</w:t>
      </w:r>
      <w:r w:rsidRPr="00A76295">
        <w:rPr>
          <w:sz w:val="24"/>
          <w:lang w:val="en-US" w:bidi="en-US"/>
        </w:rPr>
        <w:t xml:space="preserve"> , -</w:t>
      </w:r>
      <w:r w:rsidRPr="00A76295">
        <w:rPr>
          <w:i/>
          <w:sz w:val="24"/>
          <w:lang w:val="en-US" w:bidi="en-US"/>
        </w:rPr>
        <w:t>ic</w:t>
      </w:r>
      <w:r w:rsidRPr="00A76295">
        <w:rPr>
          <w:sz w:val="24"/>
          <w:lang w:val="en-US" w:bidi="en-US"/>
        </w:rPr>
        <w:t>,-</w:t>
      </w:r>
      <w:r w:rsidRPr="00A76295">
        <w:rPr>
          <w:i/>
          <w:sz w:val="24"/>
          <w:lang w:val="en-US" w:bidi="en-US"/>
        </w:rPr>
        <w:t>ian</w:t>
      </w:r>
      <w:r w:rsidRPr="00A76295">
        <w:rPr>
          <w:sz w:val="24"/>
          <w:lang w:val="en-US" w:bidi="en-US"/>
        </w:rPr>
        <w:t>/</w:t>
      </w:r>
      <w:r w:rsidRPr="00A76295">
        <w:rPr>
          <w:i/>
          <w:sz w:val="24"/>
          <w:lang w:val="en-US" w:bidi="en-US"/>
        </w:rPr>
        <w:t>an</w:t>
      </w:r>
      <w:r w:rsidRPr="00A76295">
        <w:rPr>
          <w:sz w:val="24"/>
          <w:lang w:val="en-US" w:bidi="en-US"/>
        </w:rPr>
        <w:t>, -</w:t>
      </w:r>
      <w:r w:rsidRPr="00A76295">
        <w:rPr>
          <w:i/>
          <w:sz w:val="24"/>
          <w:lang w:val="en-US" w:bidi="en-US"/>
        </w:rPr>
        <w:t>ing</w:t>
      </w:r>
      <w:r w:rsidRPr="00A76295">
        <w:rPr>
          <w:sz w:val="24"/>
          <w:lang w:val="en-US" w:bidi="en-US"/>
        </w:rPr>
        <w:t>; -</w:t>
      </w:r>
      <w:r w:rsidRPr="00A76295">
        <w:rPr>
          <w:i/>
          <w:sz w:val="24"/>
          <w:lang w:val="en-US" w:bidi="en-US"/>
        </w:rPr>
        <w:t>ous</w:t>
      </w:r>
      <w:r w:rsidRPr="00A76295">
        <w:rPr>
          <w:sz w:val="24"/>
          <w:lang w:val="en-US" w:bidi="en-US"/>
        </w:rPr>
        <w:t>, -</w:t>
      </w:r>
      <w:r w:rsidRPr="00A76295">
        <w:rPr>
          <w:i/>
          <w:sz w:val="24"/>
          <w:lang w:val="en-US" w:bidi="en-US"/>
        </w:rPr>
        <w:t>able</w:t>
      </w:r>
      <w:r w:rsidRPr="00A76295">
        <w:rPr>
          <w:sz w:val="24"/>
          <w:lang w:val="en-US" w:bidi="en-US"/>
        </w:rPr>
        <w:t>/</w:t>
      </w:r>
      <w:r w:rsidRPr="00A76295">
        <w:rPr>
          <w:i/>
          <w:sz w:val="24"/>
          <w:lang w:val="en-US" w:bidi="en-US"/>
        </w:rPr>
        <w:t>ible</w:t>
      </w:r>
      <w:r w:rsidRPr="00A76295">
        <w:rPr>
          <w:sz w:val="24"/>
          <w:lang w:val="en-US" w:bidi="en-US"/>
        </w:rPr>
        <w:t>, -</w:t>
      </w:r>
      <w:r w:rsidRPr="00A76295">
        <w:rPr>
          <w:i/>
          <w:sz w:val="24"/>
          <w:lang w:val="en-US" w:bidi="en-US"/>
        </w:rPr>
        <w:t>less</w:t>
      </w:r>
      <w:r w:rsidRPr="00A76295">
        <w:rPr>
          <w:sz w:val="24"/>
          <w:lang w:val="en-US" w:bidi="en-US"/>
        </w:rPr>
        <w:t>, -</w:t>
      </w:r>
      <w:r w:rsidRPr="00A76295">
        <w:rPr>
          <w:i/>
          <w:sz w:val="24"/>
          <w:lang w:val="en-US" w:bidi="en-US"/>
        </w:rPr>
        <w:t>ive</w:t>
      </w:r>
      <w:r w:rsidRPr="00A76295">
        <w:rPr>
          <w:sz w:val="24"/>
          <w:lang w:val="en-US" w:bidi="en-US"/>
        </w:rPr>
        <w:t>;</w:t>
      </w:r>
    </w:p>
    <w:p w:rsidR="00A76295" w:rsidRPr="00A76295" w:rsidRDefault="00A76295" w:rsidP="007B5781">
      <w:pPr>
        <w:numPr>
          <w:ilvl w:val="0"/>
          <w:numId w:val="75"/>
        </w:numPr>
        <w:tabs>
          <w:tab w:val="left" w:pos="993"/>
        </w:tabs>
        <w:suppressAutoHyphens w:val="0"/>
        <w:ind w:left="0" w:firstLine="709"/>
        <w:jc w:val="both"/>
        <w:rPr>
          <w:sz w:val="24"/>
        </w:rPr>
      </w:pPr>
      <w:r w:rsidRPr="00A76295">
        <w:rPr>
          <w:sz w:val="24"/>
        </w:rPr>
        <w:t>наречия при помощи суффикса -</w:t>
      </w:r>
      <w:r w:rsidRPr="00A76295">
        <w:rPr>
          <w:i/>
          <w:sz w:val="24"/>
          <w:lang w:val="en-US"/>
        </w:rPr>
        <w:t>ly</w:t>
      </w:r>
      <w:r w:rsidRPr="00A76295">
        <w:rPr>
          <w:sz w:val="24"/>
        </w:rPr>
        <w:t>;</w:t>
      </w:r>
    </w:p>
    <w:p w:rsidR="00A76295" w:rsidRPr="00A76295" w:rsidRDefault="00A76295" w:rsidP="007B5781">
      <w:pPr>
        <w:numPr>
          <w:ilvl w:val="0"/>
          <w:numId w:val="75"/>
        </w:numPr>
        <w:tabs>
          <w:tab w:val="left" w:pos="993"/>
        </w:tabs>
        <w:suppressAutoHyphens w:val="0"/>
        <w:ind w:left="0" w:firstLine="709"/>
        <w:jc w:val="both"/>
        <w:rPr>
          <w:sz w:val="24"/>
        </w:rPr>
      </w:pPr>
      <w:r w:rsidRPr="00A76295">
        <w:rPr>
          <w:sz w:val="24"/>
        </w:rPr>
        <w:t>имена существительные, имена прилагательные, наречия при помощи отрицательных префиксов</w:t>
      </w:r>
      <w:r w:rsidRPr="00A76295">
        <w:rPr>
          <w:i/>
          <w:sz w:val="24"/>
          <w:lang w:val="en-US" w:bidi="en-US"/>
        </w:rPr>
        <w:t>un</w:t>
      </w:r>
      <w:r w:rsidRPr="00A76295">
        <w:rPr>
          <w:sz w:val="24"/>
          <w:lang w:bidi="en-US"/>
        </w:rPr>
        <w:t xml:space="preserve">-, </w:t>
      </w:r>
      <w:r w:rsidRPr="00A76295">
        <w:rPr>
          <w:i/>
          <w:sz w:val="24"/>
          <w:lang w:val="en-US" w:bidi="en-US"/>
        </w:rPr>
        <w:t>im</w:t>
      </w:r>
      <w:r w:rsidRPr="00A76295">
        <w:rPr>
          <w:sz w:val="24"/>
          <w:lang w:bidi="en-US"/>
        </w:rPr>
        <w:t>-/</w:t>
      </w:r>
      <w:r w:rsidRPr="00A76295">
        <w:rPr>
          <w:i/>
          <w:sz w:val="24"/>
          <w:lang w:val="en-US" w:bidi="en-US"/>
        </w:rPr>
        <w:t>in</w:t>
      </w:r>
      <w:r w:rsidRPr="00A76295">
        <w:rPr>
          <w:sz w:val="24"/>
          <w:lang w:bidi="en-US"/>
        </w:rPr>
        <w:t>-;</w:t>
      </w:r>
    </w:p>
    <w:p w:rsidR="00A76295" w:rsidRPr="00A76295" w:rsidRDefault="00A76295" w:rsidP="007B5781">
      <w:pPr>
        <w:numPr>
          <w:ilvl w:val="0"/>
          <w:numId w:val="75"/>
        </w:numPr>
        <w:tabs>
          <w:tab w:val="left" w:pos="993"/>
        </w:tabs>
        <w:suppressAutoHyphens w:val="0"/>
        <w:ind w:left="0" w:firstLine="709"/>
        <w:jc w:val="both"/>
        <w:rPr>
          <w:sz w:val="24"/>
        </w:rPr>
      </w:pPr>
      <w:r w:rsidRPr="00A76295">
        <w:rPr>
          <w:sz w:val="24"/>
        </w:rPr>
        <w:t>числительные при помощи суффиксов -</w:t>
      </w:r>
      <w:r w:rsidRPr="00A76295">
        <w:rPr>
          <w:i/>
          <w:sz w:val="24"/>
          <w:lang w:val="en-US"/>
        </w:rPr>
        <w:t>teen</w:t>
      </w:r>
      <w:r w:rsidRPr="00A76295">
        <w:rPr>
          <w:sz w:val="24"/>
        </w:rPr>
        <w:t>, -</w:t>
      </w:r>
      <w:r w:rsidRPr="00A76295">
        <w:rPr>
          <w:i/>
          <w:sz w:val="24"/>
          <w:lang w:val="en-US"/>
        </w:rPr>
        <w:t>ty</w:t>
      </w:r>
      <w:r w:rsidRPr="00A76295">
        <w:rPr>
          <w:sz w:val="24"/>
        </w:rPr>
        <w:t>; -</w:t>
      </w:r>
      <w:r w:rsidRPr="00A76295">
        <w:rPr>
          <w:i/>
          <w:sz w:val="24"/>
          <w:lang w:val="en-US"/>
        </w:rPr>
        <w:t>th</w:t>
      </w:r>
      <w:r w:rsidRPr="00A76295">
        <w:rPr>
          <w:sz w:val="24"/>
        </w:rPr>
        <w:t>.</w:t>
      </w:r>
    </w:p>
    <w:p w:rsidR="00A76295" w:rsidRPr="00A76295" w:rsidRDefault="00A76295" w:rsidP="00A76295">
      <w:pPr>
        <w:ind w:firstLine="709"/>
        <w:jc w:val="both"/>
        <w:rPr>
          <w:b/>
          <w:sz w:val="24"/>
        </w:rPr>
      </w:pPr>
      <w:r w:rsidRPr="00A76295">
        <w:rPr>
          <w:b/>
          <w:sz w:val="24"/>
        </w:rPr>
        <w:t>Выпускник получит возможность научиться:</w:t>
      </w:r>
    </w:p>
    <w:p w:rsidR="00A76295" w:rsidRPr="00A76295" w:rsidRDefault="00A76295" w:rsidP="007B5781">
      <w:pPr>
        <w:numPr>
          <w:ilvl w:val="0"/>
          <w:numId w:val="66"/>
        </w:numPr>
        <w:tabs>
          <w:tab w:val="left" w:pos="993"/>
        </w:tabs>
        <w:suppressAutoHyphens w:val="0"/>
        <w:ind w:left="0" w:firstLine="709"/>
        <w:jc w:val="both"/>
        <w:rPr>
          <w:i/>
          <w:sz w:val="24"/>
        </w:rPr>
      </w:pPr>
      <w:r w:rsidRPr="00A76295">
        <w:rPr>
          <w:i/>
          <w:sz w:val="24"/>
        </w:rPr>
        <w:t>распознавать и употреблять в речи в нескольких значениях многозначные слова, изученные в пределах тематики основной школы;</w:t>
      </w:r>
    </w:p>
    <w:p w:rsidR="00A76295" w:rsidRPr="00A76295" w:rsidRDefault="00A76295" w:rsidP="007B5781">
      <w:pPr>
        <w:numPr>
          <w:ilvl w:val="0"/>
          <w:numId w:val="66"/>
        </w:numPr>
        <w:tabs>
          <w:tab w:val="left" w:pos="993"/>
        </w:tabs>
        <w:suppressAutoHyphens w:val="0"/>
        <w:ind w:left="0" w:firstLine="709"/>
        <w:jc w:val="both"/>
        <w:rPr>
          <w:i/>
          <w:sz w:val="24"/>
        </w:rPr>
      </w:pPr>
      <w:r w:rsidRPr="00A76295">
        <w:rPr>
          <w:i/>
          <w:sz w:val="24"/>
        </w:rPr>
        <w:t>знать различия между явлениями синонимии и антонимии; употреблять в речи изученные синонимы и антонимы адекватно ситуации общения;</w:t>
      </w:r>
    </w:p>
    <w:p w:rsidR="00A76295" w:rsidRPr="00A76295" w:rsidRDefault="00A76295" w:rsidP="007B5781">
      <w:pPr>
        <w:numPr>
          <w:ilvl w:val="0"/>
          <w:numId w:val="66"/>
        </w:numPr>
        <w:tabs>
          <w:tab w:val="left" w:pos="993"/>
        </w:tabs>
        <w:suppressAutoHyphens w:val="0"/>
        <w:ind w:left="0" w:firstLine="709"/>
        <w:jc w:val="both"/>
        <w:rPr>
          <w:i/>
          <w:sz w:val="24"/>
        </w:rPr>
      </w:pPr>
      <w:r w:rsidRPr="00A76295">
        <w:rPr>
          <w:i/>
          <w:sz w:val="24"/>
        </w:rPr>
        <w:t>распознавать и употреблять в речи наиболее распространенные фразовые глаголы;</w:t>
      </w:r>
    </w:p>
    <w:p w:rsidR="00A76295" w:rsidRPr="00A76295" w:rsidRDefault="00A76295" w:rsidP="007B5781">
      <w:pPr>
        <w:numPr>
          <w:ilvl w:val="0"/>
          <w:numId w:val="66"/>
        </w:numPr>
        <w:tabs>
          <w:tab w:val="left" w:pos="993"/>
        </w:tabs>
        <w:suppressAutoHyphens w:val="0"/>
        <w:ind w:left="0" w:firstLine="709"/>
        <w:jc w:val="both"/>
        <w:rPr>
          <w:i/>
          <w:sz w:val="24"/>
        </w:rPr>
      </w:pPr>
      <w:r w:rsidRPr="00A76295">
        <w:rPr>
          <w:i/>
          <w:sz w:val="24"/>
        </w:rPr>
        <w:t>распознавать принадлежность слов к частям речи по аффиксам;</w:t>
      </w:r>
    </w:p>
    <w:p w:rsidR="00A76295" w:rsidRPr="00A76295" w:rsidRDefault="00A76295" w:rsidP="007B5781">
      <w:pPr>
        <w:numPr>
          <w:ilvl w:val="0"/>
          <w:numId w:val="66"/>
        </w:numPr>
        <w:tabs>
          <w:tab w:val="left" w:pos="993"/>
        </w:tabs>
        <w:suppressAutoHyphens w:val="0"/>
        <w:ind w:left="0" w:firstLine="709"/>
        <w:jc w:val="both"/>
        <w:rPr>
          <w:i/>
          <w:sz w:val="24"/>
        </w:rPr>
      </w:pPr>
      <w:r w:rsidRPr="00A76295">
        <w:rPr>
          <w:i/>
          <w:sz w:val="24"/>
        </w:rPr>
        <w:t>распознавать и употреблять в речи различные средства связи в тексте для обеспечения его целостности (</w:t>
      </w:r>
      <w:r w:rsidRPr="00A76295">
        <w:rPr>
          <w:i/>
          <w:sz w:val="24"/>
          <w:lang w:val="en-US"/>
        </w:rPr>
        <w:t>firstly</w:t>
      </w:r>
      <w:r w:rsidRPr="00A76295">
        <w:rPr>
          <w:i/>
          <w:sz w:val="24"/>
        </w:rPr>
        <w:t xml:space="preserve">, </w:t>
      </w:r>
      <w:r w:rsidRPr="00A76295">
        <w:rPr>
          <w:i/>
          <w:sz w:val="24"/>
          <w:lang w:val="en-US"/>
        </w:rPr>
        <w:t>tobeginwith</w:t>
      </w:r>
      <w:r w:rsidRPr="00A76295">
        <w:rPr>
          <w:i/>
          <w:sz w:val="24"/>
        </w:rPr>
        <w:t xml:space="preserve">, </w:t>
      </w:r>
      <w:r w:rsidRPr="00A76295">
        <w:rPr>
          <w:i/>
          <w:sz w:val="24"/>
          <w:lang w:val="en-US"/>
        </w:rPr>
        <w:t>however</w:t>
      </w:r>
      <w:r w:rsidRPr="00A76295">
        <w:rPr>
          <w:i/>
          <w:sz w:val="24"/>
        </w:rPr>
        <w:t xml:space="preserve">, </w:t>
      </w:r>
      <w:r w:rsidRPr="00A76295">
        <w:rPr>
          <w:i/>
          <w:sz w:val="24"/>
          <w:lang w:val="en-US"/>
        </w:rPr>
        <w:t>asforme</w:t>
      </w:r>
      <w:r w:rsidRPr="00A76295">
        <w:rPr>
          <w:i/>
          <w:sz w:val="24"/>
        </w:rPr>
        <w:t xml:space="preserve">, </w:t>
      </w:r>
      <w:r w:rsidRPr="00A76295">
        <w:rPr>
          <w:i/>
          <w:sz w:val="24"/>
          <w:lang w:val="en-US"/>
        </w:rPr>
        <w:t>finally</w:t>
      </w:r>
      <w:r w:rsidRPr="00A76295">
        <w:rPr>
          <w:i/>
          <w:sz w:val="24"/>
        </w:rPr>
        <w:t xml:space="preserve">, </w:t>
      </w:r>
      <w:r w:rsidRPr="00A76295">
        <w:rPr>
          <w:i/>
          <w:sz w:val="24"/>
          <w:lang w:val="en-US"/>
        </w:rPr>
        <w:t>atlast</w:t>
      </w:r>
      <w:r w:rsidRPr="00A76295">
        <w:rPr>
          <w:i/>
          <w:sz w:val="24"/>
        </w:rPr>
        <w:t xml:space="preserve">, </w:t>
      </w:r>
      <w:r w:rsidRPr="00A76295">
        <w:rPr>
          <w:i/>
          <w:sz w:val="24"/>
          <w:lang w:val="en-US"/>
        </w:rPr>
        <w:t>etc</w:t>
      </w:r>
      <w:r w:rsidRPr="00A76295">
        <w:rPr>
          <w:i/>
          <w:sz w:val="24"/>
        </w:rPr>
        <w:t>.);</w:t>
      </w:r>
    </w:p>
    <w:p w:rsidR="00A76295" w:rsidRPr="00A76295" w:rsidRDefault="00A76295" w:rsidP="007B5781">
      <w:pPr>
        <w:numPr>
          <w:ilvl w:val="0"/>
          <w:numId w:val="66"/>
        </w:numPr>
        <w:tabs>
          <w:tab w:val="left" w:pos="993"/>
        </w:tabs>
        <w:suppressAutoHyphens w:val="0"/>
        <w:ind w:left="0" w:firstLine="709"/>
        <w:jc w:val="both"/>
        <w:rPr>
          <w:i/>
          <w:sz w:val="24"/>
        </w:rPr>
      </w:pPr>
      <w:r w:rsidRPr="00A76295">
        <w:rPr>
          <w:i/>
          <w:sz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A76295" w:rsidRPr="00A76295" w:rsidRDefault="00A76295" w:rsidP="00A76295">
      <w:pPr>
        <w:ind w:firstLine="709"/>
        <w:jc w:val="both"/>
        <w:rPr>
          <w:b/>
          <w:sz w:val="24"/>
        </w:rPr>
      </w:pPr>
      <w:r w:rsidRPr="00A76295">
        <w:rPr>
          <w:b/>
          <w:sz w:val="24"/>
        </w:rPr>
        <w:t>Грамматическая сторона речи</w:t>
      </w:r>
    </w:p>
    <w:p w:rsidR="00A76295" w:rsidRPr="00A76295" w:rsidRDefault="00A76295" w:rsidP="00A76295">
      <w:pPr>
        <w:ind w:firstLine="709"/>
        <w:jc w:val="both"/>
        <w:rPr>
          <w:b/>
          <w:sz w:val="24"/>
        </w:rPr>
      </w:pPr>
      <w:r w:rsidRPr="00A76295">
        <w:rPr>
          <w:b/>
          <w:sz w:val="24"/>
        </w:rPr>
        <w:t>Выпускник научится:</w:t>
      </w:r>
    </w:p>
    <w:p w:rsidR="00A76295" w:rsidRPr="00A76295" w:rsidRDefault="00A76295" w:rsidP="007B5781">
      <w:pPr>
        <w:numPr>
          <w:ilvl w:val="0"/>
          <w:numId w:val="68"/>
        </w:numPr>
        <w:tabs>
          <w:tab w:val="left" w:pos="993"/>
        </w:tabs>
        <w:suppressAutoHyphens w:val="0"/>
        <w:ind w:left="0" w:firstLine="709"/>
        <w:jc w:val="both"/>
        <w:rPr>
          <w:sz w:val="24"/>
        </w:rPr>
      </w:pPr>
      <w:r w:rsidRPr="00A76295">
        <w:rPr>
          <w:sz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A76295" w:rsidRPr="00A76295" w:rsidRDefault="00A76295" w:rsidP="007B5781">
      <w:pPr>
        <w:numPr>
          <w:ilvl w:val="0"/>
          <w:numId w:val="67"/>
        </w:numPr>
        <w:tabs>
          <w:tab w:val="left" w:pos="993"/>
        </w:tabs>
        <w:suppressAutoHyphens w:val="0"/>
        <w:ind w:left="0" w:firstLine="709"/>
        <w:jc w:val="both"/>
        <w:rPr>
          <w:sz w:val="24"/>
        </w:rPr>
      </w:pPr>
      <w:r w:rsidRPr="00A76295">
        <w:rPr>
          <w:sz w:val="24"/>
        </w:rPr>
        <w:t xml:space="preserve">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w:t>
      </w:r>
      <w:r w:rsidRPr="00A76295">
        <w:rPr>
          <w:sz w:val="24"/>
        </w:rPr>
        <w:lastRenderedPageBreak/>
        <w:t>специальный, альтернативный иразделительный вопросы</w:t>
      </w:r>
      <w:proofErr w:type="gramStart"/>
      <w:r w:rsidRPr="00A76295">
        <w:rPr>
          <w:sz w:val="24"/>
        </w:rPr>
        <w:t>),побудительные</w:t>
      </w:r>
      <w:proofErr w:type="gramEnd"/>
      <w:r w:rsidRPr="00A76295">
        <w:rPr>
          <w:sz w:val="24"/>
        </w:rPr>
        <w:t xml:space="preserve"> (в утвердительной и отрицательной форме) и восклицательные;</w:t>
      </w:r>
    </w:p>
    <w:p w:rsidR="00A76295" w:rsidRPr="00A76295" w:rsidRDefault="00A76295" w:rsidP="007B5781">
      <w:pPr>
        <w:numPr>
          <w:ilvl w:val="0"/>
          <w:numId w:val="67"/>
        </w:numPr>
        <w:tabs>
          <w:tab w:val="left" w:pos="993"/>
        </w:tabs>
        <w:suppressAutoHyphens w:val="0"/>
        <w:ind w:left="0" w:firstLine="709"/>
        <w:jc w:val="both"/>
        <w:rPr>
          <w:sz w:val="24"/>
        </w:rPr>
      </w:pPr>
      <w:r w:rsidRPr="00A76295">
        <w:rPr>
          <w:sz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A76295" w:rsidRPr="00A76295" w:rsidRDefault="00A76295" w:rsidP="007B5781">
      <w:pPr>
        <w:numPr>
          <w:ilvl w:val="0"/>
          <w:numId w:val="67"/>
        </w:numPr>
        <w:tabs>
          <w:tab w:val="left" w:pos="993"/>
        </w:tabs>
        <w:suppressAutoHyphens w:val="0"/>
        <w:ind w:left="0" w:firstLine="709"/>
        <w:jc w:val="both"/>
        <w:rPr>
          <w:sz w:val="24"/>
        </w:rPr>
      </w:pPr>
      <w:r w:rsidRPr="00A76295">
        <w:rPr>
          <w:sz w:val="24"/>
        </w:rPr>
        <w:t xml:space="preserve">распознавать и употреблять в речи предложения с начальным </w:t>
      </w:r>
      <w:r w:rsidRPr="00A76295">
        <w:rPr>
          <w:i/>
          <w:sz w:val="24"/>
        </w:rPr>
        <w:t>It</w:t>
      </w:r>
      <w:r w:rsidRPr="00A76295">
        <w:rPr>
          <w:sz w:val="24"/>
        </w:rPr>
        <w:t>;</w:t>
      </w:r>
    </w:p>
    <w:p w:rsidR="00A76295" w:rsidRPr="00A76295" w:rsidRDefault="00A76295" w:rsidP="007B5781">
      <w:pPr>
        <w:numPr>
          <w:ilvl w:val="0"/>
          <w:numId w:val="67"/>
        </w:numPr>
        <w:tabs>
          <w:tab w:val="left" w:pos="993"/>
        </w:tabs>
        <w:suppressAutoHyphens w:val="0"/>
        <w:ind w:left="0" w:firstLine="709"/>
        <w:jc w:val="both"/>
        <w:rPr>
          <w:sz w:val="24"/>
        </w:rPr>
      </w:pPr>
      <w:r w:rsidRPr="00A76295">
        <w:rPr>
          <w:sz w:val="24"/>
        </w:rPr>
        <w:t xml:space="preserve">распознавать и употреблять в речи предложения с начальным </w:t>
      </w:r>
      <w:r w:rsidRPr="00A76295">
        <w:rPr>
          <w:i/>
          <w:sz w:val="24"/>
        </w:rPr>
        <w:t>There+</w:t>
      </w:r>
      <w:r w:rsidRPr="00A76295">
        <w:rPr>
          <w:i/>
          <w:sz w:val="24"/>
          <w:lang w:val="en-US"/>
        </w:rPr>
        <w:t>tobe</w:t>
      </w:r>
      <w:r w:rsidRPr="00A76295">
        <w:rPr>
          <w:sz w:val="24"/>
        </w:rPr>
        <w:t>;</w:t>
      </w:r>
    </w:p>
    <w:p w:rsidR="00A76295" w:rsidRPr="00A76295" w:rsidRDefault="00A76295" w:rsidP="007B5781">
      <w:pPr>
        <w:numPr>
          <w:ilvl w:val="0"/>
          <w:numId w:val="67"/>
        </w:numPr>
        <w:tabs>
          <w:tab w:val="left" w:pos="993"/>
        </w:tabs>
        <w:suppressAutoHyphens w:val="0"/>
        <w:ind w:left="0" w:firstLine="709"/>
        <w:jc w:val="both"/>
        <w:rPr>
          <w:sz w:val="24"/>
        </w:rPr>
      </w:pPr>
      <w:r w:rsidRPr="00A76295">
        <w:rPr>
          <w:sz w:val="24"/>
        </w:rPr>
        <w:t xml:space="preserve">распознавать и употреблять в речи сложносочиненные предложения с сочинительными союзами </w:t>
      </w:r>
      <w:r w:rsidRPr="00A76295">
        <w:rPr>
          <w:i/>
          <w:sz w:val="24"/>
        </w:rPr>
        <w:t>and</w:t>
      </w:r>
      <w:r w:rsidRPr="00A76295">
        <w:rPr>
          <w:sz w:val="24"/>
        </w:rPr>
        <w:t>,</w:t>
      </w:r>
      <w:r w:rsidRPr="00A76295">
        <w:rPr>
          <w:i/>
          <w:sz w:val="24"/>
        </w:rPr>
        <w:t xml:space="preserve"> but</w:t>
      </w:r>
      <w:r w:rsidRPr="00A76295">
        <w:rPr>
          <w:sz w:val="24"/>
        </w:rPr>
        <w:t>,</w:t>
      </w:r>
      <w:r w:rsidRPr="00A76295">
        <w:rPr>
          <w:i/>
          <w:sz w:val="24"/>
        </w:rPr>
        <w:t xml:space="preserve"> or</w:t>
      </w:r>
      <w:r w:rsidRPr="00A76295">
        <w:rPr>
          <w:sz w:val="24"/>
        </w:rPr>
        <w:t>;</w:t>
      </w:r>
    </w:p>
    <w:p w:rsidR="00A76295" w:rsidRPr="00A76295" w:rsidRDefault="00A76295" w:rsidP="007B5781">
      <w:pPr>
        <w:numPr>
          <w:ilvl w:val="0"/>
          <w:numId w:val="67"/>
        </w:numPr>
        <w:tabs>
          <w:tab w:val="left" w:pos="993"/>
        </w:tabs>
        <w:suppressAutoHyphens w:val="0"/>
        <w:ind w:left="0" w:firstLine="709"/>
        <w:jc w:val="both"/>
        <w:rPr>
          <w:i/>
          <w:sz w:val="24"/>
        </w:rPr>
      </w:pPr>
      <w:r w:rsidRPr="00A76295">
        <w:rPr>
          <w:sz w:val="24"/>
        </w:rPr>
        <w:t xml:space="preserve">распознавать и употреблять в речи сложноподчиненные предложения с союзами и союзными словами </w:t>
      </w:r>
      <w:r w:rsidRPr="00A76295">
        <w:rPr>
          <w:i/>
          <w:sz w:val="24"/>
          <w:lang w:val="en-US"/>
        </w:rPr>
        <w:t>because</w:t>
      </w:r>
      <w:r w:rsidRPr="00A76295">
        <w:rPr>
          <w:sz w:val="24"/>
        </w:rPr>
        <w:t xml:space="preserve">, </w:t>
      </w:r>
      <w:r w:rsidRPr="00A76295">
        <w:rPr>
          <w:i/>
          <w:sz w:val="24"/>
          <w:lang w:val="en-US"/>
        </w:rPr>
        <w:t>if</w:t>
      </w:r>
      <w:r w:rsidRPr="00A76295">
        <w:rPr>
          <w:sz w:val="24"/>
        </w:rPr>
        <w:t>,</w:t>
      </w:r>
      <w:r w:rsidRPr="00A76295">
        <w:rPr>
          <w:i/>
          <w:sz w:val="24"/>
          <w:lang w:val="en-US"/>
        </w:rPr>
        <w:t>that</w:t>
      </w:r>
      <w:r w:rsidRPr="00A76295">
        <w:rPr>
          <w:sz w:val="24"/>
        </w:rPr>
        <w:t xml:space="preserve">, </w:t>
      </w:r>
      <w:r w:rsidRPr="00A76295">
        <w:rPr>
          <w:i/>
          <w:sz w:val="24"/>
          <w:lang w:val="en-US"/>
        </w:rPr>
        <w:t>who</w:t>
      </w:r>
      <w:r w:rsidRPr="00A76295">
        <w:rPr>
          <w:sz w:val="24"/>
        </w:rPr>
        <w:t xml:space="preserve">, </w:t>
      </w:r>
      <w:r w:rsidRPr="00A76295">
        <w:rPr>
          <w:i/>
          <w:sz w:val="24"/>
          <w:lang w:val="en-US"/>
        </w:rPr>
        <w:t>which</w:t>
      </w:r>
      <w:r w:rsidRPr="00A76295">
        <w:rPr>
          <w:sz w:val="24"/>
        </w:rPr>
        <w:t>,</w:t>
      </w:r>
      <w:r w:rsidRPr="00A76295">
        <w:rPr>
          <w:i/>
          <w:sz w:val="24"/>
          <w:lang w:val="en-US"/>
        </w:rPr>
        <w:t>what</w:t>
      </w:r>
      <w:r w:rsidRPr="00A76295">
        <w:rPr>
          <w:sz w:val="24"/>
        </w:rPr>
        <w:t xml:space="preserve">, </w:t>
      </w:r>
      <w:r w:rsidRPr="00A76295">
        <w:rPr>
          <w:i/>
          <w:sz w:val="24"/>
          <w:lang w:val="en-US"/>
        </w:rPr>
        <w:t>when</w:t>
      </w:r>
      <w:r w:rsidRPr="00A76295">
        <w:rPr>
          <w:sz w:val="24"/>
        </w:rPr>
        <w:t xml:space="preserve">, </w:t>
      </w:r>
      <w:r w:rsidRPr="00A76295">
        <w:rPr>
          <w:i/>
          <w:sz w:val="24"/>
          <w:lang w:val="en-US"/>
        </w:rPr>
        <w:t>where</w:t>
      </w:r>
      <w:r w:rsidRPr="00A76295">
        <w:rPr>
          <w:i/>
          <w:sz w:val="24"/>
        </w:rPr>
        <w:t xml:space="preserve">, </w:t>
      </w:r>
      <w:r w:rsidRPr="00A76295">
        <w:rPr>
          <w:i/>
          <w:sz w:val="24"/>
          <w:lang w:val="en-US"/>
        </w:rPr>
        <w:t>how</w:t>
      </w:r>
      <w:r w:rsidRPr="00A76295">
        <w:rPr>
          <w:i/>
          <w:sz w:val="24"/>
        </w:rPr>
        <w:t>,</w:t>
      </w:r>
      <w:r w:rsidRPr="00A76295">
        <w:rPr>
          <w:i/>
          <w:sz w:val="24"/>
          <w:lang w:val="en-US"/>
        </w:rPr>
        <w:t>why</w:t>
      </w:r>
      <w:r w:rsidRPr="00A76295">
        <w:rPr>
          <w:sz w:val="24"/>
        </w:rPr>
        <w:t>;</w:t>
      </w:r>
    </w:p>
    <w:p w:rsidR="00A76295" w:rsidRPr="00A76295" w:rsidRDefault="00A76295" w:rsidP="007B5781">
      <w:pPr>
        <w:numPr>
          <w:ilvl w:val="0"/>
          <w:numId w:val="67"/>
        </w:numPr>
        <w:tabs>
          <w:tab w:val="left" w:pos="993"/>
        </w:tabs>
        <w:suppressAutoHyphens w:val="0"/>
        <w:ind w:left="0" w:firstLine="709"/>
        <w:jc w:val="both"/>
        <w:rPr>
          <w:sz w:val="24"/>
        </w:rPr>
      </w:pPr>
      <w:r w:rsidRPr="00A76295">
        <w:rPr>
          <w:sz w:val="24"/>
        </w:rPr>
        <w:t>использовать косвенную речь в утвердительных и вопросительных предложениях в настоящем и прошедшем времени;</w:t>
      </w:r>
    </w:p>
    <w:p w:rsidR="00A76295" w:rsidRPr="00A76295" w:rsidRDefault="00A76295" w:rsidP="007B5781">
      <w:pPr>
        <w:numPr>
          <w:ilvl w:val="0"/>
          <w:numId w:val="67"/>
        </w:numPr>
        <w:tabs>
          <w:tab w:val="left" w:pos="993"/>
        </w:tabs>
        <w:suppressAutoHyphens w:val="0"/>
        <w:ind w:left="0" w:firstLine="709"/>
        <w:jc w:val="both"/>
        <w:rPr>
          <w:i/>
          <w:sz w:val="24"/>
          <w:lang w:val="en-US"/>
        </w:rPr>
      </w:pPr>
      <w:r w:rsidRPr="00A76295">
        <w:rPr>
          <w:sz w:val="24"/>
        </w:rPr>
        <w:t>распознаватьиупотреблятьвречиусловныепредложенияреальногохарактера</w:t>
      </w:r>
      <w:r w:rsidRPr="00A76295">
        <w:rPr>
          <w:sz w:val="24"/>
          <w:lang w:val="en-US"/>
        </w:rPr>
        <w:t xml:space="preserve"> (Conditional I – </w:t>
      </w:r>
      <w:r w:rsidRPr="00A76295">
        <w:rPr>
          <w:i/>
          <w:sz w:val="24"/>
          <w:lang w:val="en-US"/>
        </w:rPr>
        <w:t>If I see Jim, I’ll invite him to our school party</w:t>
      </w:r>
      <w:r w:rsidRPr="00A76295">
        <w:rPr>
          <w:sz w:val="24"/>
          <w:lang w:val="en-US"/>
        </w:rPr>
        <w:t xml:space="preserve">) </w:t>
      </w:r>
      <w:r w:rsidRPr="00A76295">
        <w:rPr>
          <w:sz w:val="24"/>
        </w:rPr>
        <w:t>инереальногохарактера</w:t>
      </w:r>
      <w:r w:rsidRPr="00A76295">
        <w:rPr>
          <w:sz w:val="24"/>
          <w:lang w:val="en-US"/>
        </w:rPr>
        <w:t xml:space="preserve"> (Conditional II</w:t>
      </w:r>
      <w:r w:rsidRPr="00A76295">
        <w:rPr>
          <w:i/>
          <w:sz w:val="24"/>
          <w:lang w:val="en-US"/>
        </w:rPr>
        <w:t xml:space="preserve"> – If I were you, I would start learning French);</w:t>
      </w:r>
    </w:p>
    <w:p w:rsidR="00A76295" w:rsidRPr="00A76295" w:rsidRDefault="00A76295" w:rsidP="007B5781">
      <w:pPr>
        <w:numPr>
          <w:ilvl w:val="0"/>
          <w:numId w:val="67"/>
        </w:numPr>
        <w:tabs>
          <w:tab w:val="left" w:pos="993"/>
        </w:tabs>
        <w:suppressAutoHyphens w:val="0"/>
        <w:ind w:left="0" w:firstLine="709"/>
        <w:jc w:val="both"/>
        <w:rPr>
          <w:sz w:val="24"/>
        </w:rPr>
      </w:pPr>
      <w:r w:rsidRPr="00A76295">
        <w:rPr>
          <w:sz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A76295" w:rsidRPr="00A76295" w:rsidRDefault="00A76295" w:rsidP="007B5781">
      <w:pPr>
        <w:numPr>
          <w:ilvl w:val="0"/>
          <w:numId w:val="67"/>
        </w:numPr>
        <w:tabs>
          <w:tab w:val="left" w:pos="993"/>
        </w:tabs>
        <w:suppressAutoHyphens w:val="0"/>
        <w:ind w:left="0" w:firstLine="709"/>
        <w:jc w:val="both"/>
        <w:rPr>
          <w:sz w:val="24"/>
        </w:rPr>
      </w:pPr>
      <w:r w:rsidRPr="00A76295">
        <w:rPr>
          <w:sz w:val="24"/>
        </w:rPr>
        <w:t>распознавать и употреблять в речи существительные с определенным/ неопределенным/нулевым артиклем;</w:t>
      </w:r>
    </w:p>
    <w:p w:rsidR="00A76295" w:rsidRPr="00A76295" w:rsidRDefault="00A76295" w:rsidP="007B5781">
      <w:pPr>
        <w:numPr>
          <w:ilvl w:val="0"/>
          <w:numId w:val="67"/>
        </w:numPr>
        <w:tabs>
          <w:tab w:val="left" w:pos="993"/>
        </w:tabs>
        <w:suppressAutoHyphens w:val="0"/>
        <w:ind w:left="0" w:firstLine="709"/>
        <w:jc w:val="both"/>
        <w:rPr>
          <w:sz w:val="24"/>
        </w:rPr>
      </w:pPr>
      <w:r w:rsidRPr="00A76295">
        <w:rPr>
          <w:sz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A76295" w:rsidRPr="00A76295" w:rsidRDefault="00A76295" w:rsidP="007B5781">
      <w:pPr>
        <w:numPr>
          <w:ilvl w:val="0"/>
          <w:numId w:val="67"/>
        </w:numPr>
        <w:tabs>
          <w:tab w:val="left" w:pos="993"/>
        </w:tabs>
        <w:suppressAutoHyphens w:val="0"/>
        <w:ind w:left="0" w:firstLine="709"/>
        <w:jc w:val="both"/>
        <w:rPr>
          <w:sz w:val="24"/>
        </w:rPr>
      </w:pPr>
      <w:r w:rsidRPr="00A76295">
        <w:rPr>
          <w:sz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A76295" w:rsidRPr="00A76295" w:rsidRDefault="00A76295" w:rsidP="007B5781">
      <w:pPr>
        <w:numPr>
          <w:ilvl w:val="0"/>
          <w:numId w:val="67"/>
        </w:numPr>
        <w:tabs>
          <w:tab w:val="left" w:pos="993"/>
        </w:tabs>
        <w:suppressAutoHyphens w:val="0"/>
        <w:ind w:left="0" w:firstLine="709"/>
        <w:jc w:val="both"/>
        <w:rPr>
          <w:sz w:val="24"/>
        </w:rPr>
      </w:pPr>
      <w:r w:rsidRPr="00A76295">
        <w:rPr>
          <w:sz w:val="24"/>
        </w:rPr>
        <w:t>распознавать и употреблять в речи наречия времени и образа действия и слова, выражающие количество (</w:t>
      </w:r>
      <w:r w:rsidRPr="00A76295">
        <w:rPr>
          <w:i/>
          <w:sz w:val="24"/>
          <w:lang w:val="en-US"/>
        </w:rPr>
        <w:t>many</w:t>
      </w:r>
      <w:r w:rsidRPr="00A76295">
        <w:rPr>
          <w:sz w:val="24"/>
        </w:rPr>
        <w:t>/</w:t>
      </w:r>
      <w:r w:rsidRPr="00A76295">
        <w:rPr>
          <w:i/>
          <w:sz w:val="24"/>
          <w:lang w:val="en-US"/>
        </w:rPr>
        <w:t>much</w:t>
      </w:r>
      <w:r w:rsidRPr="00A76295">
        <w:rPr>
          <w:sz w:val="24"/>
        </w:rPr>
        <w:t xml:space="preserve">, </w:t>
      </w:r>
      <w:r w:rsidRPr="00A76295">
        <w:rPr>
          <w:i/>
          <w:sz w:val="24"/>
          <w:lang w:val="en-US"/>
        </w:rPr>
        <w:t>few</w:t>
      </w:r>
      <w:r w:rsidRPr="00A76295">
        <w:rPr>
          <w:sz w:val="24"/>
        </w:rPr>
        <w:t>/</w:t>
      </w:r>
      <w:r w:rsidRPr="00A76295">
        <w:rPr>
          <w:i/>
          <w:sz w:val="24"/>
          <w:lang w:val="en-US"/>
        </w:rPr>
        <w:t>afew</w:t>
      </w:r>
      <w:r w:rsidRPr="00A76295">
        <w:rPr>
          <w:sz w:val="24"/>
        </w:rPr>
        <w:t xml:space="preserve">, </w:t>
      </w:r>
      <w:r w:rsidRPr="00A76295">
        <w:rPr>
          <w:i/>
          <w:sz w:val="24"/>
          <w:lang w:val="en-US"/>
        </w:rPr>
        <w:t>little</w:t>
      </w:r>
      <w:r w:rsidRPr="00A76295">
        <w:rPr>
          <w:sz w:val="24"/>
        </w:rPr>
        <w:t>/</w:t>
      </w:r>
      <w:r w:rsidRPr="00A76295">
        <w:rPr>
          <w:i/>
          <w:sz w:val="24"/>
          <w:lang w:val="en-US"/>
        </w:rPr>
        <w:t>alittle</w:t>
      </w:r>
      <w:r w:rsidRPr="00A76295">
        <w:rPr>
          <w:sz w:val="24"/>
        </w:rPr>
        <w:t>); наречия в положительной, сравнительной и превосходной степенях, образованные по правилу и исключения;</w:t>
      </w:r>
    </w:p>
    <w:p w:rsidR="00A76295" w:rsidRPr="00A76295" w:rsidRDefault="00A76295" w:rsidP="007B5781">
      <w:pPr>
        <w:numPr>
          <w:ilvl w:val="0"/>
          <w:numId w:val="67"/>
        </w:numPr>
        <w:tabs>
          <w:tab w:val="left" w:pos="993"/>
        </w:tabs>
        <w:suppressAutoHyphens w:val="0"/>
        <w:ind w:left="0" w:firstLine="709"/>
        <w:jc w:val="both"/>
        <w:rPr>
          <w:sz w:val="24"/>
        </w:rPr>
      </w:pPr>
      <w:r w:rsidRPr="00A76295">
        <w:rPr>
          <w:sz w:val="24"/>
        </w:rPr>
        <w:t>распознавать и употреблять в речи количественные и порядковые числительные;</w:t>
      </w:r>
    </w:p>
    <w:p w:rsidR="00A76295" w:rsidRPr="00A76295" w:rsidRDefault="00A76295" w:rsidP="007B5781">
      <w:pPr>
        <w:numPr>
          <w:ilvl w:val="0"/>
          <w:numId w:val="67"/>
        </w:numPr>
        <w:tabs>
          <w:tab w:val="left" w:pos="993"/>
        </w:tabs>
        <w:suppressAutoHyphens w:val="0"/>
        <w:ind w:left="0" w:firstLine="709"/>
        <w:jc w:val="both"/>
        <w:rPr>
          <w:i/>
          <w:sz w:val="24"/>
        </w:rPr>
      </w:pPr>
      <w:r w:rsidRPr="00A76295">
        <w:rPr>
          <w:sz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A76295" w:rsidRPr="00A76295" w:rsidRDefault="00A76295" w:rsidP="007B5781">
      <w:pPr>
        <w:numPr>
          <w:ilvl w:val="0"/>
          <w:numId w:val="67"/>
        </w:numPr>
        <w:tabs>
          <w:tab w:val="left" w:pos="993"/>
        </w:tabs>
        <w:suppressAutoHyphens w:val="0"/>
        <w:ind w:left="0" w:firstLine="709"/>
        <w:jc w:val="both"/>
        <w:rPr>
          <w:i/>
          <w:sz w:val="24"/>
        </w:rPr>
      </w:pPr>
      <w:r w:rsidRPr="00A76295">
        <w:rPr>
          <w:sz w:val="24"/>
        </w:rPr>
        <w:t>распознавать и употреблять в речи различные грамматические средства для выражения будущего времени: Simple Future</w:t>
      </w:r>
      <w:r w:rsidRPr="00A76295">
        <w:rPr>
          <w:i/>
          <w:sz w:val="24"/>
        </w:rPr>
        <w:t xml:space="preserve">, to be going to, </w:t>
      </w:r>
      <w:r w:rsidRPr="00A76295">
        <w:rPr>
          <w:sz w:val="24"/>
        </w:rPr>
        <w:t>Present Continuous</w:t>
      </w:r>
      <w:r w:rsidRPr="00A76295">
        <w:rPr>
          <w:i/>
          <w:sz w:val="24"/>
        </w:rPr>
        <w:t>;</w:t>
      </w:r>
    </w:p>
    <w:p w:rsidR="00A76295" w:rsidRPr="00A76295" w:rsidRDefault="00A76295" w:rsidP="007B5781">
      <w:pPr>
        <w:numPr>
          <w:ilvl w:val="0"/>
          <w:numId w:val="67"/>
        </w:numPr>
        <w:tabs>
          <w:tab w:val="left" w:pos="993"/>
        </w:tabs>
        <w:suppressAutoHyphens w:val="0"/>
        <w:ind w:left="0" w:firstLine="709"/>
        <w:jc w:val="both"/>
        <w:rPr>
          <w:sz w:val="24"/>
        </w:rPr>
      </w:pPr>
      <w:r w:rsidRPr="00A76295">
        <w:rPr>
          <w:sz w:val="24"/>
        </w:rPr>
        <w:t>распознавать и употреблять в речи модальные глаголы и их эквиваленты (</w:t>
      </w:r>
      <w:r w:rsidRPr="00A76295">
        <w:rPr>
          <w:i/>
          <w:sz w:val="24"/>
          <w:lang w:val="en-US"/>
        </w:rPr>
        <w:t>may</w:t>
      </w:r>
      <w:r w:rsidRPr="00A76295">
        <w:rPr>
          <w:sz w:val="24"/>
        </w:rPr>
        <w:t>,</w:t>
      </w:r>
      <w:r w:rsidRPr="00A76295">
        <w:rPr>
          <w:i/>
          <w:sz w:val="24"/>
          <w:lang w:val="en-US"/>
        </w:rPr>
        <w:t>can</w:t>
      </w:r>
      <w:r w:rsidRPr="00A76295">
        <w:rPr>
          <w:sz w:val="24"/>
        </w:rPr>
        <w:t>,</w:t>
      </w:r>
      <w:r w:rsidRPr="00A76295">
        <w:rPr>
          <w:i/>
          <w:sz w:val="24"/>
          <w:lang w:val="en-US"/>
        </w:rPr>
        <w:t>could</w:t>
      </w:r>
      <w:r w:rsidRPr="00A76295">
        <w:rPr>
          <w:sz w:val="24"/>
        </w:rPr>
        <w:t>,</w:t>
      </w:r>
      <w:r w:rsidRPr="00A76295">
        <w:rPr>
          <w:i/>
          <w:sz w:val="24"/>
          <w:lang w:val="en-US"/>
        </w:rPr>
        <w:t>beableto</w:t>
      </w:r>
      <w:r w:rsidRPr="00A76295">
        <w:rPr>
          <w:sz w:val="24"/>
        </w:rPr>
        <w:t>,</w:t>
      </w:r>
      <w:r w:rsidRPr="00A76295">
        <w:rPr>
          <w:i/>
          <w:sz w:val="24"/>
          <w:lang w:val="en-US"/>
        </w:rPr>
        <w:t>must</w:t>
      </w:r>
      <w:r w:rsidRPr="00A76295">
        <w:rPr>
          <w:sz w:val="24"/>
        </w:rPr>
        <w:t>,</w:t>
      </w:r>
      <w:r w:rsidRPr="00A76295">
        <w:rPr>
          <w:i/>
          <w:sz w:val="24"/>
          <w:lang w:val="en-US"/>
        </w:rPr>
        <w:t>haveto</w:t>
      </w:r>
      <w:r w:rsidRPr="00A76295">
        <w:rPr>
          <w:sz w:val="24"/>
        </w:rPr>
        <w:t xml:space="preserve">, </w:t>
      </w:r>
      <w:r w:rsidRPr="00A76295">
        <w:rPr>
          <w:i/>
          <w:sz w:val="24"/>
          <w:lang w:val="en-US"/>
        </w:rPr>
        <w:t>should</w:t>
      </w:r>
      <w:r w:rsidRPr="00A76295">
        <w:rPr>
          <w:sz w:val="24"/>
        </w:rPr>
        <w:t>);</w:t>
      </w:r>
    </w:p>
    <w:p w:rsidR="00A76295" w:rsidRPr="00A76295" w:rsidRDefault="00A76295" w:rsidP="007B5781">
      <w:pPr>
        <w:numPr>
          <w:ilvl w:val="0"/>
          <w:numId w:val="67"/>
        </w:numPr>
        <w:tabs>
          <w:tab w:val="left" w:pos="993"/>
        </w:tabs>
        <w:suppressAutoHyphens w:val="0"/>
        <w:ind w:left="0" w:firstLine="709"/>
        <w:jc w:val="both"/>
        <w:rPr>
          <w:sz w:val="24"/>
        </w:rPr>
      </w:pPr>
      <w:r w:rsidRPr="00A76295">
        <w:rPr>
          <w:sz w:val="24"/>
        </w:rPr>
        <w:t xml:space="preserve">распознавать и употреблять в речи глаголы в следующих формах страдательного залога: </w:t>
      </w:r>
      <w:r w:rsidRPr="00A76295">
        <w:rPr>
          <w:sz w:val="24"/>
          <w:lang w:val="en-US"/>
        </w:rPr>
        <w:t>PresentSimplePassive</w:t>
      </w:r>
      <w:r w:rsidRPr="00A76295">
        <w:rPr>
          <w:sz w:val="24"/>
        </w:rPr>
        <w:t xml:space="preserve">, </w:t>
      </w:r>
      <w:r w:rsidRPr="00A76295">
        <w:rPr>
          <w:sz w:val="24"/>
          <w:lang w:val="en-US"/>
        </w:rPr>
        <w:t>PastSimplePassive</w:t>
      </w:r>
      <w:r w:rsidRPr="00A76295">
        <w:rPr>
          <w:sz w:val="24"/>
        </w:rPr>
        <w:t>;</w:t>
      </w:r>
    </w:p>
    <w:p w:rsidR="00A76295" w:rsidRPr="00A76295" w:rsidRDefault="00A76295" w:rsidP="007B5781">
      <w:pPr>
        <w:numPr>
          <w:ilvl w:val="0"/>
          <w:numId w:val="67"/>
        </w:numPr>
        <w:tabs>
          <w:tab w:val="left" w:pos="993"/>
        </w:tabs>
        <w:suppressAutoHyphens w:val="0"/>
        <w:ind w:left="0" w:firstLine="709"/>
        <w:jc w:val="both"/>
        <w:rPr>
          <w:sz w:val="24"/>
        </w:rPr>
      </w:pPr>
      <w:r w:rsidRPr="00A76295">
        <w:rPr>
          <w:sz w:val="24"/>
        </w:rPr>
        <w:t>распознавать и употреблять в речи предлоги места, времени, направления; предлоги, употребляемые при глаголах в страдательном залоге.</w:t>
      </w:r>
    </w:p>
    <w:p w:rsidR="00A76295" w:rsidRPr="00A76295" w:rsidRDefault="00A76295" w:rsidP="00A76295">
      <w:pPr>
        <w:ind w:firstLine="709"/>
        <w:jc w:val="both"/>
        <w:rPr>
          <w:b/>
          <w:sz w:val="24"/>
        </w:rPr>
      </w:pPr>
      <w:r w:rsidRPr="00A76295">
        <w:rPr>
          <w:b/>
          <w:sz w:val="24"/>
        </w:rPr>
        <w:t>Выпускник получит возможность научиться:</w:t>
      </w:r>
    </w:p>
    <w:p w:rsidR="00A76295" w:rsidRPr="00A76295" w:rsidRDefault="00A76295" w:rsidP="007B5781">
      <w:pPr>
        <w:numPr>
          <w:ilvl w:val="0"/>
          <w:numId w:val="69"/>
        </w:numPr>
        <w:tabs>
          <w:tab w:val="left" w:pos="993"/>
        </w:tabs>
        <w:suppressAutoHyphens w:val="0"/>
        <w:ind w:left="0" w:firstLine="709"/>
        <w:jc w:val="both"/>
        <w:rPr>
          <w:i/>
          <w:sz w:val="24"/>
        </w:rPr>
      </w:pPr>
      <w:r w:rsidRPr="00A76295">
        <w:rPr>
          <w:i/>
          <w:sz w:val="24"/>
        </w:rPr>
        <w:t xml:space="preserve">распознавать сложноподчиненные предложения с придаточными: времени с союзом </w:t>
      </w:r>
      <w:r w:rsidRPr="00A76295">
        <w:rPr>
          <w:i/>
          <w:sz w:val="24"/>
          <w:lang w:val="en-US"/>
        </w:rPr>
        <w:t>since</w:t>
      </w:r>
      <w:r w:rsidRPr="00A76295">
        <w:rPr>
          <w:i/>
          <w:sz w:val="24"/>
        </w:rPr>
        <w:t xml:space="preserve">; цели с союзом </w:t>
      </w:r>
      <w:r w:rsidRPr="00A76295">
        <w:rPr>
          <w:i/>
          <w:sz w:val="24"/>
          <w:lang w:val="en-US"/>
        </w:rPr>
        <w:t>sothat</w:t>
      </w:r>
      <w:r w:rsidRPr="00A76295">
        <w:rPr>
          <w:i/>
          <w:sz w:val="24"/>
        </w:rPr>
        <w:t xml:space="preserve">; условия с союзом </w:t>
      </w:r>
      <w:r w:rsidRPr="00A76295">
        <w:rPr>
          <w:i/>
          <w:sz w:val="24"/>
          <w:lang w:val="en-US"/>
        </w:rPr>
        <w:t>unless</w:t>
      </w:r>
      <w:r w:rsidRPr="00A76295">
        <w:rPr>
          <w:i/>
          <w:sz w:val="24"/>
        </w:rPr>
        <w:t xml:space="preserve">; определительными с союзами </w:t>
      </w:r>
      <w:r w:rsidRPr="00A76295">
        <w:rPr>
          <w:i/>
          <w:sz w:val="24"/>
          <w:lang w:val="en-US"/>
        </w:rPr>
        <w:t>who</w:t>
      </w:r>
      <w:r w:rsidRPr="00A76295">
        <w:rPr>
          <w:i/>
          <w:sz w:val="24"/>
        </w:rPr>
        <w:t xml:space="preserve">, </w:t>
      </w:r>
      <w:r w:rsidRPr="00A76295">
        <w:rPr>
          <w:i/>
          <w:sz w:val="24"/>
          <w:lang w:val="en-US"/>
        </w:rPr>
        <w:t>which</w:t>
      </w:r>
      <w:r w:rsidRPr="00A76295">
        <w:rPr>
          <w:i/>
          <w:sz w:val="24"/>
        </w:rPr>
        <w:t xml:space="preserve">, </w:t>
      </w:r>
      <w:r w:rsidRPr="00A76295">
        <w:rPr>
          <w:i/>
          <w:sz w:val="24"/>
          <w:lang w:val="en-US"/>
        </w:rPr>
        <w:t>that</w:t>
      </w:r>
      <w:r w:rsidRPr="00A76295">
        <w:rPr>
          <w:i/>
          <w:sz w:val="24"/>
        </w:rPr>
        <w:t>;</w:t>
      </w:r>
    </w:p>
    <w:p w:rsidR="00A76295" w:rsidRPr="00A76295" w:rsidRDefault="00A76295" w:rsidP="007B5781">
      <w:pPr>
        <w:numPr>
          <w:ilvl w:val="0"/>
          <w:numId w:val="69"/>
        </w:numPr>
        <w:tabs>
          <w:tab w:val="left" w:pos="993"/>
        </w:tabs>
        <w:suppressAutoHyphens w:val="0"/>
        <w:ind w:left="0" w:firstLine="709"/>
        <w:jc w:val="both"/>
        <w:rPr>
          <w:i/>
          <w:sz w:val="24"/>
        </w:rPr>
      </w:pPr>
      <w:r w:rsidRPr="00A76295">
        <w:rPr>
          <w:i/>
          <w:sz w:val="24"/>
        </w:rPr>
        <w:t>распознавать и употреблять в речи сложноподчиненные предложения с союзами whoever, whatever, however, whenever;</w:t>
      </w:r>
    </w:p>
    <w:p w:rsidR="00A76295" w:rsidRPr="00A76295" w:rsidRDefault="00A76295" w:rsidP="007B5781">
      <w:pPr>
        <w:numPr>
          <w:ilvl w:val="0"/>
          <w:numId w:val="69"/>
        </w:numPr>
        <w:tabs>
          <w:tab w:val="left" w:pos="993"/>
        </w:tabs>
        <w:suppressAutoHyphens w:val="0"/>
        <w:ind w:left="0" w:firstLine="709"/>
        <w:jc w:val="both"/>
        <w:rPr>
          <w:i/>
          <w:sz w:val="24"/>
        </w:rPr>
      </w:pPr>
      <w:r w:rsidRPr="00A76295">
        <w:rPr>
          <w:i/>
          <w:sz w:val="24"/>
        </w:rPr>
        <w:t xml:space="preserve">распознавать и употреблять в речи предложения с конструкциями </w:t>
      </w:r>
      <w:r w:rsidRPr="00A76295">
        <w:rPr>
          <w:i/>
          <w:sz w:val="24"/>
          <w:lang w:val="en-US"/>
        </w:rPr>
        <w:t>as</w:t>
      </w:r>
      <w:r w:rsidRPr="00A76295">
        <w:rPr>
          <w:i/>
          <w:sz w:val="24"/>
        </w:rPr>
        <w:t xml:space="preserve"> … </w:t>
      </w:r>
      <w:r w:rsidRPr="00A76295">
        <w:rPr>
          <w:i/>
          <w:sz w:val="24"/>
          <w:lang w:val="en-US"/>
        </w:rPr>
        <w:t>as</w:t>
      </w:r>
      <w:r w:rsidRPr="00A76295">
        <w:rPr>
          <w:i/>
          <w:sz w:val="24"/>
        </w:rPr>
        <w:t xml:space="preserve">; </w:t>
      </w:r>
      <w:r w:rsidRPr="00A76295">
        <w:rPr>
          <w:i/>
          <w:sz w:val="24"/>
          <w:lang w:val="en-US"/>
        </w:rPr>
        <w:t>notso</w:t>
      </w:r>
      <w:r w:rsidRPr="00A76295">
        <w:rPr>
          <w:i/>
          <w:sz w:val="24"/>
        </w:rPr>
        <w:t xml:space="preserve"> … </w:t>
      </w:r>
      <w:r w:rsidRPr="00A76295">
        <w:rPr>
          <w:i/>
          <w:sz w:val="24"/>
          <w:lang w:val="en-US"/>
        </w:rPr>
        <w:t>as</w:t>
      </w:r>
      <w:r w:rsidRPr="00A76295">
        <w:rPr>
          <w:i/>
          <w:sz w:val="24"/>
        </w:rPr>
        <w:t xml:space="preserve">; </w:t>
      </w:r>
      <w:r w:rsidRPr="00A76295">
        <w:rPr>
          <w:i/>
          <w:sz w:val="24"/>
          <w:lang w:val="en-US"/>
        </w:rPr>
        <w:t>either</w:t>
      </w:r>
      <w:r w:rsidRPr="00A76295">
        <w:rPr>
          <w:i/>
          <w:sz w:val="24"/>
        </w:rPr>
        <w:t xml:space="preserve"> … </w:t>
      </w:r>
      <w:r w:rsidRPr="00A76295">
        <w:rPr>
          <w:i/>
          <w:sz w:val="24"/>
          <w:lang w:val="en-US"/>
        </w:rPr>
        <w:t>or</w:t>
      </w:r>
      <w:r w:rsidRPr="00A76295">
        <w:rPr>
          <w:i/>
          <w:sz w:val="24"/>
        </w:rPr>
        <w:t xml:space="preserve">; </w:t>
      </w:r>
      <w:r w:rsidRPr="00A76295">
        <w:rPr>
          <w:i/>
          <w:sz w:val="24"/>
          <w:lang w:val="en-US"/>
        </w:rPr>
        <w:t>neither</w:t>
      </w:r>
      <w:r w:rsidRPr="00A76295">
        <w:rPr>
          <w:i/>
          <w:sz w:val="24"/>
        </w:rPr>
        <w:t xml:space="preserve"> … </w:t>
      </w:r>
      <w:r w:rsidRPr="00A76295">
        <w:rPr>
          <w:i/>
          <w:sz w:val="24"/>
          <w:lang w:val="en-US"/>
        </w:rPr>
        <w:t>nor</w:t>
      </w:r>
      <w:r w:rsidRPr="00A76295">
        <w:rPr>
          <w:i/>
          <w:sz w:val="24"/>
        </w:rPr>
        <w:t>;</w:t>
      </w:r>
    </w:p>
    <w:p w:rsidR="00A76295" w:rsidRPr="00A76295" w:rsidRDefault="00A76295" w:rsidP="007B5781">
      <w:pPr>
        <w:numPr>
          <w:ilvl w:val="0"/>
          <w:numId w:val="69"/>
        </w:numPr>
        <w:tabs>
          <w:tab w:val="left" w:pos="993"/>
        </w:tabs>
        <w:suppressAutoHyphens w:val="0"/>
        <w:ind w:left="0" w:firstLine="709"/>
        <w:jc w:val="both"/>
        <w:rPr>
          <w:i/>
          <w:sz w:val="24"/>
        </w:rPr>
      </w:pPr>
      <w:r w:rsidRPr="00A76295">
        <w:rPr>
          <w:i/>
          <w:sz w:val="24"/>
        </w:rPr>
        <w:t>распознавать и употреблять в речи предложения с конструкцией I wish;</w:t>
      </w:r>
    </w:p>
    <w:p w:rsidR="00A76295" w:rsidRPr="00A76295" w:rsidRDefault="00A76295" w:rsidP="007B5781">
      <w:pPr>
        <w:numPr>
          <w:ilvl w:val="0"/>
          <w:numId w:val="69"/>
        </w:numPr>
        <w:tabs>
          <w:tab w:val="left" w:pos="993"/>
        </w:tabs>
        <w:suppressAutoHyphens w:val="0"/>
        <w:ind w:left="0" w:firstLine="709"/>
        <w:jc w:val="both"/>
        <w:rPr>
          <w:i/>
          <w:sz w:val="24"/>
        </w:rPr>
      </w:pPr>
      <w:r w:rsidRPr="00A76295">
        <w:rPr>
          <w:i/>
          <w:sz w:val="24"/>
        </w:rPr>
        <w:t>распознавать и употреблять в речи конструкции с глаголами на -ing: to love/hate doing something; Stop talking;</w:t>
      </w:r>
    </w:p>
    <w:p w:rsidR="00A76295" w:rsidRPr="00A76295" w:rsidRDefault="00A76295" w:rsidP="007B5781">
      <w:pPr>
        <w:numPr>
          <w:ilvl w:val="0"/>
          <w:numId w:val="69"/>
        </w:numPr>
        <w:tabs>
          <w:tab w:val="left" w:pos="993"/>
        </w:tabs>
        <w:suppressAutoHyphens w:val="0"/>
        <w:ind w:left="0" w:firstLine="709"/>
        <w:jc w:val="both"/>
        <w:rPr>
          <w:i/>
          <w:sz w:val="24"/>
          <w:lang w:val="en-US"/>
        </w:rPr>
      </w:pPr>
      <w:r w:rsidRPr="00A76295">
        <w:rPr>
          <w:i/>
          <w:sz w:val="24"/>
        </w:rPr>
        <w:lastRenderedPageBreak/>
        <w:t>распознаватьиупотреблятьвречиконструкции</w:t>
      </w:r>
      <w:r w:rsidRPr="00A76295">
        <w:rPr>
          <w:i/>
          <w:sz w:val="24"/>
          <w:lang w:val="en-US"/>
        </w:rPr>
        <w:t>It takes me …to do something; to look / feel / be happy;</w:t>
      </w:r>
    </w:p>
    <w:p w:rsidR="00A76295" w:rsidRPr="00A76295" w:rsidRDefault="00A76295" w:rsidP="007B5781">
      <w:pPr>
        <w:numPr>
          <w:ilvl w:val="0"/>
          <w:numId w:val="69"/>
        </w:numPr>
        <w:tabs>
          <w:tab w:val="left" w:pos="993"/>
        </w:tabs>
        <w:suppressAutoHyphens w:val="0"/>
        <w:ind w:left="0" w:firstLine="709"/>
        <w:jc w:val="both"/>
        <w:rPr>
          <w:i/>
          <w:sz w:val="24"/>
        </w:rPr>
      </w:pPr>
      <w:r w:rsidRPr="00A76295">
        <w:rPr>
          <w:i/>
          <w:sz w:val="24"/>
        </w:rPr>
        <w:t>распознавать и употреблять в речи определения, выраженные прилагательными, в правильном порядке их следования;</w:t>
      </w:r>
    </w:p>
    <w:p w:rsidR="00A76295" w:rsidRPr="00A76295" w:rsidRDefault="00A76295" w:rsidP="007B5781">
      <w:pPr>
        <w:numPr>
          <w:ilvl w:val="0"/>
          <w:numId w:val="69"/>
        </w:numPr>
        <w:tabs>
          <w:tab w:val="left" w:pos="993"/>
        </w:tabs>
        <w:suppressAutoHyphens w:val="0"/>
        <w:ind w:left="0" w:firstLine="709"/>
        <w:jc w:val="both"/>
        <w:rPr>
          <w:i/>
          <w:sz w:val="24"/>
        </w:rPr>
      </w:pPr>
      <w:r w:rsidRPr="00A76295">
        <w:rPr>
          <w:i/>
          <w:sz w:val="24"/>
        </w:rPr>
        <w:t>распознавать и употреблять в речи глаголы во временных формах действительного залога:</w:t>
      </w:r>
      <w:r w:rsidRPr="00A76295">
        <w:rPr>
          <w:i/>
          <w:sz w:val="24"/>
          <w:lang w:val="en-US"/>
        </w:rPr>
        <w:t>PastPerfect</w:t>
      </w:r>
      <w:r w:rsidRPr="00A76295">
        <w:rPr>
          <w:i/>
          <w:sz w:val="24"/>
        </w:rPr>
        <w:t xml:space="preserve">, </w:t>
      </w:r>
      <w:r w:rsidRPr="00A76295">
        <w:rPr>
          <w:i/>
          <w:sz w:val="24"/>
          <w:lang w:val="de-DE"/>
        </w:rPr>
        <w:t xml:space="preserve">Present </w:t>
      </w:r>
      <w:r w:rsidRPr="00A76295">
        <w:rPr>
          <w:i/>
          <w:sz w:val="24"/>
          <w:lang w:val="en-US"/>
        </w:rPr>
        <w:t>PerfectContinuous</w:t>
      </w:r>
      <w:r w:rsidRPr="00A76295">
        <w:rPr>
          <w:i/>
          <w:sz w:val="24"/>
        </w:rPr>
        <w:t xml:space="preserve">, </w:t>
      </w:r>
      <w:r w:rsidRPr="00A76295">
        <w:rPr>
          <w:i/>
          <w:sz w:val="24"/>
          <w:lang w:val="en-US"/>
        </w:rPr>
        <w:t>Future</w:t>
      </w:r>
      <w:r w:rsidRPr="00A76295">
        <w:rPr>
          <w:i/>
          <w:sz w:val="24"/>
        </w:rPr>
        <w:t>-</w:t>
      </w:r>
      <w:r w:rsidRPr="00A76295">
        <w:rPr>
          <w:i/>
          <w:sz w:val="24"/>
          <w:lang w:val="en-US"/>
        </w:rPr>
        <w:t>in</w:t>
      </w:r>
      <w:r w:rsidRPr="00A76295">
        <w:rPr>
          <w:i/>
          <w:sz w:val="24"/>
        </w:rPr>
        <w:t>-</w:t>
      </w:r>
      <w:r w:rsidRPr="00A76295">
        <w:rPr>
          <w:i/>
          <w:sz w:val="24"/>
          <w:lang w:val="en-US"/>
        </w:rPr>
        <w:t>the</w:t>
      </w:r>
      <w:r w:rsidRPr="00A76295">
        <w:rPr>
          <w:i/>
          <w:sz w:val="24"/>
        </w:rPr>
        <w:t>-</w:t>
      </w:r>
      <w:r w:rsidRPr="00A76295">
        <w:rPr>
          <w:i/>
          <w:sz w:val="24"/>
          <w:lang w:val="en-US"/>
        </w:rPr>
        <w:t>Past</w:t>
      </w:r>
      <w:r w:rsidRPr="00A76295">
        <w:rPr>
          <w:i/>
          <w:sz w:val="24"/>
        </w:rPr>
        <w:t>;</w:t>
      </w:r>
    </w:p>
    <w:p w:rsidR="00A76295" w:rsidRPr="00A76295" w:rsidRDefault="00A76295" w:rsidP="007B5781">
      <w:pPr>
        <w:numPr>
          <w:ilvl w:val="0"/>
          <w:numId w:val="69"/>
        </w:numPr>
        <w:tabs>
          <w:tab w:val="left" w:pos="993"/>
        </w:tabs>
        <w:suppressAutoHyphens w:val="0"/>
        <w:ind w:left="0" w:firstLine="709"/>
        <w:jc w:val="both"/>
        <w:rPr>
          <w:i/>
          <w:sz w:val="24"/>
        </w:rPr>
      </w:pPr>
      <w:r w:rsidRPr="00A76295">
        <w:rPr>
          <w:i/>
          <w:sz w:val="24"/>
        </w:rPr>
        <w:t xml:space="preserve">распознавать и употреблять в речи глаголы в формах страдательного залогаFuture SimplePassive, </w:t>
      </w:r>
      <w:r w:rsidRPr="00A76295">
        <w:rPr>
          <w:i/>
          <w:sz w:val="24"/>
          <w:lang w:val="en-US"/>
        </w:rPr>
        <w:t>PresentPerfect</w:t>
      </w:r>
      <w:r w:rsidRPr="00A76295">
        <w:rPr>
          <w:i/>
          <w:sz w:val="24"/>
        </w:rPr>
        <w:t xml:space="preserve"> Passive;</w:t>
      </w:r>
    </w:p>
    <w:p w:rsidR="00A76295" w:rsidRPr="00A76295" w:rsidRDefault="00A76295" w:rsidP="007B5781">
      <w:pPr>
        <w:numPr>
          <w:ilvl w:val="0"/>
          <w:numId w:val="69"/>
        </w:numPr>
        <w:tabs>
          <w:tab w:val="left" w:pos="993"/>
        </w:tabs>
        <w:suppressAutoHyphens w:val="0"/>
        <w:ind w:left="0" w:firstLine="709"/>
        <w:jc w:val="both"/>
        <w:rPr>
          <w:i/>
          <w:sz w:val="24"/>
        </w:rPr>
      </w:pPr>
      <w:r w:rsidRPr="00A76295">
        <w:rPr>
          <w:i/>
          <w:sz w:val="24"/>
        </w:rPr>
        <w:t xml:space="preserve">распознавать и употреблять в речи модальные глаголы </w:t>
      </w:r>
      <w:r w:rsidRPr="00A76295">
        <w:rPr>
          <w:i/>
          <w:sz w:val="24"/>
          <w:lang w:val="en-US"/>
        </w:rPr>
        <w:t>need</w:t>
      </w:r>
      <w:r w:rsidRPr="00A76295">
        <w:rPr>
          <w:i/>
          <w:sz w:val="24"/>
        </w:rPr>
        <w:t xml:space="preserve">, </w:t>
      </w:r>
      <w:r w:rsidRPr="00A76295">
        <w:rPr>
          <w:i/>
          <w:sz w:val="24"/>
          <w:lang w:val="en-US"/>
        </w:rPr>
        <w:t>shall</w:t>
      </w:r>
      <w:r w:rsidRPr="00A76295">
        <w:rPr>
          <w:i/>
          <w:sz w:val="24"/>
        </w:rPr>
        <w:t xml:space="preserve">, </w:t>
      </w:r>
      <w:r w:rsidRPr="00A76295">
        <w:rPr>
          <w:i/>
          <w:sz w:val="24"/>
          <w:lang w:val="en-US"/>
        </w:rPr>
        <w:t>might</w:t>
      </w:r>
      <w:r w:rsidRPr="00A76295">
        <w:rPr>
          <w:i/>
          <w:sz w:val="24"/>
        </w:rPr>
        <w:t xml:space="preserve">, </w:t>
      </w:r>
      <w:r w:rsidRPr="00A76295">
        <w:rPr>
          <w:i/>
          <w:sz w:val="24"/>
          <w:lang w:val="en-US"/>
        </w:rPr>
        <w:t>would</w:t>
      </w:r>
      <w:r w:rsidRPr="00A76295">
        <w:rPr>
          <w:i/>
          <w:sz w:val="24"/>
        </w:rPr>
        <w:t>;</w:t>
      </w:r>
    </w:p>
    <w:p w:rsidR="00A76295" w:rsidRPr="00A76295" w:rsidRDefault="00A76295" w:rsidP="007B5781">
      <w:pPr>
        <w:numPr>
          <w:ilvl w:val="0"/>
          <w:numId w:val="69"/>
        </w:numPr>
        <w:tabs>
          <w:tab w:val="left" w:pos="993"/>
        </w:tabs>
        <w:suppressAutoHyphens w:val="0"/>
        <w:ind w:left="0" w:firstLine="709"/>
        <w:jc w:val="both"/>
        <w:rPr>
          <w:i/>
          <w:sz w:val="24"/>
        </w:rPr>
      </w:pPr>
      <w:r w:rsidRPr="00A76295">
        <w:rPr>
          <w:i/>
          <w:sz w:val="24"/>
        </w:rPr>
        <w:t xml:space="preserve">распознавать по формальным признакам и понимать значение неличных форм глагола (инфинитива, герундия, причастия </w:t>
      </w:r>
      <w:r w:rsidRPr="00A76295">
        <w:rPr>
          <w:i/>
          <w:sz w:val="24"/>
          <w:lang w:val="en-US"/>
        </w:rPr>
        <w:t>I</w:t>
      </w:r>
      <w:r w:rsidRPr="00A76295">
        <w:rPr>
          <w:i/>
          <w:sz w:val="24"/>
        </w:rPr>
        <w:t xml:space="preserve">и </w:t>
      </w:r>
      <w:r w:rsidRPr="00A76295">
        <w:rPr>
          <w:i/>
          <w:sz w:val="24"/>
          <w:lang w:val="en-US"/>
        </w:rPr>
        <w:t>II</w:t>
      </w:r>
      <w:r w:rsidRPr="00A76295">
        <w:rPr>
          <w:i/>
          <w:sz w:val="24"/>
        </w:rPr>
        <w:t>, отглагольного существительного) без различения их функций и употреблятьих в речи;</w:t>
      </w:r>
    </w:p>
    <w:p w:rsidR="00A76295" w:rsidRPr="00A76295" w:rsidRDefault="00A76295" w:rsidP="007B5781">
      <w:pPr>
        <w:numPr>
          <w:ilvl w:val="0"/>
          <w:numId w:val="69"/>
        </w:numPr>
        <w:tabs>
          <w:tab w:val="left" w:pos="993"/>
        </w:tabs>
        <w:suppressAutoHyphens w:val="0"/>
        <w:ind w:left="0" w:firstLine="709"/>
        <w:jc w:val="both"/>
        <w:rPr>
          <w:i/>
          <w:sz w:val="24"/>
        </w:rPr>
      </w:pPr>
      <w:r w:rsidRPr="00A76295">
        <w:rPr>
          <w:i/>
          <w:sz w:val="24"/>
        </w:rPr>
        <w:t xml:space="preserve">распознавать и употреблять в речи словосочетания «Причастие </w:t>
      </w:r>
      <w:r w:rsidRPr="00A76295">
        <w:rPr>
          <w:i/>
          <w:sz w:val="24"/>
          <w:lang w:val="en-US"/>
        </w:rPr>
        <w:t>I</w:t>
      </w:r>
      <w:r w:rsidRPr="00A76295">
        <w:rPr>
          <w:i/>
          <w:sz w:val="24"/>
        </w:rPr>
        <w:t>+существительное» (</w:t>
      </w:r>
      <w:r w:rsidRPr="00A76295">
        <w:rPr>
          <w:i/>
          <w:sz w:val="24"/>
          <w:lang w:val="en-US"/>
        </w:rPr>
        <w:t>aplayingchild</w:t>
      </w:r>
      <w:r w:rsidRPr="00A76295">
        <w:rPr>
          <w:i/>
          <w:sz w:val="24"/>
        </w:rPr>
        <w:t xml:space="preserve">) и «Причастие </w:t>
      </w:r>
      <w:r w:rsidRPr="00A76295">
        <w:rPr>
          <w:i/>
          <w:sz w:val="24"/>
          <w:lang w:val="en-US"/>
        </w:rPr>
        <w:t>II</w:t>
      </w:r>
      <w:r w:rsidRPr="00A76295">
        <w:rPr>
          <w:i/>
          <w:sz w:val="24"/>
        </w:rPr>
        <w:t>+существительное» (</w:t>
      </w:r>
      <w:r w:rsidRPr="00A76295">
        <w:rPr>
          <w:i/>
          <w:sz w:val="24"/>
          <w:lang w:val="en-US"/>
        </w:rPr>
        <w:t>awrittenpoem</w:t>
      </w:r>
      <w:r w:rsidRPr="00A76295">
        <w:rPr>
          <w:i/>
          <w:sz w:val="24"/>
        </w:rPr>
        <w:t>).</w:t>
      </w:r>
    </w:p>
    <w:p w:rsidR="00A76295" w:rsidRPr="00A76295" w:rsidRDefault="00A76295" w:rsidP="00A76295">
      <w:pPr>
        <w:ind w:firstLine="709"/>
        <w:jc w:val="both"/>
        <w:rPr>
          <w:b/>
          <w:sz w:val="24"/>
        </w:rPr>
      </w:pPr>
      <w:r w:rsidRPr="00A76295">
        <w:rPr>
          <w:b/>
          <w:sz w:val="24"/>
        </w:rPr>
        <w:t>Социокультурные знания и умения</w:t>
      </w:r>
    </w:p>
    <w:p w:rsidR="00A76295" w:rsidRPr="00A76295" w:rsidRDefault="00A76295" w:rsidP="00A76295">
      <w:pPr>
        <w:ind w:firstLine="709"/>
        <w:jc w:val="both"/>
        <w:rPr>
          <w:b/>
          <w:sz w:val="24"/>
        </w:rPr>
      </w:pPr>
      <w:r w:rsidRPr="00A76295">
        <w:rPr>
          <w:b/>
          <w:sz w:val="24"/>
        </w:rPr>
        <w:t>Выпускник научится:</w:t>
      </w:r>
    </w:p>
    <w:p w:rsidR="00A76295" w:rsidRPr="00A76295" w:rsidRDefault="00A76295" w:rsidP="007B5781">
      <w:pPr>
        <w:numPr>
          <w:ilvl w:val="0"/>
          <w:numId w:val="72"/>
        </w:numPr>
        <w:tabs>
          <w:tab w:val="left" w:pos="993"/>
        </w:tabs>
        <w:suppressAutoHyphens w:val="0"/>
        <w:ind w:left="0" w:firstLine="709"/>
        <w:jc w:val="both"/>
        <w:rPr>
          <w:rFonts w:eastAsia="Arial Unicode MS"/>
          <w:sz w:val="24"/>
        </w:rPr>
      </w:pPr>
      <w:r w:rsidRPr="00A76295">
        <w:rPr>
          <w:rFonts w:eastAsia="Arial Unicode MS"/>
          <w:sz w:val="24"/>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A76295" w:rsidRPr="00A76295" w:rsidRDefault="00A76295" w:rsidP="007B5781">
      <w:pPr>
        <w:numPr>
          <w:ilvl w:val="0"/>
          <w:numId w:val="72"/>
        </w:numPr>
        <w:tabs>
          <w:tab w:val="left" w:pos="993"/>
        </w:tabs>
        <w:suppressAutoHyphens w:val="0"/>
        <w:ind w:left="0" w:firstLine="709"/>
        <w:jc w:val="both"/>
        <w:rPr>
          <w:rFonts w:eastAsia="Arial Unicode MS"/>
          <w:sz w:val="24"/>
        </w:rPr>
      </w:pPr>
      <w:r w:rsidRPr="00A76295">
        <w:rPr>
          <w:rFonts w:eastAsia="Arial Unicode MS"/>
          <w:sz w:val="24"/>
        </w:rPr>
        <w:t>представлять родную страну и культуру на английском языке;</w:t>
      </w:r>
    </w:p>
    <w:p w:rsidR="00A76295" w:rsidRPr="00A76295" w:rsidRDefault="00A76295" w:rsidP="007B5781">
      <w:pPr>
        <w:numPr>
          <w:ilvl w:val="0"/>
          <w:numId w:val="72"/>
        </w:numPr>
        <w:tabs>
          <w:tab w:val="left" w:pos="993"/>
        </w:tabs>
        <w:suppressAutoHyphens w:val="0"/>
        <w:ind w:left="0" w:firstLine="709"/>
        <w:jc w:val="both"/>
        <w:rPr>
          <w:rFonts w:eastAsia="Arial Unicode MS"/>
          <w:sz w:val="24"/>
        </w:rPr>
      </w:pPr>
      <w:r w:rsidRPr="00A76295">
        <w:rPr>
          <w:rFonts w:eastAsia="Arial Unicode MS"/>
          <w:sz w:val="24"/>
        </w:rPr>
        <w:t>понимать социокультурные реалии при чтении и аудировании в рамках изученного материала.</w:t>
      </w:r>
    </w:p>
    <w:p w:rsidR="00A76295" w:rsidRPr="00A76295" w:rsidRDefault="00A76295" w:rsidP="00A76295">
      <w:pPr>
        <w:ind w:firstLine="709"/>
        <w:jc w:val="both"/>
        <w:rPr>
          <w:rFonts w:eastAsia="Arial Unicode MS"/>
          <w:sz w:val="24"/>
        </w:rPr>
      </w:pPr>
      <w:r w:rsidRPr="00A76295">
        <w:rPr>
          <w:b/>
          <w:sz w:val="24"/>
        </w:rPr>
        <w:t>Выпускник получит возможность научиться:</w:t>
      </w:r>
    </w:p>
    <w:p w:rsidR="00A76295" w:rsidRPr="00A76295" w:rsidRDefault="00A76295" w:rsidP="007B5781">
      <w:pPr>
        <w:numPr>
          <w:ilvl w:val="0"/>
          <w:numId w:val="73"/>
        </w:numPr>
        <w:tabs>
          <w:tab w:val="left" w:pos="993"/>
        </w:tabs>
        <w:suppressAutoHyphens w:val="0"/>
        <w:ind w:left="0" w:firstLine="709"/>
        <w:jc w:val="both"/>
        <w:rPr>
          <w:b/>
          <w:i/>
          <w:sz w:val="24"/>
        </w:rPr>
      </w:pPr>
      <w:r w:rsidRPr="00A76295">
        <w:rPr>
          <w:rFonts w:eastAsia="Arial Unicode MS"/>
          <w:i/>
          <w:sz w:val="24"/>
        </w:rPr>
        <w:t>использовать социокультурные реалии при создании устных и письменных высказываний;</w:t>
      </w:r>
    </w:p>
    <w:p w:rsidR="00A76295" w:rsidRPr="00A76295" w:rsidRDefault="00A76295" w:rsidP="007B5781">
      <w:pPr>
        <w:numPr>
          <w:ilvl w:val="0"/>
          <w:numId w:val="73"/>
        </w:numPr>
        <w:tabs>
          <w:tab w:val="left" w:pos="993"/>
        </w:tabs>
        <w:suppressAutoHyphens w:val="0"/>
        <w:ind w:left="0" w:firstLine="709"/>
        <w:jc w:val="both"/>
        <w:rPr>
          <w:b/>
          <w:i/>
          <w:sz w:val="24"/>
        </w:rPr>
      </w:pPr>
      <w:r w:rsidRPr="00A76295">
        <w:rPr>
          <w:rFonts w:eastAsia="Arial Unicode MS"/>
          <w:i/>
          <w:sz w:val="24"/>
        </w:rPr>
        <w:t>находить сходство и различие в традициях родной страны и страны/стран изучаемого языка.</w:t>
      </w:r>
    </w:p>
    <w:p w:rsidR="00A76295" w:rsidRPr="00A76295" w:rsidRDefault="00A76295" w:rsidP="00A76295">
      <w:pPr>
        <w:ind w:firstLine="709"/>
        <w:jc w:val="both"/>
        <w:rPr>
          <w:rFonts w:eastAsia="Arial Unicode MS"/>
          <w:b/>
          <w:sz w:val="24"/>
        </w:rPr>
      </w:pPr>
      <w:r w:rsidRPr="00A76295">
        <w:rPr>
          <w:rFonts w:eastAsia="Arial Unicode MS"/>
          <w:b/>
          <w:sz w:val="24"/>
        </w:rPr>
        <w:t>Компенсаторные умения</w:t>
      </w:r>
    </w:p>
    <w:p w:rsidR="00A76295" w:rsidRPr="00A76295" w:rsidRDefault="00A76295" w:rsidP="00A76295">
      <w:pPr>
        <w:ind w:firstLine="709"/>
        <w:jc w:val="both"/>
        <w:rPr>
          <w:b/>
          <w:sz w:val="24"/>
        </w:rPr>
      </w:pPr>
      <w:r w:rsidRPr="00A76295">
        <w:rPr>
          <w:b/>
          <w:sz w:val="24"/>
        </w:rPr>
        <w:t>Выпускник научится:</w:t>
      </w:r>
    </w:p>
    <w:p w:rsidR="00A76295" w:rsidRPr="00A76295" w:rsidRDefault="00A76295" w:rsidP="007B5781">
      <w:pPr>
        <w:numPr>
          <w:ilvl w:val="0"/>
          <w:numId w:val="74"/>
        </w:numPr>
        <w:tabs>
          <w:tab w:val="left" w:pos="993"/>
        </w:tabs>
        <w:suppressAutoHyphens w:val="0"/>
        <w:ind w:left="0" w:firstLine="709"/>
        <w:jc w:val="both"/>
        <w:rPr>
          <w:b/>
          <w:sz w:val="24"/>
        </w:rPr>
      </w:pPr>
      <w:r w:rsidRPr="00A76295">
        <w:rPr>
          <w:rFonts w:eastAsia="Arial Unicode MS"/>
          <w:sz w:val="24"/>
        </w:rPr>
        <w:t>выходить из положения при дефиците языковых средств: использовать переспрос при говорении.</w:t>
      </w:r>
    </w:p>
    <w:p w:rsidR="00A76295" w:rsidRPr="00A76295" w:rsidRDefault="00A76295" w:rsidP="00A76295">
      <w:pPr>
        <w:ind w:firstLine="709"/>
        <w:jc w:val="both"/>
        <w:rPr>
          <w:rFonts w:eastAsia="Arial Unicode MS"/>
          <w:sz w:val="24"/>
        </w:rPr>
      </w:pPr>
      <w:r w:rsidRPr="00A76295">
        <w:rPr>
          <w:b/>
          <w:sz w:val="24"/>
        </w:rPr>
        <w:t>Выпускник получит возможность научиться:</w:t>
      </w:r>
    </w:p>
    <w:p w:rsidR="00A76295" w:rsidRPr="00A76295" w:rsidRDefault="00A76295" w:rsidP="007B5781">
      <w:pPr>
        <w:numPr>
          <w:ilvl w:val="0"/>
          <w:numId w:val="74"/>
        </w:numPr>
        <w:tabs>
          <w:tab w:val="left" w:pos="993"/>
        </w:tabs>
        <w:suppressAutoHyphens w:val="0"/>
        <w:ind w:left="0" w:firstLine="709"/>
        <w:jc w:val="both"/>
        <w:rPr>
          <w:rFonts w:eastAsia="Arial Unicode MS"/>
          <w:i/>
          <w:sz w:val="24"/>
        </w:rPr>
      </w:pPr>
      <w:r w:rsidRPr="00A76295">
        <w:rPr>
          <w:rFonts w:eastAsia="Arial Unicode MS"/>
          <w:i/>
          <w:sz w:val="24"/>
        </w:rPr>
        <w:t>использовать перифраз, синонимические и антонимические средства при говорении;</w:t>
      </w:r>
    </w:p>
    <w:p w:rsidR="00A76295" w:rsidRPr="00A76295" w:rsidRDefault="00A76295" w:rsidP="007B5781">
      <w:pPr>
        <w:numPr>
          <w:ilvl w:val="0"/>
          <w:numId w:val="74"/>
        </w:numPr>
        <w:tabs>
          <w:tab w:val="left" w:pos="993"/>
        </w:tabs>
        <w:suppressAutoHyphens w:val="0"/>
        <w:ind w:left="0" w:firstLine="709"/>
        <w:jc w:val="both"/>
        <w:rPr>
          <w:b/>
          <w:sz w:val="24"/>
        </w:rPr>
      </w:pPr>
      <w:r w:rsidRPr="00A76295">
        <w:rPr>
          <w:rFonts w:eastAsia="Arial Unicode MS"/>
          <w:i/>
          <w:sz w:val="24"/>
        </w:rPr>
        <w:t>пользоваться языковой и контекстуальной догадкой при аудировании и чтении.</w:t>
      </w:r>
    </w:p>
    <w:p w:rsidR="00161F91" w:rsidRPr="00161F91" w:rsidRDefault="00161F91" w:rsidP="00161F91">
      <w:pPr>
        <w:ind w:firstLine="709"/>
        <w:rPr>
          <w:b/>
          <w:sz w:val="24"/>
        </w:rPr>
      </w:pPr>
      <w:r w:rsidRPr="00161F91">
        <w:rPr>
          <w:b/>
          <w:sz w:val="24"/>
        </w:rPr>
        <w:t>История Древнего мира (5 класс)</w:t>
      </w:r>
    </w:p>
    <w:p w:rsidR="00161F91" w:rsidRPr="00161F91" w:rsidRDefault="00161F91" w:rsidP="00161F91">
      <w:pPr>
        <w:pStyle w:val="afffa"/>
        <w:spacing w:line="240" w:lineRule="auto"/>
        <w:ind w:firstLine="709"/>
        <w:rPr>
          <w:b/>
          <w:sz w:val="24"/>
        </w:rPr>
      </w:pPr>
      <w:r w:rsidRPr="00161F91">
        <w:rPr>
          <w:b/>
          <w:sz w:val="24"/>
        </w:rPr>
        <w:t>Выпускник научится:</w:t>
      </w:r>
    </w:p>
    <w:p w:rsidR="00161F91" w:rsidRPr="00161F91" w:rsidRDefault="00161F91" w:rsidP="00161F91">
      <w:pPr>
        <w:ind w:firstLine="709"/>
        <w:jc w:val="both"/>
        <w:rPr>
          <w:i/>
          <w:sz w:val="24"/>
        </w:rPr>
      </w:pPr>
      <w:r w:rsidRPr="00161F91">
        <w:rPr>
          <w:sz w:val="24"/>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161F91" w:rsidRPr="00161F91" w:rsidRDefault="00161F91" w:rsidP="00161F91">
      <w:pPr>
        <w:ind w:firstLine="709"/>
        <w:jc w:val="both"/>
        <w:rPr>
          <w:i/>
          <w:sz w:val="24"/>
        </w:rPr>
      </w:pPr>
      <w:r w:rsidRPr="00161F91">
        <w:rPr>
          <w:sz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161F91" w:rsidRPr="00161F91" w:rsidRDefault="00161F91" w:rsidP="00161F91">
      <w:pPr>
        <w:ind w:firstLine="709"/>
        <w:jc w:val="both"/>
        <w:rPr>
          <w:i/>
          <w:sz w:val="24"/>
        </w:rPr>
      </w:pPr>
      <w:r w:rsidRPr="00161F91">
        <w:rPr>
          <w:sz w:val="24"/>
        </w:rPr>
        <w:t>• проводить поиск информации в отрывках исторических текстов, материальных памятниках Древнего мира;</w:t>
      </w:r>
    </w:p>
    <w:p w:rsidR="00161F91" w:rsidRPr="00161F91" w:rsidRDefault="00161F91" w:rsidP="00161F91">
      <w:pPr>
        <w:ind w:firstLine="709"/>
        <w:jc w:val="both"/>
        <w:rPr>
          <w:i/>
          <w:sz w:val="24"/>
        </w:rPr>
      </w:pPr>
      <w:r w:rsidRPr="00161F91">
        <w:rPr>
          <w:sz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161F91" w:rsidRPr="00161F91" w:rsidRDefault="00161F91" w:rsidP="00161F91">
      <w:pPr>
        <w:ind w:firstLine="709"/>
        <w:jc w:val="both"/>
        <w:rPr>
          <w:i/>
          <w:sz w:val="24"/>
        </w:rPr>
      </w:pPr>
      <w:r w:rsidRPr="00161F91">
        <w:rPr>
          <w:sz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161F91" w:rsidRPr="00161F91" w:rsidRDefault="00161F91" w:rsidP="00161F91">
      <w:pPr>
        <w:ind w:firstLine="709"/>
        <w:jc w:val="both"/>
        <w:rPr>
          <w:i/>
          <w:sz w:val="24"/>
        </w:rPr>
      </w:pPr>
      <w:r w:rsidRPr="00161F91">
        <w:rPr>
          <w:sz w:val="24"/>
        </w:rPr>
        <w:t>• </w:t>
      </w:r>
      <w:proofErr w:type="gramStart"/>
      <w:r w:rsidRPr="00161F91">
        <w:rPr>
          <w:sz w:val="24"/>
        </w:rPr>
        <w:t>объяснять,в</w:t>
      </w:r>
      <w:proofErr w:type="gramEnd"/>
      <w:r w:rsidRPr="00161F91">
        <w:rPr>
          <w:sz w:val="24"/>
        </w:rPr>
        <w:t xml:space="preserve">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161F91" w:rsidRPr="00161F91" w:rsidRDefault="00161F91" w:rsidP="00161F91">
      <w:pPr>
        <w:ind w:firstLine="709"/>
        <w:jc w:val="both"/>
        <w:rPr>
          <w:i/>
          <w:sz w:val="24"/>
        </w:rPr>
      </w:pPr>
      <w:r w:rsidRPr="00161F91">
        <w:rPr>
          <w:sz w:val="24"/>
        </w:rPr>
        <w:t>• давать оценку наиболее значительным событиям и личностям древней истории.</w:t>
      </w:r>
    </w:p>
    <w:p w:rsidR="00161F91" w:rsidRPr="00161F91" w:rsidRDefault="00161F91" w:rsidP="00161F91">
      <w:pPr>
        <w:ind w:firstLine="709"/>
        <w:jc w:val="both"/>
        <w:rPr>
          <w:b/>
          <w:sz w:val="24"/>
        </w:rPr>
      </w:pPr>
      <w:r w:rsidRPr="00161F91">
        <w:rPr>
          <w:b/>
          <w:sz w:val="24"/>
        </w:rPr>
        <w:lastRenderedPageBreak/>
        <w:t>Выпускник получит возможность научиться:</w:t>
      </w:r>
    </w:p>
    <w:p w:rsidR="00161F91" w:rsidRPr="00161F91" w:rsidRDefault="00161F91" w:rsidP="00161F91">
      <w:pPr>
        <w:ind w:firstLine="709"/>
        <w:jc w:val="both"/>
        <w:rPr>
          <w:i/>
          <w:sz w:val="24"/>
        </w:rPr>
      </w:pPr>
      <w:r w:rsidRPr="00161F91">
        <w:rPr>
          <w:i/>
          <w:sz w:val="24"/>
        </w:rPr>
        <w:t>• давать характеристику общественного строя древних государств;</w:t>
      </w:r>
    </w:p>
    <w:p w:rsidR="00161F91" w:rsidRPr="00161F91" w:rsidRDefault="00161F91" w:rsidP="00161F91">
      <w:pPr>
        <w:ind w:firstLine="709"/>
        <w:jc w:val="both"/>
        <w:rPr>
          <w:i/>
          <w:sz w:val="24"/>
        </w:rPr>
      </w:pPr>
      <w:r w:rsidRPr="00161F91">
        <w:rPr>
          <w:sz w:val="24"/>
        </w:rPr>
        <w:t>• </w:t>
      </w:r>
      <w:r w:rsidRPr="00161F91">
        <w:rPr>
          <w:i/>
          <w:sz w:val="24"/>
        </w:rPr>
        <w:t>сопоставлять свидетельства различных исторических источников, выявляя в них общее и различия;</w:t>
      </w:r>
    </w:p>
    <w:p w:rsidR="00161F91" w:rsidRPr="00161F91" w:rsidRDefault="00161F91" w:rsidP="00161F91">
      <w:pPr>
        <w:ind w:firstLine="709"/>
        <w:jc w:val="both"/>
        <w:rPr>
          <w:i/>
          <w:sz w:val="24"/>
        </w:rPr>
      </w:pPr>
      <w:r w:rsidRPr="00161F91">
        <w:rPr>
          <w:sz w:val="24"/>
        </w:rPr>
        <w:t>• </w:t>
      </w:r>
      <w:r w:rsidRPr="00161F91">
        <w:rPr>
          <w:i/>
          <w:sz w:val="24"/>
        </w:rPr>
        <w:t>видеть проявления влияния античного искусства в окружающей среде;</w:t>
      </w:r>
    </w:p>
    <w:p w:rsidR="00161F91" w:rsidRPr="00161F91" w:rsidRDefault="00161F91" w:rsidP="00161F91">
      <w:pPr>
        <w:ind w:firstLine="709"/>
        <w:jc w:val="both"/>
        <w:rPr>
          <w:i/>
          <w:sz w:val="24"/>
        </w:rPr>
      </w:pPr>
      <w:r w:rsidRPr="00161F91">
        <w:rPr>
          <w:sz w:val="24"/>
        </w:rPr>
        <w:t>• </w:t>
      </w:r>
      <w:r w:rsidRPr="00161F91">
        <w:rPr>
          <w:i/>
          <w:sz w:val="24"/>
        </w:rPr>
        <w:t>высказывать суждения о значении и месте исторического и культурного наследия древних обществ в мировой истории.</w:t>
      </w:r>
    </w:p>
    <w:p w:rsidR="00161F91" w:rsidRPr="00161F91" w:rsidRDefault="00161F91" w:rsidP="00161F91">
      <w:pPr>
        <w:ind w:firstLine="709"/>
        <w:rPr>
          <w:sz w:val="24"/>
        </w:rPr>
      </w:pPr>
      <w:r w:rsidRPr="00161F91">
        <w:rPr>
          <w:b/>
          <w:sz w:val="24"/>
        </w:rPr>
        <w:t xml:space="preserve">История Средних веков. </w:t>
      </w:r>
      <w:r w:rsidRPr="00161F91">
        <w:rPr>
          <w:b/>
          <w:bCs/>
          <w:sz w:val="24"/>
        </w:rPr>
        <w:t>От Древней Руси к Российскому государству (</w:t>
      </w:r>
      <w:r w:rsidRPr="00161F91">
        <w:rPr>
          <w:b/>
          <w:sz w:val="24"/>
          <w:lang w:val="en-US"/>
        </w:rPr>
        <w:t>VIII</w:t>
      </w:r>
      <w:r w:rsidRPr="00161F91">
        <w:rPr>
          <w:b/>
          <w:sz w:val="24"/>
        </w:rPr>
        <w:t xml:space="preserve"> –</w:t>
      </w:r>
      <w:r w:rsidRPr="00161F91">
        <w:rPr>
          <w:b/>
          <w:sz w:val="24"/>
          <w:lang w:val="en-US"/>
        </w:rPr>
        <w:t>XV</w:t>
      </w:r>
      <w:r w:rsidRPr="00161F91">
        <w:rPr>
          <w:b/>
          <w:sz w:val="24"/>
        </w:rPr>
        <w:t xml:space="preserve"> вв.) (6 класс)</w:t>
      </w:r>
    </w:p>
    <w:p w:rsidR="00161F91" w:rsidRPr="00161F91" w:rsidRDefault="00161F91" w:rsidP="00161F91">
      <w:pPr>
        <w:pStyle w:val="afffa"/>
        <w:spacing w:line="240" w:lineRule="auto"/>
        <w:ind w:firstLine="709"/>
        <w:rPr>
          <w:b/>
          <w:sz w:val="24"/>
        </w:rPr>
      </w:pPr>
      <w:r w:rsidRPr="00161F91">
        <w:rPr>
          <w:b/>
          <w:sz w:val="24"/>
        </w:rPr>
        <w:t>Выпускник научится:</w:t>
      </w:r>
    </w:p>
    <w:p w:rsidR="00161F91" w:rsidRPr="00161F91" w:rsidRDefault="00161F91" w:rsidP="00161F91">
      <w:pPr>
        <w:ind w:firstLine="709"/>
        <w:jc w:val="both"/>
        <w:rPr>
          <w:sz w:val="24"/>
        </w:rPr>
      </w:pPr>
      <w:r w:rsidRPr="00161F91">
        <w:rPr>
          <w:sz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161F91" w:rsidRPr="00161F91" w:rsidRDefault="00161F91" w:rsidP="00161F91">
      <w:pPr>
        <w:ind w:firstLine="709"/>
        <w:jc w:val="both"/>
        <w:rPr>
          <w:sz w:val="24"/>
        </w:rPr>
      </w:pPr>
      <w:r w:rsidRPr="00161F91">
        <w:rPr>
          <w:sz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161F91" w:rsidRPr="00161F91" w:rsidRDefault="00161F91" w:rsidP="00161F91">
      <w:pPr>
        <w:ind w:firstLine="709"/>
        <w:jc w:val="both"/>
        <w:rPr>
          <w:sz w:val="24"/>
        </w:rPr>
      </w:pPr>
      <w:r w:rsidRPr="00161F91">
        <w:rPr>
          <w:sz w:val="24"/>
        </w:rPr>
        <w:t>• проводить поиск информации в исторических текстах, материальных исторических памятниках Средневековья;</w:t>
      </w:r>
    </w:p>
    <w:p w:rsidR="00161F91" w:rsidRPr="00161F91" w:rsidRDefault="00161F91" w:rsidP="00161F91">
      <w:pPr>
        <w:ind w:firstLine="709"/>
        <w:jc w:val="both"/>
        <w:rPr>
          <w:sz w:val="24"/>
        </w:rPr>
      </w:pPr>
      <w:r w:rsidRPr="00161F91">
        <w:rPr>
          <w:sz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161F91" w:rsidRPr="00161F91" w:rsidRDefault="00161F91" w:rsidP="00161F91">
      <w:pPr>
        <w:ind w:firstLine="709"/>
        <w:jc w:val="both"/>
        <w:rPr>
          <w:sz w:val="24"/>
        </w:rPr>
      </w:pPr>
      <w:r w:rsidRPr="00161F91">
        <w:rPr>
          <w:sz w:val="24"/>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161F91" w:rsidRPr="00161F91" w:rsidRDefault="00161F91" w:rsidP="00161F91">
      <w:pPr>
        <w:ind w:firstLine="709"/>
        <w:jc w:val="both"/>
        <w:rPr>
          <w:sz w:val="24"/>
        </w:rPr>
      </w:pPr>
      <w:r w:rsidRPr="00161F91">
        <w:rPr>
          <w:sz w:val="24"/>
        </w:rPr>
        <w:t>• объяснять причины и следствия ключевых событий отечественной и всеобщей истории Средних веков;</w:t>
      </w:r>
    </w:p>
    <w:p w:rsidR="00161F91" w:rsidRPr="00161F91" w:rsidRDefault="00161F91" w:rsidP="00161F91">
      <w:pPr>
        <w:ind w:firstLine="709"/>
        <w:jc w:val="both"/>
        <w:rPr>
          <w:sz w:val="24"/>
        </w:rPr>
      </w:pPr>
      <w:r w:rsidRPr="00161F91">
        <w:rPr>
          <w:sz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161F91" w:rsidRPr="00161F91" w:rsidRDefault="00161F91" w:rsidP="00161F91">
      <w:pPr>
        <w:ind w:firstLine="709"/>
        <w:jc w:val="both"/>
        <w:rPr>
          <w:sz w:val="24"/>
        </w:rPr>
      </w:pPr>
      <w:r w:rsidRPr="00161F91">
        <w:rPr>
          <w:sz w:val="24"/>
        </w:rPr>
        <w:t>• давать оценку событиям и личностям отечественной и всеобщей истории Средних веков.</w:t>
      </w:r>
    </w:p>
    <w:p w:rsidR="00161F91" w:rsidRPr="00161F91" w:rsidRDefault="00161F91" w:rsidP="00161F91">
      <w:pPr>
        <w:ind w:firstLine="709"/>
        <w:jc w:val="both"/>
        <w:rPr>
          <w:b/>
          <w:sz w:val="24"/>
        </w:rPr>
      </w:pPr>
      <w:r w:rsidRPr="00161F91">
        <w:rPr>
          <w:b/>
          <w:sz w:val="24"/>
        </w:rPr>
        <w:t>Выпускник получит возможность научиться:</w:t>
      </w:r>
    </w:p>
    <w:p w:rsidR="00161F91" w:rsidRPr="00161F91" w:rsidRDefault="00161F91" w:rsidP="00161F91">
      <w:pPr>
        <w:ind w:firstLine="709"/>
        <w:jc w:val="both"/>
        <w:rPr>
          <w:i/>
          <w:sz w:val="24"/>
        </w:rPr>
      </w:pPr>
      <w:r w:rsidRPr="00161F91">
        <w:rPr>
          <w:sz w:val="24"/>
        </w:rPr>
        <w:t>• </w:t>
      </w:r>
      <w:r w:rsidRPr="00161F91">
        <w:rPr>
          <w:i/>
          <w:sz w:val="24"/>
        </w:rPr>
        <w:t>давать сопоставительную характеристику политического устройства государств Средневековья (Русь, Запад, Восток);</w:t>
      </w:r>
    </w:p>
    <w:p w:rsidR="00161F91" w:rsidRPr="00161F91" w:rsidRDefault="00161F91" w:rsidP="00161F91">
      <w:pPr>
        <w:ind w:firstLine="709"/>
        <w:jc w:val="both"/>
        <w:rPr>
          <w:i/>
          <w:sz w:val="24"/>
        </w:rPr>
      </w:pPr>
      <w:r w:rsidRPr="00161F91">
        <w:rPr>
          <w:sz w:val="24"/>
        </w:rPr>
        <w:t>• </w:t>
      </w:r>
      <w:r w:rsidRPr="00161F91">
        <w:rPr>
          <w:i/>
          <w:sz w:val="24"/>
        </w:rPr>
        <w:t>сравнивать свидетельства различных исторических источников, выявляя в них общее и различия;</w:t>
      </w:r>
    </w:p>
    <w:p w:rsidR="00161F91" w:rsidRPr="00161F91" w:rsidRDefault="00161F91" w:rsidP="00161F91">
      <w:pPr>
        <w:ind w:firstLine="709"/>
        <w:jc w:val="both"/>
        <w:rPr>
          <w:i/>
          <w:sz w:val="24"/>
        </w:rPr>
      </w:pPr>
      <w:r w:rsidRPr="00161F91">
        <w:rPr>
          <w:sz w:val="24"/>
        </w:rPr>
        <w:t>• </w:t>
      </w:r>
      <w:r w:rsidRPr="00161F91">
        <w:rPr>
          <w:i/>
          <w:sz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161F91" w:rsidRPr="00161F91" w:rsidRDefault="00161F91" w:rsidP="00161F91">
      <w:pPr>
        <w:ind w:firstLine="709"/>
        <w:jc w:val="both"/>
        <w:rPr>
          <w:i/>
          <w:sz w:val="24"/>
        </w:rPr>
      </w:pPr>
      <w:r w:rsidRPr="00161F91">
        <w:rPr>
          <w:b/>
          <w:sz w:val="24"/>
        </w:rPr>
        <w:t xml:space="preserve">История Нового времени. </w:t>
      </w:r>
      <w:r w:rsidRPr="00161F91">
        <w:rPr>
          <w:b/>
          <w:bCs/>
          <w:sz w:val="24"/>
        </w:rPr>
        <w:t xml:space="preserve">Россия в </w:t>
      </w:r>
      <w:r w:rsidR="00236E98" w:rsidRPr="00236E98">
        <w:rPr>
          <w:b/>
          <w:sz w:val="24"/>
          <w:lang w:val="en-US"/>
        </w:rPr>
        <w:t>XVI</w:t>
      </w:r>
      <w:r w:rsidR="00236E98" w:rsidRPr="00236E98">
        <w:rPr>
          <w:b/>
          <w:sz w:val="24"/>
        </w:rPr>
        <w:t>-</w:t>
      </w:r>
      <w:r w:rsidR="00236E98" w:rsidRPr="00236E98">
        <w:rPr>
          <w:b/>
          <w:sz w:val="24"/>
          <w:lang w:val="en-US"/>
        </w:rPr>
        <w:t>XVIII</w:t>
      </w:r>
      <w:r w:rsidR="00236E98" w:rsidRPr="00CC2D8D">
        <w:rPr>
          <w:sz w:val="24"/>
        </w:rPr>
        <w:t xml:space="preserve"> </w:t>
      </w:r>
      <w:r w:rsidRPr="00161F91">
        <w:rPr>
          <w:b/>
          <w:bCs/>
          <w:sz w:val="24"/>
        </w:rPr>
        <w:t>веках</w:t>
      </w:r>
      <w:r w:rsidRPr="00161F91">
        <w:rPr>
          <w:b/>
          <w:sz w:val="24"/>
        </w:rPr>
        <w:t xml:space="preserve"> (7 класс)</w:t>
      </w:r>
    </w:p>
    <w:p w:rsidR="00161F91" w:rsidRPr="00161F91" w:rsidRDefault="00161F91" w:rsidP="00161F91">
      <w:pPr>
        <w:pStyle w:val="afffa"/>
        <w:spacing w:line="240" w:lineRule="auto"/>
        <w:ind w:firstLine="709"/>
        <w:rPr>
          <w:b/>
          <w:sz w:val="24"/>
        </w:rPr>
      </w:pPr>
      <w:r w:rsidRPr="00161F91">
        <w:rPr>
          <w:b/>
          <w:sz w:val="24"/>
        </w:rPr>
        <w:t>Выпускник научится:</w:t>
      </w:r>
    </w:p>
    <w:p w:rsidR="00236E98" w:rsidRPr="00236E98" w:rsidRDefault="00236E98" w:rsidP="00236E98">
      <w:pPr>
        <w:pStyle w:val="afff5"/>
        <w:numPr>
          <w:ilvl w:val="0"/>
          <w:numId w:val="106"/>
        </w:numPr>
        <w:ind w:left="426"/>
        <w:contextualSpacing/>
        <w:jc w:val="both"/>
        <w:rPr>
          <w:rFonts w:eastAsia="Calibri"/>
          <w:lang w:eastAsia="en-US"/>
        </w:rPr>
      </w:pPr>
      <w:r w:rsidRPr="00236E98">
        <w:rPr>
          <w:rFonts w:eastAsia="Calibri"/>
          <w:lang w:eastAsia="en-US"/>
        </w:rPr>
        <w:t>Соотносить элементы учебной деятельности школьников и ведущих процедур исторического познания позволяет определить структуру подготовки учащихся по истории в единстве ее содержательных (объектных) и деятельностных (субъектных) компонентов. Знание хронологии, работа с хронологией:</w:t>
      </w:r>
    </w:p>
    <w:p w:rsidR="00236E98" w:rsidRPr="00236E98" w:rsidRDefault="00236E98" w:rsidP="00236E98">
      <w:pPr>
        <w:ind w:firstLine="426"/>
        <w:jc w:val="both"/>
        <w:rPr>
          <w:rFonts w:eastAsia="Calibri"/>
          <w:sz w:val="24"/>
          <w:lang w:eastAsia="en-US"/>
        </w:rPr>
      </w:pPr>
      <w:r w:rsidRPr="00236E98">
        <w:rPr>
          <w:rFonts w:eastAsia="Calibri"/>
          <w:sz w:val="24"/>
          <w:lang w:eastAsia="en-US"/>
        </w:rPr>
        <w:t xml:space="preserve">указывать хронологические рамки и периоды ключевых процессов, а также даты </w:t>
      </w:r>
    </w:p>
    <w:p w:rsidR="00236E98" w:rsidRPr="00236E98" w:rsidRDefault="00236E98" w:rsidP="00236E98">
      <w:pPr>
        <w:ind w:firstLine="426"/>
        <w:jc w:val="both"/>
        <w:rPr>
          <w:rFonts w:eastAsia="Calibri"/>
          <w:sz w:val="24"/>
          <w:lang w:eastAsia="en-US"/>
        </w:rPr>
      </w:pPr>
      <w:r w:rsidRPr="00236E98">
        <w:rPr>
          <w:rFonts w:eastAsia="Calibri"/>
          <w:sz w:val="24"/>
          <w:lang w:eastAsia="en-US"/>
        </w:rPr>
        <w:t>важнейших       событий отечественной и всеобщей истории;</w:t>
      </w:r>
    </w:p>
    <w:p w:rsidR="00236E98" w:rsidRPr="00236E98" w:rsidRDefault="00236E98" w:rsidP="00236E98">
      <w:pPr>
        <w:ind w:firstLine="426"/>
        <w:jc w:val="both"/>
        <w:rPr>
          <w:rFonts w:eastAsia="Calibri"/>
          <w:sz w:val="24"/>
          <w:lang w:eastAsia="en-US"/>
        </w:rPr>
      </w:pPr>
      <w:r w:rsidRPr="00236E98">
        <w:rPr>
          <w:rFonts w:eastAsia="Calibri"/>
          <w:sz w:val="24"/>
          <w:lang w:eastAsia="en-US"/>
        </w:rPr>
        <w:t xml:space="preserve">соотносить год с веком, устанавливать последовательность и длительность </w:t>
      </w:r>
    </w:p>
    <w:p w:rsidR="00236E98" w:rsidRPr="00236E98" w:rsidRDefault="00236E98" w:rsidP="00236E98">
      <w:pPr>
        <w:ind w:firstLine="426"/>
        <w:jc w:val="both"/>
        <w:rPr>
          <w:rFonts w:eastAsia="Calibri"/>
          <w:sz w:val="24"/>
          <w:lang w:eastAsia="en-US"/>
        </w:rPr>
      </w:pPr>
      <w:r w:rsidRPr="00236E98">
        <w:rPr>
          <w:rFonts w:eastAsia="Calibri"/>
          <w:sz w:val="24"/>
          <w:lang w:eastAsia="en-US"/>
        </w:rPr>
        <w:t>исторических событий.</w:t>
      </w:r>
    </w:p>
    <w:p w:rsidR="00236E98" w:rsidRPr="00236E98" w:rsidRDefault="00236E98" w:rsidP="00236E98">
      <w:pPr>
        <w:jc w:val="both"/>
        <w:rPr>
          <w:rFonts w:eastAsia="Calibri"/>
          <w:sz w:val="24"/>
          <w:lang w:eastAsia="en-US"/>
        </w:rPr>
      </w:pPr>
      <w:r w:rsidRPr="00236E98">
        <w:rPr>
          <w:rFonts w:eastAsia="Calibri"/>
          <w:sz w:val="24"/>
          <w:lang w:eastAsia="en-US"/>
        </w:rPr>
        <w:t>2. Работать с фактами:</w:t>
      </w:r>
    </w:p>
    <w:p w:rsidR="00236E98" w:rsidRPr="00236E98" w:rsidRDefault="00236E98" w:rsidP="00236E98">
      <w:pPr>
        <w:jc w:val="both"/>
        <w:rPr>
          <w:rFonts w:eastAsia="Calibri"/>
          <w:sz w:val="24"/>
          <w:lang w:eastAsia="en-US"/>
        </w:rPr>
      </w:pPr>
      <w:r w:rsidRPr="00236E98">
        <w:rPr>
          <w:rFonts w:eastAsia="Calibri"/>
          <w:sz w:val="24"/>
          <w:lang w:eastAsia="en-US"/>
        </w:rPr>
        <w:t>характеризовать место, обстоятельства, участников, результаты важнейших</w:t>
      </w:r>
      <w:r>
        <w:rPr>
          <w:rFonts w:eastAsia="Calibri"/>
          <w:sz w:val="24"/>
          <w:lang w:eastAsia="en-US"/>
        </w:rPr>
        <w:t xml:space="preserve"> </w:t>
      </w:r>
      <w:r w:rsidRPr="00236E98">
        <w:rPr>
          <w:rFonts w:eastAsia="Calibri"/>
          <w:sz w:val="24"/>
          <w:lang w:eastAsia="en-US"/>
        </w:rPr>
        <w:t xml:space="preserve"> исторических событий;</w:t>
      </w:r>
    </w:p>
    <w:p w:rsidR="00236E98" w:rsidRPr="00236E98" w:rsidRDefault="00236E98" w:rsidP="00236E98">
      <w:pPr>
        <w:jc w:val="both"/>
        <w:rPr>
          <w:rFonts w:eastAsia="Calibri"/>
          <w:sz w:val="24"/>
          <w:lang w:eastAsia="en-US"/>
        </w:rPr>
      </w:pPr>
      <w:r w:rsidRPr="00236E98">
        <w:rPr>
          <w:rFonts w:eastAsia="Calibri"/>
          <w:sz w:val="24"/>
          <w:lang w:eastAsia="en-US"/>
        </w:rPr>
        <w:t>группировать (классифицировать) факты по различным признакам.</w:t>
      </w:r>
    </w:p>
    <w:p w:rsidR="00236E98" w:rsidRPr="00236E98" w:rsidRDefault="00236E98" w:rsidP="00236E98">
      <w:pPr>
        <w:jc w:val="both"/>
        <w:rPr>
          <w:rFonts w:eastAsia="Calibri"/>
          <w:sz w:val="24"/>
          <w:lang w:eastAsia="en-US"/>
        </w:rPr>
      </w:pPr>
      <w:r w:rsidRPr="00236E98">
        <w:rPr>
          <w:rFonts w:eastAsia="Calibri"/>
          <w:sz w:val="24"/>
          <w:lang w:eastAsia="en-US"/>
        </w:rPr>
        <w:lastRenderedPageBreak/>
        <w:t>3. Работать с историческими источниками:</w:t>
      </w:r>
    </w:p>
    <w:p w:rsidR="00236E98" w:rsidRPr="00236E98" w:rsidRDefault="00236E98" w:rsidP="00236E98">
      <w:pPr>
        <w:jc w:val="both"/>
        <w:rPr>
          <w:rFonts w:eastAsia="Calibri"/>
          <w:sz w:val="24"/>
          <w:lang w:eastAsia="en-US"/>
        </w:rPr>
      </w:pPr>
      <w:r w:rsidRPr="00236E98">
        <w:rPr>
          <w:rFonts w:eastAsia="Calibri"/>
          <w:sz w:val="24"/>
          <w:lang w:eastAsia="en-US"/>
        </w:rPr>
        <w:t>читать историческую карту с опорой на легенду;</w:t>
      </w:r>
    </w:p>
    <w:p w:rsidR="00236E98" w:rsidRPr="00236E98" w:rsidRDefault="00236E98" w:rsidP="00236E98">
      <w:pPr>
        <w:jc w:val="both"/>
        <w:rPr>
          <w:rFonts w:eastAsia="Calibri"/>
          <w:sz w:val="24"/>
          <w:lang w:eastAsia="en-US"/>
        </w:rPr>
      </w:pPr>
      <w:r w:rsidRPr="00236E98">
        <w:rPr>
          <w:rFonts w:eastAsia="Calibri"/>
          <w:sz w:val="24"/>
          <w:lang w:eastAsia="en-US"/>
        </w:rPr>
        <w:t xml:space="preserve">проводить поиск необходимой информации в одном или нескольких источниках </w:t>
      </w:r>
    </w:p>
    <w:p w:rsidR="00236E98" w:rsidRPr="00236E98" w:rsidRDefault="00236E98" w:rsidP="00236E98">
      <w:pPr>
        <w:jc w:val="both"/>
        <w:rPr>
          <w:rFonts w:eastAsia="Calibri"/>
          <w:sz w:val="24"/>
          <w:lang w:eastAsia="en-US"/>
        </w:rPr>
      </w:pPr>
      <w:r w:rsidRPr="00236E98">
        <w:rPr>
          <w:rFonts w:eastAsia="Calibri"/>
          <w:sz w:val="24"/>
          <w:lang w:eastAsia="en-US"/>
        </w:rPr>
        <w:t>(материальных, текстовых, изобразительных и др.);</w:t>
      </w:r>
    </w:p>
    <w:p w:rsidR="00236E98" w:rsidRPr="00236E98" w:rsidRDefault="00236E98" w:rsidP="00236E98">
      <w:pPr>
        <w:jc w:val="both"/>
        <w:rPr>
          <w:rFonts w:eastAsia="Calibri"/>
          <w:sz w:val="24"/>
          <w:lang w:eastAsia="en-US"/>
        </w:rPr>
      </w:pPr>
      <w:r w:rsidRPr="00236E98">
        <w:rPr>
          <w:rFonts w:eastAsia="Calibri"/>
          <w:sz w:val="24"/>
          <w:lang w:eastAsia="en-US"/>
        </w:rPr>
        <w:t>сравнивать данные разных источников, выявлять их сходство и различия.</w:t>
      </w:r>
    </w:p>
    <w:p w:rsidR="00236E98" w:rsidRPr="00236E98" w:rsidRDefault="00236E98" w:rsidP="00236E98">
      <w:pPr>
        <w:jc w:val="both"/>
        <w:rPr>
          <w:rFonts w:eastAsia="Calibri"/>
          <w:sz w:val="24"/>
          <w:lang w:eastAsia="en-US"/>
        </w:rPr>
      </w:pPr>
      <w:r w:rsidRPr="00236E98">
        <w:rPr>
          <w:rFonts w:eastAsia="Calibri"/>
          <w:sz w:val="24"/>
          <w:lang w:eastAsia="en-US"/>
        </w:rPr>
        <w:t>4. Описывать (реконструкция):</w:t>
      </w:r>
    </w:p>
    <w:p w:rsidR="00236E98" w:rsidRPr="00236E98" w:rsidRDefault="00236E98" w:rsidP="00236E98">
      <w:pPr>
        <w:jc w:val="both"/>
        <w:rPr>
          <w:rFonts w:eastAsia="Calibri"/>
          <w:sz w:val="24"/>
          <w:lang w:eastAsia="en-US"/>
        </w:rPr>
      </w:pPr>
      <w:r w:rsidRPr="00236E98">
        <w:rPr>
          <w:rFonts w:eastAsia="Calibri"/>
          <w:sz w:val="24"/>
          <w:lang w:eastAsia="en-US"/>
        </w:rPr>
        <w:t>рассказывать (устно или письменно) об исторических  событиях, их участниках;</w:t>
      </w:r>
    </w:p>
    <w:p w:rsidR="00236E98" w:rsidRPr="00236E98" w:rsidRDefault="00236E98" w:rsidP="00236E98">
      <w:pPr>
        <w:jc w:val="both"/>
        <w:rPr>
          <w:rFonts w:eastAsia="Calibri"/>
          <w:sz w:val="24"/>
          <w:lang w:eastAsia="en-US"/>
        </w:rPr>
      </w:pPr>
      <w:r w:rsidRPr="00236E98">
        <w:rPr>
          <w:rFonts w:eastAsia="Calibri"/>
          <w:sz w:val="24"/>
          <w:lang w:eastAsia="en-US"/>
        </w:rPr>
        <w:t>характеризовать условия и образ жизни, занятия людей в различные исторические эпохи;</w:t>
      </w:r>
    </w:p>
    <w:p w:rsidR="00236E98" w:rsidRPr="00236E98" w:rsidRDefault="00236E98" w:rsidP="00236E98">
      <w:pPr>
        <w:jc w:val="both"/>
        <w:rPr>
          <w:rFonts w:eastAsia="Calibri"/>
          <w:sz w:val="24"/>
          <w:lang w:eastAsia="en-US"/>
        </w:rPr>
      </w:pPr>
      <w:r w:rsidRPr="00236E98">
        <w:rPr>
          <w:rFonts w:eastAsia="Calibri"/>
          <w:sz w:val="24"/>
          <w:lang w:eastAsia="en-US"/>
        </w:rPr>
        <w:t xml:space="preserve">на основе текста и иллюстраций учебника, дополнительной литературы, </w:t>
      </w:r>
    </w:p>
    <w:p w:rsidR="00236E98" w:rsidRPr="00236E98" w:rsidRDefault="00236E98" w:rsidP="00236E98">
      <w:pPr>
        <w:jc w:val="both"/>
        <w:rPr>
          <w:rFonts w:eastAsia="Calibri"/>
          <w:sz w:val="24"/>
          <w:lang w:eastAsia="en-US"/>
        </w:rPr>
      </w:pPr>
      <w:r w:rsidRPr="00236E98">
        <w:rPr>
          <w:rFonts w:eastAsia="Calibri"/>
          <w:sz w:val="24"/>
          <w:lang w:eastAsia="en-US"/>
        </w:rPr>
        <w:t>макетов и т. п. составлять описание исторических объектов, памятников.</w:t>
      </w:r>
    </w:p>
    <w:p w:rsidR="00236E98" w:rsidRPr="00236E98" w:rsidRDefault="00236E98" w:rsidP="00236E98">
      <w:pPr>
        <w:jc w:val="both"/>
        <w:rPr>
          <w:rFonts w:eastAsia="Calibri"/>
          <w:sz w:val="24"/>
          <w:lang w:eastAsia="en-US"/>
        </w:rPr>
      </w:pPr>
      <w:r w:rsidRPr="00236E98">
        <w:rPr>
          <w:rFonts w:eastAsia="Calibri"/>
          <w:sz w:val="24"/>
          <w:lang w:eastAsia="en-US"/>
        </w:rPr>
        <w:t>5. Анализировать, объяснять:</w:t>
      </w:r>
    </w:p>
    <w:p w:rsidR="00236E98" w:rsidRPr="00236E98" w:rsidRDefault="00236E98" w:rsidP="00236E98">
      <w:pPr>
        <w:jc w:val="both"/>
        <w:rPr>
          <w:rFonts w:eastAsia="Calibri"/>
          <w:sz w:val="24"/>
          <w:lang w:eastAsia="en-US"/>
        </w:rPr>
      </w:pPr>
      <w:r w:rsidRPr="00236E98">
        <w:rPr>
          <w:rFonts w:eastAsia="Calibri"/>
          <w:sz w:val="24"/>
          <w:lang w:eastAsia="en-US"/>
        </w:rPr>
        <w:t>различать факт (событие) и его описание (факт источника, факт историка);</w:t>
      </w:r>
    </w:p>
    <w:p w:rsidR="00236E98" w:rsidRPr="00236E98" w:rsidRDefault="00236E98" w:rsidP="00236E98">
      <w:pPr>
        <w:jc w:val="both"/>
        <w:rPr>
          <w:rFonts w:eastAsia="Calibri"/>
          <w:sz w:val="24"/>
          <w:lang w:eastAsia="en-US"/>
        </w:rPr>
      </w:pPr>
      <w:r w:rsidRPr="00236E98">
        <w:rPr>
          <w:rFonts w:eastAsia="Calibri"/>
          <w:sz w:val="24"/>
          <w:lang w:eastAsia="en-US"/>
        </w:rPr>
        <w:t>соотносить единичные исторические факты и общие явления;</w:t>
      </w:r>
    </w:p>
    <w:p w:rsidR="00236E98" w:rsidRPr="00236E98" w:rsidRDefault="00236E98" w:rsidP="00236E98">
      <w:pPr>
        <w:jc w:val="both"/>
        <w:rPr>
          <w:rFonts w:eastAsia="Calibri"/>
          <w:sz w:val="24"/>
          <w:lang w:eastAsia="en-US"/>
        </w:rPr>
      </w:pPr>
      <w:r w:rsidRPr="00236E98">
        <w:rPr>
          <w:rFonts w:eastAsia="Calibri"/>
          <w:sz w:val="24"/>
          <w:lang w:eastAsia="en-US"/>
        </w:rPr>
        <w:t>называть характерные, существенные признаки исторических событий и явлений;</w:t>
      </w:r>
    </w:p>
    <w:p w:rsidR="00236E98" w:rsidRPr="00236E98" w:rsidRDefault="00236E98" w:rsidP="00236E98">
      <w:pPr>
        <w:jc w:val="both"/>
        <w:rPr>
          <w:rFonts w:eastAsia="Calibri"/>
          <w:sz w:val="24"/>
          <w:lang w:eastAsia="en-US"/>
        </w:rPr>
      </w:pPr>
      <w:r w:rsidRPr="00236E98">
        <w:rPr>
          <w:rFonts w:eastAsia="Calibri"/>
          <w:sz w:val="24"/>
          <w:lang w:eastAsia="en-US"/>
        </w:rPr>
        <w:t>раскрывать смысл, значение важнейших исторических понятий;</w:t>
      </w:r>
    </w:p>
    <w:p w:rsidR="00236E98" w:rsidRPr="00236E98" w:rsidRDefault="00236E98" w:rsidP="00236E98">
      <w:pPr>
        <w:jc w:val="both"/>
        <w:rPr>
          <w:rFonts w:eastAsia="Calibri"/>
          <w:sz w:val="24"/>
          <w:lang w:eastAsia="en-US"/>
        </w:rPr>
      </w:pPr>
      <w:r w:rsidRPr="00236E98">
        <w:rPr>
          <w:rFonts w:eastAsia="Calibri"/>
          <w:sz w:val="24"/>
          <w:lang w:eastAsia="en-US"/>
        </w:rPr>
        <w:t>сравнивать исторические события и явления, определять в них общее и различия;</w:t>
      </w:r>
    </w:p>
    <w:p w:rsidR="00236E98" w:rsidRPr="00236E98" w:rsidRDefault="00236E98" w:rsidP="00236E98">
      <w:pPr>
        <w:jc w:val="both"/>
        <w:rPr>
          <w:rFonts w:eastAsia="Calibri"/>
          <w:sz w:val="24"/>
          <w:lang w:eastAsia="en-US"/>
        </w:rPr>
      </w:pPr>
      <w:r w:rsidRPr="00236E98">
        <w:rPr>
          <w:rFonts w:eastAsia="Calibri"/>
          <w:sz w:val="24"/>
          <w:lang w:eastAsia="en-US"/>
        </w:rPr>
        <w:t>излагать суждения о причинах и следствиях исторических событий.</w:t>
      </w:r>
    </w:p>
    <w:p w:rsidR="00236E98" w:rsidRPr="00236E98" w:rsidRDefault="00236E98" w:rsidP="00236E98">
      <w:pPr>
        <w:jc w:val="both"/>
        <w:rPr>
          <w:rFonts w:eastAsia="Calibri"/>
          <w:sz w:val="24"/>
          <w:lang w:eastAsia="en-US"/>
        </w:rPr>
      </w:pPr>
      <w:r w:rsidRPr="00236E98">
        <w:rPr>
          <w:rFonts w:eastAsia="Calibri"/>
          <w:sz w:val="24"/>
          <w:lang w:eastAsia="en-US"/>
        </w:rPr>
        <w:t>6. Работать с версиями, оценками:</w:t>
      </w:r>
    </w:p>
    <w:p w:rsidR="00236E98" w:rsidRPr="00236E98" w:rsidRDefault="00236E98" w:rsidP="00236E98">
      <w:pPr>
        <w:jc w:val="both"/>
        <w:rPr>
          <w:rFonts w:eastAsia="Calibri"/>
          <w:sz w:val="24"/>
          <w:lang w:eastAsia="en-US"/>
        </w:rPr>
      </w:pPr>
      <w:r w:rsidRPr="00236E98">
        <w:rPr>
          <w:rFonts w:eastAsia="Calibri"/>
          <w:sz w:val="24"/>
          <w:lang w:eastAsia="en-US"/>
        </w:rPr>
        <w:t>приводить оценки исторических событий и личностей, изложенные в учебной литературе;</w:t>
      </w:r>
    </w:p>
    <w:p w:rsidR="00236E98" w:rsidRPr="00236E98" w:rsidRDefault="00236E98" w:rsidP="00236E98">
      <w:pPr>
        <w:jc w:val="both"/>
        <w:rPr>
          <w:rFonts w:eastAsia="Calibri"/>
          <w:sz w:val="24"/>
          <w:lang w:eastAsia="en-US"/>
        </w:rPr>
      </w:pPr>
      <w:r w:rsidRPr="00236E98">
        <w:rPr>
          <w:rFonts w:eastAsia="Calibri"/>
          <w:sz w:val="24"/>
          <w:lang w:eastAsia="en-US"/>
        </w:rPr>
        <w:t xml:space="preserve">определять и объяснять (аргументировать) свое отношение к наиболее значительным </w:t>
      </w:r>
    </w:p>
    <w:p w:rsidR="00236E98" w:rsidRPr="00236E98" w:rsidRDefault="00236E98" w:rsidP="00236E98">
      <w:pPr>
        <w:jc w:val="both"/>
        <w:rPr>
          <w:rFonts w:eastAsia="Calibri"/>
          <w:sz w:val="24"/>
          <w:lang w:eastAsia="en-US"/>
        </w:rPr>
      </w:pPr>
      <w:r w:rsidRPr="00236E98">
        <w:rPr>
          <w:rFonts w:eastAsia="Calibri"/>
          <w:sz w:val="24"/>
          <w:lang w:eastAsia="en-US"/>
        </w:rPr>
        <w:t>событиям и личностям в истории и их оценку.</w:t>
      </w:r>
    </w:p>
    <w:p w:rsidR="00236E98" w:rsidRPr="00236E98" w:rsidRDefault="00236E98" w:rsidP="00236E98">
      <w:pPr>
        <w:rPr>
          <w:rFonts w:eastAsia="Calibri"/>
          <w:sz w:val="24"/>
          <w:lang w:eastAsia="en-US"/>
        </w:rPr>
      </w:pPr>
      <w:r w:rsidRPr="00236E98">
        <w:rPr>
          <w:rFonts w:eastAsia="Calibri"/>
          <w:sz w:val="24"/>
          <w:lang w:eastAsia="en-US"/>
        </w:rPr>
        <w:t>7. Применять знания и умения в общении, социальной среде:</w:t>
      </w:r>
    </w:p>
    <w:p w:rsidR="00236E98" w:rsidRPr="00236E98" w:rsidRDefault="00236E98" w:rsidP="00236E98">
      <w:pPr>
        <w:widowControl w:val="0"/>
        <w:numPr>
          <w:ilvl w:val="0"/>
          <w:numId w:val="105"/>
        </w:numPr>
        <w:shd w:val="clear" w:color="auto" w:fill="FFFFFF"/>
        <w:tabs>
          <w:tab w:val="left" w:pos="595"/>
        </w:tabs>
        <w:suppressAutoHyphens w:val="0"/>
        <w:autoSpaceDE w:val="0"/>
        <w:autoSpaceDN w:val="0"/>
        <w:adjustRightInd w:val="0"/>
        <w:jc w:val="both"/>
        <w:rPr>
          <w:i/>
          <w:iCs w:val="0"/>
          <w:sz w:val="24"/>
        </w:rPr>
      </w:pPr>
      <w:r w:rsidRPr="00236E98">
        <w:rPr>
          <w:sz w:val="24"/>
        </w:rPr>
        <w:t xml:space="preserve">применять исторические знания для раскрытия причин и оценки сущности </w:t>
      </w:r>
    </w:p>
    <w:p w:rsidR="00236E98" w:rsidRPr="00236E98" w:rsidRDefault="00236E98" w:rsidP="00236E98">
      <w:pPr>
        <w:widowControl w:val="0"/>
        <w:numPr>
          <w:ilvl w:val="0"/>
          <w:numId w:val="105"/>
        </w:numPr>
        <w:shd w:val="clear" w:color="auto" w:fill="FFFFFF"/>
        <w:tabs>
          <w:tab w:val="left" w:pos="595"/>
        </w:tabs>
        <w:suppressAutoHyphens w:val="0"/>
        <w:autoSpaceDE w:val="0"/>
        <w:autoSpaceDN w:val="0"/>
        <w:adjustRightInd w:val="0"/>
        <w:jc w:val="both"/>
        <w:rPr>
          <w:i/>
          <w:iCs w:val="0"/>
          <w:sz w:val="24"/>
        </w:rPr>
      </w:pPr>
      <w:r w:rsidRPr="00236E98">
        <w:rPr>
          <w:sz w:val="24"/>
        </w:rPr>
        <w:t>современных событий;</w:t>
      </w:r>
    </w:p>
    <w:p w:rsidR="00236E98" w:rsidRPr="00236E98" w:rsidRDefault="00236E98" w:rsidP="00236E98">
      <w:pPr>
        <w:widowControl w:val="0"/>
        <w:numPr>
          <w:ilvl w:val="0"/>
          <w:numId w:val="105"/>
        </w:numPr>
        <w:shd w:val="clear" w:color="auto" w:fill="FFFFFF"/>
        <w:tabs>
          <w:tab w:val="left" w:pos="595"/>
        </w:tabs>
        <w:suppressAutoHyphens w:val="0"/>
        <w:autoSpaceDE w:val="0"/>
        <w:autoSpaceDN w:val="0"/>
        <w:adjustRightInd w:val="0"/>
        <w:jc w:val="both"/>
        <w:rPr>
          <w:sz w:val="24"/>
        </w:rPr>
      </w:pPr>
      <w:r w:rsidRPr="00236E98">
        <w:rPr>
          <w:sz w:val="24"/>
        </w:rPr>
        <w:t xml:space="preserve">использовать знания об истории и культуре своего народа и других народов в </w:t>
      </w:r>
    </w:p>
    <w:p w:rsidR="00236E98" w:rsidRPr="00236E98" w:rsidRDefault="00236E98" w:rsidP="00236E98">
      <w:pPr>
        <w:widowControl w:val="0"/>
        <w:numPr>
          <w:ilvl w:val="0"/>
          <w:numId w:val="105"/>
        </w:numPr>
        <w:shd w:val="clear" w:color="auto" w:fill="FFFFFF"/>
        <w:tabs>
          <w:tab w:val="left" w:pos="595"/>
        </w:tabs>
        <w:suppressAutoHyphens w:val="0"/>
        <w:autoSpaceDE w:val="0"/>
        <w:autoSpaceDN w:val="0"/>
        <w:adjustRightInd w:val="0"/>
        <w:jc w:val="both"/>
        <w:rPr>
          <w:sz w:val="24"/>
        </w:rPr>
      </w:pPr>
      <w:r w:rsidRPr="00236E98">
        <w:rPr>
          <w:sz w:val="24"/>
        </w:rPr>
        <w:t>общении с людьми в школе и внешкольной жизни как основу диалога в поликультурной   среде;</w:t>
      </w:r>
    </w:p>
    <w:p w:rsidR="00236E98" w:rsidRPr="00236E98" w:rsidRDefault="00236E98" w:rsidP="00236E98">
      <w:pPr>
        <w:shd w:val="clear" w:color="auto" w:fill="FFFFFF"/>
        <w:tabs>
          <w:tab w:val="left" w:pos="595"/>
        </w:tabs>
        <w:autoSpaceDE w:val="0"/>
        <w:autoSpaceDN w:val="0"/>
        <w:adjustRightInd w:val="0"/>
        <w:jc w:val="both"/>
        <w:rPr>
          <w:sz w:val="24"/>
        </w:rPr>
      </w:pPr>
      <w:r w:rsidRPr="00236E98">
        <w:rPr>
          <w:sz w:val="24"/>
        </w:rPr>
        <w:t>- способствовать сохранению памятников истории и культуры (участвовать в</w:t>
      </w:r>
    </w:p>
    <w:p w:rsidR="00236E98" w:rsidRPr="00236E98" w:rsidRDefault="00236E98" w:rsidP="00236E98">
      <w:pPr>
        <w:shd w:val="clear" w:color="auto" w:fill="FFFFFF"/>
        <w:tabs>
          <w:tab w:val="left" w:pos="595"/>
        </w:tabs>
        <w:autoSpaceDE w:val="0"/>
        <w:autoSpaceDN w:val="0"/>
        <w:adjustRightInd w:val="0"/>
        <w:jc w:val="both"/>
        <w:rPr>
          <w:sz w:val="24"/>
        </w:rPr>
      </w:pPr>
      <w:r w:rsidRPr="00236E98">
        <w:rPr>
          <w:sz w:val="24"/>
        </w:rPr>
        <w:t xml:space="preserve"> создании школьных музеев, учебных и общественных мероприятиях по поиску </w:t>
      </w:r>
    </w:p>
    <w:p w:rsidR="00236E98" w:rsidRPr="00236E98" w:rsidRDefault="00236E98" w:rsidP="00236E98">
      <w:pPr>
        <w:shd w:val="clear" w:color="auto" w:fill="FFFFFF"/>
        <w:tabs>
          <w:tab w:val="left" w:pos="595"/>
        </w:tabs>
        <w:autoSpaceDE w:val="0"/>
        <w:autoSpaceDN w:val="0"/>
        <w:adjustRightInd w:val="0"/>
        <w:jc w:val="both"/>
        <w:rPr>
          <w:sz w:val="24"/>
        </w:rPr>
      </w:pPr>
      <w:r w:rsidRPr="00236E98">
        <w:rPr>
          <w:sz w:val="24"/>
        </w:rPr>
        <w:t>и охране памятников истории и культуры).</w:t>
      </w:r>
    </w:p>
    <w:p w:rsidR="00161F91" w:rsidRPr="00161F91" w:rsidRDefault="00161F91" w:rsidP="00161F91">
      <w:pPr>
        <w:ind w:firstLine="709"/>
        <w:jc w:val="both"/>
        <w:rPr>
          <w:b/>
          <w:sz w:val="24"/>
        </w:rPr>
      </w:pPr>
      <w:r w:rsidRPr="00161F91">
        <w:rPr>
          <w:b/>
          <w:sz w:val="24"/>
        </w:rPr>
        <w:t>Выпускник получит возможность научиться:</w:t>
      </w:r>
    </w:p>
    <w:p w:rsidR="00236E98" w:rsidRPr="00236E98" w:rsidRDefault="00236E98" w:rsidP="00236E98">
      <w:pPr>
        <w:widowControl w:val="0"/>
        <w:numPr>
          <w:ilvl w:val="0"/>
          <w:numId w:val="105"/>
        </w:numPr>
        <w:shd w:val="clear" w:color="auto" w:fill="FFFFFF"/>
        <w:tabs>
          <w:tab w:val="left" w:pos="571"/>
        </w:tabs>
        <w:suppressAutoHyphens w:val="0"/>
        <w:autoSpaceDE w:val="0"/>
        <w:autoSpaceDN w:val="0"/>
        <w:adjustRightInd w:val="0"/>
        <w:jc w:val="both"/>
        <w:rPr>
          <w:sz w:val="24"/>
        </w:rPr>
      </w:pPr>
      <w:r w:rsidRPr="00236E98">
        <w:rPr>
          <w:sz w:val="24"/>
        </w:rPr>
        <w:t xml:space="preserve">осуществлять поиск нужной информации по заданной теме в источниках различного типа        </w:t>
      </w:r>
    </w:p>
    <w:p w:rsidR="00236E98" w:rsidRPr="00236E98" w:rsidRDefault="00236E98" w:rsidP="00236E98">
      <w:pPr>
        <w:widowControl w:val="0"/>
        <w:numPr>
          <w:ilvl w:val="0"/>
          <w:numId w:val="105"/>
        </w:numPr>
        <w:shd w:val="clear" w:color="auto" w:fill="FFFFFF"/>
        <w:tabs>
          <w:tab w:val="left" w:pos="571"/>
        </w:tabs>
        <w:suppressAutoHyphens w:val="0"/>
        <w:autoSpaceDE w:val="0"/>
        <w:autoSpaceDN w:val="0"/>
        <w:adjustRightInd w:val="0"/>
        <w:jc w:val="both"/>
        <w:rPr>
          <w:sz w:val="24"/>
        </w:rPr>
      </w:pPr>
      <w:r w:rsidRPr="00236E98">
        <w:rPr>
          <w:sz w:val="24"/>
        </w:rPr>
        <w:t>способность выделять главное в тексте и второстепенное;</w:t>
      </w:r>
    </w:p>
    <w:p w:rsidR="00236E98" w:rsidRPr="00236E98" w:rsidRDefault="00236E98" w:rsidP="00236E98">
      <w:pPr>
        <w:widowControl w:val="0"/>
        <w:numPr>
          <w:ilvl w:val="0"/>
          <w:numId w:val="105"/>
        </w:numPr>
        <w:shd w:val="clear" w:color="auto" w:fill="FFFFFF"/>
        <w:tabs>
          <w:tab w:val="left" w:pos="571"/>
        </w:tabs>
        <w:suppressAutoHyphens w:val="0"/>
        <w:autoSpaceDE w:val="0"/>
        <w:autoSpaceDN w:val="0"/>
        <w:adjustRightInd w:val="0"/>
        <w:jc w:val="both"/>
        <w:rPr>
          <w:sz w:val="24"/>
        </w:rPr>
      </w:pPr>
      <w:r w:rsidRPr="00236E98">
        <w:rPr>
          <w:sz w:val="24"/>
        </w:rPr>
        <w:t>анализировать графическую, статистическую, художественную, текстовую, а удиовизуальную и пр.;</w:t>
      </w:r>
    </w:p>
    <w:p w:rsidR="00236E98" w:rsidRPr="00236E98" w:rsidRDefault="00236E98" w:rsidP="00236E98">
      <w:pPr>
        <w:widowControl w:val="0"/>
        <w:numPr>
          <w:ilvl w:val="0"/>
          <w:numId w:val="105"/>
        </w:numPr>
        <w:shd w:val="clear" w:color="auto" w:fill="FFFFFF"/>
        <w:tabs>
          <w:tab w:val="left" w:pos="571"/>
        </w:tabs>
        <w:suppressAutoHyphens w:val="0"/>
        <w:autoSpaceDE w:val="0"/>
        <w:autoSpaceDN w:val="0"/>
        <w:adjustRightInd w:val="0"/>
        <w:jc w:val="both"/>
        <w:rPr>
          <w:sz w:val="24"/>
        </w:rPr>
      </w:pPr>
      <w:r w:rsidRPr="00236E98">
        <w:rPr>
          <w:sz w:val="24"/>
        </w:rPr>
        <w:t>выстраивать ответ в соответствии с задани</w:t>
      </w:r>
      <w:r w:rsidRPr="00236E98">
        <w:rPr>
          <w:sz w:val="24"/>
        </w:rPr>
        <w:softHyphen/>
        <w:t xml:space="preserve">ем, целью (сжато, полно, выборочно). </w:t>
      </w:r>
    </w:p>
    <w:p w:rsidR="00236E98" w:rsidRPr="00236E98" w:rsidRDefault="00236E98" w:rsidP="00236E98">
      <w:pPr>
        <w:widowControl w:val="0"/>
        <w:numPr>
          <w:ilvl w:val="0"/>
          <w:numId w:val="105"/>
        </w:numPr>
        <w:shd w:val="clear" w:color="auto" w:fill="FFFFFF"/>
        <w:tabs>
          <w:tab w:val="left" w:pos="571"/>
        </w:tabs>
        <w:suppressAutoHyphens w:val="0"/>
        <w:autoSpaceDE w:val="0"/>
        <w:autoSpaceDN w:val="0"/>
        <w:adjustRightInd w:val="0"/>
        <w:ind w:hanging="11"/>
        <w:jc w:val="both"/>
        <w:rPr>
          <w:sz w:val="24"/>
        </w:rPr>
      </w:pPr>
      <w:r w:rsidRPr="00236E98">
        <w:rPr>
          <w:sz w:val="24"/>
        </w:rPr>
        <w:t>Способность развёрнуто излагать свою точку зрения, аргументировать её в соответствии с возрастными возможностями;</w:t>
      </w:r>
    </w:p>
    <w:p w:rsidR="00236E98" w:rsidRPr="00236E98" w:rsidRDefault="00236E98" w:rsidP="00236E98">
      <w:pPr>
        <w:widowControl w:val="0"/>
        <w:numPr>
          <w:ilvl w:val="0"/>
          <w:numId w:val="105"/>
        </w:numPr>
        <w:shd w:val="clear" w:color="auto" w:fill="FFFFFF"/>
        <w:tabs>
          <w:tab w:val="left" w:pos="571"/>
        </w:tabs>
        <w:suppressAutoHyphens w:val="0"/>
        <w:autoSpaceDE w:val="0"/>
        <w:autoSpaceDN w:val="0"/>
        <w:adjustRightInd w:val="0"/>
        <w:jc w:val="both"/>
        <w:rPr>
          <w:sz w:val="24"/>
        </w:rPr>
      </w:pPr>
      <w:r w:rsidRPr="00236E98">
        <w:rPr>
          <w:sz w:val="24"/>
        </w:rPr>
        <w:t xml:space="preserve">пользоваться мультимедийными ресурсами и компьютером для обработки, </w:t>
      </w:r>
    </w:p>
    <w:p w:rsidR="00236E98" w:rsidRPr="00236E98" w:rsidRDefault="00236E98" w:rsidP="00236E98">
      <w:pPr>
        <w:widowControl w:val="0"/>
        <w:numPr>
          <w:ilvl w:val="0"/>
          <w:numId w:val="105"/>
        </w:numPr>
        <w:shd w:val="clear" w:color="auto" w:fill="FFFFFF"/>
        <w:tabs>
          <w:tab w:val="left" w:pos="571"/>
        </w:tabs>
        <w:suppressAutoHyphens w:val="0"/>
        <w:autoSpaceDE w:val="0"/>
        <w:autoSpaceDN w:val="0"/>
        <w:adjustRightInd w:val="0"/>
        <w:jc w:val="both"/>
        <w:rPr>
          <w:sz w:val="24"/>
        </w:rPr>
      </w:pPr>
      <w:r w:rsidRPr="00236E98">
        <w:rPr>
          <w:sz w:val="24"/>
        </w:rPr>
        <w:t>передачи, систематизации информации в соответствии с целью;</w:t>
      </w:r>
    </w:p>
    <w:p w:rsidR="00236E98" w:rsidRPr="00236E98" w:rsidRDefault="00236E98" w:rsidP="00236E98">
      <w:pPr>
        <w:widowControl w:val="0"/>
        <w:numPr>
          <w:ilvl w:val="0"/>
          <w:numId w:val="105"/>
        </w:numPr>
        <w:shd w:val="clear" w:color="auto" w:fill="FFFFFF"/>
        <w:tabs>
          <w:tab w:val="left" w:pos="571"/>
        </w:tabs>
        <w:suppressAutoHyphens w:val="0"/>
        <w:autoSpaceDE w:val="0"/>
        <w:autoSpaceDN w:val="0"/>
        <w:adjustRightInd w:val="0"/>
        <w:jc w:val="both"/>
        <w:rPr>
          <w:sz w:val="24"/>
        </w:rPr>
      </w:pPr>
      <w:r w:rsidRPr="00236E98">
        <w:rPr>
          <w:sz w:val="24"/>
        </w:rPr>
        <w:t>(на уровне возраста) вести диалог, публич</w:t>
      </w:r>
      <w:r w:rsidRPr="00236E98">
        <w:rPr>
          <w:sz w:val="24"/>
        </w:rPr>
        <w:softHyphen/>
        <w:t xml:space="preserve">но выступать с докладом, защитой презентац.  </w:t>
      </w:r>
    </w:p>
    <w:p w:rsidR="00236E98" w:rsidRPr="00236E98" w:rsidRDefault="00236E98" w:rsidP="00236E98">
      <w:pPr>
        <w:widowControl w:val="0"/>
        <w:numPr>
          <w:ilvl w:val="0"/>
          <w:numId w:val="105"/>
        </w:numPr>
        <w:shd w:val="clear" w:color="auto" w:fill="FFFFFF"/>
        <w:tabs>
          <w:tab w:val="left" w:pos="571"/>
        </w:tabs>
        <w:suppressAutoHyphens w:val="0"/>
        <w:autoSpaceDE w:val="0"/>
        <w:autoSpaceDN w:val="0"/>
        <w:adjustRightInd w:val="0"/>
        <w:jc w:val="both"/>
        <w:rPr>
          <w:sz w:val="24"/>
        </w:rPr>
      </w:pPr>
      <w:r w:rsidRPr="00236E98">
        <w:rPr>
          <w:sz w:val="24"/>
        </w:rPr>
        <w:t>организовывать свою деятельность и соотносить её с целью группы, коллектива;</w:t>
      </w:r>
    </w:p>
    <w:p w:rsidR="00236E98" w:rsidRPr="00236E98" w:rsidRDefault="00236E98" w:rsidP="00236E98">
      <w:pPr>
        <w:widowControl w:val="0"/>
        <w:numPr>
          <w:ilvl w:val="0"/>
          <w:numId w:val="105"/>
        </w:numPr>
        <w:shd w:val="clear" w:color="auto" w:fill="FFFFFF"/>
        <w:tabs>
          <w:tab w:val="left" w:pos="571"/>
        </w:tabs>
        <w:suppressAutoHyphens w:val="0"/>
        <w:autoSpaceDE w:val="0"/>
        <w:autoSpaceDN w:val="0"/>
        <w:adjustRightInd w:val="0"/>
        <w:jc w:val="both"/>
        <w:rPr>
          <w:sz w:val="24"/>
        </w:rPr>
      </w:pPr>
      <w:r w:rsidRPr="00236E98">
        <w:rPr>
          <w:sz w:val="24"/>
        </w:rPr>
        <w:t>слышать, слушать и учитывать мнение другого в процессе учебного сотрудничества;</w:t>
      </w:r>
    </w:p>
    <w:p w:rsidR="00236E98" w:rsidRPr="00236E98" w:rsidRDefault="00236E98" w:rsidP="00236E98">
      <w:pPr>
        <w:widowControl w:val="0"/>
        <w:numPr>
          <w:ilvl w:val="0"/>
          <w:numId w:val="107"/>
        </w:numPr>
        <w:shd w:val="clear" w:color="auto" w:fill="FFFFFF"/>
        <w:tabs>
          <w:tab w:val="left" w:pos="624"/>
        </w:tabs>
        <w:suppressAutoHyphens w:val="0"/>
        <w:autoSpaceDE w:val="0"/>
        <w:autoSpaceDN w:val="0"/>
        <w:adjustRightInd w:val="0"/>
        <w:jc w:val="both"/>
        <w:rPr>
          <w:sz w:val="24"/>
        </w:rPr>
      </w:pPr>
      <w:r w:rsidRPr="00236E98">
        <w:rPr>
          <w:sz w:val="24"/>
        </w:rPr>
        <w:t>определять свою роль в учебной группе и определять вклад в общий результат;</w:t>
      </w:r>
    </w:p>
    <w:p w:rsidR="00236E98" w:rsidRPr="00236E98" w:rsidRDefault="00236E98" w:rsidP="00236E98">
      <w:pPr>
        <w:jc w:val="both"/>
        <w:rPr>
          <w:sz w:val="24"/>
        </w:rPr>
      </w:pPr>
      <w:r>
        <w:rPr>
          <w:sz w:val="24"/>
        </w:rPr>
        <w:t xml:space="preserve">- </w:t>
      </w:r>
      <w:r w:rsidRPr="00236E98">
        <w:rPr>
          <w:sz w:val="24"/>
        </w:rPr>
        <w:t>способность оценивать и корректировать своё поведение в социальной среде</w:t>
      </w:r>
      <w:r>
        <w:rPr>
          <w:sz w:val="24"/>
        </w:rPr>
        <w:t>.</w:t>
      </w:r>
    </w:p>
    <w:p w:rsidR="00161F91" w:rsidRPr="00161F91" w:rsidRDefault="00161F91" w:rsidP="00161F91">
      <w:pPr>
        <w:ind w:firstLine="709"/>
        <w:jc w:val="both"/>
        <w:rPr>
          <w:b/>
          <w:i/>
          <w:sz w:val="24"/>
        </w:rPr>
      </w:pPr>
    </w:p>
    <w:p w:rsidR="00A47561" w:rsidRPr="00A2408B" w:rsidRDefault="00A47561" w:rsidP="00A2408B">
      <w:pPr>
        <w:pStyle w:val="1"/>
        <w:rPr>
          <w:rFonts w:ascii="Times New Roman" w:hAnsi="Times New Roman" w:cs="Times New Roman"/>
          <w:sz w:val="24"/>
          <w:szCs w:val="24"/>
        </w:rPr>
      </w:pPr>
      <w:bookmarkStart w:id="31" w:name="_Toc471308584"/>
      <w:r w:rsidRPr="00A2408B">
        <w:rPr>
          <w:rFonts w:ascii="Times New Roman" w:hAnsi="Times New Roman" w:cs="Times New Roman"/>
          <w:sz w:val="24"/>
          <w:szCs w:val="24"/>
        </w:rPr>
        <w:t>Обществознание</w:t>
      </w:r>
      <w:bookmarkEnd w:id="31"/>
    </w:p>
    <w:p w:rsidR="006A462D" w:rsidRPr="006A462D" w:rsidRDefault="006A462D" w:rsidP="006A462D">
      <w:pPr>
        <w:ind w:firstLine="709"/>
        <w:jc w:val="both"/>
        <w:rPr>
          <w:b/>
          <w:sz w:val="24"/>
          <w:shd w:val="clear" w:color="auto" w:fill="FFFFFF"/>
        </w:rPr>
      </w:pPr>
      <w:r w:rsidRPr="006A462D">
        <w:rPr>
          <w:b/>
          <w:bCs/>
          <w:sz w:val="24"/>
          <w:shd w:val="clear" w:color="auto" w:fill="FFFFFF"/>
        </w:rPr>
        <w:t>Человек. Деятельность человека</w:t>
      </w:r>
    </w:p>
    <w:p w:rsidR="006A462D" w:rsidRPr="006A462D" w:rsidRDefault="006A462D" w:rsidP="006A462D">
      <w:pPr>
        <w:ind w:firstLine="709"/>
        <w:jc w:val="both"/>
        <w:rPr>
          <w:b/>
          <w:sz w:val="24"/>
        </w:rPr>
      </w:pPr>
      <w:r w:rsidRPr="006A462D">
        <w:rPr>
          <w:b/>
          <w:sz w:val="24"/>
        </w:rPr>
        <w:t>Выпускник научится:</w:t>
      </w:r>
    </w:p>
    <w:p w:rsidR="006A462D" w:rsidRPr="006A462D" w:rsidRDefault="006A462D" w:rsidP="007B5781">
      <w:pPr>
        <w:numPr>
          <w:ilvl w:val="0"/>
          <w:numId w:val="88"/>
        </w:numPr>
        <w:tabs>
          <w:tab w:val="left" w:pos="993"/>
        </w:tabs>
        <w:suppressAutoHyphens w:val="0"/>
        <w:ind w:firstLine="709"/>
        <w:jc w:val="both"/>
        <w:rPr>
          <w:sz w:val="24"/>
        </w:rPr>
      </w:pPr>
      <w:r w:rsidRPr="006A462D">
        <w:rPr>
          <w:sz w:val="24"/>
        </w:rPr>
        <w:t>использовать знания о биологическом и социальном в человеке для характеристики его природы;</w:t>
      </w:r>
    </w:p>
    <w:p w:rsidR="006A462D" w:rsidRPr="006A462D" w:rsidRDefault="006A462D" w:rsidP="007B5781">
      <w:pPr>
        <w:numPr>
          <w:ilvl w:val="0"/>
          <w:numId w:val="88"/>
        </w:numPr>
        <w:tabs>
          <w:tab w:val="left" w:pos="993"/>
        </w:tabs>
        <w:suppressAutoHyphens w:val="0"/>
        <w:ind w:firstLine="709"/>
        <w:jc w:val="both"/>
        <w:rPr>
          <w:sz w:val="24"/>
        </w:rPr>
      </w:pPr>
      <w:r w:rsidRPr="006A462D">
        <w:rPr>
          <w:sz w:val="24"/>
        </w:rPr>
        <w:lastRenderedPageBreak/>
        <w:t>характеризовать основные возрастные периоды жизни человека, особенности подросткового возраста;</w:t>
      </w:r>
    </w:p>
    <w:p w:rsidR="006A462D" w:rsidRPr="006A462D" w:rsidRDefault="006A462D" w:rsidP="007B5781">
      <w:pPr>
        <w:numPr>
          <w:ilvl w:val="0"/>
          <w:numId w:val="88"/>
        </w:numPr>
        <w:tabs>
          <w:tab w:val="left" w:pos="993"/>
        </w:tabs>
        <w:suppressAutoHyphens w:val="0"/>
        <w:ind w:firstLine="709"/>
        <w:jc w:val="both"/>
        <w:rPr>
          <w:sz w:val="24"/>
        </w:rPr>
      </w:pPr>
      <w:r w:rsidRPr="006A462D">
        <w:rPr>
          <w:sz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A462D" w:rsidRPr="006A462D" w:rsidRDefault="006A462D" w:rsidP="007B5781">
      <w:pPr>
        <w:numPr>
          <w:ilvl w:val="0"/>
          <w:numId w:val="88"/>
        </w:numPr>
        <w:tabs>
          <w:tab w:val="left" w:pos="993"/>
        </w:tabs>
        <w:suppressAutoHyphens w:val="0"/>
        <w:ind w:firstLine="709"/>
        <w:jc w:val="both"/>
        <w:rPr>
          <w:sz w:val="24"/>
        </w:rPr>
      </w:pPr>
      <w:r w:rsidRPr="006A462D">
        <w:rPr>
          <w:sz w:val="24"/>
        </w:rPr>
        <w:t>характеризовать и иллюстрировать конкретными примерами группы потребностей человека;</w:t>
      </w:r>
    </w:p>
    <w:p w:rsidR="006A462D" w:rsidRPr="006A462D" w:rsidRDefault="006A462D" w:rsidP="007B5781">
      <w:pPr>
        <w:numPr>
          <w:ilvl w:val="0"/>
          <w:numId w:val="88"/>
        </w:numPr>
        <w:tabs>
          <w:tab w:val="left" w:pos="993"/>
        </w:tabs>
        <w:suppressAutoHyphens w:val="0"/>
        <w:ind w:firstLine="709"/>
        <w:jc w:val="both"/>
        <w:rPr>
          <w:sz w:val="24"/>
        </w:rPr>
      </w:pPr>
      <w:r w:rsidRPr="006A462D">
        <w:rPr>
          <w:sz w:val="24"/>
        </w:rPr>
        <w:t>приводить примеры основных видов деятельности человека;</w:t>
      </w:r>
    </w:p>
    <w:p w:rsidR="006A462D" w:rsidRPr="006A462D" w:rsidRDefault="006A462D" w:rsidP="007B5781">
      <w:pPr>
        <w:numPr>
          <w:ilvl w:val="0"/>
          <w:numId w:val="88"/>
        </w:numPr>
        <w:shd w:val="clear" w:color="auto" w:fill="FFFFFF"/>
        <w:tabs>
          <w:tab w:val="left" w:pos="993"/>
          <w:tab w:val="left" w:pos="1023"/>
        </w:tabs>
        <w:suppressAutoHyphens w:val="0"/>
        <w:ind w:firstLine="709"/>
        <w:jc w:val="both"/>
        <w:rPr>
          <w:sz w:val="24"/>
        </w:rPr>
      </w:pPr>
      <w:r w:rsidRPr="006A462D">
        <w:rPr>
          <w:sz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A462D" w:rsidRPr="006A462D" w:rsidRDefault="006A462D" w:rsidP="006A462D">
      <w:pPr>
        <w:tabs>
          <w:tab w:val="left" w:pos="1023"/>
        </w:tabs>
        <w:ind w:firstLine="709"/>
        <w:jc w:val="both"/>
        <w:rPr>
          <w:b/>
          <w:sz w:val="24"/>
        </w:rPr>
      </w:pPr>
      <w:r w:rsidRPr="006A462D">
        <w:rPr>
          <w:b/>
          <w:sz w:val="24"/>
        </w:rPr>
        <w:t>Выпускник получит возможность научиться:</w:t>
      </w:r>
    </w:p>
    <w:p w:rsidR="006A462D" w:rsidRPr="006A462D" w:rsidRDefault="006A462D" w:rsidP="007B5781">
      <w:pPr>
        <w:numPr>
          <w:ilvl w:val="0"/>
          <w:numId w:val="77"/>
        </w:numPr>
        <w:shd w:val="clear" w:color="auto" w:fill="FFFFFF"/>
        <w:tabs>
          <w:tab w:val="left" w:pos="993"/>
        </w:tabs>
        <w:suppressAutoHyphens w:val="0"/>
        <w:ind w:left="0" w:firstLine="709"/>
        <w:jc w:val="both"/>
        <w:rPr>
          <w:i/>
          <w:sz w:val="24"/>
        </w:rPr>
      </w:pPr>
      <w:r w:rsidRPr="006A462D">
        <w:rPr>
          <w:i/>
          <w:sz w:val="24"/>
        </w:rPr>
        <w:t>выполнять несложные практические задания, основанные на ситуациях, связанных с деятельностью человека;</w:t>
      </w:r>
    </w:p>
    <w:p w:rsidR="006A462D" w:rsidRPr="006A462D" w:rsidRDefault="006A462D" w:rsidP="007B5781">
      <w:pPr>
        <w:numPr>
          <w:ilvl w:val="0"/>
          <w:numId w:val="77"/>
        </w:numPr>
        <w:shd w:val="clear" w:color="auto" w:fill="FFFFFF"/>
        <w:tabs>
          <w:tab w:val="left" w:pos="993"/>
        </w:tabs>
        <w:suppressAutoHyphens w:val="0"/>
        <w:ind w:left="0" w:firstLine="709"/>
        <w:jc w:val="both"/>
        <w:rPr>
          <w:i/>
          <w:sz w:val="24"/>
        </w:rPr>
      </w:pPr>
      <w:r w:rsidRPr="006A462D">
        <w:rPr>
          <w:i/>
          <w:sz w:val="24"/>
        </w:rPr>
        <w:t>оценивать роль деятельности в жизни человека и общества;</w:t>
      </w:r>
    </w:p>
    <w:p w:rsidR="006A462D" w:rsidRPr="006A462D" w:rsidRDefault="006A462D" w:rsidP="007B5781">
      <w:pPr>
        <w:numPr>
          <w:ilvl w:val="0"/>
          <w:numId w:val="77"/>
        </w:numPr>
        <w:tabs>
          <w:tab w:val="left" w:pos="993"/>
          <w:tab w:val="left" w:pos="1023"/>
        </w:tabs>
        <w:suppressAutoHyphens w:val="0"/>
        <w:ind w:left="0" w:firstLine="709"/>
        <w:jc w:val="both"/>
        <w:rPr>
          <w:i/>
          <w:sz w:val="24"/>
        </w:rPr>
      </w:pPr>
      <w:r w:rsidRPr="006A462D">
        <w:rPr>
          <w:i/>
          <w:sz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A462D" w:rsidRPr="006A462D" w:rsidRDefault="006A462D" w:rsidP="007B5781">
      <w:pPr>
        <w:numPr>
          <w:ilvl w:val="0"/>
          <w:numId w:val="77"/>
        </w:numPr>
        <w:shd w:val="clear" w:color="auto" w:fill="FFFFFF"/>
        <w:tabs>
          <w:tab w:val="left" w:pos="993"/>
          <w:tab w:val="left" w:pos="1023"/>
        </w:tabs>
        <w:suppressAutoHyphens w:val="0"/>
        <w:ind w:left="0" w:firstLine="709"/>
        <w:jc w:val="both"/>
        <w:rPr>
          <w:i/>
          <w:sz w:val="24"/>
        </w:rPr>
      </w:pPr>
      <w:r w:rsidRPr="006A462D">
        <w:rPr>
          <w:i/>
          <w:sz w:val="24"/>
        </w:rPr>
        <w:t>использовать элементы причинно-следственного анализа при характеристике межличностных конфликтов;</w:t>
      </w:r>
    </w:p>
    <w:p w:rsidR="006A462D" w:rsidRPr="006A462D" w:rsidRDefault="006A462D" w:rsidP="007B5781">
      <w:pPr>
        <w:numPr>
          <w:ilvl w:val="0"/>
          <w:numId w:val="77"/>
        </w:numPr>
        <w:shd w:val="clear" w:color="auto" w:fill="FFFFFF"/>
        <w:tabs>
          <w:tab w:val="left" w:pos="993"/>
          <w:tab w:val="left" w:pos="1023"/>
        </w:tabs>
        <w:suppressAutoHyphens w:val="0"/>
        <w:ind w:left="0" w:firstLine="709"/>
        <w:jc w:val="both"/>
        <w:rPr>
          <w:i/>
          <w:sz w:val="24"/>
        </w:rPr>
      </w:pPr>
      <w:r w:rsidRPr="006A462D">
        <w:rPr>
          <w:i/>
          <w:sz w:val="24"/>
        </w:rPr>
        <w:t>моделировать возможные последствия позитивного и негативного воздействия группы на человека, делать выводы.</w:t>
      </w:r>
    </w:p>
    <w:p w:rsidR="006A462D" w:rsidRPr="006A462D" w:rsidRDefault="006A462D" w:rsidP="006A462D">
      <w:pPr>
        <w:ind w:firstLine="709"/>
        <w:jc w:val="both"/>
        <w:rPr>
          <w:b/>
          <w:bCs/>
          <w:sz w:val="24"/>
          <w:shd w:val="clear" w:color="auto" w:fill="FFFFFF"/>
        </w:rPr>
      </w:pPr>
      <w:r w:rsidRPr="006A462D">
        <w:rPr>
          <w:b/>
          <w:bCs/>
          <w:sz w:val="24"/>
          <w:shd w:val="clear" w:color="auto" w:fill="FFFFFF"/>
        </w:rPr>
        <w:t>Общество</w:t>
      </w:r>
    </w:p>
    <w:p w:rsidR="006A462D" w:rsidRPr="006A462D" w:rsidRDefault="006A462D" w:rsidP="006A462D">
      <w:pPr>
        <w:shd w:val="clear" w:color="auto" w:fill="FFFFFF"/>
        <w:tabs>
          <w:tab w:val="left" w:pos="1023"/>
        </w:tabs>
        <w:ind w:firstLine="709"/>
        <w:jc w:val="both"/>
        <w:rPr>
          <w:b/>
          <w:sz w:val="24"/>
        </w:rPr>
      </w:pPr>
      <w:r w:rsidRPr="006A462D">
        <w:rPr>
          <w:b/>
          <w:sz w:val="24"/>
        </w:rPr>
        <w:t>Выпускник научится:</w:t>
      </w:r>
    </w:p>
    <w:p w:rsidR="006A462D" w:rsidRPr="006A462D" w:rsidRDefault="006A462D" w:rsidP="007B5781">
      <w:pPr>
        <w:numPr>
          <w:ilvl w:val="0"/>
          <w:numId w:val="78"/>
        </w:numPr>
        <w:shd w:val="clear" w:color="auto" w:fill="FFFFFF"/>
        <w:tabs>
          <w:tab w:val="left" w:pos="20"/>
          <w:tab w:val="left" w:pos="993"/>
        </w:tabs>
        <w:suppressAutoHyphens w:val="0"/>
        <w:ind w:left="0" w:firstLine="709"/>
        <w:jc w:val="both"/>
        <w:rPr>
          <w:b/>
          <w:bCs/>
          <w:sz w:val="24"/>
        </w:rPr>
      </w:pPr>
      <w:r w:rsidRPr="006A462D">
        <w:rPr>
          <w:bCs/>
          <w:sz w:val="24"/>
        </w:rPr>
        <w:t>демонстрировать на примерах взаимосвязь природы и общества, раскрывать роль природы в жизни человека;</w:t>
      </w:r>
    </w:p>
    <w:p w:rsidR="006A462D" w:rsidRPr="006A462D" w:rsidRDefault="006A462D" w:rsidP="007B5781">
      <w:pPr>
        <w:numPr>
          <w:ilvl w:val="0"/>
          <w:numId w:val="78"/>
        </w:numPr>
        <w:shd w:val="clear" w:color="auto" w:fill="FFFFFF"/>
        <w:tabs>
          <w:tab w:val="left" w:pos="20"/>
          <w:tab w:val="left" w:pos="993"/>
        </w:tabs>
        <w:suppressAutoHyphens w:val="0"/>
        <w:ind w:left="0" w:firstLine="709"/>
        <w:jc w:val="both"/>
        <w:rPr>
          <w:sz w:val="24"/>
        </w:rPr>
      </w:pPr>
      <w:r w:rsidRPr="006A462D">
        <w:rPr>
          <w:sz w:val="24"/>
        </w:rPr>
        <w:t>распознавать на основе приведенных данных основные типы обществ;</w:t>
      </w:r>
    </w:p>
    <w:p w:rsidR="006A462D" w:rsidRPr="006A462D" w:rsidRDefault="006A462D" w:rsidP="007B5781">
      <w:pPr>
        <w:numPr>
          <w:ilvl w:val="0"/>
          <w:numId w:val="78"/>
        </w:numPr>
        <w:shd w:val="clear" w:color="auto" w:fill="FFFFFF"/>
        <w:tabs>
          <w:tab w:val="left" w:pos="20"/>
          <w:tab w:val="left" w:pos="993"/>
        </w:tabs>
        <w:suppressAutoHyphens w:val="0"/>
        <w:ind w:left="0" w:firstLine="709"/>
        <w:jc w:val="both"/>
        <w:rPr>
          <w:sz w:val="24"/>
        </w:rPr>
      </w:pPr>
      <w:r w:rsidRPr="006A462D">
        <w:rPr>
          <w:sz w:val="24"/>
        </w:rPr>
        <w:t>характеризовать движение от одних форм общественной жизни к другим; оценивать социальные явления с позиций общественного прогресса;</w:t>
      </w:r>
    </w:p>
    <w:p w:rsidR="006A462D" w:rsidRPr="006A462D" w:rsidRDefault="006A462D" w:rsidP="007B5781">
      <w:pPr>
        <w:numPr>
          <w:ilvl w:val="0"/>
          <w:numId w:val="78"/>
        </w:numPr>
        <w:shd w:val="clear" w:color="auto" w:fill="FFFFFF"/>
        <w:tabs>
          <w:tab w:val="left" w:pos="20"/>
          <w:tab w:val="left" w:pos="993"/>
        </w:tabs>
        <w:suppressAutoHyphens w:val="0"/>
        <w:ind w:left="0" w:firstLine="709"/>
        <w:jc w:val="both"/>
        <w:rPr>
          <w:sz w:val="24"/>
        </w:rPr>
      </w:pPr>
      <w:r w:rsidRPr="006A462D">
        <w:rPr>
          <w:sz w:val="24"/>
        </w:rPr>
        <w:t>различать экономические, социальные, политические, культурные явления и процессы общественной жизни;</w:t>
      </w:r>
    </w:p>
    <w:p w:rsidR="006A462D" w:rsidRPr="006A462D" w:rsidRDefault="006A462D" w:rsidP="007B5781">
      <w:pPr>
        <w:numPr>
          <w:ilvl w:val="0"/>
          <w:numId w:val="78"/>
        </w:numPr>
        <w:shd w:val="clear" w:color="auto" w:fill="FFFFFF"/>
        <w:tabs>
          <w:tab w:val="left" w:pos="20"/>
          <w:tab w:val="left" w:pos="993"/>
        </w:tabs>
        <w:suppressAutoHyphens w:val="0"/>
        <w:ind w:left="0" w:firstLine="709"/>
        <w:jc w:val="both"/>
        <w:rPr>
          <w:sz w:val="24"/>
        </w:rPr>
      </w:pPr>
      <w:r w:rsidRPr="006A462D">
        <w:rPr>
          <w:sz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A462D" w:rsidRPr="006A462D" w:rsidRDefault="006A462D" w:rsidP="007B5781">
      <w:pPr>
        <w:numPr>
          <w:ilvl w:val="0"/>
          <w:numId w:val="78"/>
        </w:numPr>
        <w:shd w:val="clear" w:color="auto" w:fill="FFFFFF"/>
        <w:tabs>
          <w:tab w:val="left" w:pos="20"/>
          <w:tab w:val="left" w:pos="993"/>
        </w:tabs>
        <w:suppressAutoHyphens w:val="0"/>
        <w:ind w:left="0" w:firstLine="709"/>
        <w:jc w:val="both"/>
        <w:rPr>
          <w:bCs/>
          <w:sz w:val="24"/>
        </w:rPr>
      </w:pPr>
      <w:r w:rsidRPr="006A462D">
        <w:rPr>
          <w:bCs/>
          <w:sz w:val="24"/>
        </w:rPr>
        <w:t>характеризовать экологический кризис как глобальную проблему человечества, раскрывать причины экологического кризиса;</w:t>
      </w:r>
    </w:p>
    <w:p w:rsidR="006A462D" w:rsidRPr="006A462D" w:rsidRDefault="006A462D" w:rsidP="007B5781">
      <w:pPr>
        <w:numPr>
          <w:ilvl w:val="0"/>
          <w:numId w:val="78"/>
        </w:numPr>
        <w:shd w:val="clear" w:color="auto" w:fill="FFFFFF"/>
        <w:tabs>
          <w:tab w:val="left" w:pos="20"/>
          <w:tab w:val="left" w:pos="993"/>
        </w:tabs>
        <w:suppressAutoHyphens w:val="0"/>
        <w:ind w:left="0" w:firstLine="709"/>
        <w:jc w:val="both"/>
        <w:rPr>
          <w:bCs/>
          <w:sz w:val="24"/>
        </w:rPr>
      </w:pPr>
      <w:r w:rsidRPr="006A462D">
        <w:rPr>
          <w:bCs/>
          <w:sz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A462D" w:rsidRPr="006A462D" w:rsidRDefault="006A462D" w:rsidP="007B5781">
      <w:pPr>
        <w:numPr>
          <w:ilvl w:val="0"/>
          <w:numId w:val="78"/>
        </w:numPr>
        <w:shd w:val="clear" w:color="auto" w:fill="FFFFFF"/>
        <w:tabs>
          <w:tab w:val="left" w:pos="20"/>
          <w:tab w:val="left" w:pos="993"/>
        </w:tabs>
        <w:suppressAutoHyphens w:val="0"/>
        <w:ind w:left="0" w:firstLine="709"/>
        <w:jc w:val="both"/>
        <w:rPr>
          <w:bCs/>
          <w:sz w:val="24"/>
        </w:rPr>
      </w:pPr>
      <w:r w:rsidRPr="006A462D">
        <w:rPr>
          <w:bCs/>
          <w:sz w:val="24"/>
        </w:rPr>
        <w:t xml:space="preserve">раскрывать влияние современных средств массовой коммуникации на общество и личность; </w:t>
      </w:r>
    </w:p>
    <w:p w:rsidR="006A462D" w:rsidRPr="006A462D" w:rsidRDefault="006A462D" w:rsidP="007B5781">
      <w:pPr>
        <w:numPr>
          <w:ilvl w:val="0"/>
          <w:numId w:val="78"/>
        </w:numPr>
        <w:shd w:val="clear" w:color="auto" w:fill="FFFFFF"/>
        <w:tabs>
          <w:tab w:val="left" w:pos="20"/>
          <w:tab w:val="left" w:pos="993"/>
        </w:tabs>
        <w:suppressAutoHyphens w:val="0"/>
        <w:ind w:left="0" w:firstLine="709"/>
        <w:jc w:val="both"/>
        <w:rPr>
          <w:bCs/>
          <w:sz w:val="24"/>
        </w:rPr>
      </w:pPr>
      <w:r w:rsidRPr="006A462D">
        <w:rPr>
          <w:bCs/>
          <w:sz w:val="24"/>
        </w:rPr>
        <w:t>конкретизировать примерами опасность международного терроризма.</w:t>
      </w:r>
    </w:p>
    <w:p w:rsidR="006A462D" w:rsidRPr="006A462D" w:rsidRDefault="006A462D" w:rsidP="006A462D">
      <w:pPr>
        <w:shd w:val="clear" w:color="auto" w:fill="FFFFFF"/>
        <w:tabs>
          <w:tab w:val="left" w:pos="0"/>
        </w:tabs>
        <w:ind w:firstLine="709"/>
        <w:jc w:val="both"/>
        <w:rPr>
          <w:b/>
          <w:sz w:val="24"/>
        </w:rPr>
      </w:pPr>
      <w:r w:rsidRPr="006A462D">
        <w:rPr>
          <w:b/>
          <w:sz w:val="24"/>
        </w:rPr>
        <w:t>Выпускник получит возможность научиться:</w:t>
      </w:r>
    </w:p>
    <w:p w:rsidR="006A462D" w:rsidRPr="006A462D" w:rsidRDefault="006A462D" w:rsidP="007B5781">
      <w:pPr>
        <w:numPr>
          <w:ilvl w:val="0"/>
          <w:numId w:val="79"/>
        </w:numPr>
        <w:shd w:val="clear" w:color="auto" w:fill="FFFFFF"/>
        <w:tabs>
          <w:tab w:val="left" w:pos="1023"/>
        </w:tabs>
        <w:suppressAutoHyphens w:val="0"/>
        <w:ind w:left="0" w:firstLine="709"/>
        <w:jc w:val="both"/>
        <w:rPr>
          <w:i/>
          <w:sz w:val="24"/>
        </w:rPr>
      </w:pPr>
      <w:r w:rsidRPr="006A462D">
        <w:rPr>
          <w:i/>
          <w:sz w:val="24"/>
        </w:rPr>
        <w:t>наблюдать и характеризовать явления и события, происходящие в различных сферах общественной жизни;</w:t>
      </w:r>
    </w:p>
    <w:p w:rsidR="006A462D" w:rsidRPr="006A462D" w:rsidRDefault="006A462D" w:rsidP="007B5781">
      <w:pPr>
        <w:numPr>
          <w:ilvl w:val="0"/>
          <w:numId w:val="79"/>
        </w:numPr>
        <w:shd w:val="clear" w:color="auto" w:fill="FFFFFF"/>
        <w:tabs>
          <w:tab w:val="left" w:pos="1023"/>
        </w:tabs>
        <w:suppressAutoHyphens w:val="0"/>
        <w:ind w:left="0" w:firstLine="709"/>
        <w:jc w:val="both"/>
        <w:rPr>
          <w:i/>
          <w:sz w:val="24"/>
        </w:rPr>
      </w:pPr>
      <w:r w:rsidRPr="006A462D">
        <w:rPr>
          <w:i/>
          <w:sz w:val="24"/>
        </w:rPr>
        <w:t>выявлять причинно-следственные связи общественных явлений и характеризовать основные направления общественного развития;</w:t>
      </w:r>
    </w:p>
    <w:p w:rsidR="006A462D" w:rsidRPr="006A462D" w:rsidRDefault="006A462D" w:rsidP="007B5781">
      <w:pPr>
        <w:numPr>
          <w:ilvl w:val="0"/>
          <w:numId w:val="79"/>
        </w:numPr>
        <w:shd w:val="clear" w:color="auto" w:fill="FFFFFF"/>
        <w:tabs>
          <w:tab w:val="left" w:pos="1023"/>
        </w:tabs>
        <w:suppressAutoHyphens w:val="0"/>
        <w:ind w:left="0" w:firstLine="709"/>
        <w:jc w:val="both"/>
        <w:rPr>
          <w:i/>
          <w:sz w:val="24"/>
        </w:rPr>
      </w:pPr>
      <w:r w:rsidRPr="006A462D">
        <w:rPr>
          <w:i/>
          <w:sz w:val="24"/>
        </w:rPr>
        <w:t>осознанно содействовать защите природы.</w:t>
      </w:r>
    </w:p>
    <w:p w:rsidR="006A462D" w:rsidRPr="006A462D" w:rsidRDefault="006A462D" w:rsidP="006A462D">
      <w:pPr>
        <w:ind w:firstLine="709"/>
        <w:jc w:val="both"/>
        <w:rPr>
          <w:b/>
          <w:bCs/>
          <w:sz w:val="24"/>
          <w:shd w:val="clear" w:color="auto" w:fill="FFFFFF"/>
        </w:rPr>
      </w:pPr>
      <w:r w:rsidRPr="006A462D">
        <w:rPr>
          <w:b/>
          <w:bCs/>
          <w:sz w:val="24"/>
          <w:shd w:val="clear" w:color="auto" w:fill="FFFFFF"/>
        </w:rPr>
        <w:t>Социальные нормы</w:t>
      </w:r>
    </w:p>
    <w:p w:rsidR="006A462D" w:rsidRPr="006A462D" w:rsidRDefault="006A462D" w:rsidP="006A462D">
      <w:pPr>
        <w:shd w:val="clear" w:color="auto" w:fill="FFFFFF"/>
        <w:tabs>
          <w:tab w:val="left" w:pos="1023"/>
        </w:tabs>
        <w:ind w:firstLine="709"/>
        <w:jc w:val="both"/>
        <w:rPr>
          <w:b/>
          <w:sz w:val="24"/>
        </w:rPr>
      </w:pPr>
      <w:r w:rsidRPr="006A462D">
        <w:rPr>
          <w:b/>
          <w:sz w:val="24"/>
        </w:rPr>
        <w:t>Выпускник научится:</w:t>
      </w:r>
    </w:p>
    <w:p w:rsidR="006A462D" w:rsidRPr="006A462D" w:rsidRDefault="006A462D" w:rsidP="007B5781">
      <w:pPr>
        <w:numPr>
          <w:ilvl w:val="0"/>
          <w:numId w:val="80"/>
        </w:numPr>
        <w:shd w:val="clear" w:color="auto" w:fill="FFFFFF"/>
        <w:tabs>
          <w:tab w:val="left" w:pos="1023"/>
        </w:tabs>
        <w:suppressAutoHyphens w:val="0"/>
        <w:ind w:left="0" w:firstLine="709"/>
        <w:contextualSpacing/>
        <w:jc w:val="both"/>
        <w:rPr>
          <w:sz w:val="24"/>
        </w:rPr>
      </w:pPr>
      <w:r w:rsidRPr="006A462D">
        <w:rPr>
          <w:sz w:val="24"/>
        </w:rPr>
        <w:t>раскрывать роль социальных норм как регуляторов общественной жизни и поведения человека;</w:t>
      </w:r>
    </w:p>
    <w:p w:rsidR="006A462D" w:rsidRPr="006A462D" w:rsidRDefault="006A462D" w:rsidP="007B5781">
      <w:pPr>
        <w:numPr>
          <w:ilvl w:val="0"/>
          <w:numId w:val="80"/>
        </w:numPr>
        <w:shd w:val="clear" w:color="auto" w:fill="FFFFFF"/>
        <w:tabs>
          <w:tab w:val="left" w:pos="1023"/>
        </w:tabs>
        <w:suppressAutoHyphens w:val="0"/>
        <w:ind w:left="0" w:firstLine="709"/>
        <w:contextualSpacing/>
        <w:jc w:val="both"/>
        <w:rPr>
          <w:b/>
          <w:sz w:val="24"/>
        </w:rPr>
      </w:pPr>
      <w:r w:rsidRPr="006A462D">
        <w:rPr>
          <w:sz w:val="24"/>
        </w:rPr>
        <w:t>различать отдельные виды социальных норм;</w:t>
      </w:r>
    </w:p>
    <w:p w:rsidR="006A462D" w:rsidRPr="006A462D" w:rsidRDefault="006A462D" w:rsidP="007B5781">
      <w:pPr>
        <w:numPr>
          <w:ilvl w:val="0"/>
          <w:numId w:val="80"/>
        </w:numPr>
        <w:shd w:val="clear" w:color="auto" w:fill="FFFFFF"/>
        <w:tabs>
          <w:tab w:val="left" w:pos="1023"/>
        </w:tabs>
        <w:suppressAutoHyphens w:val="0"/>
        <w:ind w:left="0" w:firstLine="709"/>
        <w:contextualSpacing/>
        <w:jc w:val="both"/>
        <w:rPr>
          <w:b/>
          <w:sz w:val="24"/>
        </w:rPr>
      </w:pPr>
      <w:r w:rsidRPr="006A462D">
        <w:rPr>
          <w:sz w:val="24"/>
        </w:rPr>
        <w:t>характеризовать основные нормы морали;</w:t>
      </w:r>
    </w:p>
    <w:p w:rsidR="006A462D" w:rsidRPr="006A462D" w:rsidRDefault="006A462D" w:rsidP="007B5781">
      <w:pPr>
        <w:numPr>
          <w:ilvl w:val="0"/>
          <w:numId w:val="80"/>
        </w:numPr>
        <w:shd w:val="clear" w:color="auto" w:fill="FFFFFF"/>
        <w:tabs>
          <w:tab w:val="left" w:pos="1023"/>
        </w:tabs>
        <w:suppressAutoHyphens w:val="0"/>
        <w:ind w:left="0" w:firstLine="709"/>
        <w:contextualSpacing/>
        <w:jc w:val="both"/>
        <w:rPr>
          <w:sz w:val="24"/>
        </w:rPr>
      </w:pPr>
      <w:r w:rsidRPr="006A462D">
        <w:rPr>
          <w:sz w:val="24"/>
        </w:rPr>
        <w:lastRenderedPageBreak/>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A462D" w:rsidRPr="006A462D" w:rsidRDefault="006A462D" w:rsidP="007B5781">
      <w:pPr>
        <w:numPr>
          <w:ilvl w:val="0"/>
          <w:numId w:val="80"/>
        </w:numPr>
        <w:shd w:val="clear" w:color="auto" w:fill="FFFFFF"/>
        <w:tabs>
          <w:tab w:val="left" w:pos="1023"/>
        </w:tabs>
        <w:suppressAutoHyphens w:val="0"/>
        <w:ind w:left="0" w:firstLine="709"/>
        <w:contextualSpacing/>
        <w:jc w:val="both"/>
        <w:rPr>
          <w:sz w:val="24"/>
        </w:rPr>
      </w:pPr>
      <w:r w:rsidRPr="006A462D">
        <w:rPr>
          <w:sz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A462D" w:rsidRPr="006A462D" w:rsidRDefault="006A462D" w:rsidP="007B5781">
      <w:pPr>
        <w:numPr>
          <w:ilvl w:val="0"/>
          <w:numId w:val="80"/>
        </w:numPr>
        <w:shd w:val="clear" w:color="auto" w:fill="FFFFFF"/>
        <w:tabs>
          <w:tab w:val="left" w:pos="1023"/>
        </w:tabs>
        <w:suppressAutoHyphens w:val="0"/>
        <w:ind w:left="0" w:firstLine="709"/>
        <w:contextualSpacing/>
        <w:jc w:val="both"/>
        <w:rPr>
          <w:sz w:val="24"/>
        </w:rPr>
      </w:pPr>
      <w:r w:rsidRPr="006A462D">
        <w:rPr>
          <w:sz w:val="24"/>
        </w:rPr>
        <w:t>характеризовать специфику норм права;</w:t>
      </w:r>
    </w:p>
    <w:p w:rsidR="006A462D" w:rsidRPr="006A462D" w:rsidRDefault="006A462D" w:rsidP="007B5781">
      <w:pPr>
        <w:numPr>
          <w:ilvl w:val="0"/>
          <w:numId w:val="80"/>
        </w:numPr>
        <w:shd w:val="clear" w:color="auto" w:fill="FFFFFF"/>
        <w:tabs>
          <w:tab w:val="left" w:pos="1023"/>
        </w:tabs>
        <w:suppressAutoHyphens w:val="0"/>
        <w:ind w:left="0" w:firstLine="709"/>
        <w:contextualSpacing/>
        <w:jc w:val="both"/>
        <w:rPr>
          <w:sz w:val="24"/>
        </w:rPr>
      </w:pPr>
      <w:r w:rsidRPr="006A462D">
        <w:rPr>
          <w:sz w:val="24"/>
        </w:rPr>
        <w:t>сравнивать нормы морали и права, выявлять их общие черты и особенности;</w:t>
      </w:r>
    </w:p>
    <w:p w:rsidR="006A462D" w:rsidRPr="006A462D" w:rsidRDefault="006A462D" w:rsidP="007B5781">
      <w:pPr>
        <w:numPr>
          <w:ilvl w:val="0"/>
          <w:numId w:val="80"/>
        </w:numPr>
        <w:shd w:val="clear" w:color="auto" w:fill="FFFFFF"/>
        <w:tabs>
          <w:tab w:val="left" w:pos="1023"/>
        </w:tabs>
        <w:suppressAutoHyphens w:val="0"/>
        <w:ind w:left="0" w:firstLine="709"/>
        <w:contextualSpacing/>
        <w:jc w:val="both"/>
        <w:rPr>
          <w:sz w:val="24"/>
        </w:rPr>
      </w:pPr>
      <w:r w:rsidRPr="006A462D">
        <w:rPr>
          <w:sz w:val="24"/>
        </w:rPr>
        <w:t>раскрывать сущность процесса социализации личности;</w:t>
      </w:r>
    </w:p>
    <w:p w:rsidR="006A462D" w:rsidRPr="006A462D" w:rsidRDefault="006A462D" w:rsidP="007B5781">
      <w:pPr>
        <w:numPr>
          <w:ilvl w:val="0"/>
          <w:numId w:val="80"/>
        </w:numPr>
        <w:shd w:val="clear" w:color="auto" w:fill="FFFFFF"/>
        <w:tabs>
          <w:tab w:val="left" w:pos="1023"/>
        </w:tabs>
        <w:suppressAutoHyphens w:val="0"/>
        <w:ind w:left="0" w:firstLine="709"/>
        <w:contextualSpacing/>
        <w:jc w:val="both"/>
        <w:rPr>
          <w:sz w:val="24"/>
        </w:rPr>
      </w:pPr>
      <w:r w:rsidRPr="006A462D">
        <w:rPr>
          <w:sz w:val="24"/>
        </w:rPr>
        <w:t>объяснять причины отклоняющегося поведения;</w:t>
      </w:r>
    </w:p>
    <w:p w:rsidR="006A462D" w:rsidRPr="006A462D" w:rsidRDefault="006A462D" w:rsidP="007B5781">
      <w:pPr>
        <w:numPr>
          <w:ilvl w:val="0"/>
          <w:numId w:val="80"/>
        </w:numPr>
        <w:shd w:val="clear" w:color="auto" w:fill="FFFFFF"/>
        <w:tabs>
          <w:tab w:val="left" w:pos="1023"/>
        </w:tabs>
        <w:suppressAutoHyphens w:val="0"/>
        <w:ind w:left="0" w:firstLine="709"/>
        <w:contextualSpacing/>
        <w:jc w:val="both"/>
        <w:rPr>
          <w:sz w:val="24"/>
        </w:rPr>
      </w:pPr>
      <w:r w:rsidRPr="006A462D">
        <w:rPr>
          <w:sz w:val="24"/>
        </w:rPr>
        <w:t>описывать негативные последствия наиболее опасных форм отклоняющегося поведения.</w:t>
      </w:r>
    </w:p>
    <w:p w:rsidR="006A462D" w:rsidRPr="006A462D" w:rsidRDefault="006A462D" w:rsidP="006A462D">
      <w:pPr>
        <w:shd w:val="clear" w:color="auto" w:fill="FFFFFF"/>
        <w:ind w:firstLine="709"/>
        <w:jc w:val="both"/>
        <w:rPr>
          <w:b/>
          <w:sz w:val="24"/>
        </w:rPr>
      </w:pPr>
      <w:r w:rsidRPr="006A462D">
        <w:rPr>
          <w:b/>
          <w:sz w:val="24"/>
        </w:rPr>
        <w:t>Выпускник получит возможность научиться:</w:t>
      </w:r>
    </w:p>
    <w:p w:rsidR="006A462D" w:rsidRPr="006A462D" w:rsidRDefault="006A462D" w:rsidP="007B5781">
      <w:pPr>
        <w:numPr>
          <w:ilvl w:val="0"/>
          <w:numId w:val="81"/>
        </w:numPr>
        <w:shd w:val="clear" w:color="auto" w:fill="FFFFFF"/>
        <w:tabs>
          <w:tab w:val="left" w:pos="993"/>
        </w:tabs>
        <w:suppressAutoHyphens w:val="0"/>
        <w:ind w:left="0" w:firstLine="709"/>
        <w:jc w:val="both"/>
        <w:rPr>
          <w:i/>
          <w:sz w:val="24"/>
        </w:rPr>
      </w:pPr>
      <w:r w:rsidRPr="006A462D">
        <w:rPr>
          <w:i/>
          <w:sz w:val="24"/>
        </w:rPr>
        <w:t>использовать элементы причинно-следственного анализа для понимания влияния моральных устоев на развитие общества и человека;</w:t>
      </w:r>
    </w:p>
    <w:p w:rsidR="006A462D" w:rsidRPr="006A462D" w:rsidRDefault="006A462D" w:rsidP="007B5781">
      <w:pPr>
        <w:numPr>
          <w:ilvl w:val="0"/>
          <w:numId w:val="81"/>
        </w:numPr>
        <w:shd w:val="clear" w:color="auto" w:fill="FFFFFF"/>
        <w:tabs>
          <w:tab w:val="left" w:pos="993"/>
        </w:tabs>
        <w:suppressAutoHyphens w:val="0"/>
        <w:ind w:left="0" w:firstLine="709"/>
        <w:jc w:val="both"/>
        <w:rPr>
          <w:i/>
          <w:sz w:val="24"/>
        </w:rPr>
      </w:pPr>
      <w:r w:rsidRPr="006A462D">
        <w:rPr>
          <w:i/>
          <w:sz w:val="24"/>
        </w:rPr>
        <w:t>оценивать социальную значимость здорового образа жизни.</w:t>
      </w:r>
    </w:p>
    <w:p w:rsidR="006A462D" w:rsidRPr="006A462D" w:rsidRDefault="006A462D" w:rsidP="006A462D">
      <w:pPr>
        <w:ind w:firstLine="709"/>
        <w:jc w:val="both"/>
        <w:rPr>
          <w:b/>
          <w:bCs/>
          <w:sz w:val="24"/>
          <w:shd w:val="clear" w:color="auto" w:fill="FFFFFF"/>
        </w:rPr>
      </w:pPr>
      <w:r w:rsidRPr="006A462D">
        <w:rPr>
          <w:b/>
          <w:bCs/>
          <w:sz w:val="24"/>
          <w:shd w:val="clear" w:color="auto" w:fill="FFFFFF"/>
        </w:rPr>
        <w:t>Сфера духовной культуры</w:t>
      </w:r>
    </w:p>
    <w:p w:rsidR="006A462D" w:rsidRPr="006A462D" w:rsidRDefault="006A462D" w:rsidP="006A462D">
      <w:pPr>
        <w:shd w:val="clear" w:color="auto" w:fill="FFFFFF"/>
        <w:ind w:firstLine="709"/>
        <w:jc w:val="both"/>
        <w:rPr>
          <w:b/>
          <w:bCs/>
          <w:sz w:val="24"/>
          <w:shd w:val="clear" w:color="auto" w:fill="FFFFFF"/>
        </w:rPr>
      </w:pPr>
      <w:r w:rsidRPr="006A462D">
        <w:rPr>
          <w:b/>
          <w:bCs/>
          <w:sz w:val="24"/>
          <w:shd w:val="clear" w:color="auto" w:fill="FFFFFF"/>
        </w:rPr>
        <w:t>Выпускник научится:</w:t>
      </w:r>
    </w:p>
    <w:p w:rsidR="006A462D" w:rsidRPr="006A462D" w:rsidRDefault="006A462D" w:rsidP="007B5781">
      <w:pPr>
        <w:numPr>
          <w:ilvl w:val="0"/>
          <w:numId w:val="82"/>
        </w:numPr>
        <w:shd w:val="clear" w:color="auto" w:fill="FFFFFF"/>
        <w:tabs>
          <w:tab w:val="left" w:pos="993"/>
        </w:tabs>
        <w:suppressAutoHyphens w:val="0"/>
        <w:ind w:left="0" w:firstLine="709"/>
        <w:jc w:val="both"/>
        <w:rPr>
          <w:bCs/>
          <w:sz w:val="24"/>
          <w:shd w:val="clear" w:color="auto" w:fill="FFFFFF"/>
        </w:rPr>
      </w:pPr>
      <w:r w:rsidRPr="006A462D">
        <w:rPr>
          <w:bCs/>
          <w:sz w:val="24"/>
          <w:shd w:val="clear" w:color="auto" w:fill="FFFFFF"/>
        </w:rPr>
        <w:t>характеризовать развитие отдельных областей и форм культуры, выражать свое мнение о явлениях культуры;</w:t>
      </w:r>
    </w:p>
    <w:p w:rsidR="006A462D" w:rsidRPr="006A462D" w:rsidRDefault="006A462D" w:rsidP="007B5781">
      <w:pPr>
        <w:numPr>
          <w:ilvl w:val="0"/>
          <w:numId w:val="82"/>
        </w:numPr>
        <w:shd w:val="clear" w:color="auto" w:fill="FFFFFF"/>
        <w:tabs>
          <w:tab w:val="left" w:pos="993"/>
        </w:tabs>
        <w:suppressAutoHyphens w:val="0"/>
        <w:ind w:left="0" w:firstLine="709"/>
        <w:jc w:val="both"/>
        <w:rPr>
          <w:bCs/>
          <w:sz w:val="24"/>
          <w:shd w:val="clear" w:color="auto" w:fill="FFFFFF"/>
        </w:rPr>
      </w:pPr>
      <w:r w:rsidRPr="006A462D">
        <w:rPr>
          <w:bCs/>
          <w:sz w:val="24"/>
          <w:shd w:val="clear" w:color="auto" w:fill="FFFFFF"/>
        </w:rPr>
        <w:t>описывать явления духовной культуры;</w:t>
      </w:r>
    </w:p>
    <w:p w:rsidR="006A462D" w:rsidRPr="006A462D" w:rsidRDefault="006A462D" w:rsidP="007B5781">
      <w:pPr>
        <w:numPr>
          <w:ilvl w:val="0"/>
          <w:numId w:val="82"/>
        </w:numPr>
        <w:shd w:val="clear" w:color="auto" w:fill="FFFFFF"/>
        <w:tabs>
          <w:tab w:val="left" w:pos="993"/>
        </w:tabs>
        <w:suppressAutoHyphens w:val="0"/>
        <w:ind w:left="0" w:firstLine="709"/>
        <w:jc w:val="both"/>
        <w:rPr>
          <w:bCs/>
          <w:sz w:val="24"/>
          <w:shd w:val="clear" w:color="auto" w:fill="FFFFFF"/>
        </w:rPr>
      </w:pPr>
      <w:r w:rsidRPr="006A462D">
        <w:rPr>
          <w:bCs/>
          <w:sz w:val="24"/>
          <w:shd w:val="clear" w:color="auto" w:fill="FFFFFF"/>
        </w:rPr>
        <w:t>объяснять причины возрастания роли науки в современном мире;</w:t>
      </w:r>
    </w:p>
    <w:p w:rsidR="006A462D" w:rsidRPr="006A462D" w:rsidRDefault="006A462D" w:rsidP="007B5781">
      <w:pPr>
        <w:numPr>
          <w:ilvl w:val="0"/>
          <w:numId w:val="82"/>
        </w:numPr>
        <w:shd w:val="clear" w:color="auto" w:fill="FFFFFF"/>
        <w:tabs>
          <w:tab w:val="left" w:pos="993"/>
        </w:tabs>
        <w:suppressAutoHyphens w:val="0"/>
        <w:ind w:left="0" w:firstLine="709"/>
        <w:jc w:val="both"/>
        <w:rPr>
          <w:bCs/>
          <w:sz w:val="24"/>
          <w:shd w:val="clear" w:color="auto" w:fill="FFFFFF"/>
        </w:rPr>
      </w:pPr>
      <w:r w:rsidRPr="006A462D">
        <w:rPr>
          <w:bCs/>
          <w:sz w:val="24"/>
          <w:shd w:val="clear" w:color="auto" w:fill="FFFFFF"/>
        </w:rPr>
        <w:t>оценивать роль образования в современном обществе;</w:t>
      </w:r>
    </w:p>
    <w:p w:rsidR="006A462D" w:rsidRPr="006A462D" w:rsidRDefault="006A462D" w:rsidP="007B5781">
      <w:pPr>
        <w:numPr>
          <w:ilvl w:val="0"/>
          <w:numId w:val="82"/>
        </w:numPr>
        <w:shd w:val="clear" w:color="auto" w:fill="FFFFFF"/>
        <w:tabs>
          <w:tab w:val="left" w:pos="993"/>
        </w:tabs>
        <w:suppressAutoHyphens w:val="0"/>
        <w:ind w:left="0" w:firstLine="709"/>
        <w:jc w:val="both"/>
        <w:rPr>
          <w:bCs/>
          <w:sz w:val="24"/>
          <w:shd w:val="clear" w:color="auto" w:fill="FFFFFF"/>
        </w:rPr>
      </w:pPr>
      <w:r w:rsidRPr="006A462D">
        <w:rPr>
          <w:bCs/>
          <w:sz w:val="24"/>
          <w:shd w:val="clear" w:color="auto" w:fill="FFFFFF"/>
        </w:rPr>
        <w:t>различать уровни общего образования в России;</w:t>
      </w:r>
    </w:p>
    <w:p w:rsidR="006A462D" w:rsidRPr="006A462D" w:rsidRDefault="006A462D" w:rsidP="007B5781">
      <w:pPr>
        <w:numPr>
          <w:ilvl w:val="0"/>
          <w:numId w:val="82"/>
        </w:numPr>
        <w:shd w:val="clear" w:color="auto" w:fill="FFFFFF"/>
        <w:tabs>
          <w:tab w:val="left" w:pos="993"/>
        </w:tabs>
        <w:suppressAutoHyphens w:val="0"/>
        <w:ind w:left="0" w:firstLine="709"/>
        <w:jc w:val="both"/>
        <w:rPr>
          <w:bCs/>
          <w:sz w:val="24"/>
          <w:shd w:val="clear" w:color="auto" w:fill="FFFFFF"/>
        </w:rPr>
      </w:pPr>
      <w:r w:rsidRPr="006A462D">
        <w:rPr>
          <w:bCs/>
          <w:sz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A462D" w:rsidRPr="006A462D" w:rsidRDefault="006A462D" w:rsidP="007B5781">
      <w:pPr>
        <w:numPr>
          <w:ilvl w:val="0"/>
          <w:numId w:val="82"/>
        </w:numPr>
        <w:shd w:val="clear" w:color="auto" w:fill="FFFFFF"/>
        <w:tabs>
          <w:tab w:val="left" w:pos="993"/>
        </w:tabs>
        <w:suppressAutoHyphens w:val="0"/>
        <w:ind w:left="0" w:firstLine="709"/>
        <w:jc w:val="both"/>
        <w:rPr>
          <w:bCs/>
          <w:sz w:val="24"/>
          <w:shd w:val="clear" w:color="auto" w:fill="FFFFFF"/>
        </w:rPr>
      </w:pPr>
      <w:r w:rsidRPr="006A462D">
        <w:rPr>
          <w:bCs/>
          <w:sz w:val="24"/>
          <w:shd w:val="clear" w:color="auto" w:fill="FFFFFF"/>
        </w:rPr>
        <w:t>описывать духовные ценности российского народа и выражать собственное отношение к ним;</w:t>
      </w:r>
    </w:p>
    <w:p w:rsidR="006A462D" w:rsidRPr="006A462D" w:rsidRDefault="006A462D" w:rsidP="007B5781">
      <w:pPr>
        <w:numPr>
          <w:ilvl w:val="0"/>
          <w:numId w:val="82"/>
        </w:numPr>
        <w:shd w:val="clear" w:color="auto" w:fill="FFFFFF"/>
        <w:tabs>
          <w:tab w:val="left" w:pos="993"/>
        </w:tabs>
        <w:suppressAutoHyphens w:val="0"/>
        <w:ind w:left="0" w:firstLine="709"/>
        <w:jc w:val="both"/>
        <w:rPr>
          <w:bCs/>
          <w:sz w:val="24"/>
          <w:shd w:val="clear" w:color="auto" w:fill="FFFFFF"/>
        </w:rPr>
      </w:pPr>
      <w:r w:rsidRPr="006A462D">
        <w:rPr>
          <w:bCs/>
          <w:sz w:val="24"/>
          <w:shd w:val="clear" w:color="auto" w:fill="FFFFFF"/>
        </w:rPr>
        <w:t>объяснять необходимость непрерывного образования в современных условиях;</w:t>
      </w:r>
    </w:p>
    <w:p w:rsidR="006A462D" w:rsidRPr="006A462D" w:rsidRDefault="006A462D" w:rsidP="007B5781">
      <w:pPr>
        <w:numPr>
          <w:ilvl w:val="0"/>
          <w:numId w:val="82"/>
        </w:numPr>
        <w:shd w:val="clear" w:color="auto" w:fill="FFFFFF"/>
        <w:tabs>
          <w:tab w:val="left" w:pos="993"/>
        </w:tabs>
        <w:suppressAutoHyphens w:val="0"/>
        <w:ind w:left="0" w:firstLine="709"/>
        <w:jc w:val="both"/>
        <w:rPr>
          <w:bCs/>
          <w:sz w:val="24"/>
          <w:shd w:val="clear" w:color="auto" w:fill="FFFFFF"/>
        </w:rPr>
      </w:pPr>
      <w:r w:rsidRPr="006A462D">
        <w:rPr>
          <w:bCs/>
          <w:sz w:val="24"/>
          <w:shd w:val="clear" w:color="auto" w:fill="FFFFFF"/>
        </w:rPr>
        <w:t>учитывать общественные потребности при выборе направления своей будущей профессиональной деятельности;</w:t>
      </w:r>
    </w:p>
    <w:p w:rsidR="006A462D" w:rsidRPr="006A462D" w:rsidRDefault="006A462D" w:rsidP="007B5781">
      <w:pPr>
        <w:numPr>
          <w:ilvl w:val="0"/>
          <w:numId w:val="82"/>
        </w:numPr>
        <w:shd w:val="clear" w:color="auto" w:fill="FFFFFF"/>
        <w:tabs>
          <w:tab w:val="left" w:pos="993"/>
        </w:tabs>
        <w:suppressAutoHyphens w:val="0"/>
        <w:ind w:left="0" w:firstLine="709"/>
        <w:jc w:val="both"/>
        <w:rPr>
          <w:bCs/>
          <w:sz w:val="24"/>
          <w:shd w:val="clear" w:color="auto" w:fill="FFFFFF"/>
        </w:rPr>
      </w:pPr>
      <w:r w:rsidRPr="006A462D">
        <w:rPr>
          <w:bCs/>
          <w:sz w:val="24"/>
          <w:shd w:val="clear" w:color="auto" w:fill="FFFFFF"/>
        </w:rPr>
        <w:t>раскрывать роль религии в современном обществе;</w:t>
      </w:r>
    </w:p>
    <w:p w:rsidR="006A462D" w:rsidRPr="006A462D" w:rsidRDefault="006A462D" w:rsidP="007B5781">
      <w:pPr>
        <w:numPr>
          <w:ilvl w:val="0"/>
          <w:numId w:val="82"/>
        </w:numPr>
        <w:shd w:val="clear" w:color="auto" w:fill="FFFFFF"/>
        <w:tabs>
          <w:tab w:val="left" w:pos="993"/>
        </w:tabs>
        <w:suppressAutoHyphens w:val="0"/>
        <w:ind w:left="0" w:firstLine="709"/>
        <w:jc w:val="both"/>
        <w:rPr>
          <w:b/>
          <w:bCs/>
          <w:sz w:val="24"/>
          <w:shd w:val="clear" w:color="auto" w:fill="FFFFFF"/>
        </w:rPr>
      </w:pPr>
      <w:r w:rsidRPr="006A462D">
        <w:rPr>
          <w:bCs/>
          <w:sz w:val="24"/>
          <w:shd w:val="clear" w:color="auto" w:fill="FFFFFF"/>
        </w:rPr>
        <w:t>характеризовать особенности искусства как формы духовной культуры</w:t>
      </w:r>
      <w:r w:rsidRPr="006A462D">
        <w:rPr>
          <w:b/>
          <w:bCs/>
          <w:sz w:val="24"/>
          <w:shd w:val="clear" w:color="auto" w:fill="FFFFFF"/>
        </w:rPr>
        <w:t>.</w:t>
      </w:r>
    </w:p>
    <w:p w:rsidR="006A462D" w:rsidRPr="006A462D" w:rsidRDefault="006A462D" w:rsidP="006A462D">
      <w:pPr>
        <w:shd w:val="clear" w:color="auto" w:fill="FFFFFF"/>
        <w:ind w:firstLine="709"/>
        <w:jc w:val="both"/>
        <w:rPr>
          <w:b/>
          <w:bCs/>
          <w:sz w:val="24"/>
          <w:shd w:val="clear" w:color="auto" w:fill="FFFFFF"/>
        </w:rPr>
      </w:pPr>
      <w:r w:rsidRPr="006A462D">
        <w:rPr>
          <w:b/>
          <w:bCs/>
          <w:sz w:val="24"/>
          <w:shd w:val="clear" w:color="auto" w:fill="FFFFFF"/>
        </w:rPr>
        <w:t>Выпускник получит возможность научиться:</w:t>
      </w:r>
    </w:p>
    <w:p w:rsidR="006A462D" w:rsidRPr="006A462D" w:rsidRDefault="006A462D" w:rsidP="007B5781">
      <w:pPr>
        <w:numPr>
          <w:ilvl w:val="0"/>
          <w:numId w:val="83"/>
        </w:numPr>
        <w:shd w:val="clear" w:color="auto" w:fill="FFFFFF"/>
        <w:tabs>
          <w:tab w:val="left" w:pos="993"/>
        </w:tabs>
        <w:suppressAutoHyphens w:val="0"/>
        <w:ind w:left="0" w:firstLine="709"/>
        <w:jc w:val="both"/>
        <w:rPr>
          <w:bCs/>
          <w:i/>
          <w:sz w:val="24"/>
          <w:shd w:val="clear" w:color="auto" w:fill="FFFFFF"/>
        </w:rPr>
      </w:pPr>
      <w:r w:rsidRPr="006A462D">
        <w:rPr>
          <w:bCs/>
          <w:i/>
          <w:sz w:val="24"/>
          <w:shd w:val="clear" w:color="auto" w:fill="FFFFFF"/>
        </w:rPr>
        <w:t>описывать процессы создания, сохранения, трансляции и усвоения достижений культуры;</w:t>
      </w:r>
    </w:p>
    <w:p w:rsidR="006A462D" w:rsidRPr="006A462D" w:rsidRDefault="006A462D" w:rsidP="007B5781">
      <w:pPr>
        <w:numPr>
          <w:ilvl w:val="0"/>
          <w:numId w:val="83"/>
        </w:numPr>
        <w:shd w:val="clear" w:color="auto" w:fill="FFFFFF"/>
        <w:tabs>
          <w:tab w:val="left" w:pos="993"/>
        </w:tabs>
        <w:suppressAutoHyphens w:val="0"/>
        <w:ind w:left="0" w:firstLine="709"/>
        <w:jc w:val="both"/>
        <w:rPr>
          <w:bCs/>
          <w:i/>
          <w:sz w:val="24"/>
          <w:shd w:val="clear" w:color="auto" w:fill="FFFFFF"/>
        </w:rPr>
      </w:pPr>
      <w:r w:rsidRPr="006A462D">
        <w:rPr>
          <w:bCs/>
          <w:i/>
          <w:sz w:val="24"/>
          <w:shd w:val="clear" w:color="auto" w:fill="FFFFFF"/>
        </w:rPr>
        <w:t>характеризовать основные направления развития отечественной культуры в современных условиях;</w:t>
      </w:r>
    </w:p>
    <w:p w:rsidR="006A462D" w:rsidRPr="006A462D" w:rsidRDefault="006A462D" w:rsidP="007B5781">
      <w:pPr>
        <w:numPr>
          <w:ilvl w:val="0"/>
          <w:numId w:val="83"/>
        </w:numPr>
        <w:shd w:val="clear" w:color="auto" w:fill="FFFFFF"/>
        <w:tabs>
          <w:tab w:val="left" w:pos="993"/>
        </w:tabs>
        <w:suppressAutoHyphens w:val="0"/>
        <w:ind w:left="0" w:firstLine="709"/>
        <w:jc w:val="both"/>
        <w:rPr>
          <w:bCs/>
          <w:i/>
          <w:sz w:val="24"/>
          <w:shd w:val="clear" w:color="auto" w:fill="FFFFFF"/>
        </w:rPr>
      </w:pPr>
      <w:r w:rsidRPr="006A462D">
        <w:rPr>
          <w:bCs/>
          <w:i/>
          <w:sz w:val="24"/>
          <w:shd w:val="clear" w:color="auto" w:fill="FFFFFF"/>
        </w:rPr>
        <w:t>критически воспринимать сообщения и рекламу в СМИ и Интернете о таких направлениях массовой культуры, как шоу-бизнес и мода.</w:t>
      </w:r>
    </w:p>
    <w:p w:rsidR="006A462D" w:rsidRPr="006A462D" w:rsidRDefault="006A462D" w:rsidP="006A462D">
      <w:pPr>
        <w:ind w:firstLine="709"/>
        <w:jc w:val="both"/>
        <w:rPr>
          <w:b/>
          <w:bCs/>
          <w:sz w:val="24"/>
          <w:shd w:val="clear" w:color="auto" w:fill="FFFFFF"/>
        </w:rPr>
      </w:pPr>
      <w:r w:rsidRPr="006A462D">
        <w:rPr>
          <w:b/>
          <w:bCs/>
          <w:sz w:val="24"/>
          <w:shd w:val="clear" w:color="auto" w:fill="FFFFFF"/>
        </w:rPr>
        <w:t>Социальная сфера</w:t>
      </w:r>
    </w:p>
    <w:p w:rsidR="006A462D" w:rsidRPr="006A462D" w:rsidRDefault="006A462D" w:rsidP="006A462D">
      <w:pPr>
        <w:tabs>
          <w:tab w:val="left" w:pos="1027"/>
        </w:tabs>
        <w:ind w:firstLine="709"/>
        <w:jc w:val="both"/>
        <w:rPr>
          <w:b/>
          <w:bCs/>
          <w:sz w:val="24"/>
          <w:shd w:val="clear" w:color="auto" w:fill="FFFFFF"/>
        </w:rPr>
      </w:pPr>
      <w:r w:rsidRPr="006A462D">
        <w:rPr>
          <w:b/>
          <w:bCs/>
          <w:sz w:val="24"/>
          <w:shd w:val="clear" w:color="auto" w:fill="FFFFFF"/>
        </w:rPr>
        <w:t>Выпускник научится:</w:t>
      </w:r>
    </w:p>
    <w:p w:rsidR="006A462D" w:rsidRPr="006A462D" w:rsidRDefault="006A462D" w:rsidP="007B5781">
      <w:pPr>
        <w:numPr>
          <w:ilvl w:val="0"/>
          <w:numId w:val="84"/>
        </w:numPr>
        <w:tabs>
          <w:tab w:val="left" w:pos="1027"/>
        </w:tabs>
        <w:suppressAutoHyphens w:val="0"/>
        <w:ind w:left="0" w:firstLine="709"/>
        <w:jc w:val="both"/>
        <w:rPr>
          <w:bCs/>
          <w:sz w:val="24"/>
          <w:shd w:val="clear" w:color="auto" w:fill="FFFFFF"/>
        </w:rPr>
      </w:pPr>
      <w:r w:rsidRPr="006A462D">
        <w:rPr>
          <w:bCs/>
          <w:sz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A462D" w:rsidRPr="006A462D" w:rsidRDefault="006A462D" w:rsidP="007B5781">
      <w:pPr>
        <w:numPr>
          <w:ilvl w:val="0"/>
          <w:numId w:val="84"/>
        </w:numPr>
        <w:tabs>
          <w:tab w:val="left" w:pos="1027"/>
        </w:tabs>
        <w:suppressAutoHyphens w:val="0"/>
        <w:ind w:left="0" w:firstLine="709"/>
        <w:jc w:val="both"/>
        <w:rPr>
          <w:bCs/>
          <w:sz w:val="24"/>
          <w:shd w:val="clear" w:color="auto" w:fill="FFFFFF"/>
        </w:rPr>
      </w:pPr>
      <w:r w:rsidRPr="006A462D">
        <w:rPr>
          <w:bCs/>
          <w:sz w:val="24"/>
          <w:shd w:val="clear" w:color="auto" w:fill="FFFFFF"/>
        </w:rPr>
        <w:t>объяснять взаимодействие социальных общностей и групп;</w:t>
      </w:r>
    </w:p>
    <w:p w:rsidR="006A462D" w:rsidRPr="006A462D" w:rsidRDefault="006A462D" w:rsidP="007B5781">
      <w:pPr>
        <w:numPr>
          <w:ilvl w:val="0"/>
          <w:numId w:val="84"/>
        </w:numPr>
        <w:tabs>
          <w:tab w:val="left" w:pos="1027"/>
        </w:tabs>
        <w:suppressAutoHyphens w:val="0"/>
        <w:ind w:left="0" w:firstLine="709"/>
        <w:jc w:val="both"/>
        <w:rPr>
          <w:bCs/>
          <w:sz w:val="24"/>
          <w:shd w:val="clear" w:color="auto" w:fill="FFFFFF"/>
        </w:rPr>
      </w:pPr>
      <w:r w:rsidRPr="006A462D">
        <w:rPr>
          <w:bCs/>
          <w:sz w:val="24"/>
          <w:shd w:val="clear" w:color="auto" w:fill="FFFFFF"/>
        </w:rPr>
        <w:t>характеризовать ведущие направления социальной политики Российского государства;</w:t>
      </w:r>
    </w:p>
    <w:p w:rsidR="006A462D" w:rsidRPr="006A462D" w:rsidRDefault="006A462D" w:rsidP="007B5781">
      <w:pPr>
        <w:numPr>
          <w:ilvl w:val="0"/>
          <w:numId w:val="84"/>
        </w:numPr>
        <w:tabs>
          <w:tab w:val="left" w:pos="1027"/>
        </w:tabs>
        <w:suppressAutoHyphens w:val="0"/>
        <w:ind w:left="0" w:firstLine="709"/>
        <w:jc w:val="both"/>
        <w:rPr>
          <w:bCs/>
          <w:sz w:val="24"/>
          <w:shd w:val="clear" w:color="auto" w:fill="FFFFFF"/>
        </w:rPr>
      </w:pPr>
      <w:r w:rsidRPr="006A462D">
        <w:rPr>
          <w:bCs/>
          <w:sz w:val="24"/>
          <w:shd w:val="clear" w:color="auto" w:fill="FFFFFF"/>
        </w:rPr>
        <w:t>выделять параметры, определяющие социальный статус личности;</w:t>
      </w:r>
    </w:p>
    <w:p w:rsidR="006A462D" w:rsidRPr="006A462D" w:rsidRDefault="006A462D" w:rsidP="007B5781">
      <w:pPr>
        <w:numPr>
          <w:ilvl w:val="0"/>
          <w:numId w:val="84"/>
        </w:numPr>
        <w:tabs>
          <w:tab w:val="left" w:pos="1027"/>
        </w:tabs>
        <w:suppressAutoHyphens w:val="0"/>
        <w:ind w:left="0" w:firstLine="709"/>
        <w:jc w:val="both"/>
        <w:rPr>
          <w:bCs/>
          <w:sz w:val="24"/>
          <w:shd w:val="clear" w:color="auto" w:fill="FFFFFF"/>
        </w:rPr>
      </w:pPr>
      <w:r w:rsidRPr="006A462D">
        <w:rPr>
          <w:bCs/>
          <w:sz w:val="24"/>
          <w:shd w:val="clear" w:color="auto" w:fill="FFFFFF"/>
        </w:rPr>
        <w:t>приводить примеры предписанных и достигаемых статусов;</w:t>
      </w:r>
    </w:p>
    <w:p w:rsidR="006A462D" w:rsidRPr="006A462D" w:rsidRDefault="006A462D" w:rsidP="007B5781">
      <w:pPr>
        <w:numPr>
          <w:ilvl w:val="0"/>
          <w:numId w:val="84"/>
        </w:numPr>
        <w:tabs>
          <w:tab w:val="left" w:pos="1027"/>
        </w:tabs>
        <w:suppressAutoHyphens w:val="0"/>
        <w:ind w:left="0" w:firstLine="709"/>
        <w:jc w:val="both"/>
        <w:rPr>
          <w:bCs/>
          <w:sz w:val="24"/>
          <w:shd w:val="clear" w:color="auto" w:fill="FFFFFF"/>
        </w:rPr>
      </w:pPr>
      <w:r w:rsidRPr="006A462D">
        <w:rPr>
          <w:bCs/>
          <w:sz w:val="24"/>
          <w:shd w:val="clear" w:color="auto" w:fill="FFFFFF"/>
        </w:rPr>
        <w:t>описывать основные социальные роли подростка;</w:t>
      </w:r>
    </w:p>
    <w:p w:rsidR="006A462D" w:rsidRPr="006A462D" w:rsidRDefault="006A462D" w:rsidP="007B5781">
      <w:pPr>
        <w:numPr>
          <w:ilvl w:val="0"/>
          <w:numId w:val="84"/>
        </w:numPr>
        <w:tabs>
          <w:tab w:val="left" w:pos="1027"/>
        </w:tabs>
        <w:suppressAutoHyphens w:val="0"/>
        <w:ind w:left="0" w:firstLine="709"/>
        <w:jc w:val="both"/>
        <w:rPr>
          <w:bCs/>
          <w:sz w:val="24"/>
          <w:shd w:val="clear" w:color="auto" w:fill="FFFFFF"/>
        </w:rPr>
      </w:pPr>
      <w:r w:rsidRPr="006A462D">
        <w:rPr>
          <w:bCs/>
          <w:sz w:val="24"/>
          <w:shd w:val="clear" w:color="auto" w:fill="FFFFFF"/>
        </w:rPr>
        <w:t>конкретизировать примерами процесс социальной мобильности;</w:t>
      </w:r>
    </w:p>
    <w:p w:rsidR="006A462D" w:rsidRPr="006A462D" w:rsidRDefault="006A462D" w:rsidP="007B5781">
      <w:pPr>
        <w:numPr>
          <w:ilvl w:val="0"/>
          <w:numId w:val="84"/>
        </w:numPr>
        <w:tabs>
          <w:tab w:val="left" w:pos="1027"/>
        </w:tabs>
        <w:suppressAutoHyphens w:val="0"/>
        <w:ind w:left="0" w:firstLine="709"/>
        <w:jc w:val="both"/>
        <w:rPr>
          <w:bCs/>
          <w:sz w:val="24"/>
          <w:shd w:val="clear" w:color="auto" w:fill="FFFFFF"/>
        </w:rPr>
      </w:pPr>
      <w:r w:rsidRPr="006A462D">
        <w:rPr>
          <w:bCs/>
          <w:sz w:val="24"/>
          <w:shd w:val="clear" w:color="auto" w:fill="FFFFFF"/>
        </w:rPr>
        <w:lastRenderedPageBreak/>
        <w:t>характеризовать межнациональные отношения в современном мире;</w:t>
      </w:r>
    </w:p>
    <w:p w:rsidR="006A462D" w:rsidRPr="006A462D" w:rsidRDefault="006A462D" w:rsidP="007B5781">
      <w:pPr>
        <w:numPr>
          <w:ilvl w:val="0"/>
          <w:numId w:val="84"/>
        </w:numPr>
        <w:tabs>
          <w:tab w:val="left" w:pos="1027"/>
        </w:tabs>
        <w:suppressAutoHyphens w:val="0"/>
        <w:ind w:left="0" w:firstLine="709"/>
        <w:jc w:val="both"/>
        <w:rPr>
          <w:bCs/>
          <w:sz w:val="24"/>
          <w:shd w:val="clear" w:color="auto" w:fill="FFFFFF"/>
        </w:rPr>
      </w:pPr>
      <w:r w:rsidRPr="006A462D">
        <w:rPr>
          <w:bCs/>
          <w:sz w:val="24"/>
          <w:shd w:val="clear" w:color="auto" w:fill="FFFFFF"/>
        </w:rPr>
        <w:t xml:space="preserve">объяснять причины межнациональных конфликтов и основные пути их разрешения; </w:t>
      </w:r>
    </w:p>
    <w:p w:rsidR="006A462D" w:rsidRPr="006A462D" w:rsidRDefault="006A462D" w:rsidP="007B5781">
      <w:pPr>
        <w:numPr>
          <w:ilvl w:val="0"/>
          <w:numId w:val="84"/>
        </w:numPr>
        <w:tabs>
          <w:tab w:val="left" w:pos="1027"/>
        </w:tabs>
        <w:suppressAutoHyphens w:val="0"/>
        <w:ind w:left="0" w:firstLine="709"/>
        <w:jc w:val="both"/>
        <w:rPr>
          <w:bCs/>
          <w:sz w:val="24"/>
          <w:shd w:val="clear" w:color="auto" w:fill="FFFFFF"/>
        </w:rPr>
      </w:pPr>
      <w:r w:rsidRPr="006A462D">
        <w:rPr>
          <w:bCs/>
          <w:sz w:val="24"/>
          <w:shd w:val="clear" w:color="auto" w:fill="FFFFFF"/>
        </w:rPr>
        <w:t>характеризовать, раскрывать на конкретных примерах основные функции семьи в обществе;</w:t>
      </w:r>
    </w:p>
    <w:p w:rsidR="006A462D" w:rsidRPr="006A462D" w:rsidRDefault="006A462D" w:rsidP="007B5781">
      <w:pPr>
        <w:numPr>
          <w:ilvl w:val="0"/>
          <w:numId w:val="84"/>
        </w:numPr>
        <w:tabs>
          <w:tab w:val="left" w:pos="1027"/>
        </w:tabs>
        <w:suppressAutoHyphens w:val="0"/>
        <w:ind w:left="0" w:firstLine="709"/>
        <w:jc w:val="both"/>
        <w:rPr>
          <w:bCs/>
          <w:sz w:val="24"/>
          <w:shd w:val="clear" w:color="auto" w:fill="FFFFFF"/>
        </w:rPr>
      </w:pPr>
      <w:r w:rsidRPr="006A462D">
        <w:rPr>
          <w:bCs/>
          <w:sz w:val="24"/>
          <w:shd w:val="clear" w:color="auto" w:fill="FFFFFF"/>
        </w:rPr>
        <w:t xml:space="preserve">раскрывать основные роли членов семьи; </w:t>
      </w:r>
    </w:p>
    <w:p w:rsidR="006A462D" w:rsidRPr="006A462D" w:rsidRDefault="006A462D" w:rsidP="007B5781">
      <w:pPr>
        <w:numPr>
          <w:ilvl w:val="0"/>
          <w:numId w:val="84"/>
        </w:numPr>
        <w:tabs>
          <w:tab w:val="left" w:pos="993"/>
        </w:tabs>
        <w:suppressAutoHyphens w:val="0"/>
        <w:ind w:left="0" w:firstLine="709"/>
        <w:jc w:val="both"/>
        <w:rPr>
          <w:bCs/>
          <w:sz w:val="24"/>
          <w:shd w:val="clear" w:color="auto" w:fill="FFFFFF"/>
        </w:rPr>
      </w:pPr>
      <w:r w:rsidRPr="006A462D">
        <w:rPr>
          <w:bCs/>
          <w:sz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A462D" w:rsidRPr="006A462D" w:rsidRDefault="006A462D" w:rsidP="007B5781">
      <w:pPr>
        <w:numPr>
          <w:ilvl w:val="0"/>
          <w:numId w:val="84"/>
        </w:numPr>
        <w:tabs>
          <w:tab w:val="left" w:pos="1027"/>
        </w:tabs>
        <w:suppressAutoHyphens w:val="0"/>
        <w:ind w:left="0" w:firstLine="709"/>
        <w:jc w:val="both"/>
        <w:rPr>
          <w:b/>
          <w:bCs/>
          <w:sz w:val="24"/>
          <w:shd w:val="clear" w:color="auto" w:fill="FFFFFF"/>
        </w:rPr>
      </w:pPr>
      <w:r w:rsidRPr="006A462D">
        <w:rPr>
          <w:bCs/>
          <w:sz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A462D" w:rsidRPr="006A462D" w:rsidRDefault="006A462D" w:rsidP="006A462D">
      <w:pPr>
        <w:tabs>
          <w:tab w:val="left" w:pos="1027"/>
        </w:tabs>
        <w:ind w:firstLine="709"/>
        <w:jc w:val="both"/>
        <w:rPr>
          <w:b/>
          <w:bCs/>
          <w:sz w:val="24"/>
          <w:shd w:val="clear" w:color="auto" w:fill="FFFFFF"/>
        </w:rPr>
      </w:pPr>
      <w:r w:rsidRPr="006A462D">
        <w:rPr>
          <w:b/>
          <w:bCs/>
          <w:sz w:val="24"/>
          <w:shd w:val="clear" w:color="auto" w:fill="FFFFFF"/>
        </w:rPr>
        <w:t>Выпускник получит возможность научиться:</w:t>
      </w:r>
    </w:p>
    <w:p w:rsidR="006A462D" w:rsidRPr="006A462D" w:rsidRDefault="006A462D" w:rsidP="007B5781">
      <w:pPr>
        <w:numPr>
          <w:ilvl w:val="0"/>
          <w:numId w:val="85"/>
        </w:numPr>
        <w:tabs>
          <w:tab w:val="left" w:pos="1027"/>
        </w:tabs>
        <w:suppressAutoHyphens w:val="0"/>
        <w:ind w:left="0" w:firstLine="709"/>
        <w:jc w:val="both"/>
        <w:rPr>
          <w:bCs/>
          <w:i/>
          <w:sz w:val="24"/>
          <w:shd w:val="clear" w:color="auto" w:fill="FFFFFF"/>
        </w:rPr>
      </w:pPr>
      <w:r w:rsidRPr="006A462D">
        <w:rPr>
          <w:bCs/>
          <w:i/>
          <w:sz w:val="24"/>
          <w:shd w:val="clear" w:color="auto" w:fill="FFFFFF"/>
        </w:rPr>
        <w:t>раскрывать понятия «равенство» и «социальная справедливость» с позиций историзма;</w:t>
      </w:r>
    </w:p>
    <w:p w:rsidR="006A462D" w:rsidRPr="006A462D" w:rsidRDefault="006A462D" w:rsidP="007B5781">
      <w:pPr>
        <w:numPr>
          <w:ilvl w:val="0"/>
          <w:numId w:val="85"/>
        </w:numPr>
        <w:tabs>
          <w:tab w:val="left" w:pos="1027"/>
        </w:tabs>
        <w:suppressAutoHyphens w:val="0"/>
        <w:ind w:left="0" w:firstLine="709"/>
        <w:jc w:val="both"/>
        <w:rPr>
          <w:bCs/>
          <w:i/>
          <w:sz w:val="24"/>
          <w:shd w:val="clear" w:color="auto" w:fill="FFFFFF"/>
        </w:rPr>
      </w:pPr>
      <w:r w:rsidRPr="006A462D">
        <w:rPr>
          <w:bCs/>
          <w:i/>
          <w:sz w:val="24"/>
          <w:shd w:val="clear" w:color="auto" w:fill="FFFFFF"/>
        </w:rPr>
        <w:t>выражать и обосновывать собственную позицию по актуальным проблемам молодежи;</w:t>
      </w:r>
    </w:p>
    <w:p w:rsidR="006A462D" w:rsidRPr="006A462D" w:rsidRDefault="006A462D" w:rsidP="007B5781">
      <w:pPr>
        <w:numPr>
          <w:ilvl w:val="0"/>
          <w:numId w:val="85"/>
        </w:numPr>
        <w:tabs>
          <w:tab w:val="left" w:pos="1027"/>
        </w:tabs>
        <w:suppressAutoHyphens w:val="0"/>
        <w:ind w:left="0" w:firstLine="709"/>
        <w:jc w:val="both"/>
        <w:rPr>
          <w:bCs/>
          <w:i/>
          <w:sz w:val="24"/>
          <w:shd w:val="clear" w:color="auto" w:fill="FFFFFF"/>
        </w:rPr>
      </w:pPr>
      <w:r w:rsidRPr="006A462D">
        <w:rPr>
          <w:bCs/>
          <w:i/>
          <w:sz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Pr>
          <w:bCs/>
          <w:i/>
          <w:sz w:val="24"/>
          <w:shd w:val="clear" w:color="auto" w:fill="FFFFFF"/>
        </w:rPr>
        <w:t xml:space="preserve"> </w:t>
      </w:r>
      <w:r w:rsidRPr="006A462D">
        <w:rPr>
          <w:bCs/>
          <w:i/>
          <w:sz w:val="24"/>
          <w:shd w:val="clear" w:color="auto" w:fill="FFFFFF"/>
        </w:rPr>
        <w:t>выражать собственное отношение к различным способам разрешения семейных конфликтов;</w:t>
      </w:r>
    </w:p>
    <w:p w:rsidR="006A462D" w:rsidRPr="006A462D" w:rsidRDefault="006A462D" w:rsidP="007B5781">
      <w:pPr>
        <w:numPr>
          <w:ilvl w:val="0"/>
          <w:numId w:val="85"/>
        </w:numPr>
        <w:shd w:val="clear" w:color="auto" w:fill="FFFFFF"/>
        <w:tabs>
          <w:tab w:val="left" w:pos="1027"/>
        </w:tabs>
        <w:suppressAutoHyphens w:val="0"/>
        <w:ind w:left="0" w:firstLine="709"/>
        <w:jc w:val="both"/>
        <w:rPr>
          <w:bCs/>
          <w:i/>
          <w:sz w:val="24"/>
          <w:shd w:val="clear" w:color="auto" w:fill="FFFFFF"/>
        </w:rPr>
      </w:pPr>
      <w:r w:rsidRPr="006A462D">
        <w:rPr>
          <w:bCs/>
          <w:i/>
          <w:sz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A462D" w:rsidRPr="006A462D" w:rsidRDefault="006A462D" w:rsidP="007B5781">
      <w:pPr>
        <w:numPr>
          <w:ilvl w:val="0"/>
          <w:numId w:val="85"/>
        </w:numPr>
        <w:shd w:val="clear" w:color="auto" w:fill="FFFFFF"/>
        <w:tabs>
          <w:tab w:val="left" w:pos="1027"/>
        </w:tabs>
        <w:suppressAutoHyphens w:val="0"/>
        <w:ind w:left="0" w:firstLine="709"/>
        <w:jc w:val="both"/>
        <w:rPr>
          <w:bCs/>
          <w:i/>
          <w:sz w:val="24"/>
          <w:shd w:val="clear" w:color="auto" w:fill="FFFFFF"/>
        </w:rPr>
      </w:pPr>
      <w:r w:rsidRPr="006A462D">
        <w:rPr>
          <w:bCs/>
          <w:i/>
          <w:sz w:val="24"/>
          <w:shd w:val="clear" w:color="auto" w:fill="FFFFFF"/>
        </w:rPr>
        <w:t>использовать элементы причинно-следственного анализа при характеристике семейных конфликтов;</w:t>
      </w:r>
    </w:p>
    <w:p w:rsidR="006A462D" w:rsidRPr="006A462D" w:rsidRDefault="006A462D" w:rsidP="007B5781">
      <w:pPr>
        <w:numPr>
          <w:ilvl w:val="0"/>
          <w:numId w:val="85"/>
        </w:numPr>
        <w:tabs>
          <w:tab w:val="left" w:pos="1027"/>
        </w:tabs>
        <w:suppressAutoHyphens w:val="0"/>
        <w:ind w:left="0" w:firstLine="709"/>
        <w:jc w:val="both"/>
        <w:rPr>
          <w:b/>
          <w:bCs/>
          <w:i/>
          <w:sz w:val="24"/>
          <w:shd w:val="clear" w:color="auto" w:fill="FFFFFF"/>
        </w:rPr>
      </w:pPr>
      <w:r w:rsidRPr="006A462D">
        <w:rPr>
          <w:bCs/>
          <w:i/>
          <w:sz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6A462D">
        <w:rPr>
          <w:b/>
          <w:bCs/>
          <w:i/>
          <w:sz w:val="24"/>
          <w:shd w:val="clear" w:color="auto" w:fill="FFFFFF"/>
        </w:rPr>
        <w:t>.</w:t>
      </w:r>
    </w:p>
    <w:p w:rsidR="006A462D" w:rsidRPr="006A462D" w:rsidRDefault="006A462D" w:rsidP="006A462D">
      <w:pPr>
        <w:tabs>
          <w:tab w:val="left" w:pos="1027"/>
        </w:tabs>
        <w:ind w:firstLine="709"/>
        <w:jc w:val="both"/>
        <w:rPr>
          <w:sz w:val="24"/>
        </w:rPr>
      </w:pPr>
      <w:r w:rsidRPr="006A462D">
        <w:rPr>
          <w:b/>
          <w:sz w:val="24"/>
        </w:rPr>
        <w:t>Политическая сфера жизни общества</w:t>
      </w:r>
    </w:p>
    <w:p w:rsidR="006A462D" w:rsidRPr="006A462D" w:rsidRDefault="006A462D" w:rsidP="006A462D">
      <w:pPr>
        <w:tabs>
          <w:tab w:val="left" w:pos="1027"/>
        </w:tabs>
        <w:ind w:firstLine="709"/>
        <w:jc w:val="both"/>
        <w:rPr>
          <w:b/>
          <w:sz w:val="24"/>
        </w:rPr>
      </w:pPr>
      <w:r w:rsidRPr="006A462D">
        <w:rPr>
          <w:b/>
          <w:sz w:val="24"/>
        </w:rPr>
        <w:t>Выпускник научится:</w:t>
      </w:r>
    </w:p>
    <w:p w:rsidR="006A462D" w:rsidRPr="006A462D" w:rsidRDefault="006A462D" w:rsidP="007B5781">
      <w:pPr>
        <w:numPr>
          <w:ilvl w:val="0"/>
          <w:numId w:val="86"/>
        </w:numPr>
        <w:tabs>
          <w:tab w:val="left" w:pos="1027"/>
        </w:tabs>
        <w:suppressAutoHyphens w:val="0"/>
        <w:ind w:left="0" w:firstLine="709"/>
        <w:jc w:val="both"/>
        <w:rPr>
          <w:sz w:val="24"/>
        </w:rPr>
      </w:pPr>
      <w:r w:rsidRPr="006A462D">
        <w:rPr>
          <w:sz w:val="24"/>
        </w:rPr>
        <w:t>объяснять роль политики в жизни общества;</w:t>
      </w:r>
    </w:p>
    <w:p w:rsidR="006A462D" w:rsidRPr="006A462D" w:rsidRDefault="006A462D" w:rsidP="007B5781">
      <w:pPr>
        <w:numPr>
          <w:ilvl w:val="0"/>
          <w:numId w:val="86"/>
        </w:numPr>
        <w:tabs>
          <w:tab w:val="left" w:pos="1027"/>
        </w:tabs>
        <w:suppressAutoHyphens w:val="0"/>
        <w:ind w:left="0" w:firstLine="709"/>
        <w:jc w:val="both"/>
        <w:rPr>
          <w:sz w:val="24"/>
        </w:rPr>
      </w:pPr>
      <w:r w:rsidRPr="006A462D">
        <w:rPr>
          <w:sz w:val="24"/>
        </w:rPr>
        <w:t>различать и сравнивать различные формы правления, иллюстрировать их примерами;</w:t>
      </w:r>
    </w:p>
    <w:p w:rsidR="006A462D" w:rsidRPr="006A462D" w:rsidRDefault="006A462D" w:rsidP="007B5781">
      <w:pPr>
        <w:numPr>
          <w:ilvl w:val="0"/>
          <w:numId w:val="86"/>
        </w:numPr>
        <w:tabs>
          <w:tab w:val="left" w:pos="1027"/>
        </w:tabs>
        <w:suppressAutoHyphens w:val="0"/>
        <w:ind w:left="0" w:firstLine="709"/>
        <w:jc w:val="both"/>
        <w:rPr>
          <w:sz w:val="24"/>
        </w:rPr>
      </w:pPr>
      <w:r w:rsidRPr="006A462D">
        <w:rPr>
          <w:sz w:val="24"/>
        </w:rPr>
        <w:t>давать характеристику формам государственно-территориального устройства;</w:t>
      </w:r>
    </w:p>
    <w:p w:rsidR="006A462D" w:rsidRPr="006A462D" w:rsidRDefault="006A462D" w:rsidP="007B5781">
      <w:pPr>
        <w:numPr>
          <w:ilvl w:val="0"/>
          <w:numId w:val="86"/>
        </w:numPr>
        <w:tabs>
          <w:tab w:val="left" w:pos="1027"/>
        </w:tabs>
        <w:suppressAutoHyphens w:val="0"/>
        <w:ind w:left="0" w:firstLine="709"/>
        <w:jc w:val="both"/>
        <w:rPr>
          <w:sz w:val="24"/>
        </w:rPr>
      </w:pPr>
      <w:r w:rsidRPr="006A462D">
        <w:rPr>
          <w:sz w:val="24"/>
        </w:rPr>
        <w:t>различать различные типы политических режимов, раскрывать их основные признаки;</w:t>
      </w:r>
    </w:p>
    <w:p w:rsidR="006A462D" w:rsidRPr="006A462D" w:rsidRDefault="006A462D" w:rsidP="007B5781">
      <w:pPr>
        <w:numPr>
          <w:ilvl w:val="0"/>
          <w:numId w:val="86"/>
        </w:numPr>
        <w:tabs>
          <w:tab w:val="left" w:pos="1027"/>
        </w:tabs>
        <w:suppressAutoHyphens w:val="0"/>
        <w:ind w:left="0" w:firstLine="709"/>
        <w:jc w:val="both"/>
        <w:rPr>
          <w:sz w:val="24"/>
        </w:rPr>
      </w:pPr>
      <w:r w:rsidRPr="006A462D">
        <w:rPr>
          <w:sz w:val="24"/>
        </w:rPr>
        <w:t>раскрывать на конкретных примерах основные черты и принципы демократии;</w:t>
      </w:r>
    </w:p>
    <w:p w:rsidR="006A462D" w:rsidRPr="006A462D" w:rsidRDefault="006A462D" w:rsidP="007B5781">
      <w:pPr>
        <w:numPr>
          <w:ilvl w:val="0"/>
          <w:numId w:val="86"/>
        </w:numPr>
        <w:tabs>
          <w:tab w:val="left" w:pos="1027"/>
        </w:tabs>
        <w:suppressAutoHyphens w:val="0"/>
        <w:ind w:left="0" w:firstLine="709"/>
        <w:jc w:val="both"/>
        <w:rPr>
          <w:sz w:val="24"/>
        </w:rPr>
      </w:pPr>
      <w:r w:rsidRPr="006A462D">
        <w:rPr>
          <w:sz w:val="24"/>
        </w:rPr>
        <w:t>называть признаки политической партии, раскрывать их на конкретных примерах;</w:t>
      </w:r>
    </w:p>
    <w:p w:rsidR="006A462D" w:rsidRPr="006A462D" w:rsidRDefault="006A462D" w:rsidP="007B5781">
      <w:pPr>
        <w:numPr>
          <w:ilvl w:val="0"/>
          <w:numId w:val="86"/>
        </w:numPr>
        <w:tabs>
          <w:tab w:val="left" w:pos="1027"/>
        </w:tabs>
        <w:suppressAutoHyphens w:val="0"/>
        <w:ind w:left="0" w:firstLine="709"/>
        <w:jc w:val="both"/>
        <w:rPr>
          <w:sz w:val="24"/>
        </w:rPr>
      </w:pPr>
      <w:r w:rsidRPr="006A462D">
        <w:rPr>
          <w:sz w:val="24"/>
        </w:rPr>
        <w:t>характеризовать различные формы участия граждан в политической жизни.</w:t>
      </w:r>
    </w:p>
    <w:p w:rsidR="006A462D" w:rsidRPr="006A462D" w:rsidRDefault="006A462D" w:rsidP="006A462D">
      <w:pPr>
        <w:tabs>
          <w:tab w:val="left" w:pos="1027"/>
        </w:tabs>
        <w:ind w:firstLine="709"/>
        <w:jc w:val="both"/>
        <w:rPr>
          <w:b/>
          <w:sz w:val="24"/>
        </w:rPr>
      </w:pPr>
      <w:r w:rsidRPr="006A462D">
        <w:rPr>
          <w:b/>
          <w:sz w:val="24"/>
        </w:rPr>
        <w:t xml:space="preserve">Выпускник получит возможность научиться: </w:t>
      </w:r>
    </w:p>
    <w:p w:rsidR="006A462D" w:rsidRPr="006A462D" w:rsidRDefault="006A462D" w:rsidP="007B5781">
      <w:pPr>
        <w:numPr>
          <w:ilvl w:val="0"/>
          <w:numId w:val="86"/>
        </w:numPr>
        <w:tabs>
          <w:tab w:val="left" w:pos="1027"/>
        </w:tabs>
        <w:suppressAutoHyphens w:val="0"/>
        <w:ind w:left="0" w:firstLine="709"/>
        <w:jc w:val="both"/>
        <w:rPr>
          <w:sz w:val="24"/>
        </w:rPr>
      </w:pPr>
      <w:r w:rsidRPr="006A462D">
        <w:rPr>
          <w:sz w:val="24"/>
        </w:rPr>
        <w:t>осознавать значение гражданской активности и патриотической позиции в укреплении нашего государства;</w:t>
      </w:r>
    </w:p>
    <w:p w:rsidR="006A462D" w:rsidRPr="006A462D" w:rsidRDefault="006A462D" w:rsidP="007B5781">
      <w:pPr>
        <w:numPr>
          <w:ilvl w:val="0"/>
          <w:numId w:val="87"/>
        </w:numPr>
        <w:tabs>
          <w:tab w:val="left" w:pos="1027"/>
        </w:tabs>
        <w:suppressAutoHyphens w:val="0"/>
        <w:ind w:left="0" w:firstLine="709"/>
        <w:jc w:val="both"/>
        <w:rPr>
          <w:i/>
          <w:sz w:val="24"/>
        </w:rPr>
      </w:pPr>
      <w:r w:rsidRPr="006A462D">
        <w:rPr>
          <w:i/>
          <w:sz w:val="24"/>
        </w:rPr>
        <w:t>соотносить различные оценки политических событий и процессов и делать обоснованные выводы.</w:t>
      </w:r>
    </w:p>
    <w:p w:rsidR="00A47561" w:rsidRPr="00A2408B" w:rsidRDefault="00A47561" w:rsidP="00A2408B">
      <w:pPr>
        <w:pStyle w:val="1"/>
        <w:rPr>
          <w:rFonts w:ascii="Times New Roman" w:hAnsi="Times New Roman" w:cs="Times New Roman"/>
          <w:sz w:val="24"/>
          <w:szCs w:val="24"/>
        </w:rPr>
      </w:pPr>
      <w:bookmarkStart w:id="32" w:name="_Toc471308585"/>
      <w:r w:rsidRPr="00A2408B">
        <w:rPr>
          <w:rFonts w:ascii="Times New Roman" w:hAnsi="Times New Roman" w:cs="Times New Roman"/>
          <w:sz w:val="24"/>
          <w:szCs w:val="24"/>
        </w:rPr>
        <w:t>География</w:t>
      </w:r>
      <w:bookmarkEnd w:id="32"/>
    </w:p>
    <w:p w:rsidR="00A47561" w:rsidRPr="00161F91" w:rsidRDefault="00A47561" w:rsidP="00ED285E">
      <w:pPr>
        <w:pStyle w:val="afffb"/>
        <w:ind w:firstLine="851"/>
        <w:rPr>
          <w:szCs w:val="24"/>
        </w:rPr>
      </w:pPr>
      <w:r w:rsidRPr="00161F91">
        <w:rPr>
          <w:szCs w:val="24"/>
        </w:rPr>
        <w:t>Учащийся должен уметь: показывать материки и части света; приводить примеры материковых, вулканических, коралловых островов; давать характеристику карты; читать и анализировать карту.</w:t>
      </w:r>
    </w:p>
    <w:p w:rsidR="00A47561" w:rsidRPr="00161F91" w:rsidRDefault="00A47561" w:rsidP="00ED285E">
      <w:pPr>
        <w:pStyle w:val="afffb"/>
        <w:ind w:firstLine="851"/>
        <w:rPr>
          <w:szCs w:val="24"/>
        </w:rPr>
      </w:pPr>
      <w:r w:rsidRPr="00161F91">
        <w:rPr>
          <w:szCs w:val="24"/>
        </w:rPr>
        <w:t xml:space="preserve">Называть и показывать на карте крупные формы рельефа и объяснять зависимость крупных форм рельефа от строения земной коры; объяснять зональность в распределении температуры воздуха, атмосферного давления, осадков; называть типы воздушных масс и некоторые их характеристики; делать простейшие описания климата отдельных климатических поясов; показывать океаны и некоторые моря, течения, объяснять изменения свойств океанических вод; приводить примеры влияния Мирового океана на природу материков; </w:t>
      </w:r>
      <w:r w:rsidRPr="00161F91">
        <w:rPr>
          <w:szCs w:val="24"/>
        </w:rPr>
        <w:lastRenderedPageBreak/>
        <w:t>приводить примеры природных комплексов; составлять простейшие схемы взаимодействия природных комплексов.</w:t>
      </w:r>
    </w:p>
    <w:p w:rsidR="00A47561" w:rsidRDefault="00A47561" w:rsidP="00ED285E">
      <w:pPr>
        <w:pStyle w:val="afffb"/>
        <w:ind w:firstLine="851"/>
        <w:rPr>
          <w:color w:val="000000"/>
        </w:rPr>
      </w:pPr>
      <w:r>
        <w:rPr>
          <w:color w:val="000000"/>
        </w:rPr>
        <w:t>Показывать на карте и называть океаны и материки, определять их географическое положение, определять и называть некоторые отличительные признаки отдельных океанов и материков как крупных природных комплексов; показывать на карте наиболее крупные и известные географические объекты на материках (горы, возвышенности, реки, озера и т. д.) и в океанах (моря, заливы, проливы, острова, полуострова); описывать отдельные природные комплексы с использованием карт; показывать наиболее крупные государства на материках; уметь давать описания природы и основных занятий населения, используя карты атласа; приводить примеры воздействия и изменений природы на материках под влиянием деятельности человека.</w:t>
      </w:r>
    </w:p>
    <w:p w:rsidR="00A47561" w:rsidRDefault="00A47561" w:rsidP="00ED285E">
      <w:pPr>
        <w:pStyle w:val="afffb"/>
        <w:ind w:firstLine="851"/>
        <w:rPr>
          <w:color w:val="000000"/>
        </w:rPr>
      </w:pPr>
      <w:r>
        <w:rPr>
          <w:color w:val="000000"/>
        </w:rPr>
        <w:t>Приводить примеры, подтверждающие закономерности географической оболочки — целостность, ритмичность, зональность;</w:t>
      </w:r>
    </w:p>
    <w:p w:rsidR="00A47561" w:rsidRDefault="00A47561" w:rsidP="00ED285E">
      <w:pPr>
        <w:pStyle w:val="afffb"/>
        <w:ind w:firstLine="851"/>
      </w:pPr>
      <w:r>
        <w:rPr>
          <w:color w:val="000000"/>
        </w:rPr>
        <w:t>объяснять их влияние на жизнь и деятельность человека; называть разные виды природных ресурсов; приводить примеры влияния природы на условия жизни людей.</w:t>
      </w:r>
    </w:p>
    <w:p w:rsidR="00A47561" w:rsidRPr="00A2408B" w:rsidRDefault="00A47561" w:rsidP="00A2408B">
      <w:pPr>
        <w:pStyle w:val="1"/>
        <w:rPr>
          <w:rFonts w:ascii="Times New Roman" w:hAnsi="Times New Roman" w:cs="Times New Roman"/>
          <w:sz w:val="24"/>
          <w:szCs w:val="24"/>
        </w:rPr>
      </w:pPr>
      <w:bookmarkStart w:id="33" w:name="_Toc471308586"/>
      <w:r w:rsidRPr="00A2408B">
        <w:rPr>
          <w:rFonts w:ascii="Times New Roman" w:hAnsi="Times New Roman" w:cs="Times New Roman"/>
          <w:sz w:val="24"/>
          <w:szCs w:val="24"/>
        </w:rPr>
        <w:t>Математика. Алгебра. Геометрия.</w:t>
      </w:r>
      <w:bookmarkEnd w:id="33"/>
    </w:p>
    <w:p w:rsidR="00A47561" w:rsidRDefault="00A47561" w:rsidP="007B5781">
      <w:pPr>
        <w:pStyle w:val="afffb"/>
        <w:numPr>
          <w:ilvl w:val="0"/>
          <w:numId w:val="41"/>
        </w:numPr>
        <w:ind w:left="0" w:firstLine="851"/>
      </w:pPr>
      <w:r>
        <w:t>умение работать с математическим текстом (структурирование, извлечение необходимой информации),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обосновывать суждения, проводить классификацию, доказывать математические утверждения;</w:t>
      </w:r>
    </w:p>
    <w:p w:rsidR="00A47561" w:rsidRDefault="00A47561" w:rsidP="007B5781">
      <w:pPr>
        <w:pStyle w:val="afffb"/>
        <w:numPr>
          <w:ilvl w:val="0"/>
          <w:numId w:val="41"/>
        </w:numPr>
        <w:ind w:left="0" w:firstLine="851"/>
      </w:pPr>
      <w:r>
        <w:t>владение базовым понятийным аппаратом: иметь представление о числе, владение символьным языком алгебры, знание элементарных функциональных зависимостей, формирование представлений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A47561" w:rsidRDefault="00A47561" w:rsidP="007B5781">
      <w:pPr>
        <w:pStyle w:val="afffb"/>
        <w:numPr>
          <w:ilvl w:val="0"/>
          <w:numId w:val="41"/>
        </w:numPr>
        <w:ind w:left="0" w:firstLine="851"/>
      </w:pPr>
      <w:r>
        <w:t>умение выполнять алгебраические преобразования рациональных выражений, применять их для решения учебных математических задач и задач, возникающих в смежных учебных предметах;</w:t>
      </w:r>
    </w:p>
    <w:p w:rsidR="00A47561" w:rsidRDefault="00A47561" w:rsidP="007B5781">
      <w:pPr>
        <w:pStyle w:val="afffb"/>
        <w:numPr>
          <w:ilvl w:val="0"/>
          <w:numId w:val="41"/>
        </w:numPr>
        <w:ind w:left="0" w:firstLine="851"/>
      </w:pPr>
      <w:r>
        <w:t>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w:t>
      </w:r>
    </w:p>
    <w:p w:rsidR="00A47561" w:rsidRDefault="00A47561" w:rsidP="007B5781">
      <w:pPr>
        <w:pStyle w:val="afffb"/>
        <w:numPr>
          <w:ilvl w:val="0"/>
          <w:numId w:val="41"/>
        </w:numPr>
        <w:ind w:left="0" w:firstLine="851"/>
      </w:pPr>
      <w:r>
        <w:t>умение решать линейные уравнения и неравенства, а также приводимые к ним уравнения, неравенства, системы; применять графические представления для решения и исследования уравнений, неравенств, систем; применять полученные умения для решения задач из математики, смежных предметов, практики;</w:t>
      </w:r>
    </w:p>
    <w:p w:rsidR="00A47561" w:rsidRDefault="00A47561" w:rsidP="007B5781">
      <w:pPr>
        <w:pStyle w:val="afffb"/>
        <w:numPr>
          <w:ilvl w:val="0"/>
          <w:numId w:val="41"/>
        </w:numPr>
        <w:ind w:left="0" w:firstLine="851"/>
      </w:pPr>
      <w:r>
        <w:t>овладение системой функциональных понятий, функциональным языком и символикой, умение строить графики функций, описывать их свойства, использовать функционально-графические представления для описания и анализа математических задач и реальных зависимостей;</w:t>
      </w:r>
    </w:p>
    <w:p w:rsidR="00A47561" w:rsidRDefault="00A47561" w:rsidP="007B5781">
      <w:pPr>
        <w:pStyle w:val="afffb"/>
        <w:numPr>
          <w:ilvl w:val="0"/>
          <w:numId w:val="41"/>
        </w:numPr>
        <w:ind w:left="0" w:firstLine="851"/>
      </w:pPr>
      <w:r>
        <w:t>овладение основными способами представления и анализа статистических данных;</w:t>
      </w:r>
    </w:p>
    <w:p w:rsidR="002200F3" w:rsidRDefault="00A47561" w:rsidP="007B5781">
      <w:pPr>
        <w:pStyle w:val="afffb"/>
        <w:numPr>
          <w:ilvl w:val="0"/>
          <w:numId w:val="41"/>
        </w:numPr>
        <w:ind w:left="0" w:firstLine="851"/>
      </w:pPr>
      <w:r>
        <w:t>умение применять изученные понятия, результаты и методы при решении задач из различных разделов курса, в том числе задач, не сводящихся к непосредственному применению известных алгоритмов;</w:t>
      </w:r>
    </w:p>
    <w:p w:rsidR="002200F3" w:rsidRDefault="00A47561" w:rsidP="007B5781">
      <w:pPr>
        <w:pStyle w:val="afffb"/>
        <w:numPr>
          <w:ilvl w:val="0"/>
          <w:numId w:val="41"/>
        </w:numPr>
        <w:ind w:left="0" w:firstLine="851"/>
      </w:pPr>
      <w:r w:rsidRPr="002200F3">
        <w:t>овладение математическими знаниями и умениями, необходимыми для продолжения обучения в старшей школе или иных общеобразовательных учреждениях, изучения смежных дисциплин, применения в повседневной жизни;</w:t>
      </w:r>
    </w:p>
    <w:p w:rsidR="00A47561" w:rsidRPr="002200F3" w:rsidRDefault="00A47561" w:rsidP="007B5781">
      <w:pPr>
        <w:pStyle w:val="afffb"/>
        <w:numPr>
          <w:ilvl w:val="0"/>
          <w:numId w:val="41"/>
        </w:numPr>
        <w:ind w:left="0" w:firstLine="851"/>
      </w:pPr>
      <w:r w:rsidRPr="002200F3">
        <w:t>создание фундамента для математического развития, изучения механизмов мышления, характерных для математической деятельности.</w:t>
      </w:r>
    </w:p>
    <w:p w:rsidR="00A47561" w:rsidRPr="00A2408B" w:rsidRDefault="00A47561" w:rsidP="00A2408B">
      <w:pPr>
        <w:pStyle w:val="1"/>
        <w:rPr>
          <w:rFonts w:ascii="Times New Roman" w:hAnsi="Times New Roman" w:cs="Times New Roman"/>
          <w:sz w:val="24"/>
          <w:szCs w:val="24"/>
        </w:rPr>
      </w:pPr>
      <w:bookmarkStart w:id="34" w:name="_Toc471308587"/>
      <w:r w:rsidRPr="00A2408B">
        <w:rPr>
          <w:rFonts w:ascii="Times New Roman" w:hAnsi="Times New Roman" w:cs="Times New Roman"/>
          <w:sz w:val="24"/>
          <w:szCs w:val="24"/>
        </w:rPr>
        <w:lastRenderedPageBreak/>
        <w:t>Информатика</w:t>
      </w:r>
      <w:bookmarkEnd w:id="34"/>
    </w:p>
    <w:p w:rsidR="00A47561" w:rsidRDefault="00A47561" w:rsidP="00ED285E">
      <w:pPr>
        <w:numPr>
          <w:ilvl w:val="0"/>
          <w:numId w:val="3"/>
        </w:numPr>
        <w:ind w:left="0" w:firstLine="851"/>
        <w:jc w:val="both"/>
        <w:rPr>
          <w:color w:val="000000"/>
          <w:sz w:val="24"/>
        </w:rPr>
      </w:pPr>
      <w:r>
        <w:rPr>
          <w:b/>
          <w:i/>
          <w:color w:val="000000"/>
          <w:sz w:val="24"/>
        </w:rPr>
        <w:t>Предметные результаты</w:t>
      </w:r>
      <w:r>
        <w:rPr>
          <w:color w:val="000000"/>
          <w:sz w:val="24"/>
        </w:rPr>
        <w:t xml:space="preserve">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w:t>
      </w:r>
    </w:p>
    <w:p w:rsidR="00A47561" w:rsidRDefault="00A47561" w:rsidP="00ED285E">
      <w:pPr>
        <w:numPr>
          <w:ilvl w:val="0"/>
          <w:numId w:val="3"/>
        </w:numPr>
        <w:ind w:left="0" w:firstLine="851"/>
        <w:jc w:val="both"/>
        <w:rPr>
          <w:color w:val="000000"/>
          <w:sz w:val="24"/>
        </w:rPr>
      </w:pPr>
      <w:r>
        <w:rPr>
          <w:color w:val="000000"/>
          <w:sz w:val="24"/>
        </w:rPr>
        <w:t xml:space="preserve">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A47561" w:rsidRDefault="00A47561" w:rsidP="00ED285E">
      <w:pPr>
        <w:numPr>
          <w:ilvl w:val="0"/>
          <w:numId w:val="3"/>
        </w:numPr>
        <w:ind w:left="0" w:firstLine="851"/>
        <w:jc w:val="both"/>
        <w:rPr>
          <w:color w:val="000000"/>
          <w:sz w:val="24"/>
        </w:rPr>
      </w:pPr>
      <w:r>
        <w:rPr>
          <w:color w:val="000000"/>
          <w:sz w:val="24"/>
        </w:rPr>
        <w:t xml:space="preserve">формирование представления об основных изучаемых понятиях: информация, алгоритм, модель – и их свойствах; </w:t>
      </w:r>
    </w:p>
    <w:p w:rsidR="00A47561" w:rsidRDefault="00A47561" w:rsidP="00ED285E">
      <w:pPr>
        <w:numPr>
          <w:ilvl w:val="0"/>
          <w:numId w:val="3"/>
        </w:numPr>
        <w:ind w:left="0" w:firstLine="851"/>
        <w:jc w:val="both"/>
        <w:rPr>
          <w:color w:val="000000"/>
          <w:sz w:val="24"/>
        </w:rPr>
      </w:pPr>
      <w:r>
        <w:rPr>
          <w:color w:val="000000"/>
          <w:sz w:val="24"/>
        </w:rPr>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A47561" w:rsidRDefault="00A47561" w:rsidP="00ED285E">
      <w:pPr>
        <w:numPr>
          <w:ilvl w:val="0"/>
          <w:numId w:val="3"/>
        </w:numPr>
        <w:ind w:left="0" w:firstLine="851"/>
        <w:jc w:val="both"/>
        <w:rPr>
          <w:i/>
          <w:color w:val="000000"/>
          <w:sz w:val="24"/>
        </w:rPr>
      </w:pPr>
      <w:r>
        <w:rPr>
          <w:color w:val="000000"/>
          <w:sz w:val="24"/>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A47561" w:rsidRDefault="00A47561" w:rsidP="00ED285E">
      <w:pPr>
        <w:numPr>
          <w:ilvl w:val="0"/>
          <w:numId w:val="3"/>
        </w:numPr>
        <w:tabs>
          <w:tab w:val="clear" w:pos="0"/>
        </w:tabs>
        <w:ind w:left="0" w:firstLine="851"/>
        <w:jc w:val="both"/>
        <w:rPr>
          <w:sz w:val="24"/>
        </w:rPr>
      </w:pPr>
      <w:r>
        <w:rPr>
          <w:i/>
          <w:color w:val="000000"/>
          <w:sz w:val="24"/>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A47561" w:rsidRPr="00A2408B" w:rsidRDefault="00A47561" w:rsidP="00A2408B">
      <w:pPr>
        <w:pStyle w:val="1"/>
        <w:rPr>
          <w:rFonts w:ascii="Times New Roman" w:hAnsi="Times New Roman" w:cs="Times New Roman"/>
          <w:i/>
          <w:iCs/>
          <w:color w:val="000000"/>
          <w:sz w:val="24"/>
          <w:szCs w:val="24"/>
          <w:u w:val="single"/>
        </w:rPr>
      </w:pPr>
      <w:bookmarkStart w:id="35" w:name="__RefHeading__20_60508302"/>
      <w:bookmarkStart w:id="36" w:name="_Toc471308588"/>
      <w:bookmarkEnd w:id="35"/>
      <w:r w:rsidRPr="00A2408B">
        <w:rPr>
          <w:rFonts w:ascii="Times New Roman" w:hAnsi="Times New Roman" w:cs="Times New Roman"/>
          <w:sz w:val="24"/>
          <w:szCs w:val="24"/>
        </w:rPr>
        <w:t>Физика</w:t>
      </w:r>
      <w:bookmarkEnd w:id="36"/>
    </w:p>
    <w:p w:rsidR="006A462D" w:rsidRPr="006A462D" w:rsidRDefault="006A462D" w:rsidP="006A462D">
      <w:pPr>
        <w:tabs>
          <w:tab w:val="left" w:pos="851"/>
        </w:tabs>
        <w:autoSpaceDE w:val="0"/>
        <w:autoSpaceDN w:val="0"/>
        <w:adjustRightInd w:val="0"/>
        <w:ind w:firstLine="709"/>
        <w:jc w:val="both"/>
        <w:rPr>
          <w:b/>
          <w:sz w:val="24"/>
        </w:rPr>
      </w:pPr>
      <w:r w:rsidRPr="006A462D">
        <w:rPr>
          <w:b/>
          <w:sz w:val="24"/>
        </w:rPr>
        <w:t>Выпускник научится:</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sz w:val="24"/>
        </w:rPr>
      </w:pPr>
      <w:r w:rsidRPr="006A462D">
        <w:rPr>
          <w:sz w:val="24"/>
        </w:rPr>
        <w:t>соблюдать правила безопасности и охраны труда при работе с учебным и лабораторным оборудованием;</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sz w:val="24"/>
        </w:rPr>
      </w:pPr>
      <w:r w:rsidRPr="006A462D">
        <w:rPr>
          <w:sz w:val="24"/>
        </w:rPr>
        <w:t>понимать смысл основных физических терминов: физическое тело, физическое явление, физическая величина, единицы измерения;</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sz w:val="24"/>
        </w:rPr>
      </w:pPr>
      <w:r w:rsidRPr="006A462D">
        <w:rPr>
          <w:sz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sz w:val="24"/>
        </w:rPr>
      </w:pPr>
      <w:r w:rsidRPr="006A462D">
        <w:rPr>
          <w:sz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sz w:val="24"/>
        </w:rPr>
      </w:pPr>
      <w:r w:rsidRPr="006A462D">
        <w:rPr>
          <w:sz w:val="24"/>
        </w:rPr>
        <w:t>понимать роль эксперимента в получении научной информации;</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sz w:val="24"/>
        </w:rPr>
      </w:pPr>
      <w:r w:rsidRPr="006A462D">
        <w:rPr>
          <w:sz w:val="24"/>
        </w:rPr>
        <w:t>проводить прямые измерения физических величин: время, расстояние, масса тела, объем, сила, температура, атмосферное давление; при этом выбирать оптимальный способ измерения и использовать простейшие методы оценки погрешностей измерений.</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sz w:val="24"/>
        </w:rPr>
      </w:pPr>
      <w:r w:rsidRPr="006A462D">
        <w:rPr>
          <w:sz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sz w:val="24"/>
        </w:rPr>
      </w:pPr>
      <w:r w:rsidRPr="006A462D">
        <w:rPr>
          <w:sz w:val="24"/>
        </w:rPr>
        <w:t xml:space="preserve">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w:t>
      </w:r>
      <w:r w:rsidRPr="006A462D">
        <w:rPr>
          <w:sz w:val="24"/>
        </w:rPr>
        <w:lastRenderedPageBreak/>
        <w:t>значение величины и анализировать полученные результаты с учетом заданной точности измерений;</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sz w:val="24"/>
        </w:rPr>
      </w:pPr>
      <w:r w:rsidRPr="006A462D">
        <w:rPr>
          <w:sz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sz w:val="24"/>
        </w:rPr>
      </w:pPr>
      <w:r w:rsidRPr="006A462D">
        <w:rPr>
          <w:sz w:val="24"/>
        </w:rPr>
        <w:t>понимать принципы действия машин, приборов и технических устройств, условия их безопасного использования в повседневной жизни;</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sz w:val="24"/>
        </w:rPr>
      </w:pPr>
      <w:r w:rsidRPr="006A462D">
        <w:rPr>
          <w:sz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A462D" w:rsidRPr="006A462D" w:rsidRDefault="006A462D" w:rsidP="006A462D">
      <w:pPr>
        <w:tabs>
          <w:tab w:val="left" w:pos="851"/>
        </w:tabs>
        <w:autoSpaceDE w:val="0"/>
        <w:autoSpaceDN w:val="0"/>
        <w:adjustRightInd w:val="0"/>
        <w:ind w:firstLine="709"/>
        <w:jc w:val="both"/>
        <w:rPr>
          <w:b/>
          <w:sz w:val="24"/>
        </w:rPr>
      </w:pPr>
      <w:r w:rsidRPr="006A462D">
        <w:rPr>
          <w:b/>
          <w:sz w:val="24"/>
        </w:rPr>
        <w:t>Выпускник получит возможность научиться:</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i/>
          <w:sz w:val="24"/>
        </w:rPr>
      </w:pPr>
      <w:r w:rsidRPr="006A462D">
        <w:rPr>
          <w:i/>
          <w:sz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i/>
          <w:sz w:val="24"/>
        </w:rPr>
      </w:pPr>
      <w:r w:rsidRPr="006A462D">
        <w:rPr>
          <w:i/>
          <w:sz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i/>
          <w:sz w:val="24"/>
        </w:rPr>
      </w:pPr>
      <w:r w:rsidRPr="006A462D">
        <w:rPr>
          <w:i/>
          <w:sz w:val="24"/>
        </w:rPr>
        <w:t>сравнивать точность измерения физических величин по величине их относительной погрешности при проведении прямых измерений;</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i/>
          <w:sz w:val="24"/>
        </w:rPr>
      </w:pPr>
      <w:r w:rsidRPr="006A462D">
        <w:rPr>
          <w:i/>
          <w:sz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i/>
          <w:sz w:val="24"/>
        </w:rPr>
      </w:pPr>
      <w:r w:rsidRPr="006A462D">
        <w:rPr>
          <w:i/>
          <w:sz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i/>
          <w:sz w:val="24"/>
        </w:rPr>
      </w:pPr>
      <w:r w:rsidRPr="006A462D">
        <w:rPr>
          <w:i/>
          <w:sz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A462D" w:rsidRPr="006A462D" w:rsidRDefault="006A462D" w:rsidP="006A462D">
      <w:pPr>
        <w:tabs>
          <w:tab w:val="left" w:pos="851"/>
        </w:tabs>
        <w:autoSpaceDE w:val="0"/>
        <w:autoSpaceDN w:val="0"/>
        <w:adjustRightInd w:val="0"/>
        <w:ind w:firstLine="709"/>
        <w:jc w:val="both"/>
        <w:rPr>
          <w:b/>
          <w:sz w:val="24"/>
        </w:rPr>
      </w:pPr>
      <w:r w:rsidRPr="006A462D">
        <w:rPr>
          <w:b/>
          <w:sz w:val="24"/>
        </w:rPr>
        <w:t>Механические явления</w:t>
      </w:r>
    </w:p>
    <w:p w:rsidR="006A462D" w:rsidRPr="006A462D" w:rsidRDefault="006A462D" w:rsidP="006A462D">
      <w:pPr>
        <w:tabs>
          <w:tab w:val="left" w:pos="851"/>
        </w:tabs>
        <w:autoSpaceDE w:val="0"/>
        <w:autoSpaceDN w:val="0"/>
        <w:adjustRightInd w:val="0"/>
        <w:ind w:firstLine="709"/>
        <w:jc w:val="both"/>
        <w:rPr>
          <w:b/>
          <w:sz w:val="24"/>
        </w:rPr>
      </w:pPr>
      <w:r w:rsidRPr="006A462D">
        <w:rPr>
          <w:b/>
          <w:sz w:val="24"/>
        </w:rPr>
        <w:t>Выпускник научится:</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sz w:val="24"/>
        </w:rPr>
      </w:pPr>
      <w:r w:rsidRPr="006A462D">
        <w:rPr>
          <w:sz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относительность механического движения, свободное падение тел, инерция, взаимодействие тел, передача давления твердыми телами, жидкостями и газами, атмосферное давление, плавание тел, равновесие твердых тел, имеющих закрепленную ось вращения;</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sz w:val="24"/>
        </w:rPr>
      </w:pPr>
      <w:r w:rsidRPr="006A462D">
        <w:rPr>
          <w:sz w:val="24"/>
        </w:rPr>
        <w:t>описывать изученные свойства тел и механические явления, используя физические величины: путь, перемещение, скорость, масса тела, плотность вещества, сила (сила тяжести, сила упругости, сила трения), давление, кинетическая энергия, потенциальная энергия, механическая работа, механическая мощность, КПД при совершении работы с использованием простого механизма,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sz w:val="24"/>
        </w:rPr>
      </w:pPr>
      <w:r w:rsidRPr="006A462D">
        <w:rPr>
          <w:sz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закон Гука, закон Паскаля, закон Архимеда; при этом различать словесную формулировку закона и его математическое выражение; </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sz w:val="24"/>
        </w:rPr>
      </w:pPr>
      <w:r w:rsidRPr="006A462D">
        <w:rPr>
          <w:sz w:val="24"/>
        </w:rPr>
        <w:t>различать основные признаки изученных физических моделей;</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sz w:val="24"/>
        </w:rPr>
      </w:pPr>
      <w:r w:rsidRPr="006A462D">
        <w:rPr>
          <w:sz w:val="24"/>
        </w:rPr>
        <w:t xml:space="preserve">решать задачи, используя физические законы и формулы, связывающие физические величины: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A462D" w:rsidRPr="006A462D" w:rsidRDefault="006A462D" w:rsidP="006A462D">
      <w:pPr>
        <w:tabs>
          <w:tab w:val="left" w:pos="851"/>
        </w:tabs>
        <w:autoSpaceDE w:val="0"/>
        <w:autoSpaceDN w:val="0"/>
        <w:adjustRightInd w:val="0"/>
        <w:ind w:firstLine="709"/>
        <w:jc w:val="both"/>
        <w:rPr>
          <w:b/>
          <w:sz w:val="24"/>
        </w:rPr>
      </w:pPr>
      <w:r w:rsidRPr="006A462D">
        <w:rPr>
          <w:b/>
          <w:sz w:val="24"/>
        </w:rPr>
        <w:t>Выпускник получит возможность научиться:</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i/>
          <w:sz w:val="24"/>
        </w:rPr>
      </w:pPr>
      <w:r w:rsidRPr="006A462D">
        <w:rPr>
          <w:i/>
          <w:sz w:val="24"/>
        </w:rPr>
        <w:lastRenderedPageBreak/>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i/>
          <w:sz w:val="24"/>
        </w:rPr>
      </w:pPr>
      <w:r w:rsidRPr="006A462D">
        <w:rPr>
          <w:i/>
          <w:sz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A462D" w:rsidRPr="006A462D" w:rsidRDefault="006A462D" w:rsidP="007B5781">
      <w:pPr>
        <w:widowControl w:val="0"/>
        <w:numPr>
          <w:ilvl w:val="0"/>
          <w:numId w:val="89"/>
        </w:numPr>
        <w:tabs>
          <w:tab w:val="left" w:pos="993"/>
        </w:tabs>
        <w:suppressAutoHyphens w:val="0"/>
        <w:autoSpaceDE w:val="0"/>
        <w:autoSpaceDN w:val="0"/>
        <w:adjustRightInd w:val="0"/>
        <w:ind w:left="0" w:firstLine="709"/>
        <w:contextualSpacing/>
        <w:jc w:val="both"/>
        <w:rPr>
          <w:i/>
          <w:sz w:val="24"/>
        </w:rPr>
      </w:pPr>
      <w:r w:rsidRPr="006A462D">
        <w:rPr>
          <w:i/>
          <w:sz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A47561" w:rsidRPr="00A2408B" w:rsidRDefault="00A47561" w:rsidP="00A2408B">
      <w:pPr>
        <w:pStyle w:val="1"/>
        <w:rPr>
          <w:rFonts w:ascii="Times New Roman" w:hAnsi="Times New Roman" w:cs="Times New Roman"/>
          <w:sz w:val="24"/>
          <w:szCs w:val="24"/>
        </w:rPr>
      </w:pPr>
      <w:bookmarkStart w:id="37" w:name="_Toc471308589"/>
      <w:r w:rsidRPr="00A2408B">
        <w:rPr>
          <w:rFonts w:ascii="Times New Roman" w:hAnsi="Times New Roman" w:cs="Times New Roman"/>
          <w:sz w:val="24"/>
          <w:szCs w:val="24"/>
        </w:rPr>
        <w:t>Биология</w:t>
      </w:r>
      <w:bookmarkEnd w:id="37"/>
    </w:p>
    <w:p w:rsidR="00A47561" w:rsidRDefault="00A47561" w:rsidP="007B5781">
      <w:pPr>
        <w:pStyle w:val="aff6"/>
        <w:numPr>
          <w:ilvl w:val="0"/>
          <w:numId w:val="37"/>
        </w:numPr>
        <w:spacing w:after="0"/>
        <w:ind w:left="0" w:firstLine="851"/>
        <w:jc w:val="both"/>
      </w:pPr>
      <w:r>
        <w:t>Определять роль в природе изученных групп животных.</w:t>
      </w:r>
    </w:p>
    <w:p w:rsidR="00A47561" w:rsidRDefault="00A47561" w:rsidP="007B5781">
      <w:pPr>
        <w:pStyle w:val="aff6"/>
        <w:numPr>
          <w:ilvl w:val="0"/>
          <w:numId w:val="37"/>
        </w:numPr>
        <w:spacing w:after="0"/>
        <w:ind w:left="0" w:firstLine="851"/>
        <w:jc w:val="both"/>
      </w:pPr>
      <w:r>
        <w:t>Приводить примеры приспособлений животных к среде обитания и объяснять их значение.</w:t>
      </w:r>
    </w:p>
    <w:p w:rsidR="00A47561" w:rsidRDefault="00A47561" w:rsidP="007B5781">
      <w:pPr>
        <w:pStyle w:val="aff6"/>
        <w:numPr>
          <w:ilvl w:val="0"/>
          <w:numId w:val="37"/>
        </w:numPr>
        <w:spacing w:after="0"/>
        <w:ind w:left="0" w:firstLine="851"/>
        <w:jc w:val="both"/>
      </w:pPr>
      <w:r>
        <w:t>Находить черты, свидетельствующие об усложнении животных по сравнению с предками, и давать им объяснение.</w:t>
      </w:r>
    </w:p>
    <w:p w:rsidR="00A47561" w:rsidRDefault="00A47561" w:rsidP="007B5781">
      <w:pPr>
        <w:pStyle w:val="aff6"/>
        <w:numPr>
          <w:ilvl w:val="0"/>
          <w:numId w:val="37"/>
        </w:numPr>
        <w:spacing w:after="0"/>
        <w:ind w:left="0" w:firstLine="851"/>
        <w:jc w:val="both"/>
      </w:pPr>
      <w:r>
        <w:t>Объяснять приспособления на разных стадиях жизненных циклов.</w:t>
      </w:r>
    </w:p>
    <w:p w:rsidR="00A47561" w:rsidRDefault="00A47561" w:rsidP="007B5781">
      <w:pPr>
        <w:pStyle w:val="aff6"/>
        <w:numPr>
          <w:ilvl w:val="0"/>
          <w:numId w:val="37"/>
        </w:numPr>
        <w:spacing w:after="0"/>
        <w:ind w:left="0" w:firstLine="851"/>
        <w:jc w:val="both"/>
      </w:pPr>
      <w:r>
        <w:t>Объяснять значение животных в жизни и хозяйстве человека.</w:t>
      </w:r>
    </w:p>
    <w:p w:rsidR="00A47561" w:rsidRDefault="00A47561" w:rsidP="007B5781">
      <w:pPr>
        <w:pStyle w:val="aff6"/>
        <w:numPr>
          <w:ilvl w:val="0"/>
          <w:numId w:val="37"/>
        </w:numPr>
        <w:spacing w:after="0"/>
        <w:ind w:left="0" w:firstLine="851"/>
        <w:jc w:val="both"/>
      </w:pPr>
      <w:r>
        <w:t>Приводить примеры и характеризовать важных для жизни и хозяйства человека животных (обитателей жилищ, паразитов, переносчиков болезней, насекомых-опылителей, общественных и кровососущих насекомых, промысловых рыб, охотничье-промысловых птиц и зверей, домашних животных и пр.) на примере своей местности, объяснять их значение.</w:t>
      </w:r>
    </w:p>
    <w:p w:rsidR="00A47561" w:rsidRDefault="00A47561" w:rsidP="007B5781">
      <w:pPr>
        <w:pStyle w:val="aff6"/>
        <w:numPr>
          <w:ilvl w:val="0"/>
          <w:numId w:val="37"/>
        </w:numPr>
        <w:tabs>
          <w:tab w:val="clear" w:pos="720"/>
          <w:tab w:val="num" w:pos="142"/>
        </w:tabs>
        <w:spacing w:after="0"/>
        <w:ind w:left="0" w:firstLine="851"/>
        <w:jc w:val="both"/>
      </w:pPr>
      <w:r>
        <w:t>Различать (по таблице) основные группы животных (простейшие, тип кишечнополостных, плоских, круглых и кольчатых червей, моллюсков, членистоногих (в т.ч. классы ракообразных, насекомых, пауков), хордовых (в т.ч. классы рыб, земноводных, пресмыкающихся, птиц и млекопитающих).</w:t>
      </w:r>
    </w:p>
    <w:p w:rsidR="00A47561" w:rsidRDefault="00A47561" w:rsidP="007B5781">
      <w:pPr>
        <w:pStyle w:val="aff6"/>
        <w:numPr>
          <w:ilvl w:val="0"/>
          <w:numId w:val="37"/>
        </w:numPr>
        <w:tabs>
          <w:tab w:val="clear" w:pos="720"/>
          <w:tab w:val="num" w:pos="142"/>
        </w:tabs>
        <w:spacing w:after="0"/>
        <w:ind w:left="0" w:firstLine="851"/>
        <w:jc w:val="both"/>
      </w:pPr>
      <w:r>
        <w:t>Объяснять строение и жизнедеятельность изученных групп животных (простейшие, кишечнополостные, плоские, круглые и кольчатые черви, моллюски, членистоногие (в т.ч. ракообразные, насекомые, пауки), хордовые (в т.ч. рыбы, земноводные, пресмыкающиеся, птицы и млекопитающие).</w:t>
      </w:r>
    </w:p>
    <w:p w:rsidR="00A47561" w:rsidRDefault="00A47561" w:rsidP="007B5781">
      <w:pPr>
        <w:pStyle w:val="aff6"/>
        <w:numPr>
          <w:ilvl w:val="0"/>
          <w:numId w:val="37"/>
        </w:numPr>
        <w:tabs>
          <w:tab w:val="clear" w:pos="720"/>
          <w:tab w:val="num" w:pos="142"/>
        </w:tabs>
        <w:spacing w:after="0"/>
        <w:ind w:left="0" w:firstLine="851"/>
        <w:jc w:val="both"/>
      </w:pPr>
      <w:r>
        <w:t>Характеризовать основные экологические группы изученных групп животных.</w:t>
      </w:r>
    </w:p>
    <w:p w:rsidR="00A47561" w:rsidRDefault="00A47561" w:rsidP="007B5781">
      <w:pPr>
        <w:pStyle w:val="aff6"/>
        <w:numPr>
          <w:ilvl w:val="0"/>
          <w:numId w:val="37"/>
        </w:numPr>
        <w:tabs>
          <w:tab w:val="clear" w:pos="720"/>
          <w:tab w:val="num" w:pos="142"/>
        </w:tabs>
        <w:spacing w:after="0"/>
        <w:ind w:left="0" w:firstLine="851"/>
        <w:jc w:val="both"/>
      </w:pPr>
      <w:r>
        <w:t>Понимать смысл биологических терминов</w:t>
      </w:r>
    </w:p>
    <w:p w:rsidR="00A47561" w:rsidRDefault="00A47561" w:rsidP="007B5781">
      <w:pPr>
        <w:pStyle w:val="aff6"/>
        <w:numPr>
          <w:ilvl w:val="0"/>
          <w:numId w:val="37"/>
        </w:numPr>
        <w:tabs>
          <w:tab w:val="clear" w:pos="720"/>
          <w:tab w:val="num" w:pos="142"/>
        </w:tabs>
        <w:spacing w:after="0"/>
        <w:ind w:left="0" w:firstLine="851"/>
        <w:jc w:val="both"/>
      </w:pPr>
      <w:r>
        <w:t>Различать важнейшие отряды насекомых и млекопитающих.</w:t>
      </w:r>
    </w:p>
    <w:p w:rsidR="00A47561" w:rsidRDefault="00A47561" w:rsidP="007B5781">
      <w:pPr>
        <w:pStyle w:val="aff6"/>
        <w:numPr>
          <w:ilvl w:val="0"/>
          <w:numId w:val="37"/>
        </w:numPr>
        <w:tabs>
          <w:tab w:val="clear" w:pos="720"/>
          <w:tab w:val="num" w:pos="142"/>
        </w:tabs>
        <w:spacing w:after="0"/>
        <w:ind w:left="0" w:firstLine="851"/>
        <w:jc w:val="both"/>
      </w:pPr>
      <w:r>
        <w:t>Проводить наблюдения за жизнедеятельностью животных, биологические опыты и эксперименты и объяснять их результаты.</w:t>
      </w:r>
    </w:p>
    <w:p w:rsidR="00A47561" w:rsidRDefault="00A47561" w:rsidP="007B5781">
      <w:pPr>
        <w:pStyle w:val="aff6"/>
        <w:numPr>
          <w:ilvl w:val="0"/>
          <w:numId w:val="37"/>
        </w:numPr>
        <w:tabs>
          <w:tab w:val="clear" w:pos="720"/>
          <w:tab w:val="num" w:pos="142"/>
        </w:tabs>
        <w:spacing w:after="0"/>
        <w:ind w:left="0" w:firstLine="851"/>
        <w:jc w:val="both"/>
      </w:pPr>
      <w:r>
        <w:t>Соблюдать и объяснять правила поведения в природе</w:t>
      </w:r>
    </w:p>
    <w:p w:rsidR="00A47561" w:rsidRDefault="00A47561" w:rsidP="007B5781">
      <w:pPr>
        <w:pStyle w:val="aff6"/>
        <w:numPr>
          <w:ilvl w:val="0"/>
          <w:numId w:val="37"/>
        </w:numPr>
        <w:tabs>
          <w:tab w:val="clear" w:pos="720"/>
          <w:tab w:val="num" w:pos="142"/>
        </w:tabs>
        <w:spacing w:after="0"/>
        <w:ind w:left="0" w:firstLine="851"/>
        <w:jc w:val="both"/>
      </w:pPr>
      <w:r>
        <w:t>Характеризовать способы рационального использования ресурсов животных на примере своего региона.</w:t>
      </w:r>
    </w:p>
    <w:p w:rsidR="00A47561" w:rsidRDefault="00A47561" w:rsidP="007B5781">
      <w:pPr>
        <w:pStyle w:val="aff6"/>
        <w:numPr>
          <w:ilvl w:val="0"/>
          <w:numId w:val="37"/>
        </w:numPr>
        <w:tabs>
          <w:tab w:val="clear" w:pos="720"/>
          <w:tab w:val="num" w:pos="142"/>
        </w:tabs>
        <w:spacing w:after="0"/>
        <w:ind w:left="0" w:firstLine="851"/>
        <w:jc w:val="both"/>
      </w:pPr>
      <w:r>
        <w:t>Использовать знания биологии при соблюдении правил повседневной гигиены.</w:t>
      </w:r>
    </w:p>
    <w:p w:rsidR="00A47561" w:rsidRDefault="00A47561" w:rsidP="007B5781">
      <w:pPr>
        <w:pStyle w:val="aff6"/>
        <w:numPr>
          <w:ilvl w:val="0"/>
          <w:numId w:val="37"/>
        </w:numPr>
        <w:tabs>
          <w:tab w:val="clear" w:pos="720"/>
          <w:tab w:val="num" w:pos="142"/>
        </w:tabs>
        <w:spacing w:after="0"/>
        <w:ind w:left="0" w:firstLine="851"/>
        <w:jc w:val="both"/>
      </w:pPr>
      <w:r>
        <w:t>Осуществлять личную профилактику заболеваний, вызываемых паразитическими животными.</w:t>
      </w:r>
    </w:p>
    <w:p w:rsidR="00A47561" w:rsidRPr="00A2408B" w:rsidRDefault="00A47561" w:rsidP="00A2408B">
      <w:pPr>
        <w:pStyle w:val="1"/>
        <w:rPr>
          <w:rFonts w:ascii="Times New Roman" w:hAnsi="Times New Roman" w:cs="Times New Roman"/>
          <w:sz w:val="24"/>
          <w:szCs w:val="24"/>
        </w:rPr>
      </w:pPr>
      <w:r w:rsidRPr="00DE4902">
        <w:t> </w:t>
      </w:r>
      <w:bookmarkStart w:id="38" w:name="_Toc471308590"/>
      <w:r w:rsidRPr="00A2408B">
        <w:rPr>
          <w:rFonts w:ascii="Times New Roman" w:hAnsi="Times New Roman" w:cs="Times New Roman"/>
          <w:sz w:val="24"/>
          <w:szCs w:val="24"/>
        </w:rPr>
        <w:t>Изобразительное искусство</w:t>
      </w:r>
      <w:bookmarkEnd w:id="38"/>
    </w:p>
    <w:p w:rsidR="00A47561" w:rsidRDefault="00A47561" w:rsidP="00ED285E">
      <w:pPr>
        <w:ind w:firstLine="851"/>
        <w:jc w:val="both"/>
        <w:rPr>
          <w:sz w:val="24"/>
        </w:rPr>
      </w:pPr>
      <w:r>
        <w:rPr>
          <w:b/>
          <w:bCs/>
          <w:sz w:val="24"/>
        </w:rPr>
        <w:t xml:space="preserve">        </w:t>
      </w:r>
      <w:r>
        <w:rPr>
          <w:b/>
          <w:bCs/>
          <w:i/>
          <w:sz w:val="24"/>
          <w:u w:val="single"/>
        </w:rPr>
        <w:t>Предметные результаты</w:t>
      </w:r>
      <w:r>
        <w:rPr>
          <w:sz w:val="24"/>
        </w:rPr>
        <w:t xml:space="preserve"> характеризуют опыт учащихся в художе</w:t>
      </w:r>
      <w:r>
        <w:rPr>
          <w:sz w:val="24"/>
        </w:rPr>
        <w:softHyphen/>
        <w:t>ственно-творческой деятельности, который приобретается и закрепля</w:t>
      </w:r>
      <w:r>
        <w:rPr>
          <w:sz w:val="24"/>
        </w:rPr>
        <w:softHyphen/>
        <w:t>ется в процессе освоения учебного предмета:</w:t>
      </w:r>
    </w:p>
    <w:p w:rsidR="00A47561" w:rsidRPr="00ED7B60" w:rsidRDefault="00A47561" w:rsidP="007B5781">
      <w:pPr>
        <w:pStyle w:val="afff5"/>
        <w:numPr>
          <w:ilvl w:val="0"/>
          <w:numId w:val="42"/>
        </w:numPr>
        <w:tabs>
          <w:tab w:val="clear" w:pos="720"/>
        </w:tabs>
        <w:ind w:left="0" w:firstLine="851"/>
        <w:jc w:val="both"/>
        <w:rPr>
          <w:rFonts w:cs="Sylfaen"/>
          <w:i/>
        </w:rPr>
      </w:pPr>
      <w:r w:rsidRPr="00ED7B60">
        <w:lastRenderedPageBreak/>
        <w:t xml:space="preserve">формирование основ художественной культуры обучающихся как части их общей духовной культуры, как особого способа познания </w:t>
      </w:r>
      <w:r w:rsidRPr="00ED7B60">
        <w:rPr>
          <w:rFonts w:cs="Sylfaen"/>
          <w:i/>
        </w:rPr>
        <w:t>жизни и сред</w:t>
      </w:r>
      <w:r w:rsidRPr="00ED7B60">
        <w:t xml:space="preserve">ства организации общения; развитие эстетического, </w:t>
      </w:r>
      <w:r w:rsidRPr="00ED7B60">
        <w:rPr>
          <w:rFonts w:cs="Sylfaen"/>
          <w:i/>
        </w:rPr>
        <w:t>эмоционально</w:t>
      </w:r>
      <w:r w:rsidRPr="00ED7B60">
        <w:rPr>
          <w:rFonts w:cs="Bookman Old Style"/>
          <w:spacing w:val="30"/>
        </w:rPr>
        <w:t>-</w:t>
      </w:r>
      <w:r w:rsidRPr="00ED7B60">
        <w:t>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A47561" w:rsidRPr="00ED7B60" w:rsidRDefault="00A47561" w:rsidP="007B5781">
      <w:pPr>
        <w:pStyle w:val="afff5"/>
        <w:numPr>
          <w:ilvl w:val="0"/>
          <w:numId w:val="42"/>
        </w:numPr>
        <w:tabs>
          <w:tab w:val="clear" w:pos="720"/>
          <w:tab w:val="num" w:pos="142"/>
        </w:tabs>
        <w:ind w:left="0" w:firstLine="851"/>
        <w:jc w:val="both"/>
      </w:pPr>
      <w:r w:rsidRPr="00ED7B60">
        <w:rPr>
          <w:rFonts w:cs="Sylfaen"/>
          <w:i/>
        </w:rPr>
        <w:t>развитие</w:t>
      </w:r>
      <w:r w:rsidRPr="00ED7B60">
        <w:t xml:space="preserve">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 </w:t>
      </w:r>
    </w:p>
    <w:p w:rsidR="00A47561" w:rsidRPr="00ED7B60" w:rsidRDefault="00A47561" w:rsidP="007B5781">
      <w:pPr>
        <w:pStyle w:val="afff5"/>
        <w:numPr>
          <w:ilvl w:val="0"/>
          <w:numId w:val="42"/>
        </w:numPr>
        <w:tabs>
          <w:tab w:val="clear" w:pos="720"/>
          <w:tab w:val="num" w:pos="142"/>
        </w:tabs>
        <w:ind w:left="0" w:firstLine="851"/>
        <w:jc w:val="both"/>
      </w:pPr>
      <w:r w:rsidRPr="00ED7B60">
        <w:t>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A47561" w:rsidRPr="00ED7B60" w:rsidRDefault="00A47561" w:rsidP="007B5781">
      <w:pPr>
        <w:pStyle w:val="afff5"/>
        <w:numPr>
          <w:ilvl w:val="0"/>
          <w:numId w:val="42"/>
        </w:numPr>
        <w:tabs>
          <w:tab w:val="clear" w:pos="720"/>
          <w:tab w:val="num" w:pos="142"/>
        </w:tabs>
        <w:ind w:left="0" w:firstLine="851"/>
        <w:jc w:val="both"/>
      </w:pPr>
      <w:r w:rsidRPr="00ED7B60">
        <w:t xml:space="preserve">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 </w:t>
      </w:r>
    </w:p>
    <w:p w:rsidR="00A47561" w:rsidRPr="00ED7B60" w:rsidRDefault="00A47561" w:rsidP="007B5781">
      <w:pPr>
        <w:pStyle w:val="afff5"/>
        <w:numPr>
          <w:ilvl w:val="0"/>
          <w:numId w:val="42"/>
        </w:numPr>
        <w:tabs>
          <w:tab w:val="clear" w:pos="720"/>
          <w:tab w:val="num" w:pos="142"/>
        </w:tabs>
        <w:ind w:left="0" w:firstLine="851"/>
        <w:jc w:val="both"/>
      </w:pPr>
      <w:r w:rsidRPr="00ED7B60">
        <w:t xml:space="preserve">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 </w:t>
      </w:r>
    </w:p>
    <w:p w:rsidR="00A47561" w:rsidRPr="00ED7B60" w:rsidRDefault="00A47561" w:rsidP="007B5781">
      <w:pPr>
        <w:pStyle w:val="afff5"/>
        <w:numPr>
          <w:ilvl w:val="0"/>
          <w:numId w:val="42"/>
        </w:numPr>
        <w:tabs>
          <w:tab w:val="clear" w:pos="720"/>
          <w:tab w:val="num" w:pos="142"/>
        </w:tabs>
        <w:ind w:left="0" w:firstLine="851"/>
        <w:jc w:val="both"/>
      </w:pPr>
      <w:r w:rsidRPr="00ED7B60">
        <w:t>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w:t>
      </w:r>
      <w:r w:rsidRPr="00ED7B60">
        <w:softHyphen/>
        <w:t>тельности, в том числе базирующихся на ИКТ (цифровая фотогра</w:t>
      </w:r>
      <w:r w:rsidRPr="00ED7B60">
        <w:softHyphen/>
        <w:t>фия, видеозапись, компьютерная графика, мультипликация и анимация);</w:t>
      </w:r>
    </w:p>
    <w:p w:rsidR="00A47561" w:rsidRPr="00ED7B60" w:rsidRDefault="00A47561" w:rsidP="007B5781">
      <w:pPr>
        <w:pStyle w:val="afff5"/>
        <w:numPr>
          <w:ilvl w:val="0"/>
          <w:numId w:val="42"/>
        </w:numPr>
        <w:tabs>
          <w:tab w:val="clear" w:pos="720"/>
          <w:tab w:val="num" w:pos="142"/>
        </w:tabs>
        <w:ind w:left="0" w:firstLine="851"/>
        <w:jc w:val="both"/>
      </w:pPr>
      <w:r w:rsidRPr="00ED7B60">
        <w:t>развитие потребности в общении с произведениями изобразитель</w:t>
      </w:r>
      <w:r w:rsidRPr="00ED7B60">
        <w:softHyphen/>
        <w:t>ного искусства, освоение практических умений и навыков вос</w:t>
      </w:r>
      <w:r w:rsidRPr="00ED7B60">
        <w:softHyphen/>
        <w:t>приятия, интерпретации и оценки произведений искусства; фор</w:t>
      </w:r>
      <w:r w:rsidRPr="00ED7B60">
        <w:softHyphen/>
        <w:t>мирование активного отношения к традициям художественной культуры как смысловой, эстетической и личностно-значимой ценности;</w:t>
      </w:r>
    </w:p>
    <w:p w:rsidR="00A47561" w:rsidRPr="00ED7B60" w:rsidRDefault="00A47561" w:rsidP="007B5781">
      <w:pPr>
        <w:pStyle w:val="afff5"/>
        <w:numPr>
          <w:ilvl w:val="0"/>
          <w:numId w:val="42"/>
        </w:numPr>
        <w:tabs>
          <w:tab w:val="clear" w:pos="720"/>
          <w:tab w:val="num" w:pos="142"/>
        </w:tabs>
        <w:ind w:left="0" w:firstLine="851"/>
        <w:jc w:val="both"/>
      </w:pPr>
      <w:r w:rsidRPr="00ED7B60">
        <w:t>осознание значения искусства и творчества в личной и культурной самоидентификации личности;</w:t>
      </w:r>
    </w:p>
    <w:p w:rsidR="00A47561" w:rsidRDefault="00A47561" w:rsidP="007B5781">
      <w:pPr>
        <w:pStyle w:val="afff5"/>
        <w:numPr>
          <w:ilvl w:val="1"/>
          <w:numId w:val="42"/>
        </w:numPr>
        <w:tabs>
          <w:tab w:val="num" w:pos="142"/>
        </w:tabs>
        <w:ind w:left="0" w:firstLine="851"/>
        <w:jc w:val="both"/>
      </w:pPr>
      <w:r w:rsidRPr="00ED7B60">
        <w:t>развитие индивидуальных творческих способностей обучающихся, формирование устойчивого интереса к творческой деятельности.</w:t>
      </w:r>
    </w:p>
    <w:p w:rsidR="00A47561" w:rsidRPr="00A2408B" w:rsidRDefault="00A47561" w:rsidP="00A2408B">
      <w:pPr>
        <w:pStyle w:val="1"/>
        <w:rPr>
          <w:rFonts w:ascii="Times New Roman" w:hAnsi="Times New Roman" w:cs="Times New Roman"/>
          <w:sz w:val="24"/>
          <w:szCs w:val="24"/>
        </w:rPr>
      </w:pPr>
      <w:bookmarkStart w:id="39" w:name="_Toc471308591"/>
      <w:r w:rsidRPr="00A2408B">
        <w:rPr>
          <w:rFonts w:ascii="Times New Roman" w:hAnsi="Times New Roman" w:cs="Times New Roman"/>
          <w:sz w:val="24"/>
          <w:szCs w:val="24"/>
        </w:rPr>
        <w:t>Музыка</w:t>
      </w:r>
      <w:bookmarkEnd w:id="39"/>
    </w:p>
    <w:p w:rsidR="00A47561" w:rsidRDefault="00A47561" w:rsidP="00ED285E">
      <w:pPr>
        <w:tabs>
          <w:tab w:val="left" w:pos="525"/>
        </w:tabs>
        <w:ind w:firstLine="851"/>
        <w:jc w:val="both"/>
        <w:rPr>
          <w:sz w:val="24"/>
        </w:rPr>
      </w:pPr>
      <w:r>
        <w:rPr>
          <w:sz w:val="24"/>
        </w:rPr>
        <w:tab/>
        <w:t>Предметными результатами изучения музыки являются:</w:t>
      </w:r>
    </w:p>
    <w:p w:rsidR="00A47561" w:rsidRDefault="00A47561" w:rsidP="00ED285E">
      <w:pPr>
        <w:ind w:firstLine="851"/>
        <w:jc w:val="both"/>
        <w:rPr>
          <w:sz w:val="24"/>
        </w:rPr>
      </w:pPr>
      <w:r>
        <w:rPr>
          <w:sz w:val="24"/>
        </w:rPr>
        <w:t xml:space="preserve">-общее представление о роли музыкального искусства в жизни общества и каждого отдельного человека; </w:t>
      </w:r>
    </w:p>
    <w:p w:rsidR="00A47561" w:rsidRDefault="00A47561" w:rsidP="00ED285E">
      <w:pPr>
        <w:ind w:firstLine="851"/>
        <w:jc w:val="both"/>
        <w:rPr>
          <w:sz w:val="24"/>
        </w:rPr>
      </w:pPr>
      <w:r>
        <w:rPr>
          <w:sz w:val="24"/>
        </w:rPr>
        <w:t>-осознанное восприятие конкретных музыкальных произведений и различных событий в мире музыки;</w:t>
      </w:r>
    </w:p>
    <w:p w:rsidR="00A47561" w:rsidRDefault="00A47561" w:rsidP="00ED285E">
      <w:pPr>
        <w:ind w:firstLine="851"/>
        <w:jc w:val="both"/>
        <w:rPr>
          <w:sz w:val="24"/>
        </w:rPr>
      </w:pPr>
      <w:r>
        <w:rPr>
          <w:sz w:val="24"/>
        </w:rPr>
        <w:t>-устойчивый интерес к музыке, художественным традициям своего народа, различным видам музыкально-творческой деятельности;</w:t>
      </w:r>
    </w:p>
    <w:p w:rsidR="00A47561" w:rsidRDefault="00A47561" w:rsidP="00ED285E">
      <w:pPr>
        <w:ind w:firstLine="851"/>
        <w:jc w:val="both"/>
        <w:rPr>
          <w:sz w:val="24"/>
        </w:rPr>
      </w:pPr>
      <w:r>
        <w:rPr>
          <w:sz w:val="24"/>
        </w:rPr>
        <w:t>-понимание интонационно-образной природы музыкального искусства, средств художественной выразительности;</w:t>
      </w:r>
    </w:p>
    <w:p w:rsidR="00A47561" w:rsidRDefault="00A47561" w:rsidP="00ED285E">
      <w:pPr>
        <w:ind w:firstLine="851"/>
        <w:jc w:val="both"/>
        <w:rPr>
          <w:sz w:val="24"/>
        </w:rPr>
      </w:pPr>
      <w:r>
        <w:rPr>
          <w:sz w:val="24"/>
        </w:rPr>
        <w:t>-осмысление основных жанров музыкально-поэтического народного творчества, отечественного и зарубежного музыкального наследия;</w:t>
      </w:r>
    </w:p>
    <w:p w:rsidR="00A47561" w:rsidRDefault="00A47561" w:rsidP="00ED285E">
      <w:pPr>
        <w:ind w:firstLine="851"/>
        <w:jc w:val="both"/>
        <w:rPr>
          <w:sz w:val="24"/>
        </w:rPr>
      </w:pPr>
      <w:r>
        <w:rPr>
          <w:sz w:val="24"/>
        </w:rPr>
        <w:t>-рассуждение о специфике музыки, особенностях музыкального языка, отдельных произведениях и стилях музыкального искусства в целом;</w:t>
      </w:r>
    </w:p>
    <w:p w:rsidR="00A47561" w:rsidRDefault="00A47561" w:rsidP="00ED285E">
      <w:pPr>
        <w:ind w:firstLine="851"/>
        <w:jc w:val="both"/>
        <w:rPr>
          <w:sz w:val="24"/>
        </w:rPr>
      </w:pPr>
      <w:r>
        <w:rPr>
          <w:sz w:val="24"/>
        </w:rPr>
        <w:t>-применение специальной терминологии для классификации различных явлений музыкальной культуры;</w:t>
      </w:r>
    </w:p>
    <w:p w:rsidR="00A47561" w:rsidRDefault="00A47561" w:rsidP="00ED285E">
      <w:pPr>
        <w:ind w:firstLine="851"/>
        <w:jc w:val="both"/>
        <w:rPr>
          <w:sz w:val="24"/>
        </w:rPr>
      </w:pPr>
      <w:r>
        <w:rPr>
          <w:sz w:val="24"/>
        </w:rPr>
        <w:t>-постижение музыкальных и культурных традиций своего народа и разных народов мира;</w:t>
      </w:r>
    </w:p>
    <w:p w:rsidR="00A47561" w:rsidRDefault="00A47561" w:rsidP="00ED285E">
      <w:pPr>
        <w:ind w:firstLine="851"/>
        <w:jc w:val="both"/>
        <w:rPr>
          <w:sz w:val="24"/>
        </w:rPr>
      </w:pPr>
      <w:r>
        <w:rPr>
          <w:sz w:val="24"/>
        </w:rPr>
        <w:t>-расширение и обогащение опыта в разнообразных видах  музыкально-творческой деятельности, включая информационно-коммуникационные технологии;</w:t>
      </w:r>
    </w:p>
    <w:p w:rsidR="00A47561" w:rsidRDefault="00A47561" w:rsidP="00ED285E">
      <w:pPr>
        <w:ind w:firstLine="851"/>
        <w:jc w:val="both"/>
        <w:rPr>
          <w:sz w:val="24"/>
        </w:rPr>
      </w:pPr>
      <w:r>
        <w:rPr>
          <w:sz w:val="24"/>
        </w:rPr>
        <w:lastRenderedPageBreak/>
        <w:t>-освоение знаний о музыке, овладение практическими умениями и навыками для реализации собственного творческого потенциала.</w:t>
      </w:r>
    </w:p>
    <w:p w:rsidR="00A47561" w:rsidRPr="00A2408B" w:rsidRDefault="00A47561" w:rsidP="00A2408B">
      <w:pPr>
        <w:pStyle w:val="1"/>
        <w:rPr>
          <w:rFonts w:ascii="Times New Roman" w:hAnsi="Times New Roman" w:cs="Times New Roman"/>
          <w:i/>
          <w:sz w:val="24"/>
          <w:szCs w:val="24"/>
        </w:rPr>
      </w:pPr>
      <w:bookmarkStart w:id="40" w:name="_Toc471308592"/>
      <w:r w:rsidRPr="00A2408B">
        <w:rPr>
          <w:rFonts w:ascii="Times New Roman" w:hAnsi="Times New Roman" w:cs="Times New Roman"/>
          <w:sz w:val="24"/>
          <w:szCs w:val="24"/>
        </w:rPr>
        <w:t>Технология</w:t>
      </w:r>
      <w:bookmarkEnd w:id="40"/>
    </w:p>
    <w:p w:rsidR="00A47561" w:rsidRDefault="00A47561" w:rsidP="00ED285E">
      <w:pPr>
        <w:pStyle w:val="aff6"/>
        <w:ind w:firstLine="851"/>
        <w:jc w:val="both"/>
      </w:pPr>
      <w:r>
        <w:rPr>
          <w:b/>
          <w:i/>
          <w:u w:val="single"/>
        </w:rPr>
        <w:t xml:space="preserve">Предметные  результаты в сфере </w:t>
      </w:r>
    </w:p>
    <w:p w:rsidR="00A47561" w:rsidRDefault="00A47561" w:rsidP="00ED285E">
      <w:pPr>
        <w:pStyle w:val="afffb"/>
        <w:ind w:firstLine="851"/>
      </w:pPr>
      <w:r>
        <w:t xml:space="preserve">а) познавательной деятельности </w:t>
      </w:r>
    </w:p>
    <w:p w:rsidR="00A47561" w:rsidRDefault="00A47561" w:rsidP="00ED285E">
      <w:pPr>
        <w:pStyle w:val="afffb"/>
        <w:ind w:firstLine="851"/>
      </w:pPr>
      <w:r>
        <w:t>1. Рациональное использование учебной и дополнительной информации для проектирования и создания объектов труда.</w:t>
      </w:r>
    </w:p>
    <w:p w:rsidR="00A47561" w:rsidRDefault="00A47561" w:rsidP="00ED285E">
      <w:pPr>
        <w:pStyle w:val="afffb"/>
        <w:ind w:firstLine="851"/>
      </w:pPr>
      <w:r>
        <w:t>2. Распознавание видов, назначения и материалов, инструментов и приспособлений, применяемых в технологических процессах</w:t>
      </w:r>
    </w:p>
    <w:p w:rsidR="00A47561" w:rsidRDefault="00A47561" w:rsidP="00ED285E">
      <w:pPr>
        <w:pStyle w:val="afffb"/>
        <w:ind w:firstLine="851"/>
      </w:pPr>
      <w:r>
        <w:t>Владение способами НОТ, формами деятельности, соответствующими культуре труда</w:t>
      </w:r>
    </w:p>
    <w:p w:rsidR="00A47561" w:rsidRDefault="00A47561" w:rsidP="00ED285E">
      <w:pPr>
        <w:pStyle w:val="afffb"/>
        <w:ind w:firstLine="851"/>
      </w:pPr>
      <w:r>
        <w:t xml:space="preserve">б) мотивационной  </w:t>
      </w:r>
    </w:p>
    <w:p w:rsidR="00A47561" w:rsidRDefault="00A47561" w:rsidP="00ED285E">
      <w:pPr>
        <w:pStyle w:val="afffb"/>
        <w:ind w:firstLine="851"/>
      </w:pPr>
      <w:r>
        <w:t>1. Оценивание своей способности и готовности к труду.</w:t>
      </w:r>
    </w:p>
    <w:p w:rsidR="00A47561" w:rsidRDefault="00A47561" w:rsidP="00ED285E">
      <w:pPr>
        <w:pStyle w:val="afffb"/>
        <w:ind w:firstLine="851"/>
      </w:pPr>
      <w:r>
        <w:t>2. Осознание ответственности за качество результатов труда.</w:t>
      </w:r>
    </w:p>
    <w:p w:rsidR="00A47561" w:rsidRDefault="00A47561" w:rsidP="00ED285E">
      <w:pPr>
        <w:pStyle w:val="afffb"/>
        <w:ind w:firstLine="851"/>
      </w:pPr>
      <w:r>
        <w:t>3. Наличие экологической культуры при обосновании выбора объектов труда и выполнении работ.</w:t>
      </w:r>
    </w:p>
    <w:p w:rsidR="00A47561" w:rsidRDefault="00A47561" w:rsidP="00ED285E">
      <w:pPr>
        <w:pStyle w:val="afffb"/>
        <w:ind w:firstLine="851"/>
      </w:pPr>
      <w:r>
        <w:t>Стремление к экономичности и бережливости в расходовании времени, материалов при выполнении работ</w:t>
      </w:r>
    </w:p>
    <w:p w:rsidR="00A47561" w:rsidRDefault="00A47561" w:rsidP="00ED285E">
      <w:pPr>
        <w:pStyle w:val="afffb"/>
        <w:ind w:firstLine="851"/>
      </w:pPr>
      <w:r>
        <w:t xml:space="preserve">в) трудовой </w:t>
      </w:r>
    </w:p>
    <w:p w:rsidR="00A47561" w:rsidRDefault="00A47561" w:rsidP="00ED285E">
      <w:pPr>
        <w:pStyle w:val="afffb"/>
        <w:ind w:firstLine="851"/>
      </w:pPr>
      <w:r>
        <w:t>1. Планирование технологического процесса.</w:t>
      </w:r>
    </w:p>
    <w:p w:rsidR="00A47561" w:rsidRDefault="00A47561" w:rsidP="00ED285E">
      <w:pPr>
        <w:pStyle w:val="afffb"/>
        <w:ind w:firstLine="851"/>
      </w:pPr>
      <w:r>
        <w:t>2. Подбор материалов, инструментов и оборудования с учетом характера объекта труда и технологической последовательности.</w:t>
      </w:r>
    </w:p>
    <w:p w:rsidR="00A47561" w:rsidRDefault="00A47561" w:rsidP="00ED285E">
      <w:pPr>
        <w:pStyle w:val="afffb"/>
        <w:ind w:firstLine="851"/>
      </w:pPr>
      <w:r>
        <w:t>3. Соблюдение норм и правил безопасности, правил санитарии и гигиены.</w:t>
      </w:r>
    </w:p>
    <w:p w:rsidR="00A47561" w:rsidRDefault="00A47561" w:rsidP="00ED285E">
      <w:pPr>
        <w:pStyle w:val="afffb"/>
        <w:ind w:firstLine="851"/>
      </w:pPr>
      <w:r>
        <w:t>Контроль промежуточного и конечного результата труда для выявления допущенных ошибок в процессе труда при изучении учебных разделов</w:t>
      </w:r>
    </w:p>
    <w:p w:rsidR="00A47561" w:rsidRDefault="00A47561" w:rsidP="00ED285E">
      <w:pPr>
        <w:pStyle w:val="afffb"/>
        <w:ind w:firstLine="851"/>
      </w:pPr>
      <w:r>
        <w:t xml:space="preserve">г) физиолого-психологической </w:t>
      </w:r>
    </w:p>
    <w:p w:rsidR="00A47561" w:rsidRDefault="00A47561" w:rsidP="00ED285E">
      <w:pPr>
        <w:pStyle w:val="afffb"/>
        <w:ind w:firstLine="851"/>
      </w:pPr>
      <w:r>
        <w:t>1. Развитие моторики и координации рук при работе с ручными инструментами и при выполнении операций с помощью машин и механизмов.</w:t>
      </w:r>
    </w:p>
    <w:p w:rsidR="00A47561" w:rsidRDefault="00A47561" w:rsidP="00ED285E">
      <w:pPr>
        <w:pStyle w:val="afffb"/>
        <w:ind w:firstLine="851"/>
      </w:pPr>
      <w:r>
        <w:t>2. Достижение необходимой точности движений при выполнении различных технологических операций.</w:t>
      </w:r>
    </w:p>
    <w:p w:rsidR="00A47561" w:rsidRDefault="00A47561" w:rsidP="00ED285E">
      <w:pPr>
        <w:pStyle w:val="afffb"/>
        <w:ind w:firstLine="851"/>
      </w:pPr>
      <w:r>
        <w:t>3. Соблюдение требуемой величины усилий, прикладываемых к инструментам, с учетом технологических требований.</w:t>
      </w:r>
    </w:p>
    <w:p w:rsidR="00A47561" w:rsidRDefault="00A47561" w:rsidP="00ED285E">
      <w:pPr>
        <w:pStyle w:val="afffb"/>
        <w:ind w:firstLine="851"/>
      </w:pPr>
      <w:r>
        <w:t xml:space="preserve">4. Сочетание образного и логического мышления в процессе проектной деятельности </w:t>
      </w:r>
    </w:p>
    <w:p w:rsidR="00A47561" w:rsidRDefault="00A47561" w:rsidP="00ED285E">
      <w:pPr>
        <w:pStyle w:val="afffb"/>
        <w:ind w:firstLine="851"/>
      </w:pPr>
      <w:r>
        <w:t xml:space="preserve">д) эстетической </w:t>
      </w:r>
    </w:p>
    <w:p w:rsidR="00A47561" w:rsidRDefault="00A47561" w:rsidP="00ED285E">
      <w:pPr>
        <w:pStyle w:val="afffb"/>
        <w:ind w:firstLine="851"/>
      </w:pPr>
      <w:r>
        <w:t>1. Знание основ дизайнерского проектирования изделия.</w:t>
      </w:r>
    </w:p>
    <w:p w:rsidR="00A47561" w:rsidRDefault="00A47561" w:rsidP="00ED285E">
      <w:pPr>
        <w:pStyle w:val="afffb"/>
        <w:ind w:firstLine="851"/>
      </w:pPr>
      <w:r>
        <w:t>Эстетическое и рациональное оснащение рабочего места с учетом требований эргономики и НОТ</w:t>
      </w:r>
    </w:p>
    <w:p w:rsidR="00A47561" w:rsidRDefault="00A47561" w:rsidP="00ED285E">
      <w:pPr>
        <w:pStyle w:val="afffb"/>
        <w:ind w:firstLine="851"/>
      </w:pPr>
      <w:r>
        <w:t xml:space="preserve">е) коммуникативной </w:t>
      </w:r>
    </w:p>
    <w:p w:rsidR="00A47561" w:rsidRDefault="00A47561" w:rsidP="00ED285E">
      <w:pPr>
        <w:pStyle w:val="afffb"/>
        <w:ind w:firstLine="851"/>
      </w:pPr>
      <w:r>
        <w:t>1. Формирование навыков работы в группе для выполнения проекта.</w:t>
      </w:r>
    </w:p>
    <w:p w:rsidR="00A47561" w:rsidRDefault="00A47561" w:rsidP="00ED285E">
      <w:pPr>
        <w:pStyle w:val="afffb"/>
        <w:ind w:firstLine="851"/>
      </w:pPr>
      <w:r>
        <w:t>2. Умение провести презентацию и защиту проекта, изделия, продукта труда.</w:t>
      </w:r>
    </w:p>
    <w:p w:rsidR="00A47561" w:rsidRDefault="00A47561" w:rsidP="00ED285E">
      <w:pPr>
        <w:pStyle w:val="afffb"/>
        <w:ind w:firstLine="851"/>
      </w:pPr>
      <w:r>
        <w:t xml:space="preserve">3. Умение разработать варианты рекламных образцов </w:t>
      </w:r>
    </w:p>
    <w:p w:rsidR="00A47561" w:rsidRPr="00A2408B" w:rsidRDefault="00A47561" w:rsidP="00A2408B">
      <w:pPr>
        <w:pStyle w:val="1"/>
        <w:rPr>
          <w:rFonts w:ascii="Times New Roman" w:hAnsi="Times New Roman" w:cs="Times New Roman"/>
          <w:sz w:val="24"/>
          <w:szCs w:val="24"/>
        </w:rPr>
      </w:pPr>
      <w:bookmarkStart w:id="41" w:name="_Toc471308593"/>
      <w:r w:rsidRPr="00A2408B">
        <w:rPr>
          <w:rFonts w:ascii="Times New Roman" w:hAnsi="Times New Roman" w:cs="Times New Roman"/>
          <w:sz w:val="24"/>
          <w:szCs w:val="24"/>
        </w:rPr>
        <w:t>Физическая культура</w:t>
      </w:r>
      <w:bookmarkEnd w:id="41"/>
    </w:p>
    <w:p w:rsidR="00A47561" w:rsidRDefault="00A47561" w:rsidP="00ED285E">
      <w:pPr>
        <w:pStyle w:val="afffb"/>
        <w:ind w:firstLine="851"/>
      </w:pPr>
      <w:r>
        <w:t>– знания по истории и развитию спорта и олимпийского движения, о положительном их влиянии на укрепление мира и дружбы между народами;</w:t>
      </w:r>
    </w:p>
    <w:p w:rsidR="00A47561" w:rsidRDefault="00A47561" w:rsidP="00ED285E">
      <w:pPr>
        <w:pStyle w:val="afffb"/>
        <w:ind w:firstLine="851"/>
      </w:pPr>
      <w:r>
        <w:t>– знания о здоровом образе жизни, его связи с укреплением здоровья и профилактикой вредных привычек, о роли и месте физической культуре в организации здорового образа жизни;</w:t>
      </w:r>
    </w:p>
    <w:p w:rsidR="00A47561" w:rsidRDefault="00A47561" w:rsidP="00ED285E">
      <w:pPr>
        <w:pStyle w:val="afffb"/>
        <w:ind w:firstLine="851"/>
      </w:pPr>
      <w:r>
        <w:t>– формирование навыка систематического наблюдения за своим физическим состоянием, величиной физических нагрузок, данными мониторинга здоровья (длины и массы тела и др.), показателями основных физических качеств (силы, быстроты, выносливости, координации, гибкости)</w:t>
      </w:r>
    </w:p>
    <w:p w:rsidR="00A47561" w:rsidRDefault="00A47561" w:rsidP="00ED285E">
      <w:pPr>
        <w:pStyle w:val="afffb"/>
        <w:ind w:firstLine="851"/>
      </w:pPr>
      <w:r>
        <w:lastRenderedPageBreak/>
        <w:t>– взаимодействие со сверстниками по правилам проведения подвижных игр и соревнований;</w:t>
      </w:r>
    </w:p>
    <w:p w:rsidR="00A47561" w:rsidRDefault="00A47561" w:rsidP="00ED285E">
      <w:pPr>
        <w:pStyle w:val="afffb"/>
        <w:ind w:firstLine="851"/>
      </w:pPr>
      <w:r>
        <w:t>– выполнение простейших акробатических и гимнастических комбинаций на высоком качественном уровне, характеристика признаков техничного исполнения;</w:t>
      </w:r>
    </w:p>
    <w:p w:rsidR="00A47561" w:rsidRDefault="00A47561" w:rsidP="00ED285E">
      <w:pPr>
        <w:pStyle w:val="afffb"/>
        <w:ind w:firstLine="851"/>
      </w:pPr>
      <w:r>
        <w:t>– выполнение технических действий из базовых видов спорта, применение их в игровой и соревновательной деятельности</w:t>
      </w:r>
    </w:p>
    <w:p w:rsidR="00A47561" w:rsidRPr="00A2408B" w:rsidRDefault="00A47561" w:rsidP="00A2408B">
      <w:pPr>
        <w:pStyle w:val="1"/>
        <w:rPr>
          <w:rFonts w:ascii="Times New Roman" w:hAnsi="Times New Roman" w:cs="Times New Roman"/>
          <w:sz w:val="24"/>
          <w:szCs w:val="24"/>
        </w:rPr>
      </w:pPr>
      <w:bookmarkStart w:id="42" w:name="_Toc471308594"/>
      <w:r w:rsidRPr="00A2408B">
        <w:rPr>
          <w:rFonts w:ascii="Times New Roman" w:hAnsi="Times New Roman" w:cs="Times New Roman"/>
          <w:sz w:val="24"/>
          <w:szCs w:val="24"/>
        </w:rPr>
        <w:t>Основы безопасности жизнедеятельности</w:t>
      </w:r>
      <w:bookmarkEnd w:id="42"/>
    </w:p>
    <w:p w:rsidR="00A47561" w:rsidRDefault="00A47561" w:rsidP="00ED285E">
      <w:pPr>
        <w:pStyle w:val="afffb"/>
        <w:ind w:firstLine="851"/>
      </w:pPr>
      <w:r>
        <w:t>•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A47561" w:rsidRDefault="00A47561" w:rsidP="00ED285E">
      <w:pPr>
        <w:pStyle w:val="afffb"/>
        <w:ind w:firstLine="851"/>
      </w:pPr>
      <w:r>
        <w:t>• формирование убеждения в необходимости безопасного и здорового образа жизни;</w:t>
      </w:r>
    </w:p>
    <w:p w:rsidR="00A47561" w:rsidRDefault="00A47561" w:rsidP="00ED285E">
      <w:pPr>
        <w:pStyle w:val="afffb"/>
        <w:ind w:firstLine="851"/>
      </w:pPr>
      <w:r>
        <w:t>• понимание личной и общественной значимости современной культуры безопасности жизнедеятельности;</w:t>
      </w:r>
    </w:p>
    <w:p w:rsidR="00A47561" w:rsidRDefault="00A47561" w:rsidP="00ED285E">
      <w:pPr>
        <w:pStyle w:val="afffb"/>
        <w:ind w:firstLine="851"/>
      </w:pPr>
      <w:r>
        <w:t>•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A47561" w:rsidRDefault="00A47561" w:rsidP="00ED285E">
      <w:pPr>
        <w:pStyle w:val="afffb"/>
        <w:ind w:firstLine="851"/>
      </w:pPr>
      <w:r>
        <w:t>• понимание необходимости подготовки граждан к военной службе;</w:t>
      </w:r>
    </w:p>
    <w:p w:rsidR="00A47561" w:rsidRDefault="00A47561" w:rsidP="00ED285E">
      <w:pPr>
        <w:pStyle w:val="afffb"/>
        <w:ind w:firstLine="851"/>
      </w:pPr>
      <w:r>
        <w:t>• формирование установки на здоровый образ жизни, исключающий употребление алкоголя, наркотиков, курения и нанесение иного вреда здоровью;</w:t>
      </w:r>
    </w:p>
    <w:p w:rsidR="00A47561" w:rsidRDefault="00A47561" w:rsidP="00ED285E">
      <w:pPr>
        <w:pStyle w:val="afffb"/>
        <w:ind w:firstLine="851"/>
      </w:pPr>
      <w:r>
        <w:t>• формирование антиэкстремистской и антитеррористической личностной позиции;</w:t>
      </w:r>
    </w:p>
    <w:p w:rsidR="00A47561" w:rsidRDefault="00A47561" w:rsidP="00ED285E">
      <w:pPr>
        <w:pStyle w:val="afffb"/>
        <w:ind w:firstLine="851"/>
      </w:pPr>
      <w:r>
        <w:t>• понимание необходимости сохранения природы и окружающей среды для полноценной жизни человека;</w:t>
      </w:r>
    </w:p>
    <w:p w:rsidR="00A47561" w:rsidRDefault="00A47561" w:rsidP="00ED285E">
      <w:pPr>
        <w:pStyle w:val="afffb"/>
        <w:ind w:firstLine="851"/>
      </w:pPr>
      <w:r>
        <w:t>• знание основных опасных и чрезвычайных ситуаций природного, техногенного и социального характера, включая экстремизм и терроризм и их последствия для личности, общества и государства;</w:t>
      </w:r>
    </w:p>
    <w:p w:rsidR="00A47561" w:rsidRDefault="00A47561" w:rsidP="00ED285E">
      <w:pPr>
        <w:pStyle w:val="afffb"/>
        <w:ind w:firstLine="851"/>
      </w:pPr>
      <w:r>
        <w:t>• знание и умение применять правила поведения в условиях опасных и чрезвычайных ситуаций;</w:t>
      </w:r>
    </w:p>
    <w:p w:rsidR="00A47561" w:rsidRDefault="00A47561" w:rsidP="00ED285E">
      <w:pPr>
        <w:pStyle w:val="afffb"/>
        <w:ind w:firstLine="851"/>
      </w:pPr>
      <w:r>
        <w:t>• умение оказать первую помощь пострадавшим;</w:t>
      </w:r>
    </w:p>
    <w:p w:rsidR="00A47561" w:rsidRDefault="00A47561" w:rsidP="00ED285E">
      <w:pPr>
        <w:pStyle w:val="afffb"/>
        <w:ind w:firstLine="851"/>
      </w:pPr>
      <w:r>
        <w:t>•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w:t>
      </w:r>
    </w:p>
    <w:p w:rsidR="00A47561" w:rsidRDefault="00A47561" w:rsidP="00ED285E">
      <w:pPr>
        <w:pStyle w:val="afffb"/>
        <w:ind w:firstLine="851"/>
      </w:pPr>
      <w:r>
        <w:t>• умение принимать обоснованные решения в конкретной опасной ситуации с учётом реально складывающейся обстановки и индивидуальных возможностей.</w:t>
      </w:r>
    </w:p>
    <w:p w:rsidR="00A47561" w:rsidRPr="00A2408B" w:rsidRDefault="00A47561" w:rsidP="00A2408B">
      <w:pPr>
        <w:pStyle w:val="1"/>
        <w:rPr>
          <w:rFonts w:ascii="Times New Roman" w:hAnsi="Times New Roman" w:cs="Times New Roman"/>
          <w:sz w:val="24"/>
          <w:szCs w:val="24"/>
        </w:rPr>
      </w:pPr>
      <w:bookmarkStart w:id="43" w:name="_Toc471308595"/>
      <w:r w:rsidRPr="00A2408B">
        <w:rPr>
          <w:rStyle w:val="Zag11"/>
          <w:rFonts w:ascii="Times New Roman" w:eastAsia="@Arial Unicode MS" w:hAnsi="Times New Roman" w:cs="Times New Roman"/>
          <w:sz w:val="24"/>
          <w:szCs w:val="24"/>
        </w:rPr>
        <w:t>1.3. Система оценки достижения планируемых результатов</w:t>
      </w:r>
      <w:r w:rsidR="00ED7B60" w:rsidRPr="00A2408B">
        <w:rPr>
          <w:rStyle w:val="Zag11"/>
          <w:rFonts w:ascii="Times New Roman" w:eastAsia="@Arial Unicode MS" w:hAnsi="Times New Roman" w:cs="Times New Roman"/>
          <w:sz w:val="24"/>
          <w:szCs w:val="24"/>
        </w:rPr>
        <w:t xml:space="preserve"> </w:t>
      </w:r>
      <w:r w:rsidRPr="00A2408B">
        <w:rPr>
          <w:rStyle w:val="Zag11"/>
          <w:rFonts w:ascii="Times New Roman" w:eastAsia="@Arial Unicode MS" w:hAnsi="Times New Roman" w:cs="Times New Roman"/>
          <w:sz w:val="24"/>
          <w:szCs w:val="24"/>
        </w:rPr>
        <w:t>освоения основной образовательной программы</w:t>
      </w:r>
      <w:r w:rsidR="00ED7B60" w:rsidRPr="00A2408B">
        <w:rPr>
          <w:rStyle w:val="Zag11"/>
          <w:rFonts w:ascii="Times New Roman" w:eastAsia="@Arial Unicode MS" w:hAnsi="Times New Roman" w:cs="Times New Roman"/>
          <w:sz w:val="24"/>
          <w:szCs w:val="24"/>
        </w:rPr>
        <w:t xml:space="preserve"> </w:t>
      </w:r>
      <w:r w:rsidRPr="00A2408B">
        <w:rPr>
          <w:rStyle w:val="Zag11"/>
          <w:rFonts w:ascii="Times New Roman" w:eastAsia="@Arial Unicode MS" w:hAnsi="Times New Roman" w:cs="Times New Roman"/>
          <w:sz w:val="24"/>
          <w:szCs w:val="24"/>
        </w:rPr>
        <w:t>основного общего образования</w:t>
      </w:r>
      <w:bookmarkEnd w:id="43"/>
    </w:p>
    <w:p w:rsidR="00A47561" w:rsidRPr="00A2408B" w:rsidRDefault="00A47561" w:rsidP="00A2408B">
      <w:pPr>
        <w:pStyle w:val="1"/>
        <w:rPr>
          <w:rFonts w:ascii="Times New Roman" w:hAnsi="Times New Roman" w:cs="Times New Roman"/>
          <w:sz w:val="24"/>
          <w:szCs w:val="24"/>
        </w:rPr>
      </w:pPr>
      <w:bookmarkStart w:id="44" w:name="_Toc471308596"/>
      <w:r w:rsidRPr="00A2408B">
        <w:rPr>
          <w:rFonts w:ascii="Times New Roman" w:hAnsi="Times New Roman" w:cs="Times New Roman"/>
          <w:sz w:val="24"/>
          <w:szCs w:val="24"/>
        </w:rPr>
        <w:t>1.3.1. Общие положения</w:t>
      </w:r>
      <w:bookmarkEnd w:id="44"/>
    </w:p>
    <w:p w:rsidR="00A47561" w:rsidRPr="00243D3D" w:rsidRDefault="00A47561" w:rsidP="00ED285E">
      <w:pPr>
        <w:pStyle w:val="aff9"/>
        <w:tabs>
          <w:tab w:val="left" w:pos="709"/>
        </w:tabs>
        <w:ind w:firstLine="851"/>
        <w:jc w:val="both"/>
        <w:rPr>
          <w:lang w:val="ru-RU"/>
        </w:rPr>
      </w:pPr>
      <w:r>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w:t>
      </w:r>
      <w:r>
        <w:rPr>
          <w:iCs/>
          <w:lang w:val="ru-RU"/>
        </w:rPr>
        <w:t>обеспечение качества образования</w:t>
      </w:r>
      <w:r>
        <w:rPr>
          <w:i/>
          <w:iCs/>
          <w:lang w:val="ru-RU"/>
        </w:rPr>
        <w:t xml:space="preserve">, </w:t>
      </w:r>
      <w:r>
        <w:rPr>
          <w:iCs/>
          <w:lang w:val="ru-RU"/>
        </w:rPr>
        <w:t>что</w:t>
      </w:r>
      <w:r>
        <w:rPr>
          <w:i/>
          <w:iCs/>
          <w:lang w:val="ru-RU"/>
        </w:rPr>
        <w:t xml:space="preserve"> </w:t>
      </w:r>
      <w:r>
        <w:rPr>
          <w:lang w:val="ru-RU"/>
        </w:rPr>
        <w:t>предполагает вовлечённость в оценочную деятельность как педагогов, так и обучающихся.</w:t>
      </w:r>
    </w:p>
    <w:p w:rsidR="00A47561" w:rsidRDefault="00A47561" w:rsidP="00ED285E">
      <w:pPr>
        <w:ind w:firstLine="851"/>
        <w:jc w:val="both"/>
        <w:rPr>
          <w:sz w:val="24"/>
        </w:rPr>
      </w:pPr>
      <w:r>
        <w:rPr>
          <w:sz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b/>
          <w:sz w:val="24"/>
        </w:rPr>
        <w:t>функциями</w:t>
      </w:r>
      <w:r>
        <w:rPr>
          <w:sz w:val="24"/>
        </w:rPr>
        <w:t xml:space="preserve"> являются </w:t>
      </w:r>
      <w:r>
        <w:rPr>
          <w:b/>
          <w:i/>
          <w:sz w:val="24"/>
        </w:rPr>
        <w:t>ориентация образовательного процесса</w:t>
      </w:r>
      <w:r>
        <w:rPr>
          <w:sz w:val="24"/>
        </w:rPr>
        <w:t xml:space="preserve"> на достижение планируемых результатов освоения основной образовательной программы</w:t>
      </w:r>
      <w:r>
        <w:rPr>
          <w:i/>
          <w:sz w:val="24"/>
        </w:rPr>
        <w:t xml:space="preserve"> </w:t>
      </w:r>
      <w:r>
        <w:rPr>
          <w:sz w:val="24"/>
        </w:rPr>
        <w:t xml:space="preserve">основного общего образования и обеспечение эффективной </w:t>
      </w:r>
      <w:r>
        <w:rPr>
          <w:b/>
          <w:i/>
          <w:sz w:val="24"/>
        </w:rPr>
        <w:t>обратной связи</w:t>
      </w:r>
      <w:r>
        <w:rPr>
          <w:sz w:val="24"/>
        </w:rPr>
        <w:t xml:space="preserve">, позволяющей осуществлять </w:t>
      </w:r>
      <w:r>
        <w:rPr>
          <w:b/>
          <w:i/>
          <w:sz w:val="24"/>
        </w:rPr>
        <w:t>управление образовательным процессом.</w:t>
      </w:r>
    </w:p>
    <w:p w:rsidR="00A47561" w:rsidRDefault="00A47561" w:rsidP="00ED285E">
      <w:pPr>
        <w:ind w:firstLine="851"/>
        <w:jc w:val="both"/>
        <w:rPr>
          <w:sz w:val="24"/>
        </w:rPr>
      </w:pPr>
      <w:r>
        <w:rPr>
          <w:sz w:val="24"/>
        </w:rPr>
        <w:lastRenderedPageBreak/>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A47561" w:rsidRDefault="00A47561" w:rsidP="00ED285E">
      <w:pPr>
        <w:ind w:firstLine="851"/>
        <w:jc w:val="both"/>
        <w:rPr>
          <w:rStyle w:val="dash041e0431044b0447043d044b0439char1"/>
        </w:rPr>
      </w:pPr>
      <w:r>
        <w:rPr>
          <w:sz w:val="24"/>
        </w:rPr>
        <w:t>В соответствии с ФГОС ООО основным</w:t>
      </w:r>
      <w:r>
        <w:rPr>
          <w:b/>
          <w:sz w:val="24"/>
        </w:rPr>
        <w:t xml:space="preserve"> объектом </w:t>
      </w:r>
      <w:r>
        <w:rPr>
          <w:sz w:val="24"/>
        </w:rPr>
        <w:t>системы оценки результатов образования, её содержательной и критериальной базой</w:t>
      </w:r>
      <w:r>
        <w:rPr>
          <w:b/>
          <w:sz w:val="24"/>
        </w:rPr>
        <w:t xml:space="preserve"> </w:t>
      </w:r>
      <w:r>
        <w:rPr>
          <w:sz w:val="24"/>
        </w:rPr>
        <w:t>выступают</w:t>
      </w:r>
      <w:r>
        <w:rPr>
          <w:b/>
          <w:sz w:val="24"/>
        </w:rPr>
        <w:t xml:space="preserve"> требования Стандарта, </w:t>
      </w:r>
      <w:r>
        <w:rPr>
          <w:sz w:val="24"/>
        </w:rPr>
        <w:t>которые конкретизируются в</w:t>
      </w:r>
      <w:r>
        <w:rPr>
          <w:b/>
          <w:sz w:val="24"/>
        </w:rPr>
        <w:t xml:space="preserve"> планируемых результатах</w:t>
      </w:r>
      <w:r>
        <w:rPr>
          <w:sz w:val="24"/>
        </w:rPr>
        <w:t xml:space="preserve"> освоения обучающимися основной образовательной программы</w:t>
      </w:r>
      <w:r>
        <w:rPr>
          <w:i/>
          <w:sz w:val="24"/>
        </w:rPr>
        <w:t xml:space="preserve"> </w:t>
      </w:r>
      <w:r>
        <w:rPr>
          <w:sz w:val="24"/>
        </w:rPr>
        <w:t>основного общего образования.</w:t>
      </w:r>
    </w:p>
    <w:p w:rsidR="009C690A" w:rsidRPr="009C690A" w:rsidRDefault="009C690A" w:rsidP="00ED285E">
      <w:pPr>
        <w:shd w:val="clear" w:color="auto" w:fill="FFFFFF"/>
        <w:ind w:firstLine="851"/>
        <w:jc w:val="both"/>
        <w:rPr>
          <w:sz w:val="24"/>
        </w:rPr>
      </w:pPr>
      <w:r w:rsidRPr="009C690A">
        <w:rPr>
          <w:sz w:val="24"/>
        </w:rPr>
        <w:t>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w:t>
      </w:r>
    </w:p>
    <w:p w:rsidR="009C690A" w:rsidRDefault="009C690A" w:rsidP="00ED285E">
      <w:pPr>
        <w:pStyle w:val="aff6"/>
        <w:spacing w:after="0" w:line="100" w:lineRule="atLeast"/>
        <w:ind w:firstLine="851"/>
        <w:jc w:val="both"/>
      </w:pPr>
      <w:r>
        <w:t xml:space="preserve"> Виды текущего контроля:</w:t>
      </w:r>
    </w:p>
    <w:p w:rsidR="009C690A" w:rsidRDefault="009C690A" w:rsidP="007B5781">
      <w:pPr>
        <w:pStyle w:val="afffb"/>
        <w:numPr>
          <w:ilvl w:val="0"/>
          <w:numId w:val="40"/>
        </w:numPr>
        <w:ind w:left="0" w:firstLine="851"/>
        <w:rPr>
          <w:szCs w:val="24"/>
        </w:rPr>
      </w:pPr>
      <w:r>
        <w:rPr>
          <w:szCs w:val="24"/>
        </w:rPr>
        <w:t>входной контроль (диагностические работы);</w:t>
      </w:r>
    </w:p>
    <w:p w:rsidR="009C690A" w:rsidRDefault="009C690A" w:rsidP="007B5781">
      <w:pPr>
        <w:pStyle w:val="afffb"/>
        <w:numPr>
          <w:ilvl w:val="0"/>
          <w:numId w:val="40"/>
        </w:numPr>
        <w:ind w:left="0" w:firstLine="851"/>
        <w:rPr>
          <w:szCs w:val="24"/>
        </w:rPr>
      </w:pPr>
      <w:r>
        <w:rPr>
          <w:szCs w:val="24"/>
        </w:rPr>
        <w:t>тематический контроль;</w:t>
      </w:r>
    </w:p>
    <w:p w:rsidR="009C690A" w:rsidRDefault="009C690A" w:rsidP="007B5781">
      <w:pPr>
        <w:pStyle w:val="afffb"/>
        <w:numPr>
          <w:ilvl w:val="0"/>
          <w:numId w:val="40"/>
        </w:numPr>
        <w:ind w:left="0" w:firstLine="851"/>
        <w:rPr>
          <w:szCs w:val="24"/>
        </w:rPr>
      </w:pPr>
      <w:r>
        <w:rPr>
          <w:szCs w:val="24"/>
        </w:rPr>
        <w:t>административный контроль за первое полугодие (рубежный контроль);</w:t>
      </w:r>
    </w:p>
    <w:p w:rsidR="009C690A" w:rsidRDefault="009C690A" w:rsidP="007B5781">
      <w:pPr>
        <w:pStyle w:val="afffb"/>
        <w:numPr>
          <w:ilvl w:val="0"/>
          <w:numId w:val="40"/>
        </w:numPr>
        <w:ind w:left="0" w:firstLine="851"/>
        <w:rPr>
          <w:szCs w:val="24"/>
        </w:rPr>
      </w:pPr>
      <w:r>
        <w:rPr>
          <w:szCs w:val="24"/>
        </w:rPr>
        <w:t>административные контрольные работы;</w:t>
      </w:r>
    </w:p>
    <w:p w:rsidR="009C690A" w:rsidRDefault="009C690A" w:rsidP="007B5781">
      <w:pPr>
        <w:pStyle w:val="afffb"/>
        <w:numPr>
          <w:ilvl w:val="0"/>
          <w:numId w:val="40"/>
        </w:numPr>
        <w:ind w:left="0" w:firstLine="851"/>
        <w:rPr>
          <w:szCs w:val="24"/>
        </w:rPr>
      </w:pPr>
      <w:r>
        <w:rPr>
          <w:szCs w:val="24"/>
        </w:rPr>
        <w:t>итоговый контроль;</w:t>
      </w:r>
    </w:p>
    <w:p w:rsidR="009C690A" w:rsidRDefault="009C690A" w:rsidP="007B5781">
      <w:pPr>
        <w:pStyle w:val="afffb"/>
        <w:numPr>
          <w:ilvl w:val="0"/>
          <w:numId w:val="40"/>
        </w:numPr>
        <w:ind w:left="0" w:firstLine="851"/>
        <w:rPr>
          <w:szCs w:val="24"/>
        </w:rPr>
      </w:pPr>
      <w:r>
        <w:rPr>
          <w:szCs w:val="24"/>
        </w:rPr>
        <w:t>текущий контроль успеваемости по итогам четверти (четвертная отметка) или полугодия (полугодовая отметка).</w:t>
      </w:r>
    </w:p>
    <w:p w:rsidR="009C690A" w:rsidRDefault="009C690A" w:rsidP="00ED285E">
      <w:pPr>
        <w:pStyle w:val="afffb"/>
        <w:ind w:firstLine="851"/>
        <w:rPr>
          <w:szCs w:val="24"/>
        </w:rPr>
      </w:pPr>
      <w:r>
        <w:rPr>
          <w:szCs w:val="24"/>
        </w:rPr>
        <w:t>Организация текущего контроля успеваемости.</w:t>
      </w:r>
    </w:p>
    <w:p w:rsidR="009C690A" w:rsidRDefault="009C690A" w:rsidP="00ED285E">
      <w:pPr>
        <w:pStyle w:val="afffb"/>
        <w:ind w:firstLine="851"/>
        <w:rPr>
          <w:szCs w:val="24"/>
        </w:rPr>
      </w:pPr>
      <w:r>
        <w:rPr>
          <w:szCs w:val="24"/>
        </w:rPr>
        <w:t>- Входной контроль осуществляется  в сентябре  в 5-7 классах с целью установления стартового уровня знаний по основным дисциплинам: русский язык  (5-7 классы), математика (5-7 классы). Диагностические работы проводятся учителями-предметниками по текстам, составленным учителями-предметниками или  текстам итогового контроля предыдущего учебного года. Выставление отметок за диагностические работы в журнал не обязательно.</w:t>
      </w:r>
    </w:p>
    <w:p w:rsidR="009C690A" w:rsidRDefault="009C690A" w:rsidP="00ED285E">
      <w:pPr>
        <w:pStyle w:val="afffb"/>
        <w:ind w:firstLine="851"/>
        <w:rPr>
          <w:szCs w:val="24"/>
        </w:rPr>
      </w:pPr>
      <w:r>
        <w:rPr>
          <w:szCs w:val="24"/>
        </w:rPr>
        <w:t xml:space="preserve">- Тематический контроль проводится учителями-предметниками в различных формах по завершении изучения одной или нескольких  тем в течение учебного года.     </w:t>
      </w:r>
    </w:p>
    <w:p w:rsidR="009C690A" w:rsidRDefault="009C690A" w:rsidP="00ED285E">
      <w:pPr>
        <w:pStyle w:val="afffb"/>
        <w:ind w:firstLine="851"/>
        <w:rPr>
          <w:szCs w:val="24"/>
        </w:rPr>
      </w:pPr>
      <w:r>
        <w:rPr>
          <w:szCs w:val="24"/>
        </w:rPr>
        <w:t>- Административный контроль за первое полугодие (рубежный контроль) осуществляется в декабре текущего года по текстам администрации школы, в присутствии ассистентов и по утвержденному расписанию. Классы, предметы, формы контроля определяются ежегодно, на заседании августовского  педагогического  совета.</w:t>
      </w:r>
    </w:p>
    <w:p w:rsidR="009C690A" w:rsidRDefault="009C690A" w:rsidP="00ED285E">
      <w:pPr>
        <w:pStyle w:val="afffb"/>
        <w:ind w:firstLine="851"/>
        <w:rPr>
          <w:szCs w:val="24"/>
        </w:rPr>
      </w:pPr>
      <w:r>
        <w:rPr>
          <w:szCs w:val="24"/>
        </w:rPr>
        <w:t>Результаты</w:t>
      </w:r>
      <w:r w:rsidR="00ED7B60">
        <w:rPr>
          <w:szCs w:val="24"/>
        </w:rPr>
        <w:t xml:space="preserve"> </w:t>
      </w:r>
      <w:r>
        <w:rPr>
          <w:szCs w:val="24"/>
        </w:rPr>
        <w:t>административного контроля анализируются учителем, администрацией. По итогам рубежного контроля издается приказ по школе.</w:t>
      </w:r>
    </w:p>
    <w:p w:rsidR="009C690A" w:rsidRDefault="009C690A" w:rsidP="00ED285E">
      <w:pPr>
        <w:pStyle w:val="afffb"/>
        <w:ind w:firstLine="851"/>
        <w:rPr>
          <w:szCs w:val="24"/>
        </w:rPr>
      </w:pPr>
      <w:r>
        <w:rPr>
          <w:szCs w:val="24"/>
        </w:rPr>
        <w:t>- Административные контрольные работы (апрель-май) с целью отслеживания уровня обученности и качества обучения по отдельным предметам.  Классы, предметы, формы контроля определяются ежегодно, на заседании  августовского педагогического  совета.</w:t>
      </w:r>
    </w:p>
    <w:p w:rsidR="009C690A" w:rsidRDefault="009C690A" w:rsidP="00ED285E">
      <w:pPr>
        <w:pStyle w:val="afffb"/>
        <w:ind w:firstLine="851"/>
        <w:rPr>
          <w:szCs w:val="24"/>
        </w:rPr>
      </w:pPr>
      <w:r>
        <w:rPr>
          <w:szCs w:val="24"/>
        </w:rPr>
        <w:t>- Итоговый контроль (для обучающихся 5-7 классов) проводится с целью  оценивания  результатов обучения за весь учебный год.</w:t>
      </w:r>
    </w:p>
    <w:p w:rsidR="009C690A" w:rsidRDefault="009C690A" w:rsidP="00ED285E">
      <w:pPr>
        <w:pStyle w:val="afffb"/>
        <w:ind w:firstLine="851"/>
        <w:rPr>
          <w:szCs w:val="24"/>
        </w:rPr>
      </w:pPr>
      <w:r>
        <w:rPr>
          <w:szCs w:val="24"/>
        </w:rPr>
        <w:t xml:space="preserve">Сроки проведения  итогового контроля:  две последние недели учебного года. </w:t>
      </w:r>
    </w:p>
    <w:p w:rsidR="009C690A" w:rsidRDefault="009C690A" w:rsidP="00ED285E">
      <w:pPr>
        <w:pStyle w:val="afffb"/>
        <w:ind w:firstLine="851"/>
        <w:rPr>
          <w:szCs w:val="24"/>
        </w:rPr>
      </w:pPr>
      <w:r>
        <w:rPr>
          <w:szCs w:val="24"/>
        </w:rPr>
        <w:t>Проведение итогового контроля в  5-7   классах осуществляется  в форме итоговых контрольных работ по русскому языку и математике (алгебре). Тексты итоговых контрольных работ в 5-7 классах предоставляются   администрацией школы.</w:t>
      </w:r>
    </w:p>
    <w:p w:rsidR="00A47561" w:rsidRDefault="00A47561" w:rsidP="00ED285E">
      <w:pPr>
        <w:pStyle w:val="affa"/>
        <w:ind w:firstLine="851"/>
      </w:pPr>
      <w:r>
        <w:t>В</w:t>
      </w:r>
      <w:r>
        <w:rPr>
          <w:rStyle w:val="dash041e0431044b0447043d044b0439char1"/>
        </w:rPr>
        <w:t xml:space="preserve"> соответствии с ФГОС ООО к результатам индивидуальных достижений обучающихся, </w:t>
      </w:r>
      <w:r>
        <w:rPr>
          <w:rStyle w:val="dash041e0431044b0447043d044b0439char1"/>
          <w:u w:val="single"/>
        </w:rPr>
        <w:t>не подлежащим итоговой оценке</w:t>
      </w:r>
      <w:r>
        <w:rPr>
          <w:rStyle w:val="dash041e0431044b0447043d044b0439char1"/>
        </w:rPr>
        <w:t xml:space="preserve">, относятся </w:t>
      </w:r>
      <w:r>
        <w:rPr>
          <w:rStyle w:val="dash041e0431044b0447043d044b0439char1"/>
          <w:u w:val="single"/>
        </w:rPr>
        <w:t>ценностные ориентации обучающегося и индивидуальные личностные характеристики</w:t>
      </w:r>
      <w:r>
        <w:rPr>
          <w:rStyle w:val="dash041e0431044b0447043d044b0439char1"/>
        </w:rPr>
        <w:t xml:space="preserve">. Обобщённая оценка этих и других личностных результатов освоения обучающимися основной образовательной программы должна осуществляться в ходе различных </w:t>
      </w:r>
      <w:r>
        <w:rPr>
          <w:rStyle w:val="dash041e0431044b0447043d044b0439char1"/>
          <w:i/>
        </w:rPr>
        <w:t xml:space="preserve">мониторинговых исследований на основе </w:t>
      </w:r>
      <w:r>
        <w:rPr>
          <w:rStyle w:val="dash041e0431044b0447043d044b0439char1"/>
          <w:i/>
          <w:u w:val="single"/>
        </w:rPr>
        <w:t xml:space="preserve">неперсонифицированных </w:t>
      </w:r>
      <w:r>
        <w:rPr>
          <w:rStyle w:val="dash041e0431044b0447043d044b0439char1"/>
          <w:i/>
        </w:rPr>
        <w:t>процедур.</w:t>
      </w:r>
    </w:p>
    <w:p w:rsidR="00A47561" w:rsidRDefault="00A47561" w:rsidP="00ED285E">
      <w:pPr>
        <w:ind w:firstLine="851"/>
        <w:jc w:val="both"/>
        <w:rPr>
          <w:sz w:val="24"/>
        </w:rPr>
      </w:pPr>
      <w:r>
        <w:rPr>
          <w:sz w:val="24"/>
        </w:rPr>
        <w:t xml:space="preserve">При </w:t>
      </w:r>
      <w:r>
        <w:rPr>
          <w:b/>
          <w:sz w:val="24"/>
        </w:rPr>
        <w:t xml:space="preserve">оценке результатов деятельности школы и педагогических работников </w:t>
      </w:r>
      <w:r>
        <w:rPr>
          <w:sz w:val="24"/>
        </w:rPr>
        <w:t>основным</w:t>
      </w:r>
      <w:r>
        <w:rPr>
          <w:b/>
          <w:sz w:val="24"/>
        </w:rPr>
        <w:t xml:space="preserve"> </w:t>
      </w:r>
      <w:r>
        <w:rPr>
          <w:sz w:val="24"/>
        </w:rPr>
        <w:t xml:space="preserve">объектом оценки, её содержательной и критериальной базой выступают планируемые результаты освоения основной образовательной программы, составляющие </w:t>
      </w:r>
      <w:r>
        <w:rPr>
          <w:sz w:val="24"/>
        </w:rPr>
        <w:lastRenderedPageBreak/>
        <w:t>содержание блоков</w:t>
      </w:r>
      <w:r>
        <w:rPr>
          <w:b/>
          <w:sz w:val="24"/>
        </w:rPr>
        <w:t xml:space="preserve"> </w:t>
      </w:r>
      <w:r>
        <w:rPr>
          <w:sz w:val="24"/>
        </w:rPr>
        <w:t xml:space="preserve">«Выпускник научится» и «Выпускник получит возможность научиться» всех изучаемых программ. </w:t>
      </w:r>
      <w:r>
        <w:rPr>
          <w:b/>
          <w:i/>
          <w:sz w:val="24"/>
        </w:rPr>
        <w:t>Основными процедурами оценки</w:t>
      </w:r>
      <w:r>
        <w:rPr>
          <w:sz w:val="24"/>
        </w:rPr>
        <w:t xml:space="preserve"> служат аккредитация школы, аттестация педагогических кадров, а также мониторинговые исследования разного уровня.</w:t>
      </w:r>
    </w:p>
    <w:p w:rsidR="00A47561" w:rsidRDefault="00A47561" w:rsidP="00ED285E">
      <w:pPr>
        <w:ind w:firstLine="851"/>
        <w:jc w:val="both"/>
        <w:rPr>
          <w:sz w:val="24"/>
        </w:rPr>
      </w:pPr>
      <w:r>
        <w:rPr>
          <w:sz w:val="24"/>
        </w:rPr>
        <w:t xml:space="preserve">При </w:t>
      </w:r>
      <w:r>
        <w:rPr>
          <w:b/>
          <w:sz w:val="24"/>
        </w:rPr>
        <w:t>оценке</w:t>
      </w:r>
      <w:r>
        <w:rPr>
          <w:sz w:val="24"/>
        </w:rPr>
        <w:t xml:space="preserve"> </w:t>
      </w:r>
      <w:r>
        <w:rPr>
          <w:b/>
          <w:sz w:val="24"/>
        </w:rPr>
        <w:t xml:space="preserve">состояния и тенденций развития школы </w:t>
      </w:r>
      <w:r>
        <w:rPr>
          <w:sz w:val="24"/>
        </w:rPr>
        <w:t>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школы и аттестации педагогических кадров.</w:t>
      </w:r>
    </w:p>
    <w:p w:rsidR="00A47561" w:rsidRDefault="00A47561" w:rsidP="00ED285E">
      <w:pPr>
        <w:ind w:firstLine="851"/>
        <w:jc w:val="both"/>
        <w:rPr>
          <w:sz w:val="24"/>
        </w:rPr>
      </w:pPr>
      <w:r>
        <w:rPr>
          <w:sz w:val="24"/>
        </w:rPr>
        <w:t>В соответствии с требованиями Стандарта предоставление и использование</w:t>
      </w:r>
      <w:r>
        <w:rPr>
          <w:i/>
          <w:sz w:val="24"/>
        </w:rPr>
        <w:t xml:space="preserve"> </w:t>
      </w:r>
      <w:r>
        <w:rPr>
          <w:b/>
          <w:i/>
          <w:sz w:val="24"/>
        </w:rPr>
        <w:t>персонифицированной информации</w:t>
      </w:r>
      <w:r>
        <w:rPr>
          <w:i/>
          <w:sz w:val="24"/>
        </w:rPr>
        <w:t xml:space="preserve"> </w:t>
      </w:r>
      <w:r>
        <w:rPr>
          <w:sz w:val="24"/>
        </w:rPr>
        <w:t>возможно только в рамках процедур итоговой оценки обучающихся. Во всех иных процедурах допустимо предоставление и использование</w:t>
      </w:r>
      <w:r>
        <w:rPr>
          <w:i/>
          <w:sz w:val="24"/>
        </w:rPr>
        <w:t xml:space="preserve"> </w:t>
      </w:r>
      <w:r>
        <w:rPr>
          <w:sz w:val="24"/>
        </w:rPr>
        <w:t xml:space="preserve">исключительно </w:t>
      </w:r>
      <w:r>
        <w:rPr>
          <w:b/>
          <w:i/>
          <w:sz w:val="24"/>
        </w:rPr>
        <w:t>неперсонифицированной (анонимной) информации</w:t>
      </w:r>
      <w:r>
        <w:rPr>
          <w:sz w:val="24"/>
        </w:rPr>
        <w:t xml:space="preserve"> о достигаемых обучающимися образовательных результатах.</w:t>
      </w:r>
    </w:p>
    <w:p w:rsidR="00A47561" w:rsidRDefault="00A47561" w:rsidP="00ED285E">
      <w:pPr>
        <w:ind w:firstLine="851"/>
        <w:jc w:val="both"/>
        <w:rPr>
          <w:sz w:val="24"/>
        </w:rPr>
      </w:pPr>
      <w:r>
        <w:rPr>
          <w:sz w:val="24"/>
        </w:rPr>
        <w:t>Интерпретация результатов оценки ведётся на основе</w:t>
      </w:r>
      <w:r>
        <w:rPr>
          <w:b/>
          <w:i/>
          <w:sz w:val="24"/>
        </w:rPr>
        <w:t xml:space="preserve"> контекстной информации</w:t>
      </w:r>
      <w:r>
        <w:rPr>
          <w:sz w:val="24"/>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A47561" w:rsidRDefault="00A47561" w:rsidP="00ED285E">
      <w:pPr>
        <w:ind w:firstLine="851"/>
        <w:jc w:val="both"/>
        <w:rPr>
          <w:sz w:val="24"/>
        </w:rPr>
      </w:pPr>
      <w:r>
        <w:rPr>
          <w:sz w:val="24"/>
        </w:rPr>
        <w:t>Система оценки достижения планируемых результатов освоения основной образовательной программы</w:t>
      </w:r>
      <w:r>
        <w:rPr>
          <w:i/>
          <w:sz w:val="24"/>
        </w:rPr>
        <w:t xml:space="preserve"> </w:t>
      </w:r>
      <w:r>
        <w:rPr>
          <w:sz w:val="24"/>
        </w:rPr>
        <w:t xml:space="preserve">основного общего образования предполагает </w:t>
      </w:r>
      <w:r>
        <w:rPr>
          <w:b/>
          <w:i/>
          <w:sz w:val="24"/>
        </w:rPr>
        <w:t>комплексный подход к оценке результатов</w:t>
      </w:r>
      <w:r>
        <w:rPr>
          <w:b/>
          <w:sz w:val="24"/>
        </w:rPr>
        <w:t xml:space="preserve"> </w:t>
      </w:r>
      <w:r>
        <w:rPr>
          <w:sz w:val="24"/>
        </w:rPr>
        <w:t xml:space="preserve">образования, позволяющий вести оценку достижения обучающимися всех трёх групп результатов образования: </w:t>
      </w:r>
      <w:r>
        <w:rPr>
          <w:b/>
          <w:i/>
          <w:sz w:val="24"/>
        </w:rPr>
        <w:t xml:space="preserve">личностных, метапредметных </w:t>
      </w:r>
      <w:r>
        <w:rPr>
          <w:sz w:val="24"/>
        </w:rPr>
        <w:t>и</w:t>
      </w:r>
      <w:r>
        <w:rPr>
          <w:b/>
          <w:i/>
          <w:sz w:val="24"/>
        </w:rPr>
        <w:t xml:space="preserve"> предметных</w:t>
      </w:r>
      <w:r>
        <w:rPr>
          <w:sz w:val="24"/>
        </w:rPr>
        <w:t>.</w:t>
      </w:r>
    </w:p>
    <w:p w:rsidR="00A47561" w:rsidRDefault="00A47561" w:rsidP="00ED285E">
      <w:pPr>
        <w:ind w:firstLine="851"/>
        <w:jc w:val="both"/>
        <w:rPr>
          <w:bCs/>
          <w:sz w:val="24"/>
        </w:rPr>
      </w:pPr>
      <w:r>
        <w:rPr>
          <w:sz w:val="24"/>
        </w:rPr>
        <w:t xml:space="preserve">Система оценки предусматривает </w:t>
      </w:r>
      <w:r>
        <w:rPr>
          <w:b/>
          <w:bCs/>
          <w:i/>
          <w:sz w:val="24"/>
        </w:rPr>
        <w:t>уровневый подход</w:t>
      </w:r>
      <w:r>
        <w:rPr>
          <w:bCs/>
          <w:i/>
          <w:sz w:val="24"/>
        </w:rPr>
        <w:t xml:space="preserve"> </w:t>
      </w:r>
      <w:r>
        <w:rPr>
          <w:bCs/>
          <w:sz w:val="24"/>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A47561" w:rsidRDefault="00A47561" w:rsidP="00ED285E">
      <w:pPr>
        <w:ind w:firstLine="851"/>
        <w:jc w:val="both"/>
        <w:rPr>
          <w:sz w:val="24"/>
        </w:rPr>
      </w:pPr>
      <w:r>
        <w:rPr>
          <w:bCs/>
          <w:sz w:val="24"/>
        </w:rPr>
        <w:t>Одним из проявлений уровневого подхода является оценка индивидуальных образовательных достижений на основе</w:t>
      </w:r>
      <w:r>
        <w:rPr>
          <w:bCs/>
          <w:i/>
          <w:sz w:val="24"/>
        </w:rPr>
        <w:t xml:space="preserve"> </w:t>
      </w:r>
      <w:r>
        <w:rPr>
          <w:bCs/>
          <w:sz w:val="24"/>
        </w:rPr>
        <w:t>«метода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A47561" w:rsidRDefault="00A47561" w:rsidP="00ED285E">
      <w:pPr>
        <w:ind w:firstLine="851"/>
        <w:jc w:val="both"/>
        <w:rPr>
          <w:sz w:val="24"/>
        </w:rPr>
      </w:pPr>
      <w:r>
        <w:rPr>
          <w:sz w:val="24"/>
        </w:rPr>
        <w:t>К</w:t>
      </w:r>
      <w:r>
        <w:rPr>
          <w:b/>
          <w:sz w:val="24"/>
        </w:rPr>
        <w:t xml:space="preserve"> компетенции образовательного учреждения</w:t>
      </w:r>
      <w:r>
        <w:rPr>
          <w:sz w:val="24"/>
        </w:rPr>
        <w:t xml:space="preserve"> относится:</w:t>
      </w:r>
    </w:p>
    <w:p w:rsidR="00A47561" w:rsidRDefault="00A47561" w:rsidP="00ED285E">
      <w:pPr>
        <w:ind w:firstLine="851"/>
        <w:jc w:val="both"/>
        <w:rPr>
          <w:sz w:val="24"/>
        </w:rPr>
      </w:pPr>
      <w:r>
        <w:rPr>
          <w:sz w:val="24"/>
        </w:rPr>
        <w:t>1) </w:t>
      </w:r>
      <w:r>
        <w:rPr>
          <w:rStyle w:val="dash041e005f0441005f043d005f043e005f0432005f043d005f043e005f0439005f0020005f0442005f0435005f043a005f0441005f0442005f0020005f0441005f0020005f043e005f0442005f0441005f0442005f0443005f043f005f043e005f043char1"/>
        </w:rPr>
        <w:t>описание организации и содержания: а) промежуточной аттестации обучающихся в рамках урочной и внеурочной деятельности; б) итоговой оценки по предметам, не выносимым на государственную итоговую аттестацию обучающихся; в) оценки проектной деятельности обучающихся;</w:t>
      </w:r>
    </w:p>
    <w:p w:rsidR="00A47561" w:rsidRDefault="00A47561" w:rsidP="00ED285E">
      <w:pPr>
        <w:ind w:firstLine="851"/>
        <w:jc w:val="both"/>
        <w:rPr>
          <w:sz w:val="24"/>
        </w:rPr>
      </w:pPr>
      <w:r>
        <w:rPr>
          <w:sz w:val="24"/>
        </w:rPr>
        <w:t>2) адаптация инструментария для итоговой оценки достижения планируемых результатов, разработанного на федеральном уровне, в целях организации: а) оценки достижения планируемых результатов в рамках текущего и тематического контроля; б) промежуточной аттестации (системы внутришкольного мониторинга); в) итоговой аттестации по предметам, не выносимым на государственную итоговую аттестацию;</w:t>
      </w:r>
    </w:p>
    <w:p w:rsidR="00A47561" w:rsidRDefault="00A47561" w:rsidP="00ED285E">
      <w:pPr>
        <w:ind w:firstLine="851"/>
        <w:jc w:val="both"/>
        <w:rPr>
          <w:sz w:val="24"/>
        </w:rPr>
      </w:pPr>
      <w:r>
        <w:rPr>
          <w:sz w:val="24"/>
        </w:rPr>
        <w:t xml:space="preserve">3)  разработка инструментария для итоговой оценки достижения планируемых результатов по предметам;       </w:t>
      </w:r>
    </w:p>
    <w:p w:rsidR="00A47561" w:rsidRDefault="00A47561" w:rsidP="00ED285E">
      <w:pPr>
        <w:ind w:firstLine="851"/>
        <w:jc w:val="both"/>
        <w:rPr>
          <w:sz w:val="24"/>
        </w:rPr>
      </w:pPr>
      <w:r>
        <w:rPr>
          <w:sz w:val="24"/>
        </w:rPr>
        <w:t>4)  разработка модели и инструментария для организации стартовой диагностики;</w:t>
      </w:r>
    </w:p>
    <w:p w:rsidR="00A47561" w:rsidRDefault="00A47561" w:rsidP="00ED285E">
      <w:pPr>
        <w:ind w:firstLine="851"/>
        <w:jc w:val="both"/>
      </w:pPr>
      <w:r>
        <w:rPr>
          <w:sz w:val="24"/>
        </w:rPr>
        <w:t>5)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A47561" w:rsidRPr="00A2408B" w:rsidRDefault="00A47561" w:rsidP="00A2408B">
      <w:pPr>
        <w:pStyle w:val="1"/>
        <w:rPr>
          <w:rFonts w:ascii="Times New Roman" w:hAnsi="Times New Roman" w:cs="Times New Roman"/>
          <w:sz w:val="24"/>
          <w:szCs w:val="24"/>
        </w:rPr>
      </w:pPr>
      <w:bookmarkStart w:id="45" w:name="_Toc471308597"/>
      <w:r w:rsidRPr="00A2408B">
        <w:rPr>
          <w:rFonts w:ascii="Times New Roman" w:hAnsi="Times New Roman" w:cs="Times New Roman"/>
          <w:sz w:val="24"/>
          <w:szCs w:val="24"/>
        </w:rPr>
        <w:t>1.3.2. Особенности оценки личностных результатов</w:t>
      </w:r>
      <w:bookmarkEnd w:id="45"/>
    </w:p>
    <w:p w:rsidR="00A47561" w:rsidRDefault="00A47561" w:rsidP="00ED285E">
      <w:pPr>
        <w:ind w:firstLine="851"/>
        <w:jc w:val="both"/>
        <w:rPr>
          <w:sz w:val="24"/>
        </w:rPr>
      </w:pPr>
      <w:r>
        <w:rPr>
          <w:b/>
          <w:sz w:val="24"/>
        </w:rPr>
        <w:t xml:space="preserve">Оценка личностных результатов </w:t>
      </w:r>
      <w:r>
        <w:rPr>
          <w:bCs/>
          <w:sz w:val="24"/>
        </w:rPr>
        <w:t xml:space="preserve">представляет собой оценку достижения обучающимися </w:t>
      </w:r>
      <w:r>
        <w:rPr>
          <w:sz w:val="24"/>
        </w:rPr>
        <w:t xml:space="preserve">в ходе их личностного развития планируемых результатов, представленных в </w:t>
      </w:r>
      <w:r>
        <w:rPr>
          <w:sz w:val="24"/>
        </w:rPr>
        <w:lastRenderedPageBreak/>
        <w:t xml:space="preserve">разделе «Личностные универсальные учебные действия» программы формирования универсальных учебных действий. </w:t>
      </w:r>
    </w:p>
    <w:p w:rsidR="00A47561" w:rsidRDefault="00A47561" w:rsidP="00ED285E">
      <w:pPr>
        <w:ind w:firstLine="851"/>
        <w:jc w:val="both"/>
        <w:rPr>
          <w:bCs/>
          <w:sz w:val="24"/>
        </w:rPr>
      </w:pPr>
      <w:r>
        <w:rPr>
          <w:sz w:val="24"/>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A47561" w:rsidRDefault="00A47561" w:rsidP="00ED285E">
      <w:pPr>
        <w:ind w:firstLine="851"/>
        <w:jc w:val="both"/>
        <w:rPr>
          <w:sz w:val="24"/>
        </w:rPr>
      </w:pPr>
      <w:r>
        <w:rPr>
          <w:bCs/>
          <w:sz w:val="24"/>
        </w:rPr>
        <w:t xml:space="preserve">Основным </w:t>
      </w:r>
      <w:r>
        <w:rPr>
          <w:b/>
          <w:bCs/>
          <w:sz w:val="24"/>
        </w:rPr>
        <w:t>объектом</w:t>
      </w:r>
      <w:r>
        <w:rPr>
          <w:bCs/>
          <w:sz w:val="24"/>
        </w:rPr>
        <w:t xml:space="preserve"> оценки личностных результатов служит сформированность </w:t>
      </w:r>
      <w:r>
        <w:rPr>
          <w:sz w:val="24"/>
        </w:rPr>
        <w:t>универсальных учебных действий, включаемых в следующие три основных</w:t>
      </w:r>
      <w:r>
        <w:rPr>
          <w:bCs/>
          <w:sz w:val="24"/>
        </w:rPr>
        <w:t xml:space="preserve"> блока:</w:t>
      </w:r>
    </w:p>
    <w:p w:rsidR="00A47561" w:rsidRDefault="00A47561" w:rsidP="00ED285E">
      <w:pPr>
        <w:ind w:firstLine="851"/>
        <w:jc w:val="both"/>
        <w:rPr>
          <w:sz w:val="24"/>
        </w:rPr>
      </w:pPr>
      <w:r>
        <w:rPr>
          <w:sz w:val="24"/>
        </w:rPr>
        <w:t xml:space="preserve">1) сформированность </w:t>
      </w:r>
      <w:r>
        <w:rPr>
          <w:i/>
          <w:sz w:val="24"/>
        </w:rPr>
        <w:t>основ гражданской идентичности</w:t>
      </w:r>
      <w:r>
        <w:rPr>
          <w:sz w:val="24"/>
        </w:rPr>
        <w:t xml:space="preserve"> личности;</w:t>
      </w:r>
    </w:p>
    <w:p w:rsidR="00A47561" w:rsidRDefault="00A47561" w:rsidP="00ED285E">
      <w:pPr>
        <w:ind w:firstLine="851"/>
        <w:jc w:val="both"/>
        <w:rPr>
          <w:rStyle w:val="dash041e005f0431005f044b005f0447005f043d005f044b005f0439005f005fchar1char1"/>
        </w:rPr>
      </w:pPr>
      <w:r>
        <w:rPr>
          <w:sz w:val="24"/>
        </w:rPr>
        <w:t xml:space="preserve">2) готовность к переходу к </w:t>
      </w:r>
      <w:r>
        <w:rPr>
          <w:i/>
          <w:sz w:val="24"/>
        </w:rPr>
        <w:t>самообразованию</w:t>
      </w:r>
      <w:r>
        <w:rPr>
          <w:sz w:val="24"/>
        </w:rPr>
        <w:t xml:space="preserve"> </w:t>
      </w:r>
      <w:r>
        <w:rPr>
          <w:i/>
          <w:sz w:val="24"/>
        </w:rPr>
        <w:t>на основе учебно-познавательной мотивации</w:t>
      </w:r>
      <w:r>
        <w:rPr>
          <w:sz w:val="24"/>
        </w:rPr>
        <w:t xml:space="preserve">, в том числе готовность к </w:t>
      </w:r>
      <w:r>
        <w:rPr>
          <w:i/>
          <w:sz w:val="24"/>
        </w:rPr>
        <w:t>выбору направления профильного образования</w:t>
      </w:r>
      <w:r>
        <w:rPr>
          <w:sz w:val="24"/>
        </w:rPr>
        <w:t>;</w:t>
      </w:r>
    </w:p>
    <w:p w:rsidR="00A47561" w:rsidRDefault="00A47561" w:rsidP="00ED285E">
      <w:pPr>
        <w:ind w:firstLine="851"/>
        <w:jc w:val="both"/>
        <w:rPr>
          <w:sz w:val="24"/>
        </w:rPr>
      </w:pPr>
      <w:r>
        <w:rPr>
          <w:rStyle w:val="dash041e005f0431005f044b005f0447005f043d005f044b005f0439005f005fchar1char1"/>
        </w:rPr>
        <w:t>3) </w:t>
      </w:r>
      <w:r>
        <w:rPr>
          <w:sz w:val="24"/>
        </w:rPr>
        <w:t xml:space="preserve">сформированность </w:t>
      </w:r>
      <w:r>
        <w:rPr>
          <w:rStyle w:val="dash041e005f0431005f044b005f0447005f043d005f044b005f0439005f005fchar1char1"/>
          <w:i/>
        </w:rPr>
        <w:t>социальных компетенций</w:t>
      </w:r>
      <w:r>
        <w:rPr>
          <w:rStyle w:val="dash041e005f0431005f044b005f0447005f043d005f044b005f0439005f005fchar1char1"/>
        </w:rPr>
        <w:t>, включая ценностно-смысловые установки и моральные нормы, опыт социальных и межличностных отношений, правосознание</w:t>
      </w:r>
      <w:r>
        <w:rPr>
          <w:sz w:val="24"/>
        </w:rPr>
        <w:t>.</w:t>
      </w:r>
    </w:p>
    <w:p w:rsidR="00A47561" w:rsidRDefault="00A47561" w:rsidP="00ED285E">
      <w:pPr>
        <w:ind w:firstLine="851"/>
        <w:jc w:val="both"/>
        <w:rPr>
          <w:sz w:val="24"/>
        </w:rPr>
      </w:pPr>
      <w:r>
        <w:rPr>
          <w:sz w:val="24"/>
        </w:rPr>
        <w:t xml:space="preserve">В соответствии с требованиями Стандарта </w:t>
      </w:r>
      <w:r>
        <w:rPr>
          <w:b/>
          <w:sz w:val="24"/>
        </w:rPr>
        <w:t>достижение личностных результатов не выносится на итоговую оценку обучающихся</w:t>
      </w:r>
      <w:r>
        <w:rPr>
          <w:sz w:val="24"/>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Pr>
          <w:bCs/>
          <w:sz w:val="24"/>
        </w:rPr>
        <w:t xml:space="preserve">Поэтому оценка </w:t>
      </w:r>
      <w:r>
        <w:rPr>
          <w:sz w:val="24"/>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A47561" w:rsidRDefault="00A47561" w:rsidP="00ED285E">
      <w:pPr>
        <w:ind w:firstLine="851"/>
        <w:jc w:val="both"/>
        <w:rPr>
          <w:sz w:val="24"/>
        </w:rPr>
      </w:pPr>
      <w:r>
        <w:rPr>
          <w:sz w:val="24"/>
        </w:rPr>
        <w:t xml:space="preserve">Результаты мониторинговых исследований являются основанием для принятия различных управленческих решений. </w:t>
      </w:r>
    </w:p>
    <w:p w:rsidR="00A47561" w:rsidRDefault="00A47561" w:rsidP="00ED285E">
      <w:pPr>
        <w:ind w:firstLine="851"/>
        <w:jc w:val="both"/>
        <w:rPr>
          <w:sz w:val="24"/>
        </w:rPr>
      </w:pPr>
      <w:r>
        <w:rPr>
          <w:sz w:val="24"/>
        </w:rPr>
        <w:t xml:space="preserve">В образовательном процессе существует </w:t>
      </w:r>
      <w:r>
        <w:rPr>
          <w:b/>
          <w:i/>
          <w:sz w:val="24"/>
        </w:rPr>
        <w:t>ограниченная оценка</w:t>
      </w:r>
      <w:r>
        <w:rPr>
          <w:sz w:val="24"/>
        </w:rPr>
        <w:t xml:space="preserve"> сформированности отдельных личностных результатов через:</w:t>
      </w:r>
    </w:p>
    <w:p w:rsidR="00A47561" w:rsidRDefault="00A47561" w:rsidP="00ED285E">
      <w:pPr>
        <w:pStyle w:val="affff3"/>
        <w:spacing w:line="240" w:lineRule="auto"/>
        <w:ind w:firstLine="851"/>
        <w:rPr>
          <w:sz w:val="24"/>
          <w:szCs w:val="24"/>
        </w:rPr>
      </w:pPr>
      <w:r>
        <w:rPr>
          <w:sz w:val="24"/>
          <w:szCs w:val="24"/>
        </w:rPr>
        <w:t xml:space="preserve">1) соблюдение </w:t>
      </w:r>
      <w:r>
        <w:rPr>
          <w:i/>
          <w:sz w:val="24"/>
          <w:szCs w:val="24"/>
        </w:rPr>
        <w:t>правил внутришкольного распорядка;</w:t>
      </w:r>
      <w:r>
        <w:rPr>
          <w:sz w:val="24"/>
          <w:szCs w:val="24"/>
        </w:rPr>
        <w:t xml:space="preserve"> </w:t>
      </w:r>
    </w:p>
    <w:p w:rsidR="00A47561" w:rsidRDefault="00A47561" w:rsidP="00ED285E">
      <w:pPr>
        <w:pStyle w:val="affff3"/>
        <w:spacing w:line="240" w:lineRule="auto"/>
        <w:ind w:firstLine="851"/>
        <w:rPr>
          <w:sz w:val="24"/>
          <w:szCs w:val="24"/>
        </w:rPr>
      </w:pPr>
      <w:r>
        <w:rPr>
          <w:sz w:val="24"/>
          <w:szCs w:val="24"/>
        </w:rPr>
        <w:t xml:space="preserve">2) участие в </w:t>
      </w:r>
      <w:r>
        <w:rPr>
          <w:i/>
          <w:sz w:val="24"/>
          <w:szCs w:val="24"/>
        </w:rPr>
        <w:t>общественной жизни</w:t>
      </w:r>
      <w:r>
        <w:rPr>
          <w:sz w:val="24"/>
          <w:szCs w:val="24"/>
        </w:rPr>
        <w:t xml:space="preserve"> школы и общественно-полезной деятельности;</w:t>
      </w:r>
    </w:p>
    <w:p w:rsidR="00A47561" w:rsidRDefault="00A47561" w:rsidP="00ED285E">
      <w:pPr>
        <w:pStyle w:val="affff3"/>
        <w:spacing w:line="240" w:lineRule="auto"/>
        <w:ind w:firstLine="851"/>
        <w:rPr>
          <w:sz w:val="24"/>
          <w:szCs w:val="24"/>
        </w:rPr>
      </w:pPr>
      <w:r>
        <w:rPr>
          <w:sz w:val="24"/>
          <w:szCs w:val="24"/>
        </w:rPr>
        <w:t>3)</w:t>
      </w:r>
      <w:r>
        <w:rPr>
          <w:i/>
          <w:sz w:val="24"/>
          <w:szCs w:val="24"/>
        </w:rPr>
        <w:t> прилежание и ответственность</w:t>
      </w:r>
      <w:r>
        <w:rPr>
          <w:sz w:val="24"/>
          <w:szCs w:val="24"/>
        </w:rPr>
        <w:t xml:space="preserve"> за результаты обучения;</w:t>
      </w:r>
    </w:p>
    <w:p w:rsidR="00A47561" w:rsidRDefault="00A47561" w:rsidP="00ED285E">
      <w:pPr>
        <w:pStyle w:val="affff3"/>
        <w:spacing w:line="240" w:lineRule="auto"/>
        <w:ind w:firstLine="851"/>
        <w:rPr>
          <w:sz w:val="24"/>
          <w:szCs w:val="24"/>
        </w:rPr>
      </w:pPr>
      <w:r>
        <w:rPr>
          <w:sz w:val="24"/>
          <w:szCs w:val="24"/>
        </w:rPr>
        <w:t xml:space="preserve">4) готовность и способность делать </w:t>
      </w:r>
      <w:r>
        <w:rPr>
          <w:i/>
          <w:sz w:val="24"/>
          <w:szCs w:val="24"/>
        </w:rPr>
        <w:t>осознанный выбор</w:t>
      </w:r>
      <w:r>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старшем уровне общего образования;</w:t>
      </w:r>
    </w:p>
    <w:p w:rsidR="00A47561" w:rsidRDefault="00A47561" w:rsidP="00ED285E">
      <w:pPr>
        <w:pStyle w:val="affff3"/>
        <w:spacing w:line="240" w:lineRule="auto"/>
        <w:ind w:firstLine="851"/>
        <w:rPr>
          <w:sz w:val="24"/>
          <w:szCs w:val="24"/>
        </w:rPr>
      </w:pPr>
      <w:r>
        <w:rPr>
          <w:sz w:val="24"/>
          <w:szCs w:val="24"/>
        </w:rPr>
        <w:t>5) </w:t>
      </w:r>
      <w:r>
        <w:rPr>
          <w:i/>
          <w:sz w:val="24"/>
          <w:szCs w:val="24"/>
        </w:rPr>
        <w:t>ценностно-смысловые установки</w:t>
      </w:r>
      <w:r>
        <w:rPr>
          <w:sz w:val="24"/>
          <w:szCs w:val="24"/>
        </w:rPr>
        <w:t xml:space="preserve"> обучающихся, формируемые средствами различных предметов в рамках системы общего образования.</w:t>
      </w:r>
    </w:p>
    <w:p w:rsidR="00A47561" w:rsidRDefault="00A47561" w:rsidP="00ED285E">
      <w:pPr>
        <w:pStyle w:val="affff3"/>
        <w:spacing w:line="240" w:lineRule="auto"/>
        <w:ind w:firstLine="851"/>
        <w:rPr>
          <w:b/>
          <w:sz w:val="24"/>
        </w:rPr>
      </w:pPr>
      <w:r>
        <w:rPr>
          <w:sz w:val="24"/>
          <w:szCs w:val="24"/>
        </w:rPr>
        <w:t>Данные о достижении личностных  результатов  являются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w:t>
      </w:r>
      <w:r>
        <w:rPr>
          <w:b/>
          <w:bCs/>
          <w:sz w:val="24"/>
          <w:szCs w:val="24"/>
        </w:rPr>
        <w:t xml:space="preserve"> </w:t>
      </w:r>
      <w:r>
        <w:rPr>
          <w:bCs/>
          <w:sz w:val="24"/>
          <w:szCs w:val="24"/>
        </w:rPr>
        <w:t>Федеральным</w:t>
      </w:r>
      <w:r>
        <w:rPr>
          <w:b/>
          <w:bCs/>
          <w:sz w:val="24"/>
          <w:szCs w:val="24"/>
        </w:rPr>
        <w:t xml:space="preserve"> </w:t>
      </w:r>
      <w:r>
        <w:rPr>
          <w:sz w:val="24"/>
          <w:szCs w:val="24"/>
        </w:rPr>
        <w:t xml:space="preserve">законом от 17.07.2006 №152-ФЗ «О персональных данных». В учебном процессе в соответствии с требованиями Стандарта оценка этих достижений должна проводиться </w:t>
      </w:r>
      <w:r>
        <w:rPr>
          <w:b/>
          <w:sz w:val="24"/>
          <w:szCs w:val="24"/>
        </w:rPr>
        <w:t xml:space="preserve">в форме, не представляющей угрозы личности, психологической безопасности и эмоциональному статусу учащегося </w:t>
      </w:r>
      <w:r>
        <w:rPr>
          <w:sz w:val="24"/>
          <w:szCs w:val="24"/>
        </w:rPr>
        <w:t xml:space="preserve">и может использоваться </w:t>
      </w:r>
      <w:r>
        <w:rPr>
          <w:b/>
          <w:sz w:val="24"/>
          <w:szCs w:val="24"/>
        </w:rPr>
        <w:t>исключительно в целях оптимизации личностного развития</w:t>
      </w:r>
      <w:r>
        <w:rPr>
          <w:sz w:val="24"/>
          <w:szCs w:val="24"/>
        </w:rPr>
        <w:t xml:space="preserve"> обучающихся.</w:t>
      </w:r>
    </w:p>
    <w:p w:rsidR="00A47561" w:rsidRPr="00A2408B" w:rsidRDefault="00A47561" w:rsidP="00A2408B">
      <w:pPr>
        <w:pStyle w:val="1"/>
        <w:rPr>
          <w:rFonts w:ascii="Times New Roman" w:hAnsi="Times New Roman" w:cs="Times New Roman"/>
          <w:sz w:val="24"/>
          <w:szCs w:val="24"/>
        </w:rPr>
      </w:pPr>
      <w:bookmarkStart w:id="46" w:name="_Toc471308598"/>
      <w:r w:rsidRPr="00A2408B">
        <w:rPr>
          <w:rFonts w:ascii="Times New Roman" w:hAnsi="Times New Roman" w:cs="Times New Roman"/>
          <w:sz w:val="24"/>
          <w:szCs w:val="24"/>
        </w:rPr>
        <w:t>1.3.3. Особенности оценки метапредметных результатов</w:t>
      </w:r>
      <w:bookmarkEnd w:id="46"/>
    </w:p>
    <w:p w:rsidR="00A47561" w:rsidRDefault="00A47561" w:rsidP="00ED285E">
      <w:pPr>
        <w:ind w:firstLine="851"/>
        <w:jc w:val="both"/>
        <w:rPr>
          <w:b/>
          <w:i/>
          <w:sz w:val="24"/>
        </w:rPr>
      </w:pPr>
      <w:r>
        <w:rPr>
          <w:sz w:val="24"/>
        </w:rPr>
        <w:t>Оценка метапредметных результатов</w:t>
      </w:r>
      <w:r>
        <w:rPr>
          <w:b/>
          <w:sz w:val="24"/>
        </w:rPr>
        <w:t xml:space="preserve"> </w:t>
      </w:r>
      <w:r>
        <w:rPr>
          <w:bCs/>
          <w:sz w:val="24"/>
        </w:rPr>
        <w:t xml:space="preserve">представляет собой оценку достижения </w:t>
      </w:r>
      <w:r>
        <w:rPr>
          <w:sz w:val="24"/>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A47561" w:rsidRDefault="00A47561" w:rsidP="00ED285E">
      <w:pPr>
        <w:ind w:firstLine="851"/>
        <w:jc w:val="both"/>
        <w:rPr>
          <w:bCs/>
          <w:sz w:val="24"/>
        </w:rPr>
      </w:pPr>
      <w:r>
        <w:rPr>
          <w:b/>
          <w:i/>
          <w:sz w:val="24"/>
        </w:rPr>
        <w:t>Формирование  метапредметных  результатов обеспечивается за счёт основных компонентов образовательного процесса — учебных предметов.</w:t>
      </w:r>
    </w:p>
    <w:p w:rsidR="00A47561" w:rsidRDefault="00A47561" w:rsidP="00ED285E">
      <w:pPr>
        <w:ind w:firstLine="851"/>
        <w:jc w:val="both"/>
        <w:rPr>
          <w:sz w:val="24"/>
        </w:rPr>
      </w:pPr>
      <w:r>
        <w:rPr>
          <w:bCs/>
          <w:sz w:val="24"/>
        </w:rPr>
        <w:t xml:space="preserve">Основным </w:t>
      </w:r>
      <w:r>
        <w:rPr>
          <w:b/>
          <w:bCs/>
          <w:sz w:val="24"/>
        </w:rPr>
        <w:t>объектом</w:t>
      </w:r>
      <w:r>
        <w:rPr>
          <w:bCs/>
          <w:sz w:val="24"/>
        </w:rPr>
        <w:t xml:space="preserve"> оценки метапредметных результатов является</w:t>
      </w:r>
      <w:r>
        <w:rPr>
          <w:sz w:val="24"/>
        </w:rPr>
        <w:t>:</w:t>
      </w:r>
    </w:p>
    <w:p w:rsidR="00A47561" w:rsidRDefault="00A47561" w:rsidP="00ED285E">
      <w:pPr>
        <w:pStyle w:val="affff3"/>
        <w:spacing w:line="240" w:lineRule="auto"/>
        <w:ind w:firstLine="851"/>
        <w:rPr>
          <w:rFonts w:eastAsia="Times New Roman"/>
          <w:iCs/>
          <w:sz w:val="24"/>
          <w:szCs w:val="24"/>
        </w:rPr>
      </w:pPr>
      <w:r>
        <w:rPr>
          <w:rFonts w:eastAsia="Times New Roman"/>
          <w:sz w:val="24"/>
          <w:szCs w:val="24"/>
        </w:rPr>
        <w:lastRenderedPageBreak/>
        <w:t>•</w:t>
      </w:r>
      <w:r>
        <w:rPr>
          <w:sz w:val="24"/>
          <w:szCs w:val="24"/>
        </w:rPr>
        <w:t> способность и готовность к освоению систематических знаний, их самостоятельному пополнению, переносу и интеграции;</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sz w:val="24"/>
          <w:szCs w:val="24"/>
        </w:rPr>
        <w:t>способность к сотрудничеству и коммуникации;</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sz w:val="24"/>
          <w:szCs w:val="24"/>
        </w:rPr>
        <w:t>способность к решению личностно и социально значимых проблем и воплощению найденных решений в практику;</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sz w:val="24"/>
          <w:szCs w:val="24"/>
        </w:rPr>
        <w:t>способность и готовность к использованию ИКТ в целях обучения и развития;</w:t>
      </w:r>
    </w:p>
    <w:p w:rsidR="00A47561" w:rsidRDefault="00A47561" w:rsidP="00ED285E">
      <w:pPr>
        <w:pStyle w:val="affff3"/>
        <w:spacing w:line="240" w:lineRule="auto"/>
        <w:ind w:firstLine="851"/>
        <w:rPr>
          <w:sz w:val="24"/>
          <w:szCs w:val="24"/>
        </w:rPr>
      </w:pPr>
      <w:r>
        <w:rPr>
          <w:rFonts w:eastAsia="Times New Roman"/>
          <w:iCs/>
          <w:sz w:val="24"/>
          <w:szCs w:val="24"/>
        </w:rPr>
        <w:t>•</w:t>
      </w:r>
      <w:r>
        <w:rPr>
          <w:iCs/>
          <w:sz w:val="24"/>
          <w:szCs w:val="24"/>
        </w:rPr>
        <w:t> </w:t>
      </w:r>
      <w:r>
        <w:rPr>
          <w:sz w:val="24"/>
          <w:szCs w:val="24"/>
        </w:rPr>
        <w:t>способность к самоорганизации, саморегуляции и рефлексии.</w:t>
      </w:r>
    </w:p>
    <w:p w:rsidR="00A47561" w:rsidRDefault="00A47561" w:rsidP="00ED285E">
      <w:pPr>
        <w:pStyle w:val="affff3"/>
        <w:spacing w:line="240" w:lineRule="auto"/>
        <w:ind w:firstLine="851"/>
        <w:rPr>
          <w:sz w:val="24"/>
        </w:rPr>
      </w:pPr>
      <w:r>
        <w:rPr>
          <w:sz w:val="24"/>
          <w:szCs w:val="24"/>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Pr>
          <w:i/>
          <w:sz w:val="24"/>
          <w:szCs w:val="24"/>
        </w:rPr>
        <w:t>защита итогового индивидуального проекта</w:t>
      </w:r>
      <w:r>
        <w:rPr>
          <w:sz w:val="24"/>
          <w:szCs w:val="24"/>
        </w:rPr>
        <w:t>.</w:t>
      </w:r>
    </w:p>
    <w:p w:rsidR="00A47561" w:rsidRDefault="00A47561" w:rsidP="00ED285E">
      <w:pPr>
        <w:ind w:firstLine="851"/>
        <w:jc w:val="both"/>
        <w:rPr>
          <w:sz w:val="24"/>
        </w:rPr>
      </w:pPr>
      <w:r>
        <w:rPr>
          <w:sz w:val="24"/>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A47561" w:rsidRDefault="00A47561" w:rsidP="00ED285E">
      <w:pPr>
        <w:ind w:firstLine="851"/>
        <w:jc w:val="both"/>
        <w:rPr>
          <w:sz w:val="24"/>
        </w:rPr>
      </w:pPr>
      <w:r>
        <w:rPr>
          <w:sz w:val="24"/>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A47561" w:rsidRDefault="00A47561" w:rsidP="00ED285E">
      <w:pPr>
        <w:ind w:firstLine="851"/>
        <w:jc w:val="both"/>
        <w:rPr>
          <w:sz w:val="24"/>
        </w:rPr>
      </w:pPr>
      <w:r>
        <w:rPr>
          <w:sz w:val="24"/>
        </w:rPr>
        <w:t xml:space="preserve">Оценка достижения метапредметных результатов ведётся также в рамках системы промежуточной аттестации. </w:t>
      </w:r>
      <w:r>
        <w:rPr>
          <w:b/>
          <w:i/>
          <w:sz w:val="24"/>
        </w:rPr>
        <w:t xml:space="preserve">Для оценки динамики формирования и уровня сформированности метапредметных результатов </w:t>
      </w:r>
      <w:r>
        <w:rPr>
          <w:sz w:val="24"/>
        </w:rPr>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w:t>
      </w:r>
    </w:p>
    <w:p w:rsidR="00A47561" w:rsidRDefault="00A47561" w:rsidP="00ED285E">
      <w:pPr>
        <w:ind w:firstLine="851"/>
        <w:jc w:val="both"/>
        <w:rPr>
          <w:sz w:val="24"/>
        </w:rPr>
      </w:pPr>
      <w:r>
        <w:rPr>
          <w:sz w:val="24"/>
        </w:rPr>
        <w:t>а) программой формирования планируемых результатов освоения междисциплинарных программ;</w:t>
      </w:r>
    </w:p>
    <w:p w:rsidR="00A47561" w:rsidRDefault="00A47561" w:rsidP="00ED285E">
      <w:pPr>
        <w:ind w:firstLine="851"/>
        <w:jc w:val="both"/>
        <w:rPr>
          <w:sz w:val="24"/>
        </w:rPr>
      </w:pPr>
      <w:r>
        <w:rPr>
          <w:sz w:val="24"/>
        </w:rPr>
        <w:t xml:space="preserve">б) системой </w:t>
      </w:r>
      <w:r>
        <w:rPr>
          <w:rStyle w:val="dash041e005f0441005f043d005f043e005f0432005f043d005f043e005f0439005f0020005f0442005f0435005f043a005f0441005f0442005f0020005f0441005f0020005f043e005f0442005f0441005f0442005f0443005f043f005f043e005f043char1"/>
        </w:rPr>
        <w:t>промежуточной аттестации (</w:t>
      </w:r>
      <w:r>
        <w:rPr>
          <w:sz w:val="24"/>
        </w:rPr>
        <w:t>внутришкольным мониторингом образовательных достижений</w:t>
      </w:r>
      <w:r>
        <w:rPr>
          <w:rStyle w:val="dash041e005f0441005f043d005f043e005f0432005f043d005f043e005f0439005f0020005f0442005f0435005f043a005f0441005f0442005f0020005f0441005f0020005f043e005f0442005f0441005f0442005f0443005f043f005f043e005f043char1"/>
        </w:rPr>
        <w:t>) обучающихся в рамках урочной и внеурочной деятельности;</w:t>
      </w:r>
    </w:p>
    <w:p w:rsidR="00A47561" w:rsidRDefault="00A47561" w:rsidP="00ED285E">
      <w:pPr>
        <w:ind w:firstLine="851"/>
        <w:jc w:val="both"/>
        <w:rPr>
          <w:sz w:val="24"/>
        </w:rPr>
      </w:pPr>
      <w:r>
        <w:rPr>
          <w:sz w:val="24"/>
        </w:rPr>
        <w:t>в) системой</w:t>
      </w:r>
      <w:r>
        <w:rPr>
          <w:rStyle w:val="dash041e005f0441005f043d005f043e005f0432005f043d005f043e005f0439005f0020005f0442005f0435005f043a005f0441005f0442005f0020005f0441005f0020005f043e005f0442005f0441005f0442005f0443005f043f005f043e005f043char1"/>
        </w:rPr>
        <w:t xml:space="preserve"> итоговой оценки по предметам, не выносимым на государственную (итоговую) аттестацию обучающихся; </w:t>
      </w:r>
    </w:p>
    <w:p w:rsidR="00A47561" w:rsidRDefault="00A47561" w:rsidP="00ED285E">
      <w:pPr>
        <w:ind w:firstLine="851"/>
        <w:jc w:val="both"/>
        <w:rPr>
          <w:sz w:val="24"/>
        </w:rPr>
      </w:pPr>
      <w:r>
        <w:rPr>
          <w:sz w:val="24"/>
        </w:rPr>
        <w:t>г) инструментарием</w:t>
      </w:r>
      <w:r>
        <w:rPr>
          <w:rStyle w:val="dash041e005f0441005f043d005f043e005f0432005f043d005f043e005f0439005f0020005f0442005f0435005f043a005f0441005f0442005f0020005f0441005f0020005f043e005f0442005f0441005f0442005f0443005f043f005f043e005f043char1"/>
        </w:rPr>
        <w:t xml:space="preserve"> для</w:t>
      </w:r>
      <w:r>
        <w:rPr>
          <w:sz w:val="24"/>
        </w:rPr>
        <w:t xml:space="preserve">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A47561" w:rsidRDefault="00A47561" w:rsidP="00ED285E">
      <w:pPr>
        <w:ind w:firstLine="851"/>
        <w:jc w:val="both"/>
        <w:rPr>
          <w:sz w:val="24"/>
        </w:rPr>
      </w:pPr>
      <w:r>
        <w:rPr>
          <w:sz w:val="24"/>
        </w:rPr>
        <w:t>При этом обязательными составляющими системы внутришкольного мониторинга образовательных достижений являются материалы:</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i/>
          <w:sz w:val="24"/>
          <w:szCs w:val="24"/>
        </w:rPr>
        <w:t>стартовой диагностики</w:t>
      </w:r>
      <w:r>
        <w:rPr>
          <w:sz w:val="24"/>
          <w:szCs w:val="24"/>
        </w:rPr>
        <w:t>;</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sz w:val="24"/>
          <w:szCs w:val="24"/>
        </w:rPr>
        <w:t xml:space="preserve">текущего выполнения </w:t>
      </w:r>
      <w:r>
        <w:rPr>
          <w:i/>
          <w:sz w:val="24"/>
          <w:szCs w:val="24"/>
        </w:rPr>
        <w:t>учебных исследований и учебных проектов</w:t>
      </w:r>
      <w:r>
        <w:rPr>
          <w:sz w:val="24"/>
          <w:szCs w:val="24"/>
        </w:rPr>
        <w:t>;</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i/>
          <w:sz w:val="24"/>
          <w:szCs w:val="24"/>
        </w:rPr>
        <w:t>промежуточных и итоговых комплексных работ на межпредметной основе</w:t>
      </w:r>
      <w:r>
        <w:rPr>
          <w:sz w:val="24"/>
          <w:szCs w:val="24"/>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sz w:val="24"/>
          <w:szCs w:val="24"/>
        </w:rPr>
        <w:t xml:space="preserve">текущего выполнения выборочных </w:t>
      </w:r>
      <w:r>
        <w:rPr>
          <w:i/>
          <w:sz w:val="24"/>
          <w:szCs w:val="24"/>
        </w:rPr>
        <w:t>учебно-практических и учебно-познавательных заданий</w:t>
      </w:r>
      <w:r>
        <w:rPr>
          <w:sz w:val="24"/>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A47561" w:rsidRDefault="00A47561" w:rsidP="00ED285E">
      <w:pPr>
        <w:pStyle w:val="affff3"/>
        <w:spacing w:line="240" w:lineRule="auto"/>
        <w:ind w:firstLine="851"/>
        <w:rPr>
          <w:b/>
          <w:sz w:val="24"/>
        </w:rPr>
      </w:pPr>
      <w:r>
        <w:rPr>
          <w:rFonts w:eastAsia="Times New Roman"/>
          <w:iCs/>
          <w:sz w:val="24"/>
          <w:szCs w:val="24"/>
        </w:rPr>
        <w:t>•</w:t>
      </w:r>
      <w:r>
        <w:rPr>
          <w:iCs/>
          <w:sz w:val="24"/>
          <w:szCs w:val="24"/>
        </w:rPr>
        <w:t> </w:t>
      </w:r>
      <w:r>
        <w:rPr>
          <w:i/>
          <w:sz w:val="24"/>
          <w:szCs w:val="24"/>
        </w:rPr>
        <w:t>защиты итогового индивидуального проекта</w:t>
      </w:r>
      <w:r>
        <w:rPr>
          <w:sz w:val="24"/>
          <w:szCs w:val="24"/>
        </w:rPr>
        <w:t>.</w:t>
      </w:r>
    </w:p>
    <w:p w:rsidR="00A47561" w:rsidRDefault="00A47561" w:rsidP="00ED285E">
      <w:pPr>
        <w:ind w:firstLine="851"/>
        <w:jc w:val="both"/>
        <w:rPr>
          <w:sz w:val="24"/>
        </w:rPr>
      </w:pPr>
      <w:r>
        <w:rPr>
          <w:b/>
          <w:sz w:val="24"/>
        </w:rPr>
        <w:t>Особенности оценки индивидуального проекта</w:t>
      </w:r>
    </w:p>
    <w:p w:rsidR="00A47561" w:rsidRDefault="00A47561" w:rsidP="00ED285E">
      <w:pPr>
        <w:ind w:firstLine="851"/>
        <w:jc w:val="both"/>
        <w:rPr>
          <w:b/>
          <w:i/>
          <w:sz w:val="24"/>
        </w:rPr>
      </w:pPr>
      <w:r>
        <w:rPr>
          <w:sz w:val="24"/>
        </w:rPr>
        <w:t xml:space="preserve">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w:t>
      </w:r>
      <w:r>
        <w:rPr>
          <w:sz w:val="24"/>
        </w:rPr>
        <w:lastRenderedPageBreak/>
        <w:t>осуществлять целесообразную и результативную деятельность (учебно-познавательную, конструкторскую, социальную, художественно-творческую, иную).</w:t>
      </w:r>
    </w:p>
    <w:p w:rsidR="00A47561" w:rsidRDefault="00A47561" w:rsidP="00ED285E">
      <w:pPr>
        <w:tabs>
          <w:tab w:val="left" w:pos="357"/>
        </w:tabs>
        <w:ind w:firstLine="851"/>
        <w:jc w:val="both"/>
        <w:rPr>
          <w:sz w:val="24"/>
        </w:rPr>
      </w:pPr>
      <w:r>
        <w:rPr>
          <w:b/>
          <w:i/>
          <w:sz w:val="24"/>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A47561" w:rsidRDefault="00A47561" w:rsidP="00ED285E">
      <w:pPr>
        <w:tabs>
          <w:tab w:val="left" w:pos="357"/>
        </w:tabs>
        <w:ind w:firstLine="851"/>
        <w:jc w:val="both"/>
        <w:rPr>
          <w:sz w:val="24"/>
        </w:rPr>
      </w:pPr>
      <w:r>
        <w:rPr>
          <w:sz w:val="24"/>
        </w:rPr>
        <w:t xml:space="preserve">В соответствии с целями подготовки проекта </w:t>
      </w:r>
      <w:r>
        <w:rPr>
          <w:b/>
          <w:sz w:val="24"/>
        </w:rPr>
        <w:t>для каждого обучающегося разрабатываются план  подготовки проекта</w:t>
      </w:r>
      <w:r>
        <w:rPr>
          <w:sz w:val="24"/>
        </w:rPr>
        <w:t>, включающий требования по следующим рубрикам:</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sz w:val="24"/>
          <w:szCs w:val="24"/>
        </w:rPr>
        <w:t>организация проектной деятельности;</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sz w:val="24"/>
          <w:szCs w:val="24"/>
        </w:rPr>
        <w:t>содержание и направленность проекта;</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sz w:val="24"/>
          <w:szCs w:val="24"/>
        </w:rPr>
        <w:t>защита проекта;</w:t>
      </w:r>
    </w:p>
    <w:p w:rsidR="00A47561" w:rsidRDefault="00A47561" w:rsidP="00ED285E">
      <w:pPr>
        <w:pStyle w:val="affff3"/>
        <w:spacing w:line="240" w:lineRule="auto"/>
        <w:ind w:firstLine="851"/>
        <w:rPr>
          <w:b/>
          <w:sz w:val="24"/>
        </w:rPr>
      </w:pPr>
      <w:r>
        <w:rPr>
          <w:rFonts w:eastAsia="Times New Roman"/>
          <w:iCs/>
          <w:sz w:val="24"/>
          <w:szCs w:val="24"/>
        </w:rPr>
        <w:t>•</w:t>
      </w:r>
      <w:r>
        <w:rPr>
          <w:iCs/>
          <w:sz w:val="24"/>
          <w:szCs w:val="24"/>
        </w:rPr>
        <w:t> </w:t>
      </w:r>
      <w:r>
        <w:rPr>
          <w:sz w:val="24"/>
          <w:szCs w:val="24"/>
        </w:rPr>
        <w:t>критерии оценки проектной деятельности.</w:t>
      </w:r>
    </w:p>
    <w:p w:rsidR="00A47561" w:rsidRDefault="00A47561" w:rsidP="00ED285E">
      <w:pPr>
        <w:tabs>
          <w:tab w:val="left" w:pos="357"/>
        </w:tabs>
        <w:ind w:firstLine="851"/>
        <w:jc w:val="both"/>
        <w:rPr>
          <w:b/>
          <w:sz w:val="24"/>
        </w:rPr>
      </w:pPr>
      <w:r>
        <w:rPr>
          <w:b/>
          <w:sz w:val="24"/>
        </w:rPr>
        <w:t>Требования к организации проектной деятельности</w:t>
      </w:r>
      <w:r>
        <w:rPr>
          <w:sz w:val="24"/>
        </w:rPr>
        <w:t xml:space="preserve"> должны включать положения о том, что обучающиеся сами выбирают как тему проекта, так и руководителя проекта; тема проекта должна быть утверждена руководителем проекта;  план реализации проекта разрабатывается учащимся совместно с руководителем проекта. </w:t>
      </w:r>
    </w:p>
    <w:p w:rsidR="00A47561" w:rsidRDefault="00A47561" w:rsidP="00ED285E">
      <w:pPr>
        <w:tabs>
          <w:tab w:val="left" w:pos="357"/>
        </w:tabs>
        <w:ind w:firstLine="851"/>
        <w:jc w:val="both"/>
        <w:rPr>
          <w:i/>
          <w:sz w:val="24"/>
        </w:rPr>
      </w:pPr>
      <w:r>
        <w:rPr>
          <w:b/>
          <w:sz w:val="24"/>
        </w:rPr>
        <w:t>Требования к</w:t>
      </w:r>
      <w:r>
        <w:rPr>
          <w:sz w:val="24"/>
        </w:rPr>
        <w:t xml:space="preserve"> </w:t>
      </w:r>
      <w:r>
        <w:rPr>
          <w:b/>
          <w:sz w:val="24"/>
        </w:rPr>
        <w:t>содержанию и направленности проекта</w:t>
      </w:r>
      <w:r>
        <w:rPr>
          <w:sz w:val="24"/>
        </w:rPr>
        <w:t xml:space="preserve"> содержат  указание на то, что результат проектной деятельности должен иметь практическую направленность; описание: а) возможных </w:t>
      </w:r>
      <w:r>
        <w:rPr>
          <w:i/>
          <w:sz w:val="24"/>
        </w:rPr>
        <w:t>типов работ и форм их представления</w:t>
      </w:r>
      <w:r>
        <w:rPr>
          <w:sz w:val="24"/>
        </w:rPr>
        <w:t xml:space="preserve"> и б) </w:t>
      </w:r>
      <w:r>
        <w:rPr>
          <w:i/>
          <w:sz w:val="24"/>
        </w:rPr>
        <w:t>состав материалов</w:t>
      </w:r>
      <w:r>
        <w:rPr>
          <w:sz w:val="24"/>
        </w:rPr>
        <w:t>, которые должны быть подготовлены по завершении проекта для его защиты.</w:t>
      </w:r>
    </w:p>
    <w:p w:rsidR="00A47561" w:rsidRDefault="00A47561" w:rsidP="00ED285E">
      <w:pPr>
        <w:tabs>
          <w:tab w:val="left" w:pos="357"/>
        </w:tabs>
        <w:ind w:firstLine="851"/>
        <w:jc w:val="both"/>
        <w:rPr>
          <w:sz w:val="24"/>
        </w:rPr>
      </w:pPr>
      <w:r>
        <w:rPr>
          <w:i/>
          <w:sz w:val="24"/>
        </w:rPr>
        <w:t>Результатом (продуктом) проектной деятельности</w:t>
      </w:r>
      <w:r>
        <w:rPr>
          <w:sz w:val="24"/>
        </w:rPr>
        <w:t xml:space="preserve"> может быть любая из следующих работ:</w:t>
      </w:r>
    </w:p>
    <w:p w:rsidR="00A47561" w:rsidRDefault="00A47561" w:rsidP="00ED285E">
      <w:pPr>
        <w:tabs>
          <w:tab w:val="left" w:pos="357"/>
        </w:tabs>
        <w:ind w:firstLine="851"/>
        <w:jc w:val="both"/>
        <w:rPr>
          <w:sz w:val="24"/>
        </w:rPr>
      </w:pPr>
      <w:r>
        <w:rPr>
          <w:sz w:val="24"/>
        </w:rPr>
        <w:t>а) </w:t>
      </w:r>
      <w:r>
        <w:rPr>
          <w:i/>
          <w:sz w:val="24"/>
        </w:rPr>
        <w:t>письменная работа</w:t>
      </w:r>
      <w:r>
        <w:rPr>
          <w:sz w:val="24"/>
        </w:rPr>
        <w:t xml:space="preserve"> (эссе, реферат, аналитические материалы, обзорные материалы, отчёты о проведённых исследованиях, стендовый доклад и др.);</w:t>
      </w:r>
    </w:p>
    <w:p w:rsidR="00A47561" w:rsidRDefault="00A47561" w:rsidP="00ED285E">
      <w:pPr>
        <w:tabs>
          <w:tab w:val="left" w:pos="357"/>
        </w:tabs>
        <w:ind w:firstLine="851"/>
        <w:jc w:val="both"/>
        <w:rPr>
          <w:sz w:val="24"/>
        </w:rPr>
      </w:pPr>
      <w:r>
        <w:rPr>
          <w:sz w:val="24"/>
        </w:rPr>
        <w:t>б) </w:t>
      </w:r>
      <w:r>
        <w:rPr>
          <w:i/>
          <w:sz w:val="24"/>
        </w:rPr>
        <w:t xml:space="preserve">художественная творческая работа </w:t>
      </w:r>
      <w:r>
        <w:rPr>
          <w:sz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A47561" w:rsidRDefault="00A47561" w:rsidP="00ED285E">
      <w:pPr>
        <w:tabs>
          <w:tab w:val="left" w:pos="357"/>
        </w:tabs>
        <w:ind w:firstLine="851"/>
        <w:jc w:val="both"/>
        <w:rPr>
          <w:sz w:val="24"/>
        </w:rPr>
      </w:pPr>
      <w:r>
        <w:rPr>
          <w:sz w:val="24"/>
        </w:rPr>
        <w:t xml:space="preserve">в) </w:t>
      </w:r>
      <w:r>
        <w:rPr>
          <w:i/>
          <w:sz w:val="24"/>
        </w:rPr>
        <w:t>материальный объект, макет</w:t>
      </w:r>
      <w:r>
        <w:rPr>
          <w:sz w:val="24"/>
        </w:rPr>
        <w:t>, иное конструкторское изделие;</w:t>
      </w:r>
    </w:p>
    <w:p w:rsidR="00A47561" w:rsidRDefault="00A47561" w:rsidP="00ED285E">
      <w:pPr>
        <w:tabs>
          <w:tab w:val="left" w:pos="357"/>
        </w:tabs>
        <w:ind w:firstLine="851"/>
        <w:jc w:val="both"/>
        <w:rPr>
          <w:sz w:val="24"/>
        </w:rPr>
      </w:pPr>
      <w:r>
        <w:rPr>
          <w:sz w:val="24"/>
        </w:rPr>
        <w:t>г) </w:t>
      </w:r>
      <w:r>
        <w:rPr>
          <w:i/>
          <w:sz w:val="24"/>
        </w:rPr>
        <w:t>отчётные материалы по социальному проекту</w:t>
      </w:r>
      <w:r>
        <w:rPr>
          <w:sz w:val="24"/>
        </w:rPr>
        <w:t>, которые могут включать как тексты, так и мультимедийные продукты.</w:t>
      </w:r>
    </w:p>
    <w:p w:rsidR="00A47561" w:rsidRDefault="00A47561" w:rsidP="00ED285E">
      <w:pPr>
        <w:tabs>
          <w:tab w:val="left" w:pos="357"/>
        </w:tabs>
        <w:ind w:firstLine="851"/>
        <w:jc w:val="both"/>
        <w:rPr>
          <w:sz w:val="24"/>
        </w:rPr>
      </w:pPr>
      <w:r>
        <w:rPr>
          <w:sz w:val="24"/>
        </w:rPr>
        <w:t xml:space="preserve">В </w:t>
      </w:r>
      <w:r>
        <w:rPr>
          <w:i/>
          <w:sz w:val="24"/>
        </w:rPr>
        <w:t>состав материалов</w:t>
      </w:r>
      <w:r>
        <w:rPr>
          <w:sz w:val="24"/>
        </w:rPr>
        <w:t>, которые должны быть подготовлены по завершению проекта для его защиты, в обязательном порядке включаются:</w:t>
      </w:r>
    </w:p>
    <w:p w:rsidR="00A47561" w:rsidRDefault="00A47561" w:rsidP="00ED285E">
      <w:pPr>
        <w:tabs>
          <w:tab w:val="left" w:pos="357"/>
        </w:tabs>
        <w:ind w:firstLine="851"/>
        <w:jc w:val="both"/>
        <w:rPr>
          <w:sz w:val="24"/>
        </w:rPr>
      </w:pPr>
      <w:r>
        <w:rPr>
          <w:sz w:val="24"/>
        </w:rPr>
        <w:t xml:space="preserve">1) выносимый на защиту </w:t>
      </w:r>
      <w:r>
        <w:rPr>
          <w:i/>
          <w:sz w:val="24"/>
        </w:rPr>
        <w:t>продукт проектной деятельности</w:t>
      </w:r>
      <w:r>
        <w:rPr>
          <w:sz w:val="24"/>
        </w:rPr>
        <w:t xml:space="preserve">, представленный в одной из описанных выше форм; </w:t>
      </w:r>
    </w:p>
    <w:p w:rsidR="00A47561" w:rsidRDefault="00A47561" w:rsidP="00ED285E">
      <w:pPr>
        <w:tabs>
          <w:tab w:val="left" w:pos="357"/>
        </w:tabs>
        <w:ind w:firstLine="851"/>
        <w:jc w:val="both"/>
        <w:rPr>
          <w:sz w:val="24"/>
        </w:rPr>
      </w:pPr>
      <w:r>
        <w:rPr>
          <w:sz w:val="24"/>
        </w:rPr>
        <w:t xml:space="preserve">2) подготовленная учащимся </w:t>
      </w:r>
      <w:r>
        <w:rPr>
          <w:i/>
          <w:sz w:val="24"/>
        </w:rPr>
        <w:t>краткая пояснительная записка к проекту</w:t>
      </w:r>
      <w:r>
        <w:rPr>
          <w:sz w:val="24"/>
        </w:rPr>
        <w:t xml:space="preserve"> (объёмом не более одной машинописной страницы) с указанием </w:t>
      </w:r>
      <w:r>
        <w:rPr>
          <w:sz w:val="24"/>
          <w:u w:val="single"/>
        </w:rPr>
        <w:t>для всех проектов</w:t>
      </w:r>
      <w:r>
        <w:rPr>
          <w:sz w:val="24"/>
        </w:rPr>
        <w:t xml:space="preserve">: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w:t>
      </w:r>
      <w:r>
        <w:rPr>
          <w:sz w:val="24"/>
          <w:u w:val="single"/>
        </w:rPr>
        <w:t>конструкторских проектов</w:t>
      </w:r>
      <w:r>
        <w:rPr>
          <w:sz w:val="24"/>
        </w:rPr>
        <w:t xml:space="preserve"> в пояснительную записку, кроме того, включается описание особенностей конструкторских решений, для </w:t>
      </w:r>
      <w:r>
        <w:rPr>
          <w:sz w:val="24"/>
          <w:u w:val="single"/>
        </w:rPr>
        <w:t>социальных проектов</w:t>
      </w:r>
      <w:r>
        <w:rPr>
          <w:sz w:val="24"/>
        </w:rPr>
        <w:t xml:space="preserve"> — описание эффектов/эффекта от реализации проекта;</w:t>
      </w:r>
    </w:p>
    <w:p w:rsidR="00A47561" w:rsidRDefault="00A47561" w:rsidP="00ED285E">
      <w:pPr>
        <w:tabs>
          <w:tab w:val="left" w:pos="357"/>
        </w:tabs>
        <w:ind w:firstLine="851"/>
        <w:jc w:val="both"/>
        <w:rPr>
          <w:sz w:val="24"/>
        </w:rPr>
      </w:pPr>
      <w:r>
        <w:rPr>
          <w:sz w:val="24"/>
        </w:rPr>
        <w:t>3) </w:t>
      </w:r>
      <w:r>
        <w:rPr>
          <w:i/>
          <w:sz w:val="24"/>
        </w:rPr>
        <w:t>краткий отзыв руководителя,</w:t>
      </w:r>
      <w:r>
        <w:rPr>
          <w:sz w:val="24"/>
        </w:rPr>
        <w:t xml:space="preserve">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A47561" w:rsidRDefault="00A47561" w:rsidP="00ED285E">
      <w:pPr>
        <w:tabs>
          <w:tab w:val="left" w:pos="357"/>
        </w:tabs>
        <w:ind w:firstLine="851"/>
        <w:jc w:val="both"/>
        <w:rPr>
          <w:b/>
          <w:sz w:val="24"/>
        </w:rPr>
      </w:pPr>
      <w:r>
        <w:rPr>
          <w:sz w:val="24"/>
        </w:rPr>
        <w:t xml:space="preserve">Общим требованием ко всем работам является необходимость соблюдения норм и правил цитирования, ссылок на различные источники. </w:t>
      </w:r>
      <w:r>
        <w:rPr>
          <w:b/>
          <w:sz w:val="24"/>
        </w:rPr>
        <w:t>В случае заимствования текста работы (плагиата) без указания ссылок на источник проект к защите не допускается.</w:t>
      </w:r>
    </w:p>
    <w:p w:rsidR="00A47561" w:rsidRDefault="00A47561" w:rsidP="00ED285E">
      <w:pPr>
        <w:ind w:firstLine="851"/>
        <w:jc w:val="both"/>
        <w:rPr>
          <w:sz w:val="24"/>
        </w:rPr>
      </w:pPr>
      <w:r>
        <w:rPr>
          <w:b/>
          <w:sz w:val="24"/>
        </w:rPr>
        <w:t>Требования  к защите проекта</w:t>
      </w:r>
      <w:r>
        <w:rPr>
          <w:sz w:val="24"/>
        </w:rPr>
        <w:t xml:space="preserve"> предполагают,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w:t>
      </w:r>
      <w:r>
        <w:rPr>
          <w:sz w:val="24"/>
        </w:rPr>
        <w:lastRenderedPageBreak/>
        <w:t xml:space="preserve">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A47561" w:rsidRDefault="00A47561" w:rsidP="00ED285E">
      <w:pPr>
        <w:tabs>
          <w:tab w:val="left" w:pos="357"/>
        </w:tabs>
        <w:ind w:firstLine="851"/>
        <w:jc w:val="both"/>
        <w:rPr>
          <w:b/>
          <w:sz w:val="24"/>
        </w:rPr>
      </w:pPr>
      <w:r>
        <w:rPr>
          <w:sz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A47561" w:rsidRDefault="00A47561" w:rsidP="00ED285E">
      <w:pPr>
        <w:tabs>
          <w:tab w:val="left" w:pos="357"/>
        </w:tabs>
        <w:ind w:firstLine="851"/>
        <w:jc w:val="both"/>
        <w:rPr>
          <w:sz w:val="24"/>
        </w:rPr>
      </w:pPr>
      <w:r>
        <w:rPr>
          <w:b/>
          <w:sz w:val="24"/>
        </w:rPr>
        <w:t>Критерии оценки проектной работы</w:t>
      </w:r>
      <w:r>
        <w:rPr>
          <w:sz w:val="24"/>
        </w:rPr>
        <w:t xml:space="preserve"> разрабатываются с учётом целей и задач проектной деятельности на данном этапе образования. </w:t>
      </w:r>
    </w:p>
    <w:p w:rsidR="00A47561" w:rsidRDefault="00A47561" w:rsidP="00ED285E">
      <w:pPr>
        <w:tabs>
          <w:tab w:val="left" w:pos="357"/>
        </w:tabs>
        <w:ind w:firstLine="851"/>
        <w:jc w:val="both"/>
        <w:rPr>
          <w:sz w:val="24"/>
        </w:rPr>
      </w:pPr>
      <w:r>
        <w:rPr>
          <w:sz w:val="24"/>
        </w:rPr>
        <w:t>Индивидуальный проект целесообразно оценивать по следующим критериям:</w:t>
      </w:r>
    </w:p>
    <w:p w:rsidR="00A47561" w:rsidRDefault="00A47561" w:rsidP="00ED285E">
      <w:pPr>
        <w:pStyle w:val="affff3"/>
        <w:spacing w:line="240" w:lineRule="auto"/>
        <w:ind w:firstLine="851"/>
        <w:rPr>
          <w:sz w:val="24"/>
          <w:szCs w:val="24"/>
        </w:rPr>
      </w:pPr>
      <w:r>
        <w:rPr>
          <w:sz w:val="24"/>
          <w:szCs w:val="24"/>
        </w:rPr>
        <w:t>1.</w:t>
      </w:r>
      <w:r>
        <w:rPr>
          <w:b/>
          <w:sz w:val="24"/>
          <w:szCs w:val="24"/>
        </w:rPr>
        <w:t> Способность к самостоятельному приобретению знаний и решению проблем</w:t>
      </w:r>
      <w:r>
        <w:rPr>
          <w:sz w:val="24"/>
          <w:szCs w:val="24"/>
        </w:rPr>
        <w:t>,</w:t>
      </w:r>
      <w:r>
        <w:rPr>
          <w:b/>
          <w:sz w:val="24"/>
          <w:szCs w:val="24"/>
        </w:rPr>
        <w:t xml:space="preserve"> </w:t>
      </w:r>
      <w:r>
        <w:rPr>
          <w:sz w:val="24"/>
          <w:szCs w:val="24"/>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A47561" w:rsidRDefault="00A47561" w:rsidP="00ED285E">
      <w:pPr>
        <w:pStyle w:val="affff3"/>
        <w:spacing w:line="240" w:lineRule="auto"/>
        <w:ind w:firstLine="851"/>
        <w:rPr>
          <w:sz w:val="24"/>
          <w:szCs w:val="24"/>
        </w:rPr>
      </w:pPr>
      <w:r>
        <w:rPr>
          <w:sz w:val="24"/>
          <w:szCs w:val="24"/>
        </w:rPr>
        <w:t>2.</w:t>
      </w:r>
      <w:r>
        <w:rPr>
          <w:b/>
          <w:sz w:val="24"/>
          <w:szCs w:val="24"/>
        </w:rPr>
        <w:t> Сформированность предметных знаний и способов действий</w:t>
      </w:r>
      <w:r>
        <w:rPr>
          <w:sz w:val="24"/>
          <w:szCs w:val="24"/>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A47561" w:rsidRDefault="00A47561" w:rsidP="00ED285E">
      <w:pPr>
        <w:pStyle w:val="affff3"/>
        <w:spacing w:line="240" w:lineRule="auto"/>
        <w:ind w:firstLine="851"/>
        <w:rPr>
          <w:sz w:val="24"/>
          <w:szCs w:val="24"/>
        </w:rPr>
      </w:pPr>
      <w:r>
        <w:rPr>
          <w:sz w:val="24"/>
          <w:szCs w:val="24"/>
        </w:rPr>
        <w:t>3.</w:t>
      </w:r>
      <w:r>
        <w:rPr>
          <w:b/>
          <w:sz w:val="24"/>
          <w:szCs w:val="24"/>
        </w:rPr>
        <w:t> Сформированность регулятивных действий</w:t>
      </w:r>
      <w:r>
        <w:rPr>
          <w:sz w:val="24"/>
          <w:szCs w:val="24"/>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A47561" w:rsidRDefault="00A47561" w:rsidP="00ED285E">
      <w:pPr>
        <w:pStyle w:val="affff3"/>
        <w:spacing w:line="240" w:lineRule="auto"/>
        <w:ind w:firstLine="851"/>
        <w:rPr>
          <w:sz w:val="24"/>
        </w:rPr>
      </w:pPr>
      <w:r>
        <w:rPr>
          <w:sz w:val="24"/>
          <w:szCs w:val="24"/>
        </w:rPr>
        <w:t>4.</w:t>
      </w:r>
      <w:r>
        <w:rPr>
          <w:b/>
          <w:sz w:val="24"/>
          <w:szCs w:val="24"/>
        </w:rPr>
        <w:t> Сформированность коммуникативных действий</w:t>
      </w:r>
      <w:r>
        <w:rPr>
          <w:sz w:val="24"/>
          <w:szCs w:val="24"/>
        </w:rPr>
        <w:t>, проявляющаяся в умении ясно изложить и оформить выполненную работу, представить её результаты, аргументированно ответить на вопросы.</w:t>
      </w:r>
    </w:p>
    <w:p w:rsidR="00A47561" w:rsidRDefault="00A47561" w:rsidP="00ED285E">
      <w:pPr>
        <w:tabs>
          <w:tab w:val="left" w:pos="357"/>
        </w:tabs>
        <w:ind w:firstLine="851"/>
        <w:jc w:val="both"/>
        <w:rPr>
          <w:sz w:val="24"/>
        </w:rPr>
      </w:pPr>
      <w:r>
        <w:rPr>
          <w:sz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A47561" w:rsidRDefault="00A47561" w:rsidP="00ED285E">
      <w:pPr>
        <w:tabs>
          <w:tab w:val="left" w:pos="357"/>
        </w:tabs>
        <w:ind w:firstLine="851"/>
        <w:jc w:val="both"/>
        <w:rPr>
          <w:sz w:val="24"/>
        </w:rPr>
      </w:pPr>
      <w:r>
        <w:rPr>
          <w:sz w:val="24"/>
        </w:rPr>
        <w:t xml:space="preserve">При </w:t>
      </w:r>
      <w:r>
        <w:rPr>
          <w:b/>
          <w:i/>
          <w:sz w:val="24"/>
        </w:rPr>
        <w:t>интегральном описании</w:t>
      </w:r>
      <w:r>
        <w:rPr>
          <w:sz w:val="24"/>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A47561" w:rsidRDefault="00A47561" w:rsidP="00ED285E">
      <w:pPr>
        <w:tabs>
          <w:tab w:val="left" w:pos="357"/>
        </w:tabs>
        <w:ind w:firstLine="851"/>
        <w:jc w:val="both"/>
      </w:pPr>
      <w:r>
        <w:rPr>
          <w:sz w:val="24"/>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Pr>
          <w:i/>
          <w:sz w:val="24"/>
        </w:rPr>
        <w:t xml:space="preserve">базовый </w:t>
      </w:r>
      <w:r>
        <w:rPr>
          <w:sz w:val="24"/>
        </w:rPr>
        <w:t>и</w:t>
      </w:r>
      <w:r>
        <w:rPr>
          <w:i/>
          <w:sz w:val="24"/>
        </w:rPr>
        <w:t xml:space="preserve"> повышенный</w:t>
      </w:r>
      <w:r>
        <w:rPr>
          <w:sz w:val="24"/>
        </w:rPr>
        <w:t xml:space="preserve">. Главное отличие выделенных уровней состоит в </w:t>
      </w:r>
      <w:r>
        <w:rPr>
          <w:sz w:val="24"/>
          <w:u w:val="single"/>
        </w:rPr>
        <w:t>степени самостоятельности</w:t>
      </w:r>
      <w:r>
        <w:rPr>
          <w:sz w:val="24"/>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A47561" w:rsidRDefault="00A47561" w:rsidP="00ED285E">
      <w:pPr>
        <w:pStyle w:val="affa"/>
        <w:ind w:firstLine="851"/>
        <w:rPr>
          <w:b/>
        </w:rPr>
      </w:pPr>
      <w:r>
        <w:t>Ниже приводится примерное содержательное описание каждого из вышеназванных критериев, которые могут уточняться, дополняться или изменяться  с учётом особенностей системы оценки, а также с учётом предметной направленности осуществляемых проектов.</w:t>
      </w:r>
    </w:p>
    <w:p w:rsidR="00A47561" w:rsidRDefault="00A47561" w:rsidP="00ED285E">
      <w:pPr>
        <w:tabs>
          <w:tab w:val="left" w:pos="357"/>
        </w:tabs>
        <w:ind w:firstLine="851"/>
        <w:jc w:val="both"/>
        <w:rPr>
          <w:b/>
          <w:sz w:val="24"/>
        </w:rPr>
      </w:pPr>
      <w:r>
        <w:rPr>
          <w:b/>
          <w:sz w:val="24"/>
        </w:rPr>
        <w:t>Примерное содержательное описание критериев оценки проектной работы</w:t>
      </w:r>
      <w:r>
        <w:rPr>
          <w:sz w:val="24"/>
        </w:rPr>
        <w:t xml:space="preserve"> </w:t>
      </w:r>
    </w:p>
    <w:tbl>
      <w:tblPr>
        <w:tblW w:w="0" w:type="auto"/>
        <w:tblInd w:w="-226" w:type="dxa"/>
        <w:tblLayout w:type="fixed"/>
        <w:tblLook w:val="0000" w:firstRow="0" w:lastRow="0" w:firstColumn="0" w:lastColumn="0" w:noHBand="0" w:noVBand="0"/>
      </w:tblPr>
      <w:tblGrid>
        <w:gridCol w:w="1560"/>
        <w:gridCol w:w="4111"/>
        <w:gridCol w:w="4586"/>
      </w:tblGrid>
      <w:tr w:rsidR="00A47561" w:rsidTr="0020222E">
        <w:tc>
          <w:tcPr>
            <w:tcW w:w="1560" w:type="dxa"/>
            <w:tcBorders>
              <w:top w:val="single" w:sz="4" w:space="0" w:color="000000"/>
              <w:left w:val="single" w:sz="4" w:space="0" w:color="000000"/>
              <w:bottom w:val="single" w:sz="4" w:space="0" w:color="000000"/>
            </w:tcBorders>
            <w:shd w:val="clear" w:color="auto" w:fill="auto"/>
          </w:tcPr>
          <w:p w:rsidR="00A47561" w:rsidRDefault="00A47561" w:rsidP="0020222E">
            <w:pPr>
              <w:pStyle w:val="afffb"/>
              <w:ind w:firstLine="84"/>
            </w:pPr>
            <w:r>
              <w:t>Критерий</w:t>
            </w:r>
          </w:p>
        </w:tc>
        <w:tc>
          <w:tcPr>
            <w:tcW w:w="8697" w:type="dxa"/>
            <w:gridSpan w:val="2"/>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20222E">
            <w:pPr>
              <w:pStyle w:val="afffb"/>
              <w:ind w:firstLine="84"/>
            </w:pPr>
            <w:r>
              <w:t>Уровни сформированности навыков проектной деятельности</w:t>
            </w:r>
          </w:p>
        </w:tc>
      </w:tr>
      <w:tr w:rsidR="00A47561" w:rsidTr="0020222E">
        <w:tc>
          <w:tcPr>
            <w:tcW w:w="1560" w:type="dxa"/>
            <w:tcBorders>
              <w:top w:val="single" w:sz="4" w:space="0" w:color="000000"/>
              <w:left w:val="single" w:sz="4" w:space="0" w:color="000000"/>
              <w:bottom w:val="single" w:sz="4" w:space="0" w:color="000000"/>
            </w:tcBorders>
            <w:shd w:val="clear" w:color="auto" w:fill="auto"/>
          </w:tcPr>
          <w:p w:rsidR="00A47561" w:rsidRDefault="00A47561" w:rsidP="0020222E">
            <w:pPr>
              <w:pStyle w:val="afffb"/>
              <w:ind w:firstLine="84"/>
            </w:pPr>
          </w:p>
        </w:tc>
        <w:tc>
          <w:tcPr>
            <w:tcW w:w="4111" w:type="dxa"/>
            <w:tcBorders>
              <w:top w:val="single" w:sz="4" w:space="0" w:color="000000"/>
              <w:left w:val="single" w:sz="4" w:space="0" w:color="000000"/>
              <w:bottom w:val="single" w:sz="4" w:space="0" w:color="000000"/>
            </w:tcBorders>
            <w:shd w:val="clear" w:color="auto" w:fill="auto"/>
            <w:vAlign w:val="center"/>
          </w:tcPr>
          <w:p w:rsidR="00A47561" w:rsidRDefault="00A47561" w:rsidP="0020222E">
            <w:pPr>
              <w:pStyle w:val="afffb"/>
              <w:ind w:firstLine="84"/>
            </w:pPr>
            <w:r>
              <w:t>Базовый</w:t>
            </w:r>
          </w:p>
        </w:tc>
        <w:tc>
          <w:tcPr>
            <w:tcW w:w="4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7561" w:rsidRDefault="00A47561" w:rsidP="0020222E">
            <w:pPr>
              <w:pStyle w:val="afffb"/>
              <w:ind w:firstLine="84"/>
            </w:pPr>
            <w:r>
              <w:t>Повышенный</w:t>
            </w:r>
          </w:p>
        </w:tc>
      </w:tr>
      <w:tr w:rsidR="00A47561" w:rsidTr="0020222E">
        <w:tc>
          <w:tcPr>
            <w:tcW w:w="1560" w:type="dxa"/>
            <w:tcBorders>
              <w:top w:val="single" w:sz="4" w:space="0" w:color="000000"/>
              <w:left w:val="single" w:sz="4" w:space="0" w:color="000000"/>
              <w:bottom w:val="single" w:sz="4" w:space="0" w:color="000000"/>
            </w:tcBorders>
            <w:shd w:val="clear" w:color="auto" w:fill="auto"/>
          </w:tcPr>
          <w:p w:rsidR="00A47561" w:rsidRDefault="00A47561" w:rsidP="0020222E">
            <w:pPr>
              <w:pStyle w:val="afffb"/>
              <w:ind w:firstLine="84"/>
            </w:pPr>
            <w:r>
              <w:t>Самостоятельное приобретение знаний и решение проблем</w:t>
            </w:r>
          </w:p>
        </w:tc>
        <w:tc>
          <w:tcPr>
            <w:tcW w:w="4111" w:type="dxa"/>
            <w:tcBorders>
              <w:top w:val="single" w:sz="4" w:space="0" w:color="000000"/>
              <w:left w:val="single" w:sz="4" w:space="0" w:color="000000"/>
              <w:bottom w:val="single" w:sz="4" w:space="0" w:color="000000"/>
            </w:tcBorders>
            <w:shd w:val="clear" w:color="auto" w:fill="auto"/>
          </w:tcPr>
          <w:p w:rsidR="00A47561" w:rsidRDefault="00A47561" w:rsidP="0020222E">
            <w:pPr>
              <w:pStyle w:val="afffb"/>
              <w:ind w:firstLine="84"/>
            </w:pPr>
            <w: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586"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20222E">
            <w:pPr>
              <w:pStyle w:val="afffb"/>
              <w:ind w:firstLine="84"/>
            </w:pPr>
            <w:r>
              <w:t xml:space="preserve">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w:t>
            </w:r>
            <w:r>
              <w:lastRenderedPageBreak/>
              <w:t>достигать более глубокого понимания проблемы</w:t>
            </w:r>
          </w:p>
        </w:tc>
      </w:tr>
      <w:tr w:rsidR="00A47561" w:rsidTr="0020222E">
        <w:tc>
          <w:tcPr>
            <w:tcW w:w="1560" w:type="dxa"/>
            <w:tcBorders>
              <w:top w:val="single" w:sz="4" w:space="0" w:color="000000"/>
              <w:left w:val="single" w:sz="4" w:space="0" w:color="000000"/>
              <w:bottom w:val="single" w:sz="4" w:space="0" w:color="000000"/>
            </w:tcBorders>
            <w:shd w:val="clear" w:color="auto" w:fill="auto"/>
          </w:tcPr>
          <w:p w:rsidR="00A47561" w:rsidRDefault="00A47561" w:rsidP="0020222E">
            <w:pPr>
              <w:pStyle w:val="afffb"/>
              <w:ind w:firstLine="84"/>
            </w:pPr>
            <w:r>
              <w:lastRenderedPageBreak/>
              <w:t>Знание предмета</w:t>
            </w:r>
          </w:p>
        </w:tc>
        <w:tc>
          <w:tcPr>
            <w:tcW w:w="4111" w:type="dxa"/>
            <w:tcBorders>
              <w:top w:val="single" w:sz="4" w:space="0" w:color="000000"/>
              <w:left w:val="single" w:sz="4" w:space="0" w:color="000000"/>
              <w:bottom w:val="single" w:sz="4" w:space="0" w:color="000000"/>
            </w:tcBorders>
            <w:shd w:val="clear" w:color="auto" w:fill="auto"/>
          </w:tcPr>
          <w:p w:rsidR="00A47561" w:rsidRDefault="00A47561" w:rsidP="0020222E">
            <w:pPr>
              <w:pStyle w:val="afffb"/>
              <w:ind w:firstLine="84"/>
            </w:pPr>
            <w: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586"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20222E">
            <w:pPr>
              <w:pStyle w:val="afffb"/>
              <w:ind w:firstLine="84"/>
            </w:pPr>
            <w:r>
              <w:t>Продемонстрировано свободное владение предметом проектной деятельности. Ошибки отсутствуют</w:t>
            </w:r>
          </w:p>
        </w:tc>
      </w:tr>
      <w:tr w:rsidR="00A47561" w:rsidTr="0020222E">
        <w:tc>
          <w:tcPr>
            <w:tcW w:w="1560" w:type="dxa"/>
            <w:tcBorders>
              <w:top w:val="single" w:sz="4" w:space="0" w:color="000000"/>
              <w:left w:val="single" w:sz="4" w:space="0" w:color="000000"/>
              <w:bottom w:val="single" w:sz="4" w:space="0" w:color="000000"/>
            </w:tcBorders>
            <w:shd w:val="clear" w:color="auto" w:fill="auto"/>
          </w:tcPr>
          <w:p w:rsidR="00A47561" w:rsidRDefault="00A47561" w:rsidP="00A2408B">
            <w:pPr>
              <w:pStyle w:val="afffb"/>
              <w:ind w:firstLine="84"/>
            </w:pPr>
            <w:r>
              <w:t>Регулятивные действия</w:t>
            </w:r>
          </w:p>
        </w:tc>
        <w:tc>
          <w:tcPr>
            <w:tcW w:w="4111" w:type="dxa"/>
            <w:tcBorders>
              <w:top w:val="single" w:sz="4" w:space="0" w:color="000000"/>
              <w:left w:val="single" w:sz="4" w:space="0" w:color="000000"/>
              <w:bottom w:val="single" w:sz="4" w:space="0" w:color="000000"/>
            </w:tcBorders>
            <w:shd w:val="clear" w:color="auto" w:fill="auto"/>
          </w:tcPr>
          <w:p w:rsidR="00A47561" w:rsidRDefault="00A47561" w:rsidP="0020222E">
            <w:pPr>
              <w:pStyle w:val="afffb"/>
              <w:ind w:firstLine="84"/>
            </w:pPr>
            <w:r>
              <w:t>Продемонстрированы навыки определения темы и планирования работы.</w:t>
            </w:r>
          </w:p>
          <w:p w:rsidR="00A47561" w:rsidRDefault="00A47561" w:rsidP="0020222E">
            <w:pPr>
              <w:pStyle w:val="afffb"/>
              <w:ind w:firstLine="84"/>
            </w:pPr>
            <w:r>
              <w:t>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4586"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20222E">
            <w:pPr>
              <w:pStyle w:val="afffb"/>
              <w:ind w:firstLine="84"/>
            </w:pPr>
            <w:r>
              <w:t>Работа тщательно спланирована и последовательно реализована, своевременно пройдены все необходимые этапы обсуждения и представления.</w:t>
            </w:r>
          </w:p>
          <w:p w:rsidR="00A47561" w:rsidRDefault="00A47561" w:rsidP="0020222E">
            <w:pPr>
              <w:pStyle w:val="afffb"/>
              <w:ind w:firstLine="84"/>
            </w:pPr>
            <w:r>
              <w:t>Контроль и коррекция осуществлялись самостоятельно</w:t>
            </w:r>
          </w:p>
        </w:tc>
      </w:tr>
      <w:tr w:rsidR="00A47561" w:rsidTr="0020222E">
        <w:tc>
          <w:tcPr>
            <w:tcW w:w="1560" w:type="dxa"/>
            <w:tcBorders>
              <w:top w:val="single" w:sz="4" w:space="0" w:color="000000"/>
              <w:left w:val="single" w:sz="4" w:space="0" w:color="000000"/>
              <w:bottom w:val="single" w:sz="4" w:space="0" w:color="000000"/>
            </w:tcBorders>
            <w:shd w:val="clear" w:color="auto" w:fill="auto"/>
          </w:tcPr>
          <w:p w:rsidR="00A47561" w:rsidRDefault="00A47561" w:rsidP="0020222E">
            <w:pPr>
              <w:pStyle w:val="afffb"/>
              <w:ind w:firstLine="84"/>
            </w:pPr>
            <w:r>
              <w:t>Коммуникация</w:t>
            </w:r>
          </w:p>
        </w:tc>
        <w:tc>
          <w:tcPr>
            <w:tcW w:w="4111" w:type="dxa"/>
            <w:tcBorders>
              <w:top w:val="single" w:sz="4" w:space="0" w:color="000000"/>
              <w:left w:val="single" w:sz="4" w:space="0" w:color="000000"/>
              <w:bottom w:val="single" w:sz="4" w:space="0" w:color="000000"/>
            </w:tcBorders>
            <w:shd w:val="clear" w:color="auto" w:fill="auto"/>
          </w:tcPr>
          <w:p w:rsidR="00A47561" w:rsidRDefault="00A47561" w:rsidP="0020222E">
            <w:pPr>
              <w:pStyle w:val="afffb"/>
              <w:ind w:firstLine="84"/>
            </w:pPr>
            <w: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586"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20222E">
            <w:pPr>
              <w:pStyle w:val="afffb"/>
              <w:ind w:firstLine="84"/>
            </w:pPr>
            <w: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ED7B60" w:rsidRDefault="00A47561" w:rsidP="00ED285E">
      <w:pPr>
        <w:tabs>
          <w:tab w:val="left" w:pos="0"/>
        </w:tabs>
        <w:ind w:firstLine="851"/>
        <w:jc w:val="both"/>
        <w:rPr>
          <w:sz w:val="24"/>
        </w:rPr>
      </w:pPr>
      <w:r>
        <w:rPr>
          <w:sz w:val="24"/>
        </w:rPr>
        <w:t xml:space="preserve">Решение о том, что проект выполнен на повышенном уровне, принимается при условии, если: </w:t>
      </w:r>
    </w:p>
    <w:p w:rsidR="00ED7B60" w:rsidRDefault="00A47561" w:rsidP="00ED285E">
      <w:pPr>
        <w:tabs>
          <w:tab w:val="left" w:pos="0"/>
        </w:tabs>
        <w:ind w:firstLine="851"/>
        <w:jc w:val="both"/>
        <w:rPr>
          <w:sz w:val="24"/>
        </w:rPr>
      </w:pPr>
      <w:r>
        <w:rPr>
          <w:sz w:val="24"/>
        </w:rPr>
        <w:t xml:space="preserve">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w:t>
      </w:r>
    </w:p>
    <w:p w:rsidR="00A47561" w:rsidRDefault="00A47561" w:rsidP="00ED285E">
      <w:pPr>
        <w:tabs>
          <w:tab w:val="left" w:pos="0"/>
        </w:tabs>
        <w:ind w:firstLine="851"/>
        <w:jc w:val="both"/>
        <w:rPr>
          <w:sz w:val="24"/>
        </w:rPr>
      </w:pPr>
      <w:r>
        <w:rPr>
          <w:sz w:val="24"/>
        </w:rPr>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ED7B60" w:rsidRDefault="00A47561" w:rsidP="00ED285E">
      <w:pPr>
        <w:tabs>
          <w:tab w:val="left" w:pos="357"/>
        </w:tabs>
        <w:ind w:firstLine="851"/>
        <w:jc w:val="both"/>
        <w:rPr>
          <w:sz w:val="24"/>
        </w:rPr>
      </w:pPr>
      <w:r>
        <w:rPr>
          <w:sz w:val="24"/>
        </w:rPr>
        <w:t xml:space="preserve">Решение о том, что проект выполнен на базовом уровне, принимается при условии,  если: </w:t>
      </w:r>
    </w:p>
    <w:p w:rsidR="00ED7B60" w:rsidRDefault="00A47561" w:rsidP="00ED285E">
      <w:pPr>
        <w:tabs>
          <w:tab w:val="left" w:pos="357"/>
        </w:tabs>
        <w:ind w:firstLine="851"/>
        <w:jc w:val="both"/>
        <w:rPr>
          <w:sz w:val="24"/>
        </w:rPr>
      </w:pPr>
      <w:r>
        <w:rPr>
          <w:sz w:val="24"/>
        </w:rPr>
        <w:t>1) такая оценка выставлена комиссией по каждому из предъявляемых критериев;</w:t>
      </w:r>
    </w:p>
    <w:p w:rsidR="00ED7B60" w:rsidRDefault="00A47561" w:rsidP="00ED285E">
      <w:pPr>
        <w:tabs>
          <w:tab w:val="left" w:pos="357"/>
        </w:tabs>
        <w:ind w:firstLine="851"/>
        <w:jc w:val="both"/>
        <w:rPr>
          <w:sz w:val="24"/>
        </w:rPr>
      </w:pPr>
      <w:r>
        <w:rPr>
          <w:sz w:val="24"/>
        </w:rPr>
        <w:t xml:space="preserve">2) продемонстрированы </w:t>
      </w:r>
      <w:r>
        <w:rPr>
          <w:sz w:val="24"/>
          <w:u w:val="single"/>
        </w:rPr>
        <w:t>все</w:t>
      </w:r>
      <w:r>
        <w:rPr>
          <w:sz w:val="24"/>
        </w:rPr>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A47561" w:rsidRDefault="00A47561" w:rsidP="00ED285E">
      <w:pPr>
        <w:tabs>
          <w:tab w:val="left" w:pos="357"/>
        </w:tabs>
        <w:ind w:firstLine="851"/>
        <w:jc w:val="both"/>
        <w:rPr>
          <w:sz w:val="24"/>
        </w:rPr>
      </w:pPr>
      <w:r>
        <w:rPr>
          <w:sz w:val="24"/>
        </w:rPr>
        <w:t>3) даны ответы на вопросы.</w:t>
      </w:r>
    </w:p>
    <w:p w:rsidR="00A47561" w:rsidRDefault="00A47561" w:rsidP="00ED285E">
      <w:pPr>
        <w:tabs>
          <w:tab w:val="left" w:pos="357"/>
        </w:tabs>
        <w:ind w:firstLine="851"/>
        <w:jc w:val="both"/>
        <w:rPr>
          <w:sz w:val="24"/>
        </w:rPr>
      </w:pPr>
      <w:r>
        <w:rPr>
          <w:sz w:val="24"/>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A47561" w:rsidRDefault="00A47561" w:rsidP="00ED285E">
      <w:pPr>
        <w:tabs>
          <w:tab w:val="left" w:pos="357"/>
        </w:tabs>
        <w:ind w:firstLine="851"/>
        <w:jc w:val="both"/>
        <w:rPr>
          <w:sz w:val="24"/>
        </w:rPr>
      </w:pPr>
      <w:r>
        <w:rPr>
          <w:sz w:val="24"/>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A47561" w:rsidRDefault="00A47561" w:rsidP="00ED285E">
      <w:pPr>
        <w:tabs>
          <w:tab w:val="left" w:pos="357"/>
        </w:tabs>
        <w:ind w:firstLine="851"/>
        <w:jc w:val="both"/>
        <w:rPr>
          <w:i/>
          <w:sz w:val="24"/>
        </w:rPr>
      </w:pPr>
      <w:r>
        <w:rPr>
          <w:sz w:val="24"/>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A47561" w:rsidRDefault="00A47561" w:rsidP="00ED285E">
      <w:pPr>
        <w:tabs>
          <w:tab w:val="left" w:pos="357"/>
        </w:tabs>
        <w:ind w:firstLine="851"/>
        <w:jc w:val="both"/>
        <w:rPr>
          <w:b/>
          <w:sz w:val="24"/>
        </w:rPr>
      </w:pPr>
      <w:r>
        <w:rPr>
          <w:i/>
          <w:sz w:val="24"/>
        </w:rPr>
        <w:lastRenderedPageBreak/>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A47561" w:rsidRPr="00A2408B" w:rsidRDefault="00A47561" w:rsidP="00A2408B">
      <w:pPr>
        <w:pStyle w:val="1"/>
        <w:rPr>
          <w:rFonts w:ascii="Times New Roman" w:hAnsi="Times New Roman" w:cs="Times New Roman"/>
          <w:sz w:val="24"/>
          <w:szCs w:val="24"/>
        </w:rPr>
      </w:pPr>
      <w:bookmarkStart w:id="47" w:name="_Toc471308599"/>
      <w:r w:rsidRPr="00A2408B">
        <w:rPr>
          <w:rFonts w:ascii="Times New Roman" w:hAnsi="Times New Roman" w:cs="Times New Roman"/>
          <w:sz w:val="24"/>
          <w:szCs w:val="24"/>
        </w:rPr>
        <w:t>1.3.4. Особенности оценки предметных результатов</w:t>
      </w:r>
      <w:bookmarkEnd w:id="47"/>
    </w:p>
    <w:p w:rsidR="00A47561" w:rsidRDefault="00A47561" w:rsidP="00ED285E">
      <w:pPr>
        <w:ind w:firstLine="851"/>
        <w:jc w:val="both"/>
        <w:rPr>
          <w:sz w:val="24"/>
        </w:rPr>
      </w:pPr>
      <w:r>
        <w:rPr>
          <w:sz w:val="24"/>
        </w:rPr>
        <w:t>Оценка предметных результатов</w:t>
      </w:r>
      <w:r>
        <w:rPr>
          <w:b/>
          <w:sz w:val="24"/>
        </w:rPr>
        <w:t xml:space="preserve"> </w:t>
      </w:r>
      <w:r>
        <w:rPr>
          <w:bCs/>
          <w:sz w:val="24"/>
        </w:rPr>
        <w:t xml:space="preserve">представляет собой оценку достижения обучающимся </w:t>
      </w:r>
      <w:r>
        <w:rPr>
          <w:sz w:val="24"/>
        </w:rPr>
        <w:t>планируемых результатов по отдельным предметам.</w:t>
      </w:r>
    </w:p>
    <w:p w:rsidR="00A47561" w:rsidRDefault="00A47561" w:rsidP="00ED285E">
      <w:pPr>
        <w:ind w:firstLine="851"/>
        <w:jc w:val="both"/>
        <w:rPr>
          <w:bCs/>
          <w:sz w:val="24"/>
        </w:rPr>
      </w:pPr>
      <w:r>
        <w:rPr>
          <w:sz w:val="24"/>
        </w:rPr>
        <w:t>Формирование этих результатов обеспечивается за счёт основных компонентов образовательного процесса — учебных предметов.</w:t>
      </w:r>
    </w:p>
    <w:p w:rsidR="00A47561" w:rsidRDefault="00A47561" w:rsidP="00ED285E">
      <w:pPr>
        <w:ind w:firstLine="851"/>
        <w:jc w:val="both"/>
        <w:rPr>
          <w:sz w:val="24"/>
        </w:rPr>
      </w:pPr>
      <w:r>
        <w:rPr>
          <w:bCs/>
          <w:sz w:val="24"/>
        </w:rPr>
        <w:t xml:space="preserve">Основным </w:t>
      </w:r>
      <w:r>
        <w:rPr>
          <w:b/>
          <w:bCs/>
          <w:sz w:val="24"/>
        </w:rPr>
        <w:t>объектом</w:t>
      </w:r>
      <w:r>
        <w:rPr>
          <w:bCs/>
          <w:sz w:val="24"/>
        </w:rPr>
        <w:t xml:space="preserve"> оценки предметных результатов в соответствии с требованиями Стандарта является </w:t>
      </w:r>
      <w:r>
        <w:rPr>
          <w:sz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A47561" w:rsidRDefault="00A47561" w:rsidP="00ED285E">
      <w:pPr>
        <w:ind w:firstLine="851"/>
        <w:jc w:val="both"/>
        <w:rPr>
          <w:sz w:val="24"/>
        </w:rPr>
      </w:pPr>
      <w:r>
        <w:rPr>
          <w:sz w:val="24"/>
        </w:rPr>
        <w:t xml:space="preserve">Система оценки предметных результатов освоения учебных программ с учётом уровневого подхода, принятого в Стандарте, предполагает </w:t>
      </w:r>
      <w:r>
        <w:rPr>
          <w:b/>
          <w:sz w:val="24"/>
        </w:rPr>
        <w:t>выделение</w:t>
      </w:r>
      <w:r>
        <w:rPr>
          <w:sz w:val="24"/>
        </w:rPr>
        <w:t xml:space="preserve"> </w:t>
      </w:r>
      <w:r>
        <w:rPr>
          <w:b/>
          <w:sz w:val="24"/>
        </w:rPr>
        <w:t>базового уровня достижений как точки отсчёта</w:t>
      </w:r>
      <w:r>
        <w:rPr>
          <w:sz w:val="24"/>
        </w:rPr>
        <w:t xml:space="preserve"> при построении всей системы оценки и организации индивидуальной работы с обучающимися.</w:t>
      </w:r>
    </w:p>
    <w:p w:rsidR="00A47561" w:rsidRDefault="00A47561" w:rsidP="00ED285E">
      <w:pPr>
        <w:ind w:firstLine="851"/>
        <w:jc w:val="both"/>
        <w:rPr>
          <w:sz w:val="24"/>
        </w:rPr>
      </w:pPr>
      <w:r>
        <w:rPr>
          <w:sz w:val="24"/>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A47561" w:rsidRDefault="00A47561" w:rsidP="00ED285E">
      <w:pPr>
        <w:ind w:firstLine="851"/>
        <w:jc w:val="both"/>
        <w:rPr>
          <w:b/>
          <w:sz w:val="24"/>
        </w:rPr>
      </w:pPr>
      <w:r>
        <w:rPr>
          <w:sz w:val="24"/>
        </w:rPr>
        <w:t>Практика показывает, что для описания достижений обучающихся целесообразно установить следующие пять уровней.</w:t>
      </w:r>
    </w:p>
    <w:p w:rsidR="00A47561" w:rsidRDefault="00A47561" w:rsidP="00ED285E">
      <w:pPr>
        <w:ind w:firstLine="851"/>
        <w:jc w:val="both"/>
        <w:rPr>
          <w:sz w:val="24"/>
        </w:rPr>
      </w:pPr>
      <w:r>
        <w:rPr>
          <w:b/>
          <w:sz w:val="24"/>
        </w:rPr>
        <w:t>Базовый уровень достижений</w:t>
      </w:r>
      <w:r>
        <w:rPr>
          <w:sz w:val="24"/>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следующем уровне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A47561" w:rsidRDefault="00A47561" w:rsidP="00ED285E">
      <w:pPr>
        <w:ind w:firstLine="851"/>
        <w:jc w:val="both"/>
        <w:rPr>
          <w:sz w:val="24"/>
        </w:rPr>
      </w:pPr>
      <w:r>
        <w:rPr>
          <w:sz w:val="24"/>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Pr>
          <w:b/>
          <w:sz w:val="24"/>
        </w:rPr>
        <w:t xml:space="preserve"> превышающие базовый</w:t>
      </w:r>
      <w:r>
        <w:rPr>
          <w:sz w:val="24"/>
        </w:rPr>
        <w:t>:</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b/>
          <w:sz w:val="24"/>
          <w:szCs w:val="24"/>
        </w:rPr>
        <w:t>повышенный</w:t>
      </w:r>
      <w:r>
        <w:rPr>
          <w:sz w:val="24"/>
          <w:szCs w:val="24"/>
        </w:rPr>
        <w:t xml:space="preserve"> </w:t>
      </w:r>
      <w:r>
        <w:rPr>
          <w:b/>
          <w:sz w:val="24"/>
          <w:szCs w:val="24"/>
        </w:rPr>
        <w:t>уровень</w:t>
      </w:r>
      <w:r>
        <w:rPr>
          <w:sz w:val="24"/>
          <w:szCs w:val="24"/>
        </w:rPr>
        <w:t xml:space="preserve"> достижения планируемых результатов, оценка «хорошо» (отметка «4»);</w:t>
      </w:r>
    </w:p>
    <w:p w:rsidR="00A47561" w:rsidRDefault="00A47561" w:rsidP="00ED285E">
      <w:pPr>
        <w:pStyle w:val="affff3"/>
        <w:spacing w:line="240" w:lineRule="auto"/>
        <w:ind w:firstLine="851"/>
        <w:rPr>
          <w:sz w:val="24"/>
        </w:rPr>
      </w:pPr>
      <w:r>
        <w:rPr>
          <w:rFonts w:eastAsia="Times New Roman"/>
          <w:iCs/>
          <w:sz w:val="24"/>
          <w:szCs w:val="24"/>
        </w:rPr>
        <w:t>•</w:t>
      </w:r>
      <w:r>
        <w:rPr>
          <w:iCs/>
          <w:sz w:val="24"/>
          <w:szCs w:val="24"/>
        </w:rPr>
        <w:t> </w:t>
      </w:r>
      <w:r>
        <w:rPr>
          <w:b/>
          <w:sz w:val="24"/>
          <w:szCs w:val="24"/>
        </w:rPr>
        <w:t xml:space="preserve">высокий уровень </w:t>
      </w:r>
      <w:r>
        <w:rPr>
          <w:sz w:val="24"/>
          <w:szCs w:val="24"/>
        </w:rPr>
        <w:t>достижения планируемых результатов, оценка «отлично» (отметка «5»).</w:t>
      </w:r>
    </w:p>
    <w:p w:rsidR="00A47561" w:rsidRDefault="00A47561" w:rsidP="00ED285E">
      <w:pPr>
        <w:ind w:firstLine="851"/>
        <w:jc w:val="both"/>
        <w:rPr>
          <w:sz w:val="24"/>
        </w:rPr>
      </w:pPr>
      <w:r>
        <w:rPr>
          <w:sz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A47561" w:rsidRDefault="00A47561" w:rsidP="00ED285E">
      <w:pPr>
        <w:ind w:firstLine="851"/>
        <w:jc w:val="both"/>
        <w:rPr>
          <w:sz w:val="24"/>
        </w:rPr>
      </w:pPr>
      <w:r>
        <w:rPr>
          <w:sz w:val="24"/>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A47561" w:rsidRDefault="00A47561" w:rsidP="00ED285E">
      <w:pPr>
        <w:ind w:firstLine="851"/>
        <w:jc w:val="both"/>
        <w:rPr>
          <w:sz w:val="24"/>
        </w:rPr>
      </w:pPr>
      <w:r>
        <w:rPr>
          <w:sz w:val="24"/>
        </w:rPr>
        <w:t xml:space="preserve">Для описания подготовки учащихся, уровень достижений которых </w:t>
      </w:r>
      <w:r>
        <w:rPr>
          <w:b/>
          <w:sz w:val="24"/>
        </w:rPr>
        <w:t>ниже базового</w:t>
      </w:r>
      <w:r>
        <w:rPr>
          <w:sz w:val="24"/>
        </w:rPr>
        <w:t>, целесообразно выделить также два уровня:</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b/>
          <w:sz w:val="24"/>
          <w:szCs w:val="24"/>
        </w:rPr>
        <w:t>пониженный уровень</w:t>
      </w:r>
      <w:r>
        <w:rPr>
          <w:sz w:val="24"/>
          <w:szCs w:val="24"/>
        </w:rPr>
        <w:t xml:space="preserve"> достижений, оценка «неудовлетворительно» (отметка «2»);</w:t>
      </w:r>
    </w:p>
    <w:p w:rsidR="00A47561" w:rsidRDefault="00A47561" w:rsidP="00ED285E">
      <w:pPr>
        <w:pStyle w:val="affff3"/>
        <w:spacing w:line="240" w:lineRule="auto"/>
        <w:ind w:firstLine="851"/>
        <w:rPr>
          <w:sz w:val="24"/>
        </w:rPr>
      </w:pPr>
      <w:r>
        <w:rPr>
          <w:rFonts w:eastAsia="Times New Roman"/>
          <w:iCs/>
          <w:sz w:val="24"/>
          <w:szCs w:val="24"/>
        </w:rPr>
        <w:t>•</w:t>
      </w:r>
      <w:r>
        <w:rPr>
          <w:iCs/>
          <w:sz w:val="24"/>
          <w:szCs w:val="24"/>
        </w:rPr>
        <w:t> </w:t>
      </w:r>
      <w:r>
        <w:rPr>
          <w:b/>
          <w:sz w:val="24"/>
          <w:szCs w:val="24"/>
        </w:rPr>
        <w:t>низкий уровень</w:t>
      </w:r>
      <w:r>
        <w:rPr>
          <w:sz w:val="24"/>
          <w:szCs w:val="24"/>
        </w:rPr>
        <w:t xml:space="preserve"> достижений, оценка «плохо» (отметка «1»).</w:t>
      </w:r>
    </w:p>
    <w:p w:rsidR="00A47561" w:rsidRDefault="00A47561" w:rsidP="00ED285E">
      <w:pPr>
        <w:ind w:firstLine="851"/>
        <w:jc w:val="both"/>
        <w:rPr>
          <w:sz w:val="24"/>
        </w:rPr>
      </w:pPr>
      <w:r>
        <w:rPr>
          <w:sz w:val="24"/>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A47561" w:rsidRDefault="00A47561" w:rsidP="00ED285E">
      <w:pPr>
        <w:ind w:firstLine="851"/>
        <w:jc w:val="both"/>
        <w:rPr>
          <w:b/>
          <w:sz w:val="24"/>
        </w:rPr>
      </w:pPr>
      <w:r>
        <w:rPr>
          <w:sz w:val="24"/>
        </w:rPr>
        <w:lastRenderedPageBreak/>
        <w:t xml:space="preserve">Как правило, </w:t>
      </w:r>
      <w:r>
        <w:rPr>
          <w:b/>
          <w:sz w:val="24"/>
        </w:rPr>
        <w:t>пониженный уровень</w:t>
      </w:r>
      <w:r>
        <w:rPr>
          <w:sz w:val="24"/>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A47561" w:rsidRDefault="00A47561" w:rsidP="00ED285E">
      <w:pPr>
        <w:ind w:firstLine="851"/>
        <w:jc w:val="both"/>
        <w:rPr>
          <w:sz w:val="24"/>
        </w:rPr>
      </w:pPr>
      <w:r>
        <w:rPr>
          <w:b/>
          <w:sz w:val="24"/>
        </w:rPr>
        <w:t>Низкий уровень</w:t>
      </w:r>
      <w:r>
        <w:rPr>
          <w:sz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Pr>
          <w:sz w:val="24"/>
          <w:u w:val="single"/>
        </w:rPr>
        <w:t>формированию мотивации к обучению</w:t>
      </w:r>
      <w:r>
        <w:rPr>
          <w:sz w:val="24"/>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A47561" w:rsidRDefault="00A47561" w:rsidP="00ED285E">
      <w:pPr>
        <w:ind w:firstLine="851"/>
        <w:jc w:val="both"/>
        <w:rPr>
          <w:sz w:val="24"/>
        </w:rPr>
      </w:pPr>
      <w:r>
        <w:rPr>
          <w:sz w:val="24"/>
        </w:rPr>
        <w:t>Описанный выше подход целесообразно применять в ходе различных процедур оценивания: текущего, промежуточного и итогового.</w:t>
      </w:r>
    </w:p>
    <w:p w:rsidR="00A47561" w:rsidRDefault="00A47561" w:rsidP="00ED285E">
      <w:pPr>
        <w:ind w:firstLine="851"/>
        <w:jc w:val="both"/>
        <w:rPr>
          <w:b/>
          <w:i/>
        </w:rPr>
      </w:pPr>
      <w:r>
        <w:rPr>
          <w:sz w:val="24"/>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A47561" w:rsidRPr="00243D3D" w:rsidRDefault="00A47561" w:rsidP="00ED285E">
      <w:pPr>
        <w:pStyle w:val="aff9"/>
        <w:ind w:firstLine="851"/>
        <w:jc w:val="both"/>
        <w:rPr>
          <w:rFonts w:eastAsia="Times New Roman"/>
          <w:iCs/>
          <w:lang w:val="ru-RU"/>
        </w:rPr>
      </w:pPr>
      <w:r>
        <w:rPr>
          <w:b/>
          <w:i/>
          <w:lang w:val="ru-RU"/>
        </w:rPr>
        <w:t xml:space="preserve">Для оценки динамики формирования предметных результатов </w:t>
      </w:r>
      <w:r>
        <w:rPr>
          <w:lang w:val="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Pr>
          <w:b/>
          <w:lang w:val="ru-RU"/>
        </w:rPr>
        <w:t>освоению систематических знаний</w:t>
      </w:r>
      <w:r>
        <w:rPr>
          <w:lang w:val="ru-RU"/>
        </w:rPr>
        <w:t>, в том числе:</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i/>
          <w:sz w:val="24"/>
          <w:szCs w:val="24"/>
        </w:rPr>
        <w:t>первичному ознакомлению, отработке и осознанию теоретических моделей и понятий</w:t>
      </w:r>
      <w:r>
        <w:rPr>
          <w:b/>
          <w:sz w:val="24"/>
          <w:szCs w:val="24"/>
        </w:rPr>
        <w:t xml:space="preserve"> </w:t>
      </w:r>
      <w:r>
        <w:rPr>
          <w:sz w:val="24"/>
          <w:szCs w:val="24"/>
        </w:rPr>
        <w:t xml:space="preserve">(общенаучных и базовых для данной области знания), </w:t>
      </w:r>
      <w:r>
        <w:rPr>
          <w:i/>
          <w:sz w:val="24"/>
          <w:szCs w:val="24"/>
        </w:rPr>
        <w:t>стандартных алгоритмов и процедур</w:t>
      </w:r>
      <w:r>
        <w:rPr>
          <w:sz w:val="24"/>
          <w:szCs w:val="24"/>
        </w:rPr>
        <w:t>;</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i/>
          <w:sz w:val="24"/>
          <w:szCs w:val="24"/>
        </w:rPr>
        <w:t>выявлению и осознанию сущности и особенностей</w:t>
      </w:r>
      <w:r>
        <w:rPr>
          <w:b/>
          <w:sz w:val="24"/>
          <w:szCs w:val="24"/>
        </w:rPr>
        <w:t xml:space="preserve"> </w:t>
      </w:r>
      <w:r>
        <w:rPr>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Pr>
          <w:i/>
          <w:sz w:val="24"/>
          <w:szCs w:val="24"/>
        </w:rPr>
        <w:t>созданию и использованию моделей</w:t>
      </w:r>
      <w:r>
        <w:rPr>
          <w:sz w:val="24"/>
          <w:szCs w:val="24"/>
        </w:rPr>
        <w:t xml:space="preserve"> изучаемых объектов и процессов, схем;</w:t>
      </w:r>
    </w:p>
    <w:p w:rsidR="00A47561" w:rsidRDefault="00A47561" w:rsidP="00ED285E">
      <w:pPr>
        <w:pStyle w:val="affff3"/>
        <w:spacing w:line="240" w:lineRule="auto"/>
        <w:ind w:firstLine="851"/>
        <w:rPr>
          <w:sz w:val="24"/>
        </w:rPr>
      </w:pPr>
      <w:r>
        <w:rPr>
          <w:rFonts w:eastAsia="Times New Roman"/>
          <w:iCs/>
          <w:sz w:val="24"/>
          <w:szCs w:val="24"/>
        </w:rPr>
        <w:t>•</w:t>
      </w:r>
      <w:r>
        <w:rPr>
          <w:iCs/>
          <w:sz w:val="24"/>
          <w:szCs w:val="24"/>
        </w:rPr>
        <w:t> </w:t>
      </w:r>
      <w:r>
        <w:rPr>
          <w:i/>
          <w:sz w:val="24"/>
          <w:szCs w:val="24"/>
        </w:rPr>
        <w:t>выявлению и анализу существенных и устойчивых связей и отношений</w:t>
      </w:r>
      <w:r>
        <w:rPr>
          <w:b/>
          <w:sz w:val="24"/>
          <w:szCs w:val="24"/>
        </w:rPr>
        <w:t xml:space="preserve"> </w:t>
      </w:r>
      <w:r>
        <w:rPr>
          <w:sz w:val="24"/>
          <w:szCs w:val="24"/>
        </w:rPr>
        <w:t>между объектами и процессами.</w:t>
      </w:r>
    </w:p>
    <w:p w:rsidR="00A47561" w:rsidRDefault="00A47561" w:rsidP="00ED285E">
      <w:pPr>
        <w:ind w:firstLine="851"/>
        <w:jc w:val="both"/>
        <w:rPr>
          <w:sz w:val="24"/>
        </w:rPr>
      </w:pPr>
      <w:r>
        <w:rPr>
          <w:sz w:val="24"/>
        </w:rPr>
        <w:t>При этом обязательными составляющими системы накопленной оценки являются материалы:</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i/>
          <w:sz w:val="24"/>
          <w:szCs w:val="24"/>
        </w:rPr>
        <w:t>стартовой диагностики</w:t>
      </w:r>
      <w:r>
        <w:rPr>
          <w:sz w:val="24"/>
          <w:szCs w:val="24"/>
        </w:rPr>
        <w:t>;</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i/>
          <w:sz w:val="24"/>
          <w:szCs w:val="24"/>
        </w:rPr>
        <w:t>тематических и итоговых проверочных работ по всем учебным предметам</w:t>
      </w:r>
      <w:r>
        <w:rPr>
          <w:sz w:val="24"/>
          <w:szCs w:val="24"/>
        </w:rPr>
        <w:t>;</w:t>
      </w:r>
    </w:p>
    <w:p w:rsidR="00A47561" w:rsidRDefault="00A47561" w:rsidP="00ED285E">
      <w:pPr>
        <w:pStyle w:val="affff3"/>
        <w:spacing w:line="240" w:lineRule="auto"/>
        <w:ind w:firstLine="851"/>
      </w:pPr>
      <w:r>
        <w:rPr>
          <w:rFonts w:eastAsia="Times New Roman"/>
          <w:iCs/>
          <w:sz w:val="24"/>
          <w:szCs w:val="24"/>
        </w:rPr>
        <w:t>•</w:t>
      </w:r>
      <w:r>
        <w:rPr>
          <w:iCs/>
          <w:sz w:val="24"/>
          <w:szCs w:val="24"/>
        </w:rPr>
        <w:t> </w:t>
      </w:r>
      <w:r>
        <w:rPr>
          <w:rFonts w:eastAsia="Times New Roman"/>
          <w:sz w:val="24"/>
          <w:szCs w:val="24"/>
        </w:rPr>
        <w:t xml:space="preserve"> </w:t>
      </w:r>
      <w:r>
        <w:rPr>
          <w:i/>
          <w:sz w:val="24"/>
          <w:szCs w:val="24"/>
        </w:rPr>
        <w:t>творческих работ</w:t>
      </w:r>
      <w:r>
        <w:rPr>
          <w:sz w:val="24"/>
          <w:szCs w:val="24"/>
        </w:rPr>
        <w:t>, включая учебные исследования и учебные проекты.</w:t>
      </w:r>
    </w:p>
    <w:p w:rsidR="00A47561" w:rsidRDefault="00A47561" w:rsidP="00ED285E">
      <w:pPr>
        <w:pStyle w:val="220"/>
        <w:spacing w:after="0" w:line="240" w:lineRule="auto"/>
        <w:ind w:firstLine="851"/>
        <w:jc w:val="both"/>
        <w:rPr>
          <w:b/>
        </w:rPr>
      </w:pPr>
      <w: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A47561" w:rsidRPr="00A2408B" w:rsidRDefault="00A47561" w:rsidP="00A2408B">
      <w:pPr>
        <w:pStyle w:val="1"/>
        <w:rPr>
          <w:rFonts w:ascii="Times New Roman" w:hAnsi="Times New Roman" w:cs="Times New Roman"/>
          <w:sz w:val="24"/>
          <w:szCs w:val="24"/>
        </w:rPr>
      </w:pPr>
      <w:bookmarkStart w:id="48" w:name="_Toc471308600"/>
      <w:r w:rsidRPr="00A2408B">
        <w:rPr>
          <w:rFonts w:ascii="Times New Roman" w:hAnsi="Times New Roman" w:cs="Times New Roman"/>
          <w:sz w:val="24"/>
          <w:szCs w:val="24"/>
        </w:rPr>
        <w:t>1.3.5. Система  внутришкольного  мониторинга образовательных достижений и портфель достижений как инструменты динамики образовательных достижений</w:t>
      </w:r>
      <w:bookmarkEnd w:id="48"/>
      <w:r w:rsidRPr="00A2408B">
        <w:rPr>
          <w:rFonts w:ascii="Times New Roman" w:hAnsi="Times New Roman" w:cs="Times New Roman"/>
          <w:sz w:val="24"/>
          <w:szCs w:val="24"/>
        </w:rPr>
        <w:t xml:space="preserve">  </w:t>
      </w:r>
    </w:p>
    <w:p w:rsidR="00D779DC" w:rsidRDefault="00A47561" w:rsidP="00ED285E">
      <w:pPr>
        <w:ind w:firstLine="851"/>
        <w:jc w:val="both"/>
        <w:rPr>
          <w:sz w:val="24"/>
        </w:rPr>
      </w:pPr>
      <w:r>
        <w:rPr>
          <w:sz w:val="24"/>
        </w:rPr>
        <w:t xml:space="preserve">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w:t>
      </w:r>
      <w:r>
        <w:rPr>
          <w:sz w:val="24"/>
        </w:rPr>
        <w:lastRenderedPageBreak/>
        <w:t>—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D779DC" w:rsidRDefault="00A47561" w:rsidP="00ED285E">
      <w:pPr>
        <w:ind w:firstLine="851"/>
        <w:jc w:val="both"/>
        <w:rPr>
          <w:color w:val="000000"/>
          <w:sz w:val="24"/>
        </w:rPr>
      </w:pPr>
      <w:r>
        <w:rPr>
          <w:color w:val="000000"/>
          <w:sz w:val="24"/>
        </w:rPr>
        <w:t>Одна из целей обучения по требованию ФГОС – это формирование контрольно-оценочной самостоятельности школьников.</w:t>
      </w:r>
    </w:p>
    <w:p w:rsidR="00D779DC" w:rsidRDefault="00A47561" w:rsidP="00ED285E">
      <w:pPr>
        <w:ind w:firstLine="851"/>
        <w:jc w:val="both"/>
        <w:rPr>
          <w:color w:val="000000"/>
          <w:sz w:val="24"/>
        </w:rPr>
      </w:pPr>
      <w:r>
        <w:rPr>
          <w:color w:val="000000"/>
          <w:sz w:val="24"/>
        </w:rPr>
        <w:t>Во-первых, оценка пронизывает все сферы человеческого существования. Все наши действия и взаимодействия насквозь оценочны, хотя бы на эмоциональном уровне (люблю – не люблю, боюсь – не боюсь и пр.). Эмоциональное благополучие ученика, а, следовательно, и мотивация учения, полнота его усилий существующим образом зависят от "оценочного климата" в классе.</w:t>
      </w:r>
    </w:p>
    <w:p w:rsidR="00A47561" w:rsidRDefault="00A47561" w:rsidP="00ED285E">
      <w:pPr>
        <w:ind w:firstLine="851"/>
        <w:jc w:val="both"/>
        <w:rPr>
          <w:color w:val="000000"/>
          <w:sz w:val="24"/>
        </w:rPr>
      </w:pPr>
      <w:r>
        <w:rPr>
          <w:color w:val="000000"/>
          <w:sz w:val="24"/>
        </w:rPr>
        <w:t>Во-вторых, оценка – это тот узел, на котором встречаются все участники школьной жизни: дети, их родители, учителя, администрация. Их совместные усилия по выработке относительно единой оценочной политики, могут существенно способствовать росту эмоционального благополучия детей, уровень которого сегодня падает стремительней, чем уровень физического здоровья.</w:t>
      </w:r>
    </w:p>
    <w:p w:rsidR="00A47561" w:rsidRDefault="00A47561" w:rsidP="00ED285E">
      <w:pPr>
        <w:widowControl w:val="0"/>
        <w:autoSpaceDE w:val="0"/>
        <w:ind w:firstLine="851"/>
        <w:jc w:val="both"/>
        <w:rPr>
          <w:color w:val="000000"/>
          <w:sz w:val="24"/>
        </w:rPr>
      </w:pPr>
      <w:r>
        <w:rPr>
          <w:color w:val="000000"/>
          <w:sz w:val="24"/>
        </w:rPr>
        <w:t>В-третьих, известно, что именно освоение контрольно-оценочного звена деятельности учения является основой будущей учебной самостоятельности.</w:t>
      </w:r>
    </w:p>
    <w:p w:rsidR="00A47561" w:rsidRDefault="00A47561" w:rsidP="00ED285E">
      <w:pPr>
        <w:widowControl w:val="0"/>
        <w:autoSpaceDE w:val="0"/>
        <w:ind w:firstLine="851"/>
        <w:jc w:val="both"/>
        <w:rPr>
          <w:color w:val="000000"/>
          <w:sz w:val="24"/>
        </w:rPr>
      </w:pPr>
      <w:r>
        <w:rPr>
          <w:color w:val="000000"/>
          <w:sz w:val="24"/>
        </w:rPr>
        <w:t>При разработке своей системы оценивания мы руководствуемся следующими определениями</w:t>
      </w:r>
    </w:p>
    <w:p w:rsidR="00A47561" w:rsidRDefault="00A47561" w:rsidP="00ED285E">
      <w:pPr>
        <w:widowControl w:val="0"/>
        <w:autoSpaceDE w:val="0"/>
        <w:ind w:firstLine="851"/>
        <w:jc w:val="both"/>
        <w:rPr>
          <w:b/>
          <w:bCs/>
          <w:color w:val="000000"/>
          <w:sz w:val="24"/>
        </w:rPr>
      </w:pPr>
      <w:r>
        <w:rPr>
          <w:color w:val="000000"/>
          <w:sz w:val="24"/>
        </w:rPr>
        <w:t>«Оценки» и «отметки»:</w:t>
      </w:r>
    </w:p>
    <w:p w:rsidR="00A47561" w:rsidRDefault="00A47561" w:rsidP="00ED285E">
      <w:pPr>
        <w:widowControl w:val="0"/>
        <w:autoSpaceDE w:val="0"/>
        <w:ind w:firstLine="851"/>
        <w:jc w:val="both"/>
        <w:rPr>
          <w:color w:val="000000"/>
          <w:sz w:val="24"/>
        </w:rPr>
      </w:pPr>
      <w:r>
        <w:rPr>
          <w:b/>
          <w:bCs/>
          <w:color w:val="000000"/>
          <w:sz w:val="24"/>
        </w:rPr>
        <w:t xml:space="preserve">Оценка </w:t>
      </w:r>
      <w:r>
        <w:rPr>
          <w:color w:val="000000"/>
          <w:sz w:val="24"/>
        </w:rPr>
        <w:t>– это соотношение результата учебного труда школьника с намеченными эталонами с целью выявления качества знаний и определения путей их дальнейшего совершенствования;  это словесная характеристика результатов действий («молодец»,</w:t>
      </w:r>
      <w:r w:rsidR="00D779DC">
        <w:rPr>
          <w:color w:val="000000"/>
          <w:sz w:val="24"/>
        </w:rPr>
        <w:t xml:space="preserve"> </w:t>
      </w:r>
      <w:r>
        <w:rPr>
          <w:color w:val="000000"/>
          <w:sz w:val="24"/>
        </w:rPr>
        <w:t>«оригинально», «а вот здесь неточно, потому что…»).</w:t>
      </w:r>
    </w:p>
    <w:p w:rsidR="00A47561" w:rsidRDefault="00A47561" w:rsidP="00ED285E">
      <w:pPr>
        <w:widowControl w:val="0"/>
        <w:autoSpaceDE w:val="0"/>
        <w:ind w:firstLine="851"/>
        <w:jc w:val="both"/>
        <w:rPr>
          <w:b/>
          <w:bCs/>
          <w:color w:val="000000"/>
          <w:sz w:val="24"/>
        </w:rPr>
      </w:pPr>
      <w:r>
        <w:rPr>
          <w:color w:val="000000"/>
          <w:sz w:val="24"/>
        </w:rPr>
        <w:t>Оценивать можно любое действие ученика (особенно успешное): удачную мысль в диалоге, односложный ответ на репродуктивный вопрос и т.д.</w:t>
      </w:r>
    </w:p>
    <w:p w:rsidR="00A47561" w:rsidRDefault="00A47561" w:rsidP="00ED285E">
      <w:pPr>
        <w:widowControl w:val="0"/>
        <w:autoSpaceDE w:val="0"/>
        <w:ind w:firstLine="851"/>
        <w:jc w:val="both"/>
        <w:rPr>
          <w:color w:val="000000"/>
          <w:sz w:val="24"/>
        </w:rPr>
      </w:pPr>
      <w:r>
        <w:rPr>
          <w:b/>
          <w:bCs/>
          <w:color w:val="000000"/>
          <w:sz w:val="24"/>
        </w:rPr>
        <w:t xml:space="preserve">Отметка </w:t>
      </w:r>
      <w:r>
        <w:rPr>
          <w:color w:val="000000"/>
          <w:sz w:val="24"/>
        </w:rPr>
        <w:t>−это фиксация результата оценивания в виде знака из принятой системы (процентная шкала, цветовые, знаковые шкалы).  Отметка ставится только за решение продуктивной  учебной задачи, в ходе которой ученик осмысливал цель и условия задания, осуществлял действия по поиску решения (хотя бы одно умение по использованию знаний), получал и представлял результат.</w:t>
      </w:r>
    </w:p>
    <w:p w:rsidR="00D779DC" w:rsidRDefault="00A47561" w:rsidP="00ED285E">
      <w:pPr>
        <w:widowControl w:val="0"/>
        <w:autoSpaceDE w:val="0"/>
        <w:ind w:firstLine="851"/>
        <w:jc w:val="both"/>
        <w:rPr>
          <w:color w:val="000000"/>
          <w:sz w:val="24"/>
        </w:rPr>
      </w:pPr>
      <w:r>
        <w:rPr>
          <w:color w:val="000000"/>
          <w:sz w:val="24"/>
        </w:rPr>
        <w:t>Отметка (балл) служит лишь символическим, условным выражением оценки. Отметка лишь тогда приобретает воспитательное значение, когда она предстаёт как выражение понятой и принятой учеником содержательной оценки (или его самооценки).</w:t>
      </w:r>
    </w:p>
    <w:p w:rsidR="00D779DC" w:rsidRDefault="00A47561" w:rsidP="00ED285E">
      <w:pPr>
        <w:widowControl w:val="0"/>
        <w:autoSpaceDE w:val="0"/>
        <w:ind w:firstLine="851"/>
        <w:jc w:val="both"/>
        <w:rPr>
          <w:color w:val="000000"/>
          <w:sz w:val="24"/>
        </w:rPr>
      </w:pPr>
      <w:r>
        <w:rPr>
          <w:color w:val="000000"/>
          <w:sz w:val="24"/>
        </w:rPr>
        <w:t>Таким образом, оценивание является естественной составляющей человеческих отношений  и  деятельности  и,  чем  младше  школьник,  тем  более  он  нуждается  в  оценке каждого своего учебного усилия.</w:t>
      </w:r>
    </w:p>
    <w:p w:rsidR="00A47561" w:rsidRDefault="00A47561" w:rsidP="00ED285E">
      <w:pPr>
        <w:widowControl w:val="0"/>
        <w:autoSpaceDE w:val="0"/>
        <w:ind w:firstLine="851"/>
        <w:jc w:val="both"/>
        <w:rPr>
          <w:color w:val="000000"/>
          <w:sz w:val="24"/>
        </w:rPr>
      </w:pPr>
      <w:r>
        <w:rPr>
          <w:color w:val="000000"/>
          <w:sz w:val="24"/>
        </w:rPr>
        <w:t>Система оценивания преемственна   с аналогичной системой оценивания в основной общеобразовательной программе начального общего образования и включает ряд вопросов: что оценивать?  по какой шкале? кто оценивает? где накапливать и фиксировать результат? как определить итоговую оценку?</w:t>
      </w:r>
    </w:p>
    <w:p w:rsidR="00A47561" w:rsidRDefault="00A47561" w:rsidP="00ED285E">
      <w:pPr>
        <w:widowControl w:val="0"/>
        <w:autoSpaceDE w:val="0"/>
        <w:ind w:firstLine="851"/>
        <w:jc w:val="both"/>
        <w:rPr>
          <w:color w:val="000000"/>
          <w:sz w:val="24"/>
        </w:rPr>
      </w:pPr>
      <w:r>
        <w:rPr>
          <w:color w:val="000000"/>
          <w:sz w:val="24"/>
        </w:rPr>
        <w:t xml:space="preserve">1-е правило. Что оцениваем? </w:t>
      </w:r>
    </w:p>
    <w:p w:rsidR="00A47561" w:rsidRDefault="00A47561" w:rsidP="00ED285E">
      <w:pPr>
        <w:widowControl w:val="0"/>
        <w:autoSpaceDE w:val="0"/>
        <w:ind w:firstLine="851"/>
        <w:jc w:val="both"/>
        <w:rPr>
          <w:color w:val="000000"/>
          <w:sz w:val="24"/>
        </w:rPr>
      </w:pPr>
      <w:r>
        <w:rPr>
          <w:color w:val="000000"/>
          <w:sz w:val="24"/>
        </w:rPr>
        <w:t>Оцениваем результаты – предметные, метапредметные и личностные. Результаты ученика – это действия по использованию знаний в ходе решения задач (личностных, предметных, метапредметных):</w:t>
      </w:r>
    </w:p>
    <w:p w:rsidR="00A47561" w:rsidRDefault="00A47561" w:rsidP="00ED285E">
      <w:pPr>
        <w:widowControl w:val="0"/>
        <w:numPr>
          <w:ilvl w:val="0"/>
          <w:numId w:val="6"/>
        </w:numPr>
        <w:tabs>
          <w:tab w:val="left" w:pos="426"/>
        </w:tabs>
        <w:autoSpaceDE w:val="0"/>
        <w:spacing w:before="2"/>
        <w:ind w:left="0" w:firstLine="851"/>
        <w:jc w:val="both"/>
        <w:rPr>
          <w:color w:val="000000"/>
          <w:sz w:val="24"/>
        </w:rPr>
      </w:pPr>
      <w:r>
        <w:rPr>
          <w:color w:val="000000"/>
          <w:sz w:val="24"/>
        </w:rPr>
        <w:t>задания на диагностику предметных результатов (задачи, задания, упражнения и их группы, в которых указана цель и учеником должен быть представлен результат в виде применения предметных знаний и умений)</w:t>
      </w:r>
    </w:p>
    <w:p w:rsidR="00A47561" w:rsidRDefault="00A47561" w:rsidP="00ED285E">
      <w:pPr>
        <w:widowControl w:val="0"/>
        <w:numPr>
          <w:ilvl w:val="0"/>
          <w:numId w:val="6"/>
        </w:numPr>
        <w:tabs>
          <w:tab w:val="left" w:pos="284"/>
        </w:tabs>
        <w:autoSpaceDE w:val="0"/>
        <w:spacing w:before="3"/>
        <w:ind w:left="0" w:firstLine="851"/>
        <w:jc w:val="both"/>
        <w:rPr>
          <w:color w:val="000000"/>
          <w:sz w:val="24"/>
        </w:rPr>
      </w:pPr>
      <w:r>
        <w:rPr>
          <w:color w:val="000000"/>
          <w:sz w:val="24"/>
        </w:rPr>
        <w:t>задания на диагностику метапредметных результатов (задания и ситуация, требующие от  ученика  осуществить   преимущественно    надпредметные    познавательные, регулятивные или коммуникативные действия);</w:t>
      </w:r>
    </w:p>
    <w:p w:rsidR="00A47561" w:rsidRDefault="00A47561" w:rsidP="00ED285E">
      <w:pPr>
        <w:widowControl w:val="0"/>
        <w:numPr>
          <w:ilvl w:val="0"/>
          <w:numId w:val="6"/>
        </w:numPr>
        <w:tabs>
          <w:tab w:val="clear" w:pos="0"/>
          <w:tab w:val="num" w:pos="284"/>
        </w:tabs>
        <w:autoSpaceDE w:val="0"/>
        <w:spacing w:before="2"/>
        <w:ind w:left="0" w:firstLine="851"/>
        <w:jc w:val="both"/>
        <w:rPr>
          <w:color w:val="000000"/>
          <w:sz w:val="24"/>
        </w:rPr>
      </w:pPr>
      <w:r>
        <w:rPr>
          <w:color w:val="000000"/>
          <w:sz w:val="24"/>
        </w:rPr>
        <w:t>задания на диагностику личностных результатов;</w:t>
      </w:r>
    </w:p>
    <w:p w:rsidR="00A47561" w:rsidRDefault="00A47561" w:rsidP="00ED285E">
      <w:pPr>
        <w:widowControl w:val="0"/>
        <w:numPr>
          <w:ilvl w:val="0"/>
          <w:numId w:val="6"/>
        </w:numPr>
        <w:tabs>
          <w:tab w:val="clear" w:pos="0"/>
          <w:tab w:val="num" w:pos="284"/>
        </w:tabs>
        <w:autoSpaceDE w:val="0"/>
        <w:ind w:left="0" w:firstLine="851"/>
        <w:jc w:val="both"/>
        <w:rPr>
          <w:color w:val="000000"/>
          <w:sz w:val="24"/>
        </w:rPr>
      </w:pPr>
      <w:r>
        <w:rPr>
          <w:color w:val="000000"/>
          <w:sz w:val="24"/>
        </w:rPr>
        <w:t>комплексные задания, диагностирующие комплекс разных умений   жизненных задач (компетентностные задачи) – реальные или смоделированные;</w:t>
      </w:r>
    </w:p>
    <w:p w:rsidR="00A47561" w:rsidRDefault="00A47561" w:rsidP="00ED285E">
      <w:pPr>
        <w:widowControl w:val="0"/>
        <w:numPr>
          <w:ilvl w:val="0"/>
          <w:numId w:val="6"/>
        </w:numPr>
        <w:tabs>
          <w:tab w:val="clear" w:pos="0"/>
          <w:tab w:val="num" w:pos="142"/>
          <w:tab w:val="left" w:pos="1200"/>
        </w:tabs>
        <w:autoSpaceDE w:val="0"/>
        <w:ind w:left="0" w:firstLine="851"/>
        <w:jc w:val="both"/>
        <w:rPr>
          <w:color w:val="000000"/>
          <w:sz w:val="24"/>
        </w:rPr>
      </w:pPr>
      <w:r>
        <w:rPr>
          <w:color w:val="000000"/>
          <w:sz w:val="24"/>
        </w:rPr>
        <w:lastRenderedPageBreak/>
        <w:t>проекты – самостоятельное дело, задуманное учеником или группой и доведённые за определённый срок до конечного результата: исследование, изделие, мероприятие, решение реальной общественно значимой проблемы. Отдельные успешные действия могут быть оценены оценкой (словесной характеристикой), а решение полноценной задачи – оценкой и отметкой  (по пятибалльной системе).</w:t>
      </w:r>
    </w:p>
    <w:p w:rsidR="00A47561" w:rsidRDefault="00A47561" w:rsidP="00ED285E">
      <w:pPr>
        <w:widowControl w:val="0"/>
        <w:autoSpaceDE w:val="0"/>
        <w:ind w:firstLine="851"/>
        <w:jc w:val="both"/>
        <w:rPr>
          <w:color w:val="000000"/>
          <w:sz w:val="24"/>
        </w:rPr>
      </w:pPr>
      <w:r>
        <w:rPr>
          <w:color w:val="000000"/>
          <w:sz w:val="24"/>
        </w:rPr>
        <w:t>Результаты учителя (образовательного учреждения) – это разница между результатами учеников (личностными, предметными, метапредметными) в начале обучения (входная диагностика) и в конце обучения (выходная диагностика). Прирост результатов означает, что учителю  и  школе  в  целом  удалось  создать  условия, образовательную  среду, обеспечивающую развитие учеников.</w:t>
      </w:r>
    </w:p>
    <w:p w:rsidR="00A47561" w:rsidRDefault="00A47561" w:rsidP="00ED285E">
      <w:pPr>
        <w:widowControl w:val="0"/>
        <w:autoSpaceDE w:val="0"/>
        <w:spacing w:before="29"/>
        <w:ind w:firstLine="851"/>
        <w:jc w:val="both"/>
        <w:rPr>
          <w:color w:val="000000"/>
          <w:sz w:val="24"/>
        </w:rPr>
      </w:pPr>
      <w:r>
        <w:rPr>
          <w:color w:val="000000"/>
          <w:sz w:val="24"/>
        </w:rPr>
        <w:t>2-е правило. Кто оценивает?</w:t>
      </w:r>
    </w:p>
    <w:p w:rsidR="00A47561" w:rsidRDefault="00A47561" w:rsidP="00ED285E">
      <w:pPr>
        <w:widowControl w:val="0"/>
        <w:autoSpaceDE w:val="0"/>
        <w:spacing w:before="29"/>
        <w:ind w:firstLine="851"/>
        <w:jc w:val="both"/>
        <w:rPr>
          <w:color w:val="000000"/>
          <w:sz w:val="24"/>
        </w:rPr>
      </w:pPr>
      <w:r>
        <w:rPr>
          <w:color w:val="000000"/>
          <w:sz w:val="24"/>
        </w:rPr>
        <w:t xml:space="preserve"> Учитель и ученик вместе определяют оценку и отметку.</w:t>
      </w:r>
    </w:p>
    <w:tbl>
      <w:tblPr>
        <w:tblW w:w="10624" w:type="dxa"/>
        <w:tblInd w:w="-328" w:type="dxa"/>
        <w:tblLayout w:type="fixed"/>
        <w:tblLook w:val="0000" w:firstRow="0" w:lastRow="0" w:firstColumn="0" w:lastColumn="0" w:noHBand="0" w:noVBand="0"/>
      </w:tblPr>
      <w:tblGrid>
        <w:gridCol w:w="5681"/>
        <w:gridCol w:w="4943"/>
      </w:tblGrid>
      <w:tr w:rsidR="00A47561" w:rsidTr="0020222E">
        <w:tc>
          <w:tcPr>
            <w:tcW w:w="5681" w:type="dxa"/>
            <w:tcBorders>
              <w:top w:val="single" w:sz="4" w:space="0" w:color="000000"/>
              <w:left w:val="single" w:sz="4" w:space="0" w:color="000000"/>
              <w:bottom w:val="single" w:sz="4" w:space="0" w:color="000000"/>
            </w:tcBorders>
            <w:shd w:val="clear" w:color="auto" w:fill="auto"/>
          </w:tcPr>
          <w:p w:rsidR="00A47561" w:rsidRDefault="00A47561" w:rsidP="0020222E">
            <w:pPr>
              <w:widowControl w:val="0"/>
              <w:autoSpaceDE w:val="0"/>
              <w:spacing w:before="14"/>
              <w:jc w:val="both"/>
              <w:rPr>
                <w:color w:val="000000"/>
                <w:sz w:val="24"/>
              </w:rPr>
            </w:pPr>
            <w:r>
              <w:rPr>
                <w:b/>
                <w:color w:val="000000"/>
                <w:sz w:val="24"/>
              </w:rPr>
              <w:t>На  уроке</w:t>
            </w:r>
            <w:r>
              <w:rPr>
                <w:color w:val="000000"/>
                <w:sz w:val="24"/>
              </w:rPr>
              <w:t xml:space="preserve">  </w:t>
            </w:r>
            <w:r>
              <w:rPr>
                <w:b/>
                <w:color w:val="000000"/>
                <w:sz w:val="24"/>
              </w:rPr>
              <w:t>ученик</w:t>
            </w:r>
            <w:r>
              <w:rPr>
                <w:color w:val="000000"/>
                <w:sz w:val="24"/>
              </w:rPr>
              <w:t xml:space="preserve">  сам  оценивает  свой результат        выполнения        задания по «Алгоритму самооценки» и, если требуется, определяет отметку, когда показывает выполненное задание. Учитель имеет  право скорректировать оценку и отметку, если докажет, что ученик завысил или занизил их.</w:t>
            </w: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20222E">
            <w:pPr>
              <w:widowControl w:val="0"/>
              <w:autoSpaceDE w:val="0"/>
              <w:spacing w:before="14"/>
              <w:jc w:val="both"/>
              <w:rPr>
                <w:color w:val="000000"/>
                <w:sz w:val="24"/>
              </w:rPr>
            </w:pPr>
            <w:r>
              <w:rPr>
                <w:b/>
                <w:color w:val="000000"/>
                <w:sz w:val="24"/>
              </w:rPr>
              <w:t>После урока</w:t>
            </w:r>
            <w:r>
              <w:rPr>
                <w:color w:val="000000"/>
                <w:sz w:val="24"/>
              </w:rPr>
              <w:t xml:space="preserve"> за письменное задание оценку и отметку определяет </w:t>
            </w:r>
            <w:r>
              <w:rPr>
                <w:b/>
                <w:color w:val="000000"/>
                <w:sz w:val="24"/>
              </w:rPr>
              <w:t>учитель</w:t>
            </w:r>
            <w:r>
              <w:rPr>
                <w:color w:val="000000"/>
                <w:sz w:val="24"/>
              </w:rPr>
              <w:t>. Ученик имеет право изменить эту оценку и отметку, если докажет (используя алгоритм самооценивания), что она завышена или занижена.</w:t>
            </w:r>
          </w:p>
        </w:tc>
      </w:tr>
    </w:tbl>
    <w:p w:rsidR="00A47561" w:rsidRDefault="00A47561" w:rsidP="00ED285E">
      <w:pPr>
        <w:widowControl w:val="0"/>
        <w:autoSpaceDE w:val="0"/>
        <w:spacing w:before="29"/>
        <w:ind w:firstLine="851"/>
        <w:jc w:val="both"/>
        <w:rPr>
          <w:color w:val="000000"/>
          <w:sz w:val="24"/>
        </w:rPr>
      </w:pPr>
      <w:r>
        <w:rPr>
          <w:color w:val="221F1F"/>
          <w:sz w:val="24"/>
        </w:rPr>
        <w:t xml:space="preserve">Для реализации этого правила обучающиеся осваивают порядок действий по самооценке. </w:t>
      </w:r>
      <w:r>
        <w:rPr>
          <w:color w:val="000000"/>
          <w:sz w:val="24"/>
        </w:rPr>
        <w:t>Алгоритм самооценки (основные вопросы после выполнения задания)</w:t>
      </w:r>
    </w:p>
    <w:p w:rsidR="00A47561" w:rsidRDefault="00A47561" w:rsidP="00ED285E">
      <w:pPr>
        <w:widowControl w:val="0"/>
        <w:autoSpaceDE w:val="0"/>
        <w:ind w:firstLine="851"/>
        <w:jc w:val="both"/>
        <w:rPr>
          <w:color w:val="000000"/>
          <w:sz w:val="24"/>
        </w:rPr>
      </w:pPr>
      <w:r>
        <w:rPr>
          <w:color w:val="000000"/>
          <w:sz w:val="24"/>
        </w:rPr>
        <w:t>1.Какова была цель задания (задачи)?</w:t>
      </w:r>
    </w:p>
    <w:p w:rsidR="00A47561" w:rsidRDefault="00A47561" w:rsidP="00ED285E">
      <w:pPr>
        <w:widowControl w:val="0"/>
        <w:autoSpaceDE w:val="0"/>
        <w:ind w:firstLine="851"/>
        <w:jc w:val="both"/>
        <w:rPr>
          <w:color w:val="000000"/>
          <w:sz w:val="24"/>
        </w:rPr>
      </w:pPr>
      <w:r>
        <w:rPr>
          <w:color w:val="000000"/>
          <w:sz w:val="24"/>
        </w:rPr>
        <w:t>2.Удалось получить результат (решение, ответ)?</w:t>
      </w:r>
    </w:p>
    <w:p w:rsidR="00A47561" w:rsidRDefault="00A47561" w:rsidP="00ED285E">
      <w:pPr>
        <w:widowControl w:val="0"/>
        <w:autoSpaceDE w:val="0"/>
        <w:ind w:firstLine="851"/>
        <w:jc w:val="both"/>
        <w:rPr>
          <w:color w:val="000000"/>
          <w:sz w:val="24"/>
        </w:rPr>
      </w:pPr>
      <w:r>
        <w:rPr>
          <w:color w:val="000000"/>
          <w:sz w:val="24"/>
        </w:rPr>
        <w:t>3.Правильно или с ошибкой?</w:t>
      </w:r>
    </w:p>
    <w:p w:rsidR="00A47561" w:rsidRDefault="00A47561" w:rsidP="00ED285E">
      <w:pPr>
        <w:widowControl w:val="0"/>
        <w:autoSpaceDE w:val="0"/>
        <w:ind w:firstLine="851"/>
        <w:jc w:val="both"/>
        <w:rPr>
          <w:color w:val="000000"/>
          <w:sz w:val="24"/>
        </w:rPr>
      </w:pPr>
      <w:r>
        <w:rPr>
          <w:color w:val="000000"/>
          <w:sz w:val="24"/>
        </w:rPr>
        <w:t>4.Самостоятельно или с чьей-то помощью?</w:t>
      </w:r>
    </w:p>
    <w:p w:rsidR="00A47561" w:rsidRDefault="00A47561" w:rsidP="00ED285E">
      <w:pPr>
        <w:widowControl w:val="0"/>
        <w:autoSpaceDE w:val="0"/>
        <w:ind w:firstLine="851"/>
        <w:jc w:val="both"/>
        <w:rPr>
          <w:color w:val="000000"/>
          <w:sz w:val="24"/>
        </w:rPr>
      </w:pPr>
      <w:r>
        <w:rPr>
          <w:color w:val="000000"/>
          <w:sz w:val="24"/>
        </w:rPr>
        <w:t>Продолжение алгоритма самооценки на повышенном уровне.</w:t>
      </w:r>
    </w:p>
    <w:p w:rsidR="00A47561" w:rsidRDefault="00A47561" w:rsidP="00ED285E">
      <w:pPr>
        <w:widowControl w:val="0"/>
        <w:autoSpaceDE w:val="0"/>
        <w:ind w:firstLine="851"/>
        <w:jc w:val="both"/>
        <w:rPr>
          <w:color w:val="000000"/>
          <w:sz w:val="24"/>
        </w:rPr>
      </w:pPr>
      <w:r>
        <w:rPr>
          <w:color w:val="000000"/>
          <w:sz w:val="24"/>
        </w:rPr>
        <w:t>5.Какое умение развивали при выполнении задания?</w:t>
      </w:r>
    </w:p>
    <w:p w:rsidR="00A47561" w:rsidRDefault="00A47561" w:rsidP="00ED285E">
      <w:pPr>
        <w:widowControl w:val="0"/>
        <w:autoSpaceDE w:val="0"/>
        <w:ind w:firstLine="851"/>
        <w:jc w:val="both"/>
        <w:rPr>
          <w:color w:val="000000"/>
          <w:sz w:val="24"/>
        </w:rPr>
      </w:pPr>
      <w:r>
        <w:rPr>
          <w:color w:val="000000"/>
          <w:sz w:val="24"/>
        </w:rPr>
        <w:t>6.Каков был уровень задачи (задания)?</w:t>
      </w:r>
    </w:p>
    <w:p w:rsidR="00A47561" w:rsidRDefault="00A47561" w:rsidP="00ED285E">
      <w:pPr>
        <w:widowControl w:val="0"/>
        <w:autoSpaceDE w:val="0"/>
        <w:ind w:firstLine="851"/>
        <w:jc w:val="both"/>
        <w:rPr>
          <w:color w:val="000000"/>
          <w:sz w:val="24"/>
        </w:rPr>
      </w:pPr>
      <w:r>
        <w:rPr>
          <w:color w:val="000000"/>
          <w:sz w:val="24"/>
        </w:rPr>
        <w:t>7. Определили уровень успешности, на котором мы решали задачу.</w:t>
      </w:r>
    </w:p>
    <w:p w:rsidR="00A47561" w:rsidRDefault="00A47561" w:rsidP="00ED285E">
      <w:pPr>
        <w:widowControl w:val="0"/>
        <w:autoSpaceDE w:val="0"/>
        <w:ind w:firstLine="851"/>
        <w:jc w:val="both"/>
        <w:rPr>
          <w:color w:val="000000"/>
          <w:sz w:val="24"/>
        </w:rPr>
      </w:pPr>
      <w:r>
        <w:rPr>
          <w:color w:val="000000"/>
          <w:sz w:val="24"/>
        </w:rPr>
        <w:t>8.Исходя из своего уровня успешности, определи отметку, которую ты можешь себе поставить.</w:t>
      </w:r>
    </w:p>
    <w:p w:rsidR="00A47561" w:rsidRDefault="00A47561" w:rsidP="00ED285E">
      <w:pPr>
        <w:widowControl w:val="0"/>
        <w:autoSpaceDE w:val="0"/>
        <w:ind w:firstLine="851"/>
        <w:jc w:val="both"/>
        <w:rPr>
          <w:color w:val="000000"/>
          <w:sz w:val="24"/>
        </w:rPr>
      </w:pPr>
      <w:r>
        <w:rPr>
          <w:color w:val="000000"/>
          <w:sz w:val="24"/>
        </w:rPr>
        <w:t>Такие задачи мы решали уже много раз, понадобились только «старые» усвоенные знания (необходимый (базовый) уровень, отметка «хорошо»).</w:t>
      </w:r>
    </w:p>
    <w:p w:rsidR="00A47561" w:rsidRDefault="00A47561" w:rsidP="00ED285E">
      <w:pPr>
        <w:widowControl w:val="0"/>
        <w:autoSpaceDE w:val="0"/>
        <w:ind w:firstLine="851"/>
        <w:jc w:val="both"/>
        <w:rPr>
          <w:color w:val="000000"/>
          <w:sz w:val="24"/>
        </w:rPr>
      </w:pPr>
      <w:r>
        <w:rPr>
          <w:color w:val="000000"/>
          <w:sz w:val="24"/>
        </w:rPr>
        <w:t>В этой  задаче  мы столкнулись  с необычной ситуацией  (либо нужны  уже  усвоенные знания в новой ситуации, либо нам нужны новые знания по теме, которую только сейчас изучаем)? (повышенный уровень, отметка «отлично»).</w:t>
      </w:r>
    </w:p>
    <w:p w:rsidR="00A47561" w:rsidRDefault="00A47561" w:rsidP="00ED285E">
      <w:pPr>
        <w:widowControl w:val="0"/>
        <w:autoSpaceDE w:val="0"/>
        <w:ind w:firstLine="851"/>
        <w:jc w:val="both"/>
        <w:rPr>
          <w:color w:val="000000"/>
          <w:sz w:val="24"/>
        </w:rPr>
      </w:pPr>
      <w:r>
        <w:rPr>
          <w:color w:val="000000"/>
          <w:sz w:val="24"/>
        </w:rPr>
        <w:t>Такие задачи мы никогда не учились решать или нужны знания, которые на уроках не получали? (высокий уровень, отметка «отлично»).</w:t>
      </w:r>
    </w:p>
    <w:p w:rsidR="00A47561" w:rsidRDefault="00A47561" w:rsidP="00ED285E">
      <w:pPr>
        <w:widowControl w:val="0"/>
        <w:autoSpaceDE w:val="0"/>
        <w:ind w:firstLine="851"/>
        <w:jc w:val="both"/>
        <w:rPr>
          <w:color w:val="000000"/>
          <w:sz w:val="24"/>
        </w:rPr>
      </w:pPr>
      <w:r>
        <w:rPr>
          <w:color w:val="000000"/>
          <w:sz w:val="24"/>
        </w:rPr>
        <w:t>Алгоритм самооценки жизненных задач и проектов.</w:t>
      </w:r>
    </w:p>
    <w:p w:rsidR="00A47561" w:rsidRDefault="00A47561" w:rsidP="00ED285E">
      <w:pPr>
        <w:widowControl w:val="0"/>
        <w:autoSpaceDE w:val="0"/>
        <w:ind w:firstLine="851"/>
        <w:jc w:val="both"/>
        <w:rPr>
          <w:color w:val="000000"/>
          <w:sz w:val="24"/>
        </w:rPr>
      </w:pPr>
      <w:r>
        <w:rPr>
          <w:color w:val="000000"/>
          <w:sz w:val="24"/>
        </w:rPr>
        <w:t>1. В начале этого проекта у меня была цель:…</w:t>
      </w:r>
    </w:p>
    <w:p w:rsidR="00A47561" w:rsidRDefault="00A47561" w:rsidP="00ED285E">
      <w:pPr>
        <w:widowControl w:val="0"/>
        <w:autoSpaceDE w:val="0"/>
        <w:ind w:firstLine="851"/>
        <w:jc w:val="both"/>
        <w:rPr>
          <w:color w:val="000000"/>
          <w:sz w:val="24"/>
        </w:rPr>
      </w:pPr>
      <w:r>
        <w:rPr>
          <w:color w:val="000000"/>
          <w:sz w:val="24"/>
        </w:rPr>
        <w:t>2. Особенно хорошо мне удалось:…</w:t>
      </w:r>
    </w:p>
    <w:p w:rsidR="00A47561" w:rsidRDefault="00A47561" w:rsidP="00ED285E">
      <w:pPr>
        <w:widowControl w:val="0"/>
        <w:autoSpaceDE w:val="0"/>
        <w:ind w:firstLine="851"/>
        <w:jc w:val="both"/>
        <w:rPr>
          <w:color w:val="000000"/>
          <w:sz w:val="24"/>
        </w:rPr>
      </w:pPr>
      <w:r>
        <w:rPr>
          <w:color w:val="000000"/>
          <w:sz w:val="24"/>
        </w:rPr>
        <w:t>3. В следующий раз я постараюсь сделать лучше:…</w:t>
      </w:r>
    </w:p>
    <w:p w:rsidR="00A47561" w:rsidRDefault="00A47561" w:rsidP="00ED285E">
      <w:pPr>
        <w:widowControl w:val="0"/>
        <w:autoSpaceDE w:val="0"/>
        <w:ind w:firstLine="851"/>
        <w:jc w:val="both"/>
      </w:pPr>
      <w:r>
        <w:rPr>
          <w:color w:val="000000"/>
          <w:sz w:val="24"/>
        </w:rPr>
        <w:t xml:space="preserve">4. Свой результат могу оценить так (на выбор): максимальный уровень (цель достигнута, результат </w:t>
      </w:r>
      <w:proofErr w:type="gramStart"/>
      <w:r>
        <w:rPr>
          <w:color w:val="000000"/>
          <w:sz w:val="24"/>
        </w:rPr>
        <w:t>оцениваю</w:t>
      </w:r>
      <w:proofErr w:type="gramEnd"/>
      <w:r>
        <w:rPr>
          <w:color w:val="000000"/>
          <w:sz w:val="24"/>
        </w:rPr>
        <w:t xml:space="preserve"> как очень высокий. Я удивил сам себя), повышенный уровень (цель достигнута, и это результат лучше обычного), необходимый уровень (цель достигнута, и этот результат на то, как я делаю обычно).</w:t>
      </w:r>
    </w:p>
    <w:p w:rsidR="00A47561" w:rsidRDefault="00A47561" w:rsidP="00ED285E">
      <w:pPr>
        <w:pStyle w:val="214"/>
        <w:spacing w:after="0" w:line="240" w:lineRule="auto"/>
        <w:ind w:left="0" w:firstLine="851"/>
        <w:jc w:val="both"/>
        <w:rPr>
          <w:iCs/>
        </w:rPr>
      </w:pPr>
      <w: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sz w:val="24"/>
          <w:szCs w:val="24"/>
          <w:u w:val="single"/>
        </w:rPr>
        <w:t>педагогические показания</w:t>
      </w:r>
      <w:r>
        <w:rPr>
          <w:sz w:val="24"/>
          <w:szCs w:val="24"/>
        </w:rPr>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w:t>
      </w:r>
      <w:r>
        <w:rPr>
          <w:sz w:val="24"/>
          <w:szCs w:val="24"/>
        </w:rPr>
        <w:lastRenderedPageBreak/>
        <w:t>становлению избирательности познавательных интересов, повышать статус ученика (например, в детском коллективе, в семье);</w:t>
      </w:r>
    </w:p>
    <w:p w:rsidR="00A47561" w:rsidRDefault="00A47561" w:rsidP="00ED285E">
      <w:pPr>
        <w:pStyle w:val="affff3"/>
        <w:spacing w:line="240" w:lineRule="auto"/>
        <w:ind w:firstLine="851"/>
      </w:pPr>
      <w:r>
        <w:rPr>
          <w:rFonts w:eastAsia="Times New Roman"/>
          <w:iCs/>
          <w:sz w:val="24"/>
          <w:szCs w:val="24"/>
        </w:rPr>
        <w:t>•</w:t>
      </w:r>
      <w:r>
        <w:rPr>
          <w:iCs/>
          <w:sz w:val="24"/>
          <w:szCs w:val="24"/>
        </w:rPr>
        <w:t> </w:t>
      </w:r>
      <w:r>
        <w:rPr>
          <w:sz w:val="24"/>
          <w:szCs w:val="24"/>
        </w:rPr>
        <w:t xml:space="preserve">соображения, связанные с </w:t>
      </w:r>
      <w:r>
        <w:rPr>
          <w:sz w:val="24"/>
          <w:szCs w:val="24"/>
          <w:u w:val="single"/>
        </w:rPr>
        <w:t>возможным использованием</w:t>
      </w:r>
      <w:r>
        <w:rPr>
          <w:sz w:val="24"/>
          <w:szCs w:val="24"/>
        </w:rPr>
        <w:t xml:space="preserve"> учащимися портфеля достижений при выборе направления профильного образования.</w:t>
      </w:r>
    </w:p>
    <w:p w:rsidR="00A47561" w:rsidRDefault="00A47561" w:rsidP="00ED285E">
      <w:pPr>
        <w:pStyle w:val="214"/>
        <w:spacing w:after="0" w:line="240" w:lineRule="auto"/>
        <w:ind w:left="0" w:firstLine="851"/>
        <w:jc w:val="both"/>
      </w:pPr>
      <w:r>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A47561" w:rsidRDefault="00A47561" w:rsidP="00ED285E">
      <w:pPr>
        <w:ind w:firstLine="851"/>
        <w:jc w:val="both"/>
        <w:rPr>
          <w:sz w:val="24"/>
        </w:rPr>
      </w:pPr>
      <w:r>
        <w:rPr>
          <w:sz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A47561" w:rsidRDefault="00A47561" w:rsidP="00ED285E">
      <w:pPr>
        <w:ind w:firstLine="851"/>
        <w:jc w:val="both"/>
        <w:rPr>
          <w:sz w:val="24"/>
        </w:rPr>
      </w:pPr>
      <w:r>
        <w:rPr>
          <w:sz w:val="24"/>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A47561" w:rsidRDefault="00A47561" w:rsidP="00ED285E">
      <w:pPr>
        <w:ind w:firstLine="851"/>
        <w:jc w:val="both"/>
        <w:rPr>
          <w:sz w:val="24"/>
        </w:rPr>
      </w:pPr>
      <w:r>
        <w:rPr>
          <w:sz w:val="24"/>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A47561" w:rsidRDefault="00A47561" w:rsidP="00ED285E">
      <w:pPr>
        <w:pStyle w:val="affff3"/>
        <w:spacing w:line="240" w:lineRule="auto"/>
        <w:ind w:firstLine="851"/>
        <w:rPr>
          <w:sz w:val="24"/>
        </w:rPr>
      </w:pPr>
      <w:r>
        <w:rPr>
          <w:rFonts w:eastAsia="Times New Roman"/>
          <w:iCs/>
          <w:sz w:val="24"/>
          <w:szCs w:val="24"/>
        </w:rPr>
        <w:t>•</w:t>
      </w:r>
      <w:r>
        <w:rPr>
          <w:iCs/>
          <w:sz w:val="24"/>
          <w:szCs w:val="24"/>
        </w:rPr>
        <w:t> </w:t>
      </w:r>
      <w:r>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A47561" w:rsidRDefault="00A47561" w:rsidP="00ED285E">
      <w:pPr>
        <w:ind w:firstLine="851"/>
        <w:jc w:val="both"/>
        <w:rPr>
          <w:b/>
          <w:sz w:val="24"/>
        </w:rPr>
      </w:pPr>
      <w:r>
        <w:rPr>
          <w:sz w:val="24"/>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A47561" w:rsidRPr="00A2408B" w:rsidRDefault="00A47561" w:rsidP="00A2408B">
      <w:pPr>
        <w:pStyle w:val="1"/>
        <w:rPr>
          <w:rFonts w:ascii="Times New Roman" w:hAnsi="Times New Roman" w:cs="Times New Roman"/>
          <w:sz w:val="24"/>
          <w:szCs w:val="24"/>
        </w:rPr>
      </w:pPr>
      <w:bookmarkStart w:id="49" w:name="_Toc471308601"/>
      <w:r w:rsidRPr="00A2408B">
        <w:rPr>
          <w:rFonts w:ascii="Times New Roman" w:hAnsi="Times New Roman" w:cs="Times New Roman"/>
          <w:sz w:val="24"/>
          <w:szCs w:val="24"/>
        </w:rPr>
        <w:t>1.3.6. Итоговая оценка выпускника и её использование при переходе от основного к среднему общему образованию</w:t>
      </w:r>
      <w:bookmarkEnd w:id="49"/>
    </w:p>
    <w:p w:rsidR="00A47561" w:rsidRDefault="00A47561" w:rsidP="00ED285E">
      <w:pPr>
        <w:ind w:firstLine="851"/>
        <w:jc w:val="both"/>
        <w:rPr>
          <w:sz w:val="24"/>
        </w:rPr>
      </w:pPr>
      <w:r>
        <w:rPr>
          <w:sz w:val="24"/>
        </w:rPr>
        <w:t xml:space="preserve">На итоговую оценку на уровне основного общего образования выносятся </w:t>
      </w:r>
      <w:r>
        <w:rPr>
          <w:i/>
          <w:sz w:val="24"/>
        </w:rPr>
        <w:t>только предметные и метапредметные результаты</w:t>
      </w:r>
      <w:r>
        <w:rPr>
          <w:sz w:val="24"/>
        </w:rPr>
        <w:t>, описанные в разделе «Выпускник научится» планируемых результатов основного общего образования.</w:t>
      </w:r>
    </w:p>
    <w:p w:rsidR="00A47561" w:rsidRDefault="00A47561" w:rsidP="00ED285E">
      <w:pPr>
        <w:ind w:firstLine="851"/>
        <w:jc w:val="both"/>
        <w:rPr>
          <w:sz w:val="24"/>
        </w:rPr>
      </w:pPr>
      <w:r>
        <w:rPr>
          <w:sz w:val="24"/>
        </w:rPr>
        <w:t>Итоговая оценка выпускника формируется на основе:</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sz w:val="24"/>
          <w:szCs w:val="24"/>
        </w:rPr>
        <w:t>результатов внутришкольного мониторинга образовательных достижений по всем предметам, в том числе за промежуточные и итоговые комплексные работы на межпредметной основе;</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sz w:val="24"/>
          <w:szCs w:val="24"/>
        </w:rPr>
        <w:t>оценок за выполнение итоговых работ по всем учебным предметам;</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sz w:val="24"/>
          <w:szCs w:val="24"/>
        </w:rPr>
        <w:t>оценки за выполнение и защиту индивидуального проекта;</w:t>
      </w:r>
    </w:p>
    <w:p w:rsidR="00A47561" w:rsidRDefault="00A47561" w:rsidP="00ED285E">
      <w:pPr>
        <w:pStyle w:val="affff3"/>
        <w:spacing w:line="240" w:lineRule="auto"/>
        <w:ind w:firstLine="851"/>
        <w:rPr>
          <w:sz w:val="24"/>
        </w:rPr>
      </w:pPr>
      <w:r>
        <w:rPr>
          <w:rFonts w:eastAsia="Times New Roman"/>
          <w:iCs/>
          <w:sz w:val="24"/>
          <w:szCs w:val="24"/>
        </w:rPr>
        <w:t>•</w:t>
      </w:r>
      <w:r>
        <w:rPr>
          <w:iCs/>
          <w:sz w:val="24"/>
          <w:szCs w:val="24"/>
        </w:rPr>
        <w:t> </w:t>
      </w:r>
      <w:r>
        <w:rPr>
          <w:sz w:val="24"/>
          <w:szCs w:val="24"/>
        </w:rPr>
        <w:t>оценок за работы, выносимые на государственную итоговую аттестацию (далее — ГИА).</w:t>
      </w:r>
    </w:p>
    <w:p w:rsidR="00A47561" w:rsidRDefault="00A47561" w:rsidP="00ED285E">
      <w:pPr>
        <w:ind w:firstLine="851"/>
        <w:jc w:val="both"/>
        <w:rPr>
          <w:sz w:val="24"/>
        </w:rPr>
      </w:pPr>
      <w:r>
        <w:rPr>
          <w:sz w:val="24"/>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A47561" w:rsidRDefault="00A47561" w:rsidP="00ED285E">
      <w:pPr>
        <w:ind w:firstLine="851"/>
        <w:jc w:val="both"/>
        <w:rPr>
          <w:sz w:val="24"/>
        </w:rPr>
      </w:pPr>
      <w:r>
        <w:rPr>
          <w:sz w:val="24"/>
        </w:rPr>
        <w:t xml:space="preserve">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w:t>
      </w:r>
      <w:r>
        <w:rPr>
          <w:sz w:val="24"/>
        </w:rPr>
        <w:lastRenderedPageBreak/>
        <w:t>и приобретении способности к проектированию и осуществлению целесообразной и результативной деятельности.</w:t>
      </w:r>
    </w:p>
    <w:p w:rsidR="00A47561" w:rsidRDefault="00A47561" w:rsidP="00ED285E">
      <w:pPr>
        <w:ind w:firstLine="851"/>
        <w:jc w:val="both"/>
        <w:rPr>
          <w:rStyle w:val="dash041e0431044b0447043d044b0439char1"/>
        </w:rPr>
      </w:pPr>
      <w:r>
        <w:rPr>
          <w:sz w:val="24"/>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A47561" w:rsidRDefault="00A47561" w:rsidP="00ED285E">
      <w:pPr>
        <w:pStyle w:val="dash041e0431044b0447043d044b0439"/>
        <w:ind w:firstLine="851"/>
        <w:jc w:val="both"/>
        <w:rPr>
          <w:rStyle w:val="dash041e0431044b0447043d044b0439char1"/>
          <w:b/>
        </w:rPr>
      </w:pPr>
      <w:r>
        <w:rPr>
          <w:rStyle w:val="dash041e0431044b0447043d044b0439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A47561" w:rsidRDefault="00A47561" w:rsidP="00ED285E">
      <w:pPr>
        <w:pStyle w:val="dash041e0431044b0447043d044b0439"/>
        <w:ind w:firstLine="851"/>
        <w:jc w:val="both"/>
        <w:rPr>
          <w:rStyle w:val="dash041e0431044b0447043d044b0439char1"/>
          <w:b/>
        </w:rPr>
      </w:pPr>
      <w:r>
        <w:rPr>
          <w:rStyle w:val="dash041e0431044b0447043d044b0439char1"/>
          <w:b/>
        </w:rPr>
        <w:t xml:space="preserve">Результаты промежуточной аттестации, </w:t>
      </w:r>
      <w:r>
        <w:rPr>
          <w:rStyle w:val="dash041e0431044b0447043d044b0439char1"/>
        </w:rPr>
        <w:t xml:space="preserve">представляющие собой результаты внутришкольного мониторинга индивидуальных образовательных достижений обучающихся, </w:t>
      </w:r>
      <w:r>
        <w:rPr>
          <w:rStyle w:val="dash041e0431044b0447043d044b0439char1"/>
          <w:b/>
        </w:rPr>
        <w:t xml:space="preserve">отражают динамику </w:t>
      </w:r>
      <w:r>
        <w:rPr>
          <w:rStyle w:val="dash041e0431044b0447043d044b0439char1"/>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Pr>
          <w:rStyle w:val="dash041e0431044b0447043d044b0439char1"/>
          <w:b/>
        </w:rPr>
        <w:t>внутренней оценкой.</w:t>
      </w:r>
    </w:p>
    <w:p w:rsidR="00A47561" w:rsidRDefault="00A47561" w:rsidP="00ED285E">
      <w:pPr>
        <w:pStyle w:val="dash041e0431044b0447043d044b0439"/>
        <w:ind w:firstLine="851"/>
        <w:jc w:val="both"/>
      </w:pPr>
      <w:r>
        <w:rPr>
          <w:rStyle w:val="dash041e0431044b0447043d044b0439char1"/>
          <w:b/>
        </w:rPr>
        <w:t>Результаты итоговой аттестации выпускников (в том числе государственной)</w:t>
      </w:r>
      <w:r>
        <w:rPr>
          <w:rStyle w:val="dash041e0431044b0447043d044b0439char1"/>
        </w:rPr>
        <w:t xml:space="preserve">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w:t>
      </w:r>
    </w:p>
    <w:p w:rsidR="00A47561" w:rsidRDefault="00A47561" w:rsidP="00ED285E">
      <w:pPr>
        <w:ind w:firstLine="851"/>
        <w:jc w:val="both"/>
        <w:rPr>
          <w:sz w:val="24"/>
        </w:rPr>
      </w:pPr>
      <w:r>
        <w:rPr>
          <w:sz w:val="24"/>
        </w:rPr>
        <w:t>Основным объектом, содержательной и критериальной базой</w:t>
      </w:r>
      <w:r>
        <w:rPr>
          <w:b/>
          <w:sz w:val="24"/>
        </w:rPr>
        <w:t xml:space="preserve"> итоговой оценки</w:t>
      </w:r>
      <w:r>
        <w:rPr>
          <w:sz w:val="24"/>
        </w:rPr>
        <w:t xml:space="preserve"> подготовки выпускников на уровне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A47561" w:rsidRDefault="00A47561" w:rsidP="00ED285E">
      <w:pPr>
        <w:ind w:firstLine="851"/>
        <w:jc w:val="both"/>
        <w:rPr>
          <w:sz w:val="24"/>
        </w:rPr>
      </w:pPr>
      <w:r>
        <w:rPr>
          <w:sz w:val="24"/>
        </w:rPr>
        <w:t xml:space="preserve">При </w:t>
      </w:r>
      <w:r>
        <w:rPr>
          <w:b/>
          <w:sz w:val="24"/>
        </w:rPr>
        <w:t>оценке результатов деятельности образовательных учреждений и работников образования</w:t>
      </w:r>
      <w:r>
        <w:rPr>
          <w:sz w:val="24"/>
        </w:rPr>
        <w:t xml:space="preserve">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A47561" w:rsidRDefault="00A47561" w:rsidP="00ED285E">
      <w:pPr>
        <w:ind w:firstLine="851"/>
        <w:jc w:val="both"/>
        <w:rPr>
          <w:sz w:val="24"/>
        </w:rPr>
      </w:pPr>
      <w:r>
        <w:rPr>
          <w:sz w:val="24"/>
        </w:rPr>
        <w:t xml:space="preserve">При </w:t>
      </w:r>
      <w:r>
        <w:rPr>
          <w:b/>
          <w:sz w:val="24"/>
        </w:rPr>
        <w:t>оценке состояния и тенденций развития систем</w:t>
      </w:r>
      <w:r>
        <w:rPr>
          <w:sz w:val="24"/>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A47561" w:rsidRDefault="00A47561" w:rsidP="00ED285E">
      <w:pPr>
        <w:ind w:firstLine="851"/>
        <w:jc w:val="both"/>
      </w:pPr>
      <w:r>
        <w:rPr>
          <w:sz w:val="24"/>
        </w:rPr>
        <w:t xml:space="preserve">Предметом итоговой оценки является достижение предметных и метапредметных результатов, необходимых для дальнейшего продолжения образования. При итоговом оценивании учитывается сформированность умений выполнения индивидуальных проектов. </w:t>
      </w:r>
      <w:r>
        <w:rPr>
          <w:b/>
          <w:sz w:val="24"/>
        </w:rPr>
        <w:t>Итоговая оценка формируется</w:t>
      </w:r>
      <w:r>
        <w:rPr>
          <w:sz w:val="24"/>
        </w:rPr>
        <w:t xml:space="preserve"> из двух составляющих: </w:t>
      </w:r>
    </w:p>
    <w:p w:rsidR="00A47561" w:rsidRDefault="00A47561" w:rsidP="00ED285E">
      <w:pPr>
        <w:pStyle w:val="afff5"/>
        <w:numPr>
          <w:ilvl w:val="0"/>
          <w:numId w:val="5"/>
        </w:numPr>
        <w:suppressAutoHyphens w:val="0"/>
        <w:ind w:left="0" w:firstLine="851"/>
        <w:jc w:val="both"/>
      </w:pPr>
      <w:r>
        <w:t>результатов промежуточной аттестации (с учетом накопленной оценки — портфеля достижений, «Портфолио»).</w:t>
      </w:r>
    </w:p>
    <w:p w:rsidR="00A47561" w:rsidRDefault="00A47561" w:rsidP="00ED285E">
      <w:pPr>
        <w:ind w:firstLine="851"/>
        <w:jc w:val="both"/>
        <w:rPr>
          <w:b/>
          <w:sz w:val="24"/>
        </w:rPr>
      </w:pPr>
      <w:r>
        <w:rPr>
          <w:sz w:val="24"/>
        </w:rPr>
        <w:t>Причем первая составляющая свидетельствует о динамике индивидуальных достижений учащегося, а вторая – фиксирует не только знания, умения, навыки, но и уровень освоения основной образовательной программы, в том числе основных способов действий, способность к решению учебно-практических и учебно-познавательных задач.</w:t>
      </w:r>
    </w:p>
    <w:p w:rsidR="00A47561" w:rsidRDefault="00A47561" w:rsidP="00ED285E">
      <w:pPr>
        <w:ind w:firstLine="851"/>
        <w:jc w:val="both"/>
      </w:pPr>
      <w:r>
        <w:rPr>
          <w:b/>
          <w:sz w:val="24"/>
        </w:rPr>
        <w:t>Основные процедуры оценки:</w:t>
      </w:r>
    </w:p>
    <w:p w:rsidR="00A47561" w:rsidRDefault="00A47561" w:rsidP="00ED285E">
      <w:pPr>
        <w:pStyle w:val="afff5"/>
        <w:numPr>
          <w:ilvl w:val="0"/>
          <w:numId w:val="32"/>
        </w:numPr>
        <w:suppressAutoHyphens w:val="0"/>
        <w:ind w:left="0" w:firstLine="851"/>
        <w:jc w:val="both"/>
      </w:pPr>
      <w:r>
        <w:t>результаты, выносимые на итоговую оценку;</w:t>
      </w:r>
    </w:p>
    <w:p w:rsidR="00A47561" w:rsidRDefault="00A47561" w:rsidP="00ED285E">
      <w:pPr>
        <w:pStyle w:val="afff5"/>
        <w:numPr>
          <w:ilvl w:val="0"/>
          <w:numId w:val="32"/>
        </w:numPr>
        <w:suppressAutoHyphens w:val="0"/>
        <w:ind w:left="0" w:firstLine="851"/>
        <w:jc w:val="both"/>
      </w:pPr>
      <w:r>
        <w:t>составляющие итоговой оценки;</w:t>
      </w:r>
    </w:p>
    <w:p w:rsidR="00A47561" w:rsidRDefault="00A47561" w:rsidP="00ED285E">
      <w:pPr>
        <w:pStyle w:val="afff5"/>
        <w:numPr>
          <w:ilvl w:val="0"/>
          <w:numId w:val="32"/>
        </w:numPr>
        <w:suppressAutoHyphens w:val="0"/>
        <w:ind w:left="0" w:firstLine="851"/>
        <w:jc w:val="both"/>
      </w:pPr>
      <w:r>
        <w:t>интерпретация результатов итоговой оценки.</w:t>
      </w:r>
    </w:p>
    <w:p w:rsidR="00A47561" w:rsidRDefault="00A47561" w:rsidP="00ED285E">
      <w:pPr>
        <w:ind w:firstLine="851"/>
        <w:jc w:val="both"/>
        <w:rPr>
          <w:sz w:val="24"/>
        </w:rPr>
      </w:pPr>
      <w:r>
        <w:rPr>
          <w:sz w:val="24"/>
        </w:rPr>
        <w:lastRenderedPageBreak/>
        <w:t xml:space="preserve">На итоговую оценку на уровне основного общего образования выносятся </w:t>
      </w:r>
      <w:r>
        <w:rPr>
          <w:b/>
          <w:iCs w:val="0"/>
          <w:sz w:val="24"/>
        </w:rPr>
        <w:t>только предметные и метапредметные результаты</w:t>
      </w:r>
      <w:r>
        <w:rPr>
          <w:b/>
          <w:sz w:val="24"/>
        </w:rPr>
        <w:t>,</w:t>
      </w:r>
      <w:r>
        <w:rPr>
          <w:sz w:val="24"/>
        </w:rPr>
        <w:t xml:space="preserve"> описанные в разделе </w:t>
      </w:r>
      <w:r>
        <w:rPr>
          <w:b/>
          <w:sz w:val="24"/>
        </w:rPr>
        <w:t>«Выпускник научится»</w:t>
      </w:r>
      <w:r>
        <w:rPr>
          <w:sz w:val="24"/>
        </w:rPr>
        <w:t xml:space="preserve"> планируемых результатов основного общего образования </w:t>
      </w:r>
    </w:p>
    <w:p w:rsidR="00A47561" w:rsidRDefault="001262B7" w:rsidP="00ED285E">
      <w:pPr>
        <w:ind w:firstLine="851"/>
        <w:jc w:val="both"/>
        <w:rPr>
          <w:sz w:val="24"/>
        </w:rPr>
      </w:pPr>
      <w:r>
        <w:pict>
          <v:roundrect id="_x0000_s1027" style="position:absolute;left:0;text-align:left;margin-left:26.7pt;margin-top:4.7pt;width:406.5pt;height:38.25pt;z-index:251652608" arcsize="10923f" strokecolor="#f2f2f2" strokeweight="1.06mm">
            <v:fill color2="black"/>
            <v:stroke color2="#0d0d0d" joinstyle="miter" endcap="square"/>
            <v:shadow on="t" color="#622423" opacity="32786f" offset=".35mm,.62mm"/>
            <v:textbox style="mso-next-textbox:#_x0000_s1027;mso-rotate-with-shape:t">
              <w:txbxContent>
                <w:p w:rsidR="001262B7" w:rsidRDefault="001262B7">
                  <w:pPr>
                    <w:jc w:val="center"/>
                    <w:rPr>
                      <w:b/>
                      <w:sz w:val="24"/>
                    </w:rPr>
                  </w:pPr>
                  <w:r>
                    <w:rPr>
                      <w:b/>
                      <w:sz w:val="24"/>
                    </w:rPr>
                    <w:t>Итоговая оценка достижения результатов освоения основных образовательных программ</w:t>
                  </w:r>
                </w:p>
                <w:p w:rsidR="001262B7" w:rsidRDefault="001262B7"/>
              </w:txbxContent>
            </v:textbox>
          </v:roundrect>
        </w:pict>
      </w:r>
    </w:p>
    <w:p w:rsidR="00A47561" w:rsidRDefault="00A47561" w:rsidP="00ED285E">
      <w:pPr>
        <w:ind w:firstLine="851"/>
        <w:jc w:val="both"/>
        <w:rPr>
          <w:sz w:val="24"/>
        </w:rPr>
      </w:pPr>
    </w:p>
    <w:p w:rsidR="00A47561" w:rsidRDefault="00A47561" w:rsidP="00ED285E">
      <w:pPr>
        <w:ind w:firstLine="851"/>
        <w:jc w:val="both"/>
        <w:rPr>
          <w:sz w:val="24"/>
        </w:rPr>
      </w:pPr>
    </w:p>
    <w:p w:rsidR="00A47561" w:rsidRDefault="001262B7" w:rsidP="00ED285E">
      <w:pPr>
        <w:ind w:firstLine="851"/>
        <w:jc w:val="both"/>
        <w:rPr>
          <w:sz w:val="24"/>
        </w:rPr>
      </w:pPr>
      <w:r>
        <w:pict>
          <v:roundrect id="_x0000_s1034" style="position:absolute;left:0;text-align:left;margin-left:109.2pt;margin-top:10.65pt;width:226.5pt;height:27pt;z-index:251659776" arcsize="10923f" strokecolor="#f2f2f2" strokeweight="1.06mm">
            <v:fill color2="black"/>
            <v:stroke color2="#0d0d0d" joinstyle="miter" endcap="square"/>
            <v:shadow on="t" color="#974706" opacity="32786f" offset=".35mm,.62mm"/>
            <v:textbox style="mso-next-textbox:#_x0000_s1034;mso-rotate-with-shape:t">
              <w:txbxContent>
                <w:p w:rsidR="001262B7" w:rsidRDefault="001262B7">
                  <w:pPr>
                    <w:jc w:val="center"/>
                    <w:rPr>
                      <w:b/>
                      <w:color w:val="000000"/>
                    </w:rPr>
                  </w:pPr>
                  <w:r>
                    <w:rPr>
                      <w:b/>
                      <w:color w:val="000000"/>
                    </w:rPr>
                    <w:t>ПРЕДМЕТ ОЦЕНКИ</w:t>
                  </w:r>
                </w:p>
                <w:p w:rsidR="001262B7" w:rsidRDefault="001262B7"/>
              </w:txbxContent>
            </v:textbox>
          </v:roundrect>
        </w:pict>
      </w:r>
    </w:p>
    <w:p w:rsidR="00A47561" w:rsidRDefault="00A47561" w:rsidP="00ED285E">
      <w:pPr>
        <w:ind w:firstLine="851"/>
        <w:jc w:val="both"/>
        <w:rPr>
          <w:sz w:val="24"/>
        </w:rPr>
      </w:pPr>
    </w:p>
    <w:p w:rsidR="00A47561" w:rsidRDefault="00A47561" w:rsidP="00ED285E">
      <w:pPr>
        <w:ind w:firstLine="851"/>
        <w:jc w:val="both"/>
        <w:rPr>
          <w:sz w:val="24"/>
        </w:rPr>
      </w:pPr>
    </w:p>
    <w:p w:rsidR="00A47561" w:rsidRDefault="001262B7" w:rsidP="00ED285E">
      <w:pPr>
        <w:ind w:firstLine="851"/>
        <w:jc w:val="both"/>
        <w:rPr>
          <w:sz w:val="24"/>
        </w:rPr>
      </w:pPr>
      <w: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5" type="#_x0000_t87" style="position:absolute;left:0;text-align:left;margin-left:211.7pt;margin-top:-163.1pt;width:28.95pt;height:370.5pt;rotation:90;z-index:251660800;mso-wrap-style:none;v-text-anchor:middle" strokeweight=".53mm">
            <v:stroke joinstyle="miter" endcap="square"/>
          </v:shape>
        </w:pict>
      </w:r>
    </w:p>
    <w:p w:rsidR="00A47561" w:rsidRDefault="00A47561" w:rsidP="00ED285E">
      <w:pPr>
        <w:ind w:firstLine="851"/>
        <w:jc w:val="both"/>
        <w:rPr>
          <w:sz w:val="24"/>
        </w:rPr>
      </w:pPr>
    </w:p>
    <w:p w:rsidR="00A47561" w:rsidRDefault="00A47561" w:rsidP="00ED285E">
      <w:pPr>
        <w:ind w:firstLine="851"/>
        <w:jc w:val="both"/>
        <w:rPr>
          <w:sz w:val="24"/>
        </w:rPr>
      </w:pPr>
    </w:p>
    <w:p w:rsidR="00A47561" w:rsidRDefault="001262B7" w:rsidP="00ED285E">
      <w:pPr>
        <w:ind w:firstLine="851"/>
        <w:jc w:val="both"/>
        <w:rPr>
          <w:sz w:val="24"/>
        </w:rPr>
      </w:pPr>
      <w:r>
        <w:pict>
          <v:roundrect id="_x0000_s1028" style="position:absolute;left:0;text-align:left;margin-left:35.7pt;margin-top:2.1pt;width:375.75pt;height:38.25pt;z-index:251653632" arcsize="10923f" strokecolor="#f2f2f2" strokeweight="1.06mm">
            <v:fill color2="black"/>
            <v:stroke color2="#0d0d0d" joinstyle="miter" endcap="square"/>
            <v:shadow on="t" color="#4e6128" opacity="32786f" offset=".35mm,.62mm"/>
            <v:textbox style="mso-next-textbox:#_x0000_s1028;mso-rotate-with-shape:t">
              <w:txbxContent>
                <w:p w:rsidR="001262B7" w:rsidRDefault="001262B7">
                  <w:pPr>
                    <w:jc w:val="center"/>
                    <w:rPr>
                      <w:b/>
                      <w:sz w:val="24"/>
                    </w:rPr>
                  </w:pPr>
                  <w:r>
                    <w:rPr>
                      <w:b/>
                      <w:sz w:val="24"/>
                    </w:rPr>
                    <w:t>Достижение предметных и метапредметных результатов, необходимых для продолжения образования</w:t>
                  </w:r>
                </w:p>
                <w:p w:rsidR="001262B7" w:rsidRDefault="001262B7"/>
              </w:txbxContent>
            </v:textbox>
          </v:roundrect>
        </w:pict>
      </w:r>
    </w:p>
    <w:p w:rsidR="00A47561" w:rsidRDefault="001262B7" w:rsidP="00ED285E">
      <w:pPr>
        <w:ind w:firstLine="851"/>
        <w:jc w:val="both"/>
        <w:rPr>
          <w:b/>
          <w:sz w:val="24"/>
        </w:rPr>
      </w:pPr>
      <w:r>
        <w:pict>
          <v:roundrect id="_x0000_s1029" style="position:absolute;left:0;text-align:left;margin-left:133.8pt;margin-top:1.4pt;width:173.25pt;height:25.5pt;z-index:251654656" arcsize="10923f" strokecolor="#f2f2f2" strokeweight="1.06mm">
            <v:fill color2="black"/>
            <v:stroke color2="#0d0d0d" joinstyle="miter" endcap="square"/>
            <v:shadow on="t" color="#974706" opacity="32786f" offset=".35mm,.62mm"/>
            <v:textbox style="mso-next-textbox:#_x0000_s1029;mso-rotate-with-shape:t">
              <w:txbxContent>
                <w:p w:rsidR="001262B7" w:rsidRDefault="001262B7">
                  <w:pPr>
                    <w:jc w:val="center"/>
                    <w:rPr>
                      <w:b/>
                    </w:rPr>
                  </w:pPr>
                  <w:r>
                    <w:rPr>
                      <w:b/>
                    </w:rPr>
                    <w:t>ИТОГОВАЯ ОЦЕНКА</w:t>
                  </w:r>
                </w:p>
                <w:p w:rsidR="001262B7" w:rsidRDefault="001262B7"/>
              </w:txbxContent>
            </v:textbox>
          </v:roundrect>
        </w:pict>
      </w:r>
    </w:p>
    <w:p w:rsidR="00A2408B" w:rsidRDefault="00A2408B" w:rsidP="00ED285E">
      <w:pPr>
        <w:ind w:firstLine="851"/>
        <w:jc w:val="both"/>
        <w:rPr>
          <w:b/>
          <w:sz w:val="24"/>
        </w:rPr>
      </w:pPr>
    </w:p>
    <w:p w:rsidR="00A47561" w:rsidRDefault="001262B7" w:rsidP="00ED285E">
      <w:pPr>
        <w:ind w:firstLine="851"/>
        <w:jc w:val="both"/>
        <w:rPr>
          <w:b/>
          <w:sz w:val="24"/>
        </w:rPr>
      </w:pPr>
      <w:r>
        <w:pict>
          <v:shape id="_x0000_s1036" type="#_x0000_t87" style="position:absolute;left:0;text-align:left;margin-left:210.6pt;margin-top:-121.35pt;width:16.2pt;height:274.5pt;rotation:90;z-index:251661824;mso-wrap-style:none;v-text-anchor:middle" strokeweight=".53mm">
            <v:stroke joinstyle="miter" endcap="square"/>
          </v:shape>
        </w:pict>
      </w:r>
    </w:p>
    <w:p w:rsidR="00A47561" w:rsidRDefault="00A47561" w:rsidP="00ED285E">
      <w:pPr>
        <w:ind w:firstLine="851"/>
        <w:jc w:val="both"/>
        <w:rPr>
          <w:b/>
          <w:sz w:val="24"/>
        </w:rPr>
      </w:pPr>
    </w:p>
    <w:p w:rsidR="00A47561" w:rsidRDefault="001262B7" w:rsidP="00ED285E">
      <w:pPr>
        <w:ind w:firstLine="851"/>
        <w:jc w:val="both"/>
        <w:rPr>
          <w:b/>
          <w:sz w:val="24"/>
        </w:rPr>
      </w:pPr>
      <w:r>
        <w:pict>
          <v:roundrect id="_x0000_s1030" style="position:absolute;left:0;text-align:left;margin-left:-34.8pt;margin-top:1.15pt;width:232.5pt;height:38.25pt;z-index:251655680" arcsize="10923f" strokecolor="#f2f2f2" strokeweight="1.06mm">
            <v:fill color2="black"/>
            <v:stroke color2="#0d0d0d" joinstyle="miter" endcap="square"/>
            <v:shadow on="t" color="#974706" opacity="32786f" offset=".35mm,.62mm"/>
            <v:textbox style="mso-next-textbox:#_x0000_s1030;mso-rotate-with-shape:t">
              <w:txbxContent>
                <w:p w:rsidR="001262B7" w:rsidRDefault="001262B7">
                  <w:pPr>
                    <w:jc w:val="center"/>
                    <w:rPr>
                      <w:b/>
                      <w:sz w:val="24"/>
                    </w:rPr>
                  </w:pPr>
                  <w:r>
                    <w:rPr>
                      <w:b/>
                      <w:sz w:val="24"/>
                    </w:rPr>
                    <w:t>Результаты промежуточной аттестации обучающихся</w:t>
                  </w:r>
                </w:p>
                <w:p w:rsidR="001262B7" w:rsidRDefault="001262B7"/>
              </w:txbxContent>
            </v:textbox>
          </v:roundrect>
        </w:pict>
      </w:r>
      <w:r>
        <w:pict>
          <v:roundrect id="_x0000_s1031" style="position:absolute;left:0;text-align:left;margin-left:222.45pt;margin-top:1.15pt;width:232.5pt;height:38.25pt;z-index:251656704" arcsize="10923f" strokecolor="#f2f2f2" strokeweight="1.06mm">
            <v:fill color2="black"/>
            <v:stroke color2="#0d0d0d" joinstyle="miter" endcap="square"/>
            <v:shadow on="t" color="#974706" opacity="32786f" offset=".35mm,.62mm"/>
            <v:textbox style="mso-next-textbox:#_x0000_s1031;mso-rotate-with-shape:t">
              <w:txbxContent>
                <w:p w:rsidR="001262B7" w:rsidRDefault="001262B7">
                  <w:pPr>
                    <w:jc w:val="center"/>
                    <w:rPr>
                      <w:b/>
                      <w:sz w:val="24"/>
                    </w:rPr>
                  </w:pPr>
                  <w:r>
                    <w:rPr>
                      <w:b/>
                      <w:sz w:val="24"/>
                    </w:rPr>
                    <w:t>Результаты итоговых работ</w:t>
                  </w:r>
                </w:p>
                <w:p w:rsidR="001262B7" w:rsidRDefault="001262B7"/>
              </w:txbxContent>
            </v:textbox>
          </v:roundrect>
        </w:pict>
      </w:r>
    </w:p>
    <w:p w:rsidR="00A47561" w:rsidRDefault="00A47561" w:rsidP="00ED285E">
      <w:pPr>
        <w:ind w:firstLine="851"/>
        <w:jc w:val="both"/>
        <w:rPr>
          <w:b/>
          <w:sz w:val="24"/>
        </w:rPr>
      </w:pPr>
    </w:p>
    <w:p w:rsidR="00A47561" w:rsidRDefault="001262B7" w:rsidP="00ED285E">
      <w:pPr>
        <w:ind w:firstLine="851"/>
        <w:jc w:val="both"/>
        <w:rPr>
          <w:b/>
          <w:sz w:val="24"/>
        </w:rPr>
      </w:pPr>
      <w: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7" type="#_x0000_t34" style="position:absolute;left:0;text-align:left;margin-left:81.45pt;margin-top:8.65pt;width:10.6pt;height:18.1pt;z-index:251662848" o:connectortype="elbow" strokeweight=".53mm">
            <v:stroke endarrow="block" endcap="square"/>
          </v:shape>
        </w:pict>
      </w:r>
      <w:r>
        <w:pict>
          <v:shape id="_x0000_s1038" type="#_x0000_t34" style="position:absolute;left:0;text-align:left;margin-left:355.95pt;margin-top:8.65pt;width:10.6pt;height:18.1pt;z-index:251663872" o:connectortype="elbow" strokeweight=".53mm">
            <v:stroke endarrow="block" endcap="square"/>
          </v:shape>
        </w:pict>
      </w:r>
    </w:p>
    <w:p w:rsidR="00A47561" w:rsidRDefault="00A47561" w:rsidP="00ED285E">
      <w:pPr>
        <w:ind w:firstLine="851"/>
        <w:jc w:val="both"/>
        <w:rPr>
          <w:b/>
          <w:sz w:val="24"/>
        </w:rPr>
      </w:pPr>
    </w:p>
    <w:p w:rsidR="00A47561" w:rsidRDefault="001262B7" w:rsidP="00ED285E">
      <w:pPr>
        <w:tabs>
          <w:tab w:val="right" w:pos="9355"/>
        </w:tabs>
        <w:ind w:firstLine="851"/>
        <w:jc w:val="both"/>
        <w:rPr>
          <w:b/>
          <w:sz w:val="24"/>
        </w:rPr>
      </w:pPr>
      <w:r>
        <w:pict>
          <v:roundrect id="_x0000_s1032" style="position:absolute;left:0;text-align:left;margin-left:-34.8pt;margin-top:3.7pt;width:232.5pt;height:94.5pt;z-index:251657728" arcsize="10923f" strokecolor="#f2f2f2" strokeweight="1.06mm">
            <v:fill color2="black"/>
            <v:stroke color2="#0d0d0d" joinstyle="miter" endcap="square"/>
            <v:shadow on="t" color="#974706" opacity="32786f" offset=".35mm,.62mm"/>
            <v:textbox style="mso-next-textbox:#_x0000_s1032;mso-rotate-with-shape:t">
              <w:txbxContent>
                <w:p w:rsidR="001262B7" w:rsidRDefault="001262B7">
                  <w:pPr>
                    <w:jc w:val="center"/>
                    <w:rPr>
                      <w:b/>
                      <w:sz w:val="24"/>
                    </w:rPr>
                  </w:pPr>
                  <w:r>
                    <w:rPr>
                      <w:b/>
                      <w:sz w:val="24"/>
                    </w:rPr>
                    <w:t xml:space="preserve">Динамика индивидуальных образовательных достижений, продвижение в достижении планируемых результатов </w:t>
                  </w:r>
                </w:p>
                <w:p w:rsidR="001262B7" w:rsidRDefault="001262B7"/>
              </w:txbxContent>
            </v:textbox>
          </v:roundrect>
        </w:pict>
      </w:r>
      <w:r>
        <w:pict>
          <v:roundrect id="_x0000_s1033" style="position:absolute;left:0;text-align:left;margin-left:227.1pt;margin-top:3.7pt;width:232.5pt;height:94.5pt;z-index:251658752" arcsize="10923f" strokecolor="#f2f2f2" strokeweight="1.06mm">
            <v:fill color2="black"/>
            <v:stroke color2="#0d0d0d" joinstyle="miter" endcap="square"/>
            <v:shadow on="t" color="#974706" opacity="32786f" offset=".35mm,.62mm"/>
            <v:textbox style="mso-next-textbox:#_x0000_s1033;mso-rotate-with-shape:t">
              <w:txbxContent>
                <w:p w:rsidR="001262B7" w:rsidRDefault="001262B7">
                  <w:pPr>
                    <w:jc w:val="center"/>
                    <w:rPr>
                      <w:b/>
                      <w:sz w:val="24"/>
                    </w:rPr>
                  </w:pPr>
                  <w:r>
                    <w:rPr>
                      <w:b/>
                      <w:sz w:val="24"/>
                    </w:rPr>
                    <w:t>Уровень освоения основных способов действий в отношении к опорной системе знаний, необходимых для обучения на следующем уровне образования</w:t>
                  </w:r>
                </w:p>
                <w:p w:rsidR="001262B7" w:rsidRDefault="001262B7"/>
              </w:txbxContent>
            </v:textbox>
          </v:roundrect>
        </w:pict>
      </w:r>
      <w:r w:rsidR="00A47561">
        <w:rPr>
          <w:b/>
          <w:sz w:val="24"/>
        </w:rPr>
        <w:tab/>
      </w:r>
    </w:p>
    <w:p w:rsidR="00A47561" w:rsidRDefault="00A47561" w:rsidP="00ED285E">
      <w:pPr>
        <w:tabs>
          <w:tab w:val="right" w:pos="9355"/>
        </w:tabs>
        <w:ind w:firstLine="851"/>
        <w:jc w:val="both"/>
        <w:rPr>
          <w:b/>
          <w:sz w:val="24"/>
        </w:rPr>
      </w:pPr>
    </w:p>
    <w:p w:rsidR="00A47561" w:rsidRDefault="00A47561" w:rsidP="00ED285E">
      <w:pPr>
        <w:tabs>
          <w:tab w:val="right" w:pos="9355"/>
        </w:tabs>
        <w:ind w:firstLine="851"/>
        <w:jc w:val="both"/>
        <w:rPr>
          <w:b/>
          <w:sz w:val="24"/>
        </w:rPr>
      </w:pPr>
    </w:p>
    <w:p w:rsidR="00A47561" w:rsidRDefault="00A47561" w:rsidP="00ED285E">
      <w:pPr>
        <w:tabs>
          <w:tab w:val="right" w:pos="9355"/>
        </w:tabs>
        <w:ind w:firstLine="851"/>
        <w:jc w:val="both"/>
        <w:rPr>
          <w:b/>
          <w:sz w:val="24"/>
        </w:rPr>
      </w:pPr>
    </w:p>
    <w:p w:rsidR="00A47561" w:rsidRDefault="00A47561" w:rsidP="00ED285E">
      <w:pPr>
        <w:tabs>
          <w:tab w:val="right" w:pos="9355"/>
        </w:tabs>
        <w:ind w:firstLine="851"/>
        <w:jc w:val="both"/>
        <w:rPr>
          <w:b/>
          <w:sz w:val="24"/>
        </w:rPr>
      </w:pPr>
    </w:p>
    <w:p w:rsidR="00A47561" w:rsidRDefault="00A47561" w:rsidP="00ED285E">
      <w:pPr>
        <w:tabs>
          <w:tab w:val="right" w:pos="9355"/>
        </w:tabs>
        <w:ind w:firstLine="851"/>
        <w:jc w:val="both"/>
        <w:rPr>
          <w:b/>
          <w:sz w:val="24"/>
        </w:rPr>
      </w:pPr>
    </w:p>
    <w:p w:rsidR="00A47561" w:rsidRDefault="00A47561" w:rsidP="00ED285E">
      <w:pPr>
        <w:tabs>
          <w:tab w:val="right" w:pos="9355"/>
        </w:tabs>
        <w:ind w:firstLine="851"/>
        <w:jc w:val="both"/>
        <w:rPr>
          <w:b/>
          <w:sz w:val="24"/>
        </w:rPr>
      </w:pPr>
    </w:p>
    <w:p w:rsidR="00993EBA" w:rsidRDefault="00993EBA" w:rsidP="00ED285E">
      <w:pPr>
        <w:ind w:firstLine="851"/>
        <w:jc w:val="both"/>
        <w:rPr>
          <w:b/>
          <w:sz w:val="24"/>
        </w:rPr>
      </w:pPr>
    </w:p>
    <w:p w:rsidR="00A47561" w:rsidRPr="00A2408B" w:rsidRDefault="00A47561" w:rsidP="00A2408B">
      <w:pPr>
        <w:pStyle w:val="1"/>
        <w:rPr>
          <w:rFonts w:ascii="Times New Roman" w:hAnsi="Times New Roman" w:cs="Times New Roman"/>
          <w:sz w:val="24"/>
          <w:szCs w:val="24"/>
        </w:rPr>
      </w:pPr>
      <w:bookmarkStart w:id="50" w:name="_Toc471308602"/>
      <w:r w:rsidRPr="00A2408B">
        <w:rPr>
          <w:rFonts w:ascii="Times New Roman" w:hAnsi="Times New Roman" w:cs="Times New Roman"/>
          <w:sz w:val="24"/>
          <w:szCs w:val="24"/>
        </w:rPr>
        <w:t>1.3.7. Оценка результатов деятельности школы</w:t>
      </w:r>
      <w:bookmarkEnd w:id="50"/>
    </w:p>
    <w:p w:rsidR="00A47561" w:rsidRDefault="00A47561" w:rsidP="00ED285E">
      <w:pPr>
        <w:ind w:firstLine="851"/>
        <w:jc w:val="both"/>
        <w:rPr>
          <w:sz w:val="24"/>
        </w:rPr>
      </w:pPr>
      <w:r>
        <w:rPr>
          <w:sz w:val="24"/>
        </w:rPr>
        <w:t xml:space="preserve">Оценка результатов деятельности  </w:t>
      </w:r>
      <w:r w:rsidR="00607D29">
        <w:rPr>
          <w:sz w:val="24"/>
        </w:rPr>
        <w:t>МКОУ «Шаумяновская ООШ»</w:t>
      </w:r>
      <w:r>
        <w:rPr>
          <w:sz w:val="24"/>
        </w:rPr>
        <w:t xml:space="preserve"> осуществляется в ходе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sz w:val="24"/>
          <w:szCs w:val="24"/>
        </w:rPr>
        <w:t>результатов мониторинговых исследований разного уровня (федерального, регионального, муниципального);</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sz w:val="24"/>
          <w:szCs w:val="24"/>
        </w:rPr>
        <w:t>условий реализации основной образовательной программы основного общего образования;</w:t>
      </w:r>
    </w:p>
    <w:p w:rsidR="00A47561" w:rsidRDefault="00A47561" w:rsidP="00ED285E">
      <w:pPr>
        <w:pStyle w:val="affff3"/>
        <w:spacing w:line="240" w:lineRule="auto"/>
        <w:ind w:firstLine="851"/>
        <w:rPr>
          <w:sz w:val="24"/>
        </w:rPr>
      </w:pPr>
      <w:r>
        <w:rPr>
          <w:rFonts w:eastAsia="Times New Roman"/>
          <w:iCs/>
          <w:sz w:val="24"/>
          <w:szCs w:val="24"/>
        </w:rPr>
        <w:t>•</w:t>
      </w:r>
      <w:r>
        <w:rPr>
          <w:iCs/>
          <w:sz w:val="24"/>
          <w:szCs w:val="24"/>
        </w:rPr>
        <w:t> </w:t>
      </w:r>
      <w:r>
        <w:rPr>
          <w:sz w:val="24"/>
          <w:szCs w:val="24"/>
        </w:rPr>
        <w:t>особенностей контингента обучающихся.</w:t>
      </w:r>
    </w:p>
    <w:p w:rsidR="00A47561" w:rsidRDefault="00A47561" w:rsidP="00ED285E">
      <w:pPr>
        <w:ind w:firstLine="851"/>
        <w:jc w:val="both"/>
        <w:rPr>
          <w:b/>
          <w:sz w:val="24"/>
        </w:rPr>
      </w:pPr>
      <w:r>
        <w:rPr>
          <w:sz w:val="24"/>
        </w:rPr>
        <w:t xml:space="preserve">Предметом оценки в ходе данных процедур является также </w:t>
      </w:r>
      <w:r>
        <w:rPr>
          <w:i/>
          <w:sz w:val="24"/>
        </w:rPr>
        <w:t>текущая оценочная деятельность</w:t>
      </w:r>
      <w:r>
        <w:rPr>
          <w:sz w:val="24"/>
        </w:rPr>
        <w:t xml:space="preserve">  школы и педагогов и, в частности, отслеживание динамики образовательных достижений выпускников основной школы.</w:t>
      </w:r>
    </w:p>
    <w:p w:rsidR="00A47561" w:rsidRPr="00A2408B" w:rsidRDefault="00A47561" w:rsidP="00A2408B">
      <w:pPr>
        <w:pStyle w:val="1"/>
        <w:rPr>
          <w:rFonts w:ascii="Times New Roman" w:hAnsi="Times New Roman" w:cs="Times New Roman"/>
          <w:sz w:val="24"/>
          <w:szCs w:val="24"/>
        </w:rPr>
      </w:pPr>
      <w:bookmarkStart w:id="51" w:name="_Toc471308603"/>
      <w:r w:rsidRPr="00A2408B">
        <w:rPr>
          <w:rFonts w:ascii="Times New Roman" w:hAnsi="Times New Roman" w:cs="Times New Roman"/>
          <w:sz w:val="24"/>
          <w:szCs w:val="24"/>
        </w:rPr>
        <w:lastRenderedPageBreak/>
        <w:t>2. Содержательный раздел основной образовательной программы основного общего образования</w:t>
      </w:r>
      <w:bookmarkEnd w:id="51"/>
    </w:p>
    <w:p w:rsidR="00A47561" w:rsidRPr="00A2408B" w:rsidRDefault="00A47561" w:rsidP="00A2408B">
      <w:pPr>
        <w:pStyle w:val="1"/>
        <w:jc w:val="both"/>
        <w:rPr>
          <w:rFonts w:ascii="Times New Roman" w:hAnsi="Times New Roman" w:cs="Times New Roman"/>
          <w:sz w:val="24"/>
          <w:szCs w:val="24"/>
        </w:rPr>
      </w:pPr>
      <w:bookmarkStart w:id="52" w:name="_Toc471308604"/>
      <w:r w:rsidRPr="00A2408B">
        <w:rPr>
          <w:rFonts w:ascii="Times New Roman" w:hAnsi="Times New Roman" w:cs="Times New Roman"/>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(5-7 классы)</w:t>
      </w:r>
      <w:bookmarkEnd w:id="52"/>
    </w:p>
    <w:p w:rsidR="00A47561" w:rsidRPr="00A2408B" w:rsidRDefault="00A47561" w:rsidP="00A2408B">
      <w:pPr>
        <w:pStyle w:val="1"/>
        <w:rPr>
          <w:rFonts w:ascii="Times New Roman" w:hAnsi="Times New Roman" w:cs="Times New Roman"/>
          <w:sz w:val="24"/>
          <w:szCs w:val="24"/>
        </w:rPr>
      </w:pPr>
      <w:bookmarkStart w:id="53" w:name="_Toc471308605"/>
      <w:r w:rsidRPr="00A2408B">
        <w:rPr>
          <w:rFonts w:ascii="Times New Roman" w:hAnsi="Times New Roman" w:cs="Times New Roman"/>
          <w:sz w:val="24"/>
          <w:szCs w:val="24"/>
        </w:rPr>
        <w:t>2.1.1. Пояснительная записка</w:t>
      </w:r>
      <w:bookmarkEnd w:id="53"/>
    </w:p>
    <w:p w:rsidR="00A47561" w:rsidRDefault="00A47561" w:rsidP="00ED285E">
      <w:pPr>
        <w:pStyle w:val="1f9"/>
        <w:tabs>
          <w:tab w:val="left" w:pos="720"/>
        </w:tabs>
        <w:ind w:firstLine="851"/>
        <w:jc w:val="both"/>
        <w:rPr>
          <w:rFonts w:ascii="Times New Roman" w:hAnsi="Times New Roman" w:cs="Times New Roman"/>
          <w:sz w:val="24"/>
          <w:szCs w:val="24"/>
        </w:rPr>
      </w:pPr>
      <w:r>
        <w:rPr>
          <w:rFonts w:ascii="Times New Roman" w:hAnsi="Times New Roman" w:cs="Times New Roman"/>
          <w:sz w:val="24"/>
          <w:szCs w:val="24"/>
        </w:rPr>
        <w:t>Программа развития универсальных учебных действий на уровне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A47561" w:rsidRDefault="00A47561" w:rsidP="00ED285E">
      <w:pPr>
        <w:pStyle w:val="1f9"/>
        <w:tabs>
          <w:tab w:val="left" w:pos="720"/>
        </w:tabs>
        <w:ind w:firstLine="851"/>
        <w:jc w:val="both"/>
        <w:rPr>
          <w:sz w:val="24"/>
          <w:szCs w:val="24"/>
        </w:rPr>
      </w:pPr>
      <w:r>
        <w:rPr>
          <w:rFonts w:ascii="Times New Roman" w:hAnsi="Times New Roman" w:cs="Times New Roman"/>
          <w:sz w:val="24"/>
          <w:szCs w:val="24"/>
        </w:rPr>
        <w:t xml:space="preserve">Программа развития универсальных учебных действий (УУД) в основной школе определяет: </w:t>
      </w:r>
    </w:p>
    <w:p w:rsidR="00A47561" w:rsidRDefault="00A47561" w:rsidP="00ED285E">
      <w:pPr>
        <w:pStyle w:val="Abstract0"/>
        <w:spacing w:line="240" w:lineRule="auto"/>
        <w:ind w:firstLine="851"/>
        <w:rPr>
          <w:rFonts w:eastAsia="Times New Roman"/>
          <w:sz w:val="24"/>
          <w:szCs w:val="24"/>
        </w:rPr>
      </w:pPr>
      <w:r>
        <w:rPr>
          <w:rFonts w:eastAsia="Times New Roman"/>
          <w:sz w:val="24"/>
          <w:szCs w:val="24"/>
        </w:rPr>
        <w:t>—</w:t>
      </w:r>
      <w:r>
        <w:rPr>
          <w:sz w:val="24"/>
          <w:szCs w:val="24"/>
        </w:rPr>
        <w:t>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A47561" w:rsidRDefault="00A47561" w:rsidP="00ED285E">
      <w:pPr>
        <w:pStyle w:val="Abstract0"/>
        <w:spacing w:line="240" w:lineRule="auto"/>
        <w:ind w:firstLine="851"/>
        <w:rPr>
          <w:rFonts w:eastAsia="Times New Roman"/>
          <w:sz w:val="24"/>
          <w:szCs w:val="24"/>
        </w:rPr>
      </w:pPr>
      <w:r>
        <w:rPr>
          <w:rFonts w:eastAsia="Times New Roman"/>
          <w:sz w:val="24"/>
          <w:szCs w:val="24"/>
        </w:rPr>
        <w:t>—</w:t>
      </w:r>
      <w:r>
        <w:rPr>
          <w:sz w:val="24"/>
          <w:szCs w:val="24"/>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A47561" w:rsidRDefault="00A47561" w:rsidP="00ED285E">
      <w:pPr>
        <w:pStyle w:val="Abstract0"/>
        <w:spacing w:line="240" w:lineRule="auto"/>
        <w:ind w:firstLine="851"/>
        <w:rPr>
          <w:rFonts w:eastAsia="Times New Roman"/>
          <w:sz w:val="24"/>
          <w:szCs w:val="24"/>
        </w:rPr>
      </w:pPr>
      <w:r>
        <w:rPr>
          <w:rFonts w:eastAsia="Times New Roman"/>
          <w:sz w:val="24"/>
          <w:szCs w:val="24"/>
        </w:rPr>
        <w:t>—</w:t>
      </w:r>
      <w:r>
        <w:rPr>
          <w:sz w:val="24"/>
          <w:szCs w:val="24"/>
        </w:rPr>
        <w:t> 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A47561" w:rsidRDefault="00A47561" w:rsidP="00ED285E">
      <w:pPr>
        <w:pStyle w:val="Abstract0"/>
        <w:spacing w:line="240" w:lineRule="auto"/>
        <w:ind w:firstLine="851"/>
        <w:rPr>
          <w:rFonts w:eastAsia="Times New Roman"/>
          <w:sz w:val="24"/>
          <w:szCs w:val="24"/>
        </w:rPr>
      </w:pPr>
      <w:r>
        <w:rPr>
          <w:rFonts w:eastAsia="Times New Roman"/>
          <w:sz w:val="24"/>
          <w:szCs w:val="24"/>
        </w:rPr>
        <w:t>—</w:t>
      </w:r>
      <w:r>
        <w:rPr>
          <w:sz w:val="24"/>
          <w:szCs w:val="24"/>
        </w:rPr>
        <w:t>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A47561" w:rsidRDefault="00A47561" w:rsidP="00ED285E">
      <w:pPr>
        <w:pStyle w:val="Abstract0"/>
        <w:spacing w:line="240" w:lineRule="auto"/>
        <w:ind w:firstLine="851"/>
        <w:rPr>
          <w:rFonts w:eastAsia="Times New Roman"/>
          <w:sz w:val="24"/>
          <w:szCs w:val="24"/>
        </w:rPr>
      </w:pPr>
      <w:r>
        <w:rPr>
          <w:rFonts w:eastAsia="Times New Roman"/>
          <w:sz w:val="24"/>
          <w:szCs w:val="24"/>
        </w:rPr>
        <w:t>—</w:t>
      </w:r>
      <w:r>
        <w:rPr>
          <w:sz w:val="24"/>
          <w:szCs w:val="24"/>
        </w:rPr>
        <w:t> условия развития УУД;</w:t>
      </w:r>
    </w:p>
    <w:p w:rsidR="00A47561" w:rsidRDefault="00A47561" w:rsidP="00ED285E">
      <w:pPr>
        <w:pStyle w:val="Abstract0"/>
        <w:spacing w:line="240" w:lineRule="auto"/>
        <w:ind w:firstLine="851"/>
        <w:rPr>
          <w:sz w:val="24"/>
          <w:szCs w:val="24"/>
        </w:rPr>
      </w:pPr>
      <w:r>
        <w:rPr>
          <w:rFonts w:eastAsia="Times New Roman"/>
          <w:sz w:val="24"/>
          <w:szCs w:val="24"/>
        </w:rPr>
        <w:t>—</w:t>
      </w:r>
      <w:r>
        <w:rPr>
          <w:sz w:val="24"/>
          <w:szCs w:val="24"/>
        </w:rPr>
        <w:t> преемственность программы развития универсальных учебных действий при переходе от начального к основному общему образованию.</w:t>
      </w:r>
    </w:p>
    <w:p w:rsidR="00A47561" w:rsidRDefault="00A47561" w:rsidP="00ED285E">
      <w:pPr>
        <w:pStyle w:val="Abstract0"/>
        <w:spacing w:line="240" w:lineRule="auto"/>
        <w:ind w:firstLine="851"/>
        <w:rPr>
          <w:sz w:val="24"/>
          <w:szCs w:val="24"/>
        </w:rPr>
      </w:pPr>
      <w:r>
        <w:rPr>
          <w:sz w:val="24"/>
          <w:szCs w:val="24"/>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A47561" w:rsidRDefault="00A47561" w:rsidP="00ED285E">
      <w:pPr>
        <w:pStyle w:val="1f9"/>
        <w:tabs>
          <w:tab w:val="left" w:pos="720"/>
        </w:tabs>
        <w:ind w:firstLine="851"/>
        <w:jc w:val="both"/>
        <w:rPr>
          <w:rFonts w:ascii="Times New Roman" w:hAnsi="Times New Roman" w:cs="Times New Roman"/>
          <w:sz w:val="24"/>
          <w:szCs w:val="24"/>
        </w:rPr>
      </w:pPr>
      <w:r>
        <w:rPr>
          <w:rFonts w:ascii="Times New Roman" w:hAnsi="Times New Roman" w:cs="Times New Roman"/>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A47561" w:rsidRDefault="00A47561" w:rsidP="00ED285E">
      <w:pPr>
        <w:pStyle w:val="1f9"/>
        <w:tabs>
          <w:tab w:val="left" w:pos="720"/>
        </w:tabs>
        <w:ind w:firstLine="851"/>
        <w:jc w:val="both"/>
        <w:rPr>
          <w:rFonts w:ascii="Times New Roman" w:hAnsi="Times New Roman" w:cs="Times New Roman"/>
          <w:sz w:val="24"/>
          <w:szCs w:val="24"/>
        </w:rPr>
      </w:pPr>
      <w:r>
        <w:rPr>
          <w:rFonts w:ascii="Times New Roman" w:hAnsi="Times New Roman" w:cs="Times New Roman"/>
          <w:sz w:val="24"/>
          <w:szCs w:val="24"/>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A47561" w:rsidRDefault="00A47561" w:rsidP="00ED285E">
      <w:pPr>
        <w:pStyle w:val="1f9"/>
        <w:tabs>
          <w:tab w:val="left" w:pos="720"/>
        </w:tabs>
        <w:ind w:firstLine="851"/>
        <w:jc w:val="both"/>
        <w:rPr>
          <w:rFonts w:ascii="Times New Roman" w:hAnsi="Times New Roman" w:cs="Times New Roman"/>
          <w:sz w:val="24"/>
          <w:szCs w:val="24"/>
        </w:rPr>
      </w:pPr>
      <w:r>
        <w:rPr>
          <w:rFonts w:ascii="Times New Roman" w:hAnsi="Times New Roman" w:cs="Times New Roman"/>
          <w:sz w:val="24"/>
          <w:szCs w:val="24"/>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w:t>
      </w:r>
      <w:r>
        <w:rPr>
          <w:rFonts w:ascii="Times New Roman" w:hAnsi="Times New Roman" w:cs="Times New Roman"/>
          <w:sz w:val="24"/>
          <w:szCs w:val="24"/>
        </w:rPr>
        <w:lastRenderedPageBreak/>
        <w:t>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A47561" w:rsidRDefault="00A47561" w:rsidP="00ED285E">
      <w:pPr>
        <w:pStyle w:val="1f9"/>
        <w:tabs>
          <w:tab w:val="left" w:pos="720"/>
        </w:tabs>
        <w:ind w:firstLine="851"/>
        <w:jc w:val="both"/>
        <w:rPr>
          <w:b/>
          <w:sz w:val="24"/>
        </w:rPr>
      </w:pPr>
      <w:r>
        <w:rPr>
          <w:rFonts w:ascii="Times New Roman" w:hAnsi="Times New Roman" w:cs="Times New Roman"/>
          <w:sz w:val="24"/>
          <w:szCs w:val="24"/>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A47561" w:rsidRPr="00A2408B" w:rsidRDefault="00A47561" w:rsidP="00A2408B">
      <w:pPr>
        <w:pStyle w:val="1"/>
        <w:rPr>
          <w:rFonts w:ascii="Times New Roman" w:hAnsi="Times New Roman" w:cs="Times New Roman"/>
          <w:sz w:val="24"/>
          <w:szCs w:val="24"/>
        </w:rPr>
      </w:pPr>
      <w:bookmarkStart w:id="54" w:name="_Toc471308606"/>
      <w:r w:rsidRPr="00A2408B">
        <w:rPr>
          <w:rFonts w:ascii="Times New Roman" w:hAnsi="Times New Roman" w:cs="Times New Roman"/>
          <w:sz w:val="24"/>
          <w:szCs w:val="24"/>
        </w:rPr>
        <w:t>2.1.2. Способы и формы развития УУД</w:t>
      </w:r>
      <w:bookmarkEnd w:id="54"/>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3"/>
        <w:gridCol w:w="3260"/>
        <w:gridCol w:w="2693"/>
      </w:tblGrid>
      <w:tr w:rsidR="000E403C" w:rsidRPr="00F86A34" w:rsidTr="00A2408B">
        <w:trPr>
          <w:trHeight w:val="55"/>
        </w:trPr>
        <w:tc>
          <w:tcPr>
            <w:tcW w:w="4433" w:type="dxa"/>
            <w:vAlign w:val="center"/>
          </w:tcPr>
          <w:p w:rsidR="000E403C" w:rsidRPr="00F86A34" w:rsidRDefault="000E403C" w:rsidP="008626BE">
            <w:pPr>
              <w:jc w:val="center"/>
              <w:rPr>
                <w:b/>
              </w:rPr>
            </w:pPr>
            <w:r w:rsidRPr="00F86A34">
              <w:rPr>
                <w:b/>
              </w:rPr>
              <w:t>УУД</w:t>
            </w:r>
          </w:p>
        </w:tc>
        <w:tc>
          <w:tcPr>
            <w:tcW w:w="3260" w:type="dxa"/>
            <w:vAlign w:val="center"/>
          </w:tcPr>
          <w:p w:rsidR="000E403C" w:rsidRPr="00F86A34" w:rsidRDefault="000E403C" w:rsidP="008626BE">
            <w:pPr>
              <w:jc w:val="center"/>
              <w:rPr>
                <w:b/>
              </w:rPr>
            </w:pPr>
            <w:r w:rsidRPr="00F86A34">
              <w:rPr>
                <w:b/>
              </w:rPr>
              <w:t>Формы и способы развития УУД</w:t>
            </w:r>
          </w:p>
        </w:tc>
        <w:tc>
          <w:tcPr>
            <w:tcW w:w="2693" w:type="dxa"/>
            <w:vAlign w:val="center"/>
          </w:tcPr>
          <w:p w:rsidR="000E403C" w:rsidRPr="00F86A34" w:rsidRDefault="000E403C" w:rsidP="008626BE">
            <w:pPr>
              <w:jc w:val="center"/>
              <w:rPr>
                <w:b/>
              </w:rPr>
            </w:pPr>
            <w:r w:rsidRPr="00F86A34">
              <w:rPr>
                <w:b/>
              </w:rPr>
              <w:t>Диагностический инструментарий для сформированности УУД</w:t>
            </w:r>
          </w:p>
        </w:tc>
      </w:tr>
      <w:tr w:rsidR="000E403C" w:rsidRPr="00F86A34" w:rsidTr="00A2408B">
        <w:trPr>
          <w:trHeight w:val="55"/>
        </w:trPr>
        <w:tc>
          <w:tcPr>
            <w:tcW w:w="10386" w:type="dxa"/>
            <w:gridSpan w:val="3"/>
          </w:tcPr>
          <w:p w:rsidR="000E403C" w:rsidRDefault="000E403C" w:rsidP="008626BE">
            <w:pPr>
              <w:jc w:val="center"/>
            </w:pPr>
            <w:r w:rsidRPr="00F86A34">
              <w:rPr>
                <w:b/>
                <w:sz w:val="28"/>
                <w:szCs w:val="28"/>
              </w:rPr>
              <w:t xml:space="preserve">Личностные УУД: </w:t>
            </w:r>
          </w:p>
          <w:p w:rsidR="000E403C" w:rsidRPr="00F86A34" w:rsidRDefault="000E403C" w:rsidP="008626BE">
            <w:pPr>
              <w:jc w:val="center"/>
              <w:rPr>
                <w:sz w:val="28"/>
                <w:szCs w:val="28"/>
              </w:rPr>
            </w:pPr>
            <w:r w:rsidRPr="00DC2D4B">
              <w:t>умение соотносить поступки и события с принятыми этическими принципами, знание моральных норм и умения выделять нравственный аспект поведения на основе определения учащимся своего места в обществе и в жизни в целом.</w:t>
            </w: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t>5 класс:</w:t>
            </w:r>
          </w:p>
          <w:p w:rsidR="000E403C" w:rsidRPr="00F86A34" w:rsidRDefault="000E403C" w:rsidP="007B5781">
            <w:pPr>
              <w:numPr>
                <w:ilvl w:val="0"/>
                <w:numId w:val="90"/>
              </w:numPr>
              <w:tabs>
                <w:tab w:val="clear" w:pos="720"/>
                <w:tab w:val="num" w:pos="252"/>
              </w:tabs>
              <w:suppressAutoHyphens w:val="0"/>
              <w:ind w:left="252" w:hanging="180"/>
              <w:jc w:val="both"/>
              <w:rPr>
                <w:sz w:val="23"/>
                <w:szCs w:val="23"/>
              </w:rPr>
            </w:pPr>
            <w:r w:rsidRPr="00F86A34">
              <w:rPr>
                <w:sz w:val="23"/>
                <w:szCs w:val="23"/>
              </w:rPr>
              <w:t>ценить и принимать следующие базовые ценности: «добро», «терпение», «любовь к России к своей малой родине</w:t>
            </w:r>
            <w:proofErr w:type="gramStart"/>
            <w:r w:rsidRPr="00F86A34">
              <w:rPr>
                <w:sz w:val="23"/>
                <w:szCs w:val="23"/>
              </w:rPr>
              <w:t>»,  «</w:t>
            </w:r>
            <w:proofErr w:type="gramEnd"/>
            <w:r w:rsidRPr="00F86A34">
              <w:rPr>
                <w:sz w:val="23"/>
                <w:szCs w:val="23"/>
              </w:rPr>
              <w:t>природа», «семья», «мир», «справедливость», «желание понимать друг друга», «доверие к людям», «милосердие», «честь» и «достоинство»;</w:t>
            </w:r>
          </w:p>
          <w:p w:rsidR="000E403C" w:rsidRPr="00F86A34" w:rsidRDefault="000E403C" w:rsidP="007B5781">
            <w:pPr>
              <w:numPr>
                <w:ilvl w:val="0"/>
                <w:numId w:val="90"/>
              </w:numPr>
              <w:tabs>
                <w:tab w:val="clear" w:pos="720"/>
                <w:tab w:val="num" w:pos="252"/>
              </w:tabs>
              <w:suppressAutoHyphens w:val="0"/>
              <w:ind w:left="252" w:hanging="180"/>
              <w:jc w:val="both"/>
              <w:rPr>
                <w:sz w:val="23"/>
                <w:szCs w:val="23"/>
              </w:rPr>
            </w:pPr>
            <w:r w:rsidRPr="00F86A34">
              <w:rPr>
                <w:sz w:val="23"/>
                <w:szCs w:val="23"/>
              </w:rPr>
              <w:t>уважение  к своему народу, развитие толерантности;</w:t>
            </w:r>
          </w:p>
          <w:p w:rsidR="000E403C" w:rsidRPr="00F86A34" w:rsidRDefault="000E403C" w:rsidP="007B5781">
            <w:pPr>
              <w:numPr>
                <w:ilvl w:val="0"/>
                <w:numId w:val="90"/>
              </w:numPr>
              <w:tabs>
                <w:tab w:val="clear" w:pos="720"/>
                <w:tab w:val="num" w:pos="252"/>
              </w:tabs>
              <w:suppressAutoHyphens w:val="0"/>
              <w:ind w:left="252" w:hanging="180"/>
              <w:jc w:val="both"/>
              <w:rPr>
                <w:sz w:val="23"/>
                <w:szCs w:val="23"/>
              </w:rPr>
            </w:pPr>
            <w:r w:rsidRPr="00F86A34">
              <w:rPr>
                <w:sz w:val="23"/>
                <w:szCs w:val="23"/>
              </w:rPr>
              <w:t>освоения личностного смысла учения, выбор дальнейшего образовательного маршрута;</w:t>
            </w:r>
          </w:p>
          <w:p w:rsidR="000E403C" w:rsidRPr="00F86A34" w:rsidRDefault="000E403C" w:rsidP="007B5781">
            <w:pPr>
              <w:numPr>
                <w:ilvl w:val="0"/>
                <w:numId w:val="90"/>
              </w:numPr>
              <w:tabs>
                <w:tab w:val="clear" w:pos="720"/>
                <w:tab w:val="num" w:pos="252"/>
              </w:tabs>
              <w:suppressAutoHyphens w:val="0"/>
              <w:ind w:left="252" w:hanging="180"/>
              <w:jc w:val="both"/>
              <w:rPr>
                <w:sz w:val="23"/>
                <w:szCs w:val="23"/>
              </w:rPr>
            </w:pPr>
            <w:r w:rsidRPr="00F86A34">
              <w:rPr>
                <w:sz w:val="23"/>
                <w:szCs w:val="23"/>
              </w:rPr>
              <w:t>оценка жизненных ситуаций и поступков героев художественных  текстов с точки зрения общечеловеческих норм, нравственных и этических ценностей гражданина России;</w:t>
            </w:r>
          </w:p>
          <w:p w:rsidR="000E403C" w:rsidRPr="00F86A34" w:rsidRDefault="000E403C" w:rsidP="00A2408B">
            <w:pPr>
              <w:numPr>
                <w:ilvl w:val="0"/>
                <w:numId w:val="90"/>
              </w:numPr>
              <w:tabs>
                <w:tab w:val="clear" w:pos="720"/>
                <w:tab w:val="num" w:pos="252"/>
              </w:tabs>
              <w:suppressAutoHyphens w:val="0"/>
              <w:ind w:left="252" w:hanging="180"/>
              <w:jc w:val="both"/>
              <w:rPr>
                <w:sz w:val="23"/>
                <w:szCs w:val="23"/>
              </w:rPr>
            </w:pPr>
            <w:r w:rsidRPr="00F86A34">
              <w:rPr>
                <w:sz w:val="23"/>
                <w:szCs w:val="23"/>
              </w:rPr>
              <w:t>выполнение норм и требований школьной жизни и обязанностей ученика; знание прав учащихся и умение ими пользоваться.</w:t>
            </w:r>
          </w:p>
        </w:tc>
        <w:tc>
          <w:tcPr>
            <w:tcW w:w="3260" w:type="dxa"/>
          </w:tcPr>
          <w:p w:rsidR="000E403C" w:rsidRPr="00F86A34" w:rsidRDefault="000E403C" w:rsidP="008626BE">
            <w:pPr>
              <w:jc w:val="both"/>
              <w:rPr>
                <w:sz w:val="23"/>
                <w:szCs w:val="23"/>
              </w:rPr>
            </w:pPr>
            <w:r w:rsidRPr="00F86A34">
              <w:rPr>
                <w:sz w:val="23"/>
                <w:szCs w:val="23"/>
              </w:rPr>
              <w:t>- урочная и внеурочная деятельность;</w:t>
            </w:r>
          </w:p>
          <w:p w:rsidR="000E403C" w:rsidRPr="00F86A34" w:rsidRDefault="000E403C" w:rsidP="008626BE">
            <w:pPr>
              <w:jc w:val="both"/>
              <w:rPr>
                <w:sz w:val="23"/>
                <w:szCs w:val="23"/>
              </w:rPr>
            </w:pPr>
            <w:r w:rsidRPr="00F86A34">
              <w:rPr>
                <w:sz w:val="23"/>
                <w:szCs w:val="23"/>
              </w:rPr>
              <w:t>- этические беседы, лекции, диспуты;</w:t>
            </w:r>
          </w:p>
          <w:p w:rsidR="000E403C" w:rsidRPr="00F86A34" w:rsidRDefault="000E403C" w:rsidP="008626BE">
            <w:pPr>
              <w:jc w:val="both"/>
              <w:rPr>
                <w:sz w:val="23"/>
                <w:szCs w:val="23"/>
              </w:rPr>
            </w:pPr>
            <w:r w:rsidRPr="00F86A34">
              <w:rPr>
                <w:sz w:val="23"/>
                <w:szCs w:val="23"/>
              </w:rPr>
              <w:t>- тематические вечера, турниры знатоков этики;</w:t>
            </w:r>
          </w:p>
          <w:p w:rsidR="000E403C" w:rsidRPr="00F86A34" w:rsidRDefault="000E403C" w:rsidP="008626BE">
            <w:pPr>
              <w:jc w:val="both"/>
              <w:rPr>
                <w:sz w:val="23"/>
                <w:szCs w:val="23"/>
              </w:rPr>
            </w:pPr>
            <w:r w:rsidRPr="00F86A34">
              <w:rPr>
                <w:sz w:val="23"/>
                <w:szCs w:val="23"/>
              </w:rPr>
              <w:t>-совместная деятельность, сотрудничество.</w:t>
            </w:r>
          </w:p>
        </w:tc>
        <w:tc>
          <w:tcPr>
            <w:tcW w:w="2693" w:type="dxa"/>
          </w:tcPr>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t>Диагностический опросник «Личностный рост»</w:t>
            </w:r>
          </w:p>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t>Личностный опросник «ОТКЛЭ» Н.И.Рейнвальд</w:t>
            </w:r>
          </w:p>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t>Анкета «Субъективность учащихся в образовательном процессе»</w:t>
            </w: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t>6 класс:</w:t>
            </w:r>
          </w:p>
          <w:p w:rsidR="000E403C" w:rsidRPr="00F86A34" w:rsidRDefault="000E403C" w:rsidP="007B5781">
            <w:pPr>
              <w:numPr>
                <w:ilvl w:val="0"/>
                <w:numId w:val="94"/>
              </w:numPr>
              <w:tabs>
                <w:tab w:val="clear" w:pos="720"/>
                <w:tab w:val="num" w:pos="252"/>
              </w:tabs>
              <w:suppressAutoHyphens w:val="0"/>
              <w:ind w:left="252" w:hanging="180"/>
              <w:jc w:val="both"/>
              <w:rPr>
                <w:sz w:val="23"/>
                <w:szCs w:val="23"/>
              </w:rPr>
            </w:pPr>
            <w:r w:rsidRPr="00F86A34">
              <w:rPr>
                <w:sz w:val="23"/>
                <w:szCs w:val="23"/>
              </w:rPr>
              <w:t>создание историко-географического образа, включающего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w:t>
            </w:r>
          </w:p>
          <w:p w:rsidR="000E403C" w:rsidRPr="00F86A34" w:rsidRDefault="000E403C" w:rsidP="007B5781">
            <w:pPr>
              <w:numPr>
                <w:ilvl w:val="0"/>
                <w:numId w:val="94"/>
              </w:numPr>
              <w:tabs>
                <w:tab w:val="clear" w:pos="720"/>
                <w:tab w:val="num" w:pos="252"/>
              </w:tabs>
              <w:suppressAutoHyphens w:val="0"/>
              <w:ind w:left="252" w:hanging="180"/>
              <w:jc w:val="both"/>
              <w:rPr>
                <w:sz w:val="23"/>
                <w:szCs w:val="23"/>
              </w:rPr>
            </w:pPr>
            <w:r w:rsidRPr="00F86A34">
              <w:rPr>
                <w:sz w:val="23"/>
                <w:szCs w:val="23"/>
              </w:rPr>
              <w:t xml:space="preserve">формирование образа социально-политического устройства России, представления о ее государственной организации, символике, знание </w:t>
            </w:r>
            <w:r w:rsidRPr="00F86A34">
              <w:rPr>
                <w:sz w:val="23"/>
                <w:szCs w:val="23"/>
              </w:rPr>
              <w:lastRenderedPageBreak/>
              <w:t>государственных праздников;</w:t>
            </w:r>
          </w:p>
          <w:p w:rsidR="000E403C" w:rsidRPr="00F86A34" w:rsidRDefault="000E403C" w:rsidP="007B5781">
            <w:pPr>
              <w:numPr>
                <w:ilvl w:val="0"/>
                <w:numId w:val="94"/>
              </w:numPr>
              <w:tabs>
                <w:tab w:val="clear" w:pos="720"/>
                <w:tab w:val="num" w:pos="252"/>
              </w:tabs>
              <w:suppressAutoHyphens w:val="0"/>
              <w:ind w:left="252" w:hanging="180"/>
              <w:jc w:val="both"/>
              <w:rPr>
                <w:sz w:val="23"/>
                <w:szCs w:val="23"/>
              </w:rPr>
            </w:pPr>
            <w:r w:rsidRPr="00F86A34">
              <w:rPr>
                <w:sz w:val="23"/>
                <w:szCs w:val="23"/>
              </w:rPr>
              <w:t>уважение и принятие других народов России и мира, межэтническая толерантность, готовность к равноправному сотрудничеству;</w:t>
            </w:r>
          </w:p>
          <w:p w:rsidR="000E403C" w:rsidRPr="00F86A34" w:rsidRDefault="000E403C" w:rsidP="007B5781">
            <w:pPr>
              <w:numPr>
                <w:ilvl w:val="0"/>
                <w:numId w:val="94"/>
              </w:numPr>
              <w:tabs>
                <w:tab w:val="clear" w:pos="720"/>
                <w:tab w:val="num" w:pos="252"/>
              </w:tabs>
              <w:suppressAutoHyphens w:val="0"/>
              <w:ind w:left="252" w:hanging="180"/>
              <w:jc w:val="both"/>
              <w:rPr>
                <w:sz w:val="23"/>
                <w:szCs w:val="23"/>
              </w:rPr>
            </w:pPr>
            <w:r w:rsidRPr="00F86A34">
              <w:rPr>
                <w:sz w:val="23"/>
                <w:szCs w:val="23"/>
              </w:rPr>
              <w:t>гражданский патриотизм, любовь к Родине, чувство гордости за свою страну;</w:t>
            </w:r>
          </w:p>
          <w:p w:rsidR="000E403C" w:rsidRPr="00F86A34" w:rsidRDefault="000E403C" w:rsidP="007B5781">
            <w:pPr>
              <w:numPr>
                <w:ilvl w:val="0"/>
                <w:numId w:val="94"/>
              </w:numPr>
              <w:tabs>
                <w:tab w:val="clear" w:pos="720"/>
                <w:tab w:val="num" w:pos="252"/>
              </w:tabs>
              <w:suppressAutoHyphens w:val="0"/>
              <w:ind w:left="252" w:hanging="180"/>
              <w:jc w:val="both"/>
              <w:rPr>
                <w:sz w:val="23"/>
                <w:szCs w:val="23"/>
              </w:rPr>
            </w:pPr>
            <w:r w:rsidRPr="00F86A34">
              <w:rPr>
                <w:sz w:val="23"/>
                <w:szCs w:val="23"/>
              </w:rPr>
              <w:t>участие в школьном самоуправлении в пределах возраста (дежурство в классе и в школе, участие в детский общественных организациях, школьных и внешкольных мероприятиях).</w:t>
            </w:r>
          </w:p>
        </w:tc>
        <w:tc>
          <w:tcPr>
            <w:tcW w:w="3260" w:type="dxa"/>
          </w:tcPr>
          <w:p w:rsidR="000E403C" w:rsidRPr="00F86A34" w:rsidRDefault="000E403C" w:rsidP="008626BE">
            <w:pPr>
              <w:jc w:val="both"/>
              <w:rPr>
                <w:sz w:val="23"/>
                <w:szCs w:val="23"/>
              </w:rPr>
            </w:pPr>
            <w:r w:rsidRPr="00F86A34">
              <w:rPr>
                <w:sz w:val="23"/>
                <w:szCs w:val="23"/>
              </w:rPr>
              <w:lastRenderedPageBreak/>
              <w:t>- урочная и внеурочная деятельность;</w:t>
            </w:r>
          </w:p>
          <w:p w:rsidR="000E403C" w:rsidRPr="00F86A34" w:rsidRDefault="000E403C" w:rsidP="008626BE">
            <w:pPr>
              <w:jc w:val="both"/>
              <w:rPr>
                <w:sz w:val="23"/>
                <w:szCs w:val="23"/>
              </w:rPr>
            </w:pPr>
            <w:r w:rsidRPr="00F86A34">
              <w:rPr>
                <w:sz w:val="23"/>
                <w:szCs w:val="23"/>
              </w:rPr>
              <w:t>- этические беседы, лекции, диспуты;</w:t>
            </w:r>
          </w:p>
          <w:p w:rsidR="000E403C" w:rsidRPr="00F86A34" w:rsidRDefault="000E403C" w:rsidP="008626BE">
            <w:pPr>
              <w:jc w:val="both"/>
              <w:rPr>
                <w:sz w:val="23"/>
                <w:szCs w:val="23"/>
              </w:rPr>
            </w:pPr>
            <w:r w:rsidRPr="00F86A34">
              <w:rPr>
                <w:sz w:val="23"/>
                <w:szCs w:val="23"/>
              </w:rPr>
              <w:t>- тематические вечера, турниры знатоков этики;</w:t>
            </w:r>
          </w:p>
          <w:p w:rsidR="000E403C" w:rsidRPr="00F86A34" w:rsidRDefault="000E403C" w:rsidP="008626BE">
            <w:pPr>
              <w:jc w:val="both"/>
              <w:rPr>
                <w:sz w:val="23"/>
                <w:szCs w:val="23"/>
              </w:rPr>
            </w:pPr>
            <w:r w:rsidRPr="00F86A34">
              <w:rPr>
                <w:sz w:val="23"/>
                <w:szCs w:val="23"/>
              </w:rPr>
              <w:t>-совместная деятельность, сотрудничество;</w:t>
            </w:r>
          </w:p>
          <w:p w:rsidR="000E403C" w:rsidRPr="00F86A34" w:rsidRDefault="000E403C" w:rsidP="008626BE">
            <w:pPr>
              <w:jc w:val="both"/>
              <w:rPr>
                <w:sz w:val="23"/>
                <w:szCs w:val="23"/>
              </w:rPr>
            </w:pPr>
            <w:r w:rsidRPr="00F86A34">
              <w:rPr>
                <w:sz w:val="23"/>
                <w:szCs w:val="23"/>
              </w:rPr>
              <w:t>- психологические тренинги</w:t>
            </w:r>
          </w:p>
        </w:tc>
        <w:tc>
          <w:tcPr>
            <w:tcW w:w="2693" w:type="dxa"/>
          </w:tcPr>
          <w:p w:rsidR="000E403C" w:rsidRPr="00F86A34" w:rsidRDefault="000E403C" w:rsidP="007B5781">
            <w:pPr>
              <w:numPr>
                <w:ilvl w:val="0"/>
                <w:numId w:val="103"/>
              </w:numPr>
              <w:tabs>
                <w:tab w:val="clear" w:pos="720"/>
                <w:tab w:val="num" w:pos="72"/>
              </w:tabs>
              <w:suppressAutoHyphens w:val="0"/>
              <w:ind w:left="72" w:hanging="180"/>
              <w:rPr>
                <w:sz w:val="23"/>
                <w:szCs w:val="23"/>
              </w:rPr>
            </w:pPr>
            <w:r w:rsidRPr="00F86A34">
              <w:rPr>
                <w:sz w:val="23"/>
                <w:szCs w:val="23"/>
              </w:rPr>
              <w:t>Диагностический опросник «Личностный рост»</w:t>
            </w:r>
          </w:p>
          <w:p w:rsidR="000E403C" w:rsidRPr="00F86A34" w:rsidRDefault="000E403C" w:rsidP="007B5781">
            <w:pPr>
              <w:numPr>
                <w:ilvl w:val="0"/>
                <w:numId w:val="103"/>
              </w:numPr>
              <w:tabs>
                <w:tab w:val="clear" w:pos="720"/>
                <w:tab w:val="num" w:pos="72"/>
              </w:tabs>
              <w:suppressAutoHyphens w:val="0"/>
              <w:ind w:left="72" w:hanging="180"/>
              <w:rPr>
                <w:sz w:val="23"/>
                <w:szCs w:val="23"/>
              </w:rPr>
            </w:pPr>
            <w:r w:rsidRPr="00F86A34">
              <w:rPr>
                <w:sz w:val="23"/>
                <w:szCs w:val="23"/>
              </w:rPr>
              <w:t>Пословицы (методика С.М.Петровой)</w:t>
            </w:r>
          </w:p>
          <w:p w:rsidR="000E403C" w:rsidRPr="00F86A34" w:rsidRDefault="000E403C" w:rsidP="007B5781">
            <w:pPr>
              <w:numPr>
                <w:ilvl w:val="0"/>
                <w:numId w:val="103"/>
              </w:numPr>
              <w:tabs>
                <w:tab w:val="clear" w:pos="720"/>
                <w:tab w:val="num" w:pos="72"/>
              </w:tabs>
              <w:suppressAutoHyphens w:val="0"/>
              <w:ind w:left="72" w:hanging="180"/>
              <w:rPr>
                <w:sz w:val="23"/>
                <w:szCs w:val="23"/>
              </w:rPr>
            </w:pPr>
            <w:r w:rsidRPr="00F86A34">
              <w:rPr>
                <w:sz w:val="23"/>
                <w:szCs w:val="23"/>
              </w:rPr>
              <w:t>Методика «Психологическая культура личности» (Т.А.Огнева, О.И.Мотков)</w:t>
            </w: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lastRenderedPageBreak/>
              <w:t>7 класс:</w:t>
            </w:r>
          </w:p>
          <w:p w:rsidR="000E403C" w:rsidRPr="00F86A34" w:rsidRDefault="000E403C" w:rsidP="007B5781">
            <w:pPr>
              <w:numPr>
                <w:ilvl w:val="0"/>
                <w:numId w:val="95"/>
              </w:numPr>
              <w:tabs>
                <w:tab w:val="clear" w:pos="720"/>
                <w:tab w:val="num" w:pos="252"/>
              </w:tabs>
              <w:suppressAutoHyphens w:val="0"/>
              <w:ind w:left="252" w:hanging="180"/>
              <w:jc w:val="both"/>
              <w:rPr>
                <w:sz w:val="23"/>
                <w:szCs w:val="23"/>
              </w:rPr>
            </w:pPr>
            <w:r w:rsidRPr="00F86A34">
              <w:rPr>
                <w:sz w:val="23"/>
                <w:szCs w:val="23"/>
              </w:rPr>
              <w:t>знание о своей этнической принадлежности, освоение национальных ценностей, традиций, культуры, знание о народах и этнических группах России; эмоциональное положительное принятие своей этнической идентичности;</w:t>
            </w:r>
          </w:p>
          <w:p w:rsidR="000E403C" w:rsidRPr="00F86A34" w:rsidRDefault="000E403C" w:rsidP="007B5781">
            <w:pPr>
              <w:numPr>
                <w:ilvl w:val="0"/>
                <w:numId w:val="95"/>
              </w:numPr>
              <w:tabs>
                <w:tab w:val="clear" w:pos="720"/>
                <w:tab w:val="num" w:pos="252"/>
              </w:tabs>
              <w:suppressAutoHyphens w:val="0"/>
              <w:ind w:left="252" w:hanging="180"/>
              <w:jc w:val="both"/>
              <w:rPr>
                <w:sz w:val="23"/>
                <w:szCs w:val="23"/>
              </w:rPr>
            </w:pPr>
            <w:r w:rsidRPr="00F86A34">
              <w:rPr>
                <w:sz w:val="23"/>
                <w:szCs w:val="23"/>
              </w:rPr>
              <w:t>уважение личности, ее достоинства, доброжелательное отношение  к окружающим, нетерпимость к любым видам насилия и готовность противостоять им;</w:t>
            </w:r>
          </w:p>
          <w:p w:rsidR="000E403C" w:rsidRPr="00F86A34" w:rsidRDefault="000E403C" w:rsidP="007B5781">
            <w:pPr>
              <w:numPr>
                <w:ilvl w:val="0"/>
                <w:numId w:val="95"/>
              </w:numPr>
              <w:tabs>
                <w:tab w:val="clear" w:pos="720"/>
                <w:tab w:val="num" w:pos="252"/>
              </w:tabs>
              <w:suppressAutoHyphens w:val="0"/>
              <w:ind w:left="252" w:hanging="180"/>
              <w:jc w:val="both"/>
              <w:rPr>
                <w:sz w:val="23"/>
                <w:szCs w:val="23"/>
              </w:rPr>
            </w:pPr>
            <w:r w:rsidRPr="00F86A34">
              <w:rPr>
                <w:sz w:val="23"/>
                <w:szCs w:val="23"/>
              </w:rPr>
              <w:t>уважение ценностей семьи, любовь к природе, признание ценности здоровья своего и других людей, оптимизм в восприятии мира;</w:t>
            </w:r>
          </w:p>
          <w:p w:rsidR="000E403C" w:rsidRPr="00F86A34" w:rsidRDefault="000E403C" w:rsidP="007B5781">
            <w:pPr>
              <w:numPr>
                <w:ilvl w:val="0"/>
                <w:numId w:val="95"/>
              </w:numPr>
              <w:tabs>
                <w:tab w:val="clear" w:pos="720"/>
                <w:tab w:val="num" w:pos="252"/>
              </w:tabs>
              <w:suppressAutoHyphens w:val="0"/>
              <w:ind w:left="252" w:hanging="180"/>
              <w:jc w:val="both"/>
              <w:rPr>
                <w:sz w:val="23"/>
                <w:szCs w:val="23"/>
              </w:rPr>
            </w:pPr>
            <w:r w:rsidRPr="00F86A34">
              <w:rPr>
                <w:sz w:val="23"/>
                <w:szCs w:val="23"/>
              </w:rPr>
              <w:t>умение вести диалог на основе равноправных отношений и взаимного уважения, конструктивное разрешение конфликтов.</w:t>
            </w:r>
          </w:p>
        </w:tc>
        <w:tc>
          <w:tcPr>
            <w:tcW w:w="3260" w:type="dxa"/>
          </w:tcPr>
          <w:p w:rsidR="000E403C" w:rsidRPr="00F86A34" w:rsidRDefault="000E403C" w:rsidP="008626BE">
            <w:pPr>
              <w:jc w:val="both"/>
              <w:rPr>
                <w:sz w:val="23"/>
                <w:szCs w:val="23"/>
              </w:rPr>
            </w:pPr>
            <w:r w:rsidRPr="00F86A34">
              <w:rPr>
                <w:sz w:val="23"/>
                <w:szCs w:val="23"/>
              </w:rPr>
              <w:t>- урочная и внеурочная деятельность;</w:t>
            </w:r>
          </w:p>
          <w:p w:rsidR="000E403C" w:rsidRPr="00F86A34" w:rsidRDefault="000E403C" w:rsidP="008626BE">
            <w:pPr>
              <w:jc w:val="both"/>
              <w:rPr>
                <w:sz w:val="23"/>
                <w:szCs w:val="23"/>
              </w:rPr>
            </w:pPr>
            <w:r w:rsidRPr="00F86A34">
              <w:rPr>
                <w:sz w:val="23"/>
                <w:szCs w:val="23"/>
              </w:rPr>
              <w:t>- этические беседы, лекции, диспуты;</w:t>
            </w:r>
          </w:p>
          <w:p w:rsidR="000E403C" w:rsidRPr="00F86A34" w:rsidRDefault="000E403C" w:rsidP="008626BE">
            <w:pPr>
              <w:jc w:val="both"/>
              <w:rPr>
                <w:sz w:val="23"/>
                <w:szCs w:val="23"/>
              </w:rPr>
            </w:pPr>
            <w:r w:rsidRPr="00F86A34">
              <w:rPr>
                <w:sz w:val="23"/>
                <w:szCs w:val="23"/>
              </w:rPr>
              <w:t>- тематические вечера, турниры знатоков этики;</w:t>
            </w:r>
          </w:p>
          <w:p w:rsidR="000E403C" w:rsidRPr="00F86A34" w:rsidRDefault="000E403C" w:rsidP="008626BE">
            <w:pPr>
              <w:jc w:val="both"/>
              <w:rPr>
                <w:sz w:val="23"/>
                <w:szCs w:val="23"/>
              </w:rPr>
            </w:pPr>
            <w:r w:rsidRPr="00F86A34">
              <w:rPr>
                <w:sz w:val="23"/>
                <w:szCs w:val="23"/>
              </w:rPr>
              <w:t>-совместная деятельность, сотрудничество;</w:t>
            </w:r>
          </w:p>
          <w:p w:rsidR="000E403C" w:rsidRPr="00F86A34" w:rsidRDefault="000E403C" w:rsidP="008626BE">
            <w:pPr>
              <w:jc w:val="both"/>
              <w:rPr>
                <w:sz w:val="23"/>
                <w:szCs w:val="23"/>
              </w:rPr>
            </w:pPr>
            <w:r w:rsidRPr="00F86A34">
              <w:rPr>
                <w:sz w:val="23"/>
                <w:szCs w:val="23"/>
              </w:rPr>
              <w:t>- психологические практикумы.</w:t>
            </w:r>
          </w:p>
        </w:tc>
        <w:tc>
          <w:tcPr>
            <w:tcW w:w="2693" w:type="dxa"/>
          </w:tcPr>
          <w:p w:rsidR="000E403C" w:rsidRPr="00F86A34" w:rsidRDefault="000E403C" w:rsidP="007B5781">
            <w:pPr>
              <w:numPr>
                <w:ilvl w:val="0"/>
                <w:numId w:val="104"/>
              </w:numPr>
              <w:tabs>
                <w:tab w:val="clear" w:pos="720"/>
                <w:tab w:val="num" w:pos="72"/>
              </w:tabs>
              <w:suppressAutoHyphens w:val="0"/>
              <w:ind w:left="72" w:hanging="180"/>
              <w:rPr>
                <w:sz w:val="23"/>
                <w:szCs w:val="23"/>
              </w:rPr>
            </w:pPr>
            <w:r w:rsidRPr="00F86A34">
              <w:rPr>
                <w:sz w:val="23"/>
                <w:szCs w:val="23"/>
              </w:rPr>
              <w:t>Диагностический опросник «Личностный рост»</w:t>
            </w:r>
          </w:p>
          <w:p w:rsidR="000E403C" w:rsidRPr="00F86A34" w:rsidRDefault="000E403C" w:rsidP="007B5781">
            <w:pPr>
              <w:numPr>
                <w:ilvl w:val="0"/>
                <w:numId w:val="104"/>
              </w:numPr>
              <w:tabs>
                <w:tab w:val="clear" w:pos="720"/>
                <w:tab w:val="num" w:pos="72"/>
              </w:tabs>
              <w:suppressAutoHyphens w:val="0"/>
              <w:ind w:left="72" w:hanging="180"/>
              <w:rPr>
                <w:sz w:val="23"/>
                <w:szCs w:val="23"/>
              </w:rPr>
            </w:pPr>
            <w:r w:rsidRPr="00F86A34">
              <w:rPr>
                <w:sz w:val="23"/>
                <w:szCs w:val="23"/>
              </w:rPr>
              <w:t>Анкета «Ценности образования»</w:t>
            </w:r>
          </w:p>
          <w:p w:rsidR="000E403C" w:rsidRPr="00F86A34" w:rsidRDefault="000E403C" w:rsidP="007B5781">
            <w:pPr>
              <w:numPr>
                <w:ilvl w:val="0"/>
                <w:numId w:val="104"/>
              </w:numPr>
              <w:tabs>
                <w:tab w:val="clear" w:pos="720"/>
                <w:tab w:val="num" w:pos="72"/>
              </w:tabs>
              <w:suppressAutoHyphens w:val="0"/>
              <w:ind w:left="72" w:hanging="180"/>
              <w:rPr>
                <w:sz w:val="23"/>
                <w:szCs w:val="23"/>
              </w:rPr>
            </w:pPr>
            <w:r w:rsidRPr="00F86A34">
              <w:rPr>
                <w:sz w:val="23"/>
                <w:szCs w:val="23"/>
              </w:rPr>
              <w:t>Анкета «Субъективность учащихся в образовательном процессе»</w:t>
            </w:r>
          </w:p>
        </w:tc>
      </w:tr>
      <w:tr w:rsidR="000E403C" w:rsidRPr="00F86A34" w:rsidTr="00A2408B">
        <w:trPr>
          <w:trHeight w:val="55"/>
        </w:trPr>
        <w:tc>
          <w:tcPr>
            <w:tcW w:w="10386" w:type="dxa"/>
            <w:gridSpan w:val="3"/>
          </w:tcPr>
          <w:p w:rsidR="000E403C" w:rsidRDefault="000E403C" w:rsidP="008626BE">
            <w:pPr>
              <w:jc w:val="center"/>
            </w:pPr>
            <w:r w:rsidRPr="00F86A34">
              <w:rPr>
                <w:b/>
                <w:sz w:val="28"/>
                <w:szCs w:val="28"/>
              </w:rPr>
              <w:t xml:space="preserve">Регулятивные УУД: </w:t>
            </w:r>
            <w:r w:rsidRPr="00F86A34">
              <w:rPr>
                <w:sz w:val="28"/>
                <w:szCs w:val="28"/>
              </w:rPr>
              <w:t xml:space="preserve"> </w:t>
            </w:r>
          </w:p>
          <w:p w:rsidR="000E403C" w:rsidRPr="00F86A34" w:rsidRDefault="000E403C" w:rsidP="008626BE">
            <w:pPr>
              <w:jc w:val="center"/>
              <w:rPr>
                <w:sz w:val="28"/>
                <w:szCs w:val="28"/>
              </w:rPr>
            </w:pPr>
            <w:r w:rsidRPr="00DC2D4B">
              <w:t>умение организовывать свою учебную деятельность</w:t>
            </w: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t xml:space="preserve"> 5 класс:</w:t>
            </w:r>
          </w:p>
          <w:p w:rsidR="000E403C" w:rsidRPr="00F86A34" w:rsidRDefault="000E403C" w:rsidP="007B5781">
            <w:pPr>
              <w:numPr>
                <w:ilvl w:val="0"/>
                <w:numId w:val="91"/>
              </w:numPr>
              <w:tabs>
                <w:tab w:val="clear" w:pos="720"/>
                <w:tab w:val="num" w:pos="252"/>
              </w:tabs>
              <w:suppressAutoHyphens w:val="0"/>
              <w:ind w:left="252" w:hanging="180"/>
              <w:jc w:val="both"/>
              <w:rPr>
                <w:sz w:val="23"/>
                <w:szCs w:val="23"/>
              </w:rPr>
            </w:pPr>
            <w:r w:rsidRPr="00F86A34">
              <w:rPr>
                <w:sz w:val="23"/>
                <w:szCs w:val="23"/>
              </w:rPr>
              <w:t>постановка частных задач на усвоение готовых знаний и действий (стоит задача понять, запомнить, воспроизвести)</w:t>
            </w:r>
          </w:p>
          <w:p w:rsidR="000E403C" w:rsidRPr="00F86A34" w:rsidRDefault="000E403C" w:rsidP="007B5781">
            <w:pPr>
              <w:numPr>
                <w:ilvl w:val="0"/>
                <w:numId w:val="91"/>
              </w:numPr>
              <w:tabs>
                <w:tab w:val="clear" w:pos="720"/>
                <w:tab w:val="num" w:pos="252"/>
              </w:tabs>
              <w:suppressAutoHyphens w:val="0"/>
              <w:ind w:left="252" w:hanging="180"/>
              <w:jc w:val="both"/>
              <w:rPr>
                <w:sz w:val="23"/>
                <w:szCs w:val="23"/>
              </w:rPr>
            </w:pPr>
            <w:r w:rsidRPr="00F86A34">
              <w:rPr>
                <w:sz w:val="23"/>
                <w:szCs w:val="23"/>
              </w:rPr>
              <w:t>использовать справочную литературу, ИКТ,  инструменты и приборы;</w:t>
            </w:r>
          </w:p>
          <w:p w:rsidR="000E403C" w:rsidRPr="00F86A34" w:rsidRDefault="000E403C" w:rsidP="007B5781">
            <w:pPr>
              <w:numPr>
                <w:ilvl w:val="0"/>
                <w:numId w:val="91"/>
              </w:numPr>
              <w:tabs>
                <w:tab w:val="clear" w:pos="720"/>
                <w:tab w:val="num" w:pos="252"/>
              </w:tabs>
              <w:suppressAutoHyphens w:val="0"/>
              <w:ind w:left="252" w:hanging="180"/>
              <w:jc w:val="both"/>
              <w:rPr>
                <w:sz w:val="23"/>
                <w:szCs w:val="23"/>
              </w:rPr>
            </w:pPr>
            <w:r w:rsidRPr="00F86A34">
              <w:rPr>
                <w:sz w:val="23"/>
                <w:szCs w:val="23"/>
              </w:rPr>
              <w:t>умение самостоятельно анализировать условия достижения цели на основе учета выделенных учителем ориентиров действий в новом учебном материале;</w:t>
            </w:r>
          </w:p>
        </w:tc>
        <w:tc>
          <w:tcPr>
            <w:tcW w:w="3260" w:type="dxa"/>
          </w:tcPr>
          <w:p w:rsidR="000E403C" w:rsidRPr="00F86A34" w:rsidRDefault="000E403C" w:rsidP="008626BE">
            <w:pPr>
              <w:jc w:val="both"/>
              <w:rPr>
                <w:sz w:val="23"/>
                <w:szCs w:val="23"/>
              </w:rPr>
            </w:pPr>
            <w:r w:rsidRPr="00F86A34">
              <w:rPr>
                <w:b/>
                <w:sz w:val="23"/>
                <w:szCs w:val="23"/>
              </w:rPr>
              <w:t xml:space="preserve">- </w:t>
            </w:r>
            <w:r w:rsidRPr="00F86A34">
              <w:rPr>
                <w:sz w:val="23"/>
                <w:szCs w:val="23"/>
              </w:rPr>
              <w:t>творческие учебные задания, практические работы;</w:t>
            </w:r>
          </w:p>
          <w:p w:rsidR="000E403C" w:rsidRPr="00F86A34" w:rsidRDefault="000E403C" w:rsidP="008626BE">
            <w:pPr>
              <w:jc w:val="both"/>
              <w:rPr>
                <w:sz w:val="23"/>
                <w:szCs w:val="23"/>
              </w:rPr>
            </w:pPr>
            <w:r w:rsidRPr="00F86A34">
              <w:rPr>
                <w:sz w:val="23"/>
                <w:szCs w:val="23"/>
              </w:rPr>
              <w:t>-проблемные ситуации;</w:t>
            </w:r>
          </w:p>
          <w:p w:rsidR="000E403C" w:rsidRPr="00F86A34" w:rsidRDefault="000E403C" w:rsidP="008626BE">
            <w:pPr>
              <w:jc w:val="both"/>
              <w:rPr>
                <w:sz w:val="23"/>
                <w:szCs w:val="23"/>
              </w:rPr>
            </w:pPr>
            <w:r w:rsidRPr="00F86A34">
              <w:rPr>
                <w:sz w:val="23"/>
                <w:szCs w:val="23"/>
              </w:rPr>
              <w:t>-проектная и исследовательская деятельность.</w:t>
            </w:r>
          </w:p>
          <w:p w:rsidR="000E403C" w:rsidRPr="00F86A34" w:rsidRDefault="000E403C" w:rsidP="008626BE">
            <w:pPr>
              <w:jc w:val="both"/>
              <w:rPr>
                <w:sz w:val="23"/>
                <w:szCs w:val="23"/>
              </w:rPr>
            </w:pPr>
          </w:p>
        </w:tc>
        <w:tc>
          <w:tcPr>
            <w:tcW w:w="2693" w:type="dxa"/>
          </w:tcPr>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t>Тест-опросник для определения уровня самооценки (С.В.Ковалев)</w:t>
            </w:r>
          </w:p>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t>Диагностика коммуникативного контроля (М.Шнайдер)</w:t>
            </w: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t>6 класс:</w:t>
            </w:r>
          </w:p>
          <w:p w:rsidR="000E403C" w:rsidRPr="00F86A34" w:rsidRDefault="000E403C" w:rsidP="007B5781">
            <w:pPr>
              <w:numPr>
                <w:ilvl w:val="0"/>
                <w:numId w:val="96"/>
              </w:numPr>
              <w:tabs>
                <w:tab w:val="clear" w:pos="720"/>
                <w:tab w:val="num" w:pos="252"/>
              </w:tabs>
              <w:suppressAutoHyphens w:val="0"/>
              <w:ind w:left="252" w:hanging="180"/>
              <w:jc w:val="both"/>
              <w:rPr>
                <w:sz w:val="23"/>
                <w:szCs w:val="23"/>
              </w:rPr>
            </w:pPr>
            <w:r w:rsidRPr="00F86A34">
              <w:rPr>
                <w:sz w:val="23"/>
                <w:szCs w:val="23"/>
              </w:rPr>
              <w:t>принятие и самостоятельная постановка новых учебных задач (анализ условий, выбор соответствующего способа действий, контроль и оценка его выполнения)</w:t>
            </w:r>
          </w:p>
          <w:p w:rsidR="000E403C" w:rsidRPr="00F86A34" w:rsidRDefault="000E403C" w:rsidP="007B5781">
            <w:pPr>
              <w:numPr>
                <w:ilvl w:val="0"/>
                <w:numId w:val="96"/>
              </w:numPr>
              <w:tabs>
                <w:tab w:val="clear" w:pos="720"/>
                <w:tab w:val="num" w:pos="252"/>
              </w:tabs>
              <w:suppressAutoHyphens w:val="0"/>
              <w:ind w:left="252" w:hanging="180"/>
              <w:jc w:val="both"/>
              <w:rPr>
                <w:sz w:val="23"/>
                <w:szCs w:val="23"/>
              </w:rPr>
            </w:pPr>
            <w:r w:rsidRPr="00F86A34">
              <w:rPr>
                <w:sz w:val="23"/>
                <w:szCs w:val="23"/>
              </w:rPr>
              <w:lastRenderedPageBreak/>
              <w:t>умение планировать пути достижения намеченных целей;</w:t>
            </w:r>
          </w:p>
          <w:p w:rsidR="000E403C" w:rsidRPr="00F86A34" w:rsidRDefault="000E403C" w:rsidP="007B5781">
            <w:pPr>
              <w:numPr>
                <w:ilvl w:val="0"/>
                <w:numId w:val="96"/>
              </w:numPr>
              <w:tabs>
                <w:tab w:val="clear" w:pos="720"/>
                <w:tab w:val="num" w:pos="252"/>
              </w:tabs>
              <w:suppressAutoHyphens w:val="0"/>
              <w:ind w:left="252" w:hanging="180"/>
              <w:jc w:val="both"/>
              <w:rPr>
                <w:sz w:val="23"/>
                <w:szCs w:val="23"/>
              </w:rPr>
            </w:pPr>
            <w:r w:rsidRPr="00F86A34">
              <w:rPr>
                <w:sz w:val="23"/>
                <w:szCs w:val="23"/>
              </w:rPr>
              <w:t>умение адекватно оценить степень объективной и субъектной трудности выполнения учебной задачи;</w:t>
            </w:r>
          </w:p>
          <w:p w:rsidR="000E403C" w:rsidRPr="00F86A34" w:rsidRDefault="000E403C" w:rsidP="007B5781">
            <w:pPr>
              <w:numPr>
                <w:ilvl w:val="0"/>
                <w:numId w:val="96"/>
              </w:numPr>
              <w:tabs>
                <w:tab w:val="clear" w:pos="720"/>
                <w:tab w:val="num" w:pos="252"/>
              </w:tabs>
              <w:suppressAutoHyphens w:val="0"/>
              <w:ind w:left="252" w:hanging="180"/>
              <w:jc w:val="both"/>
              <w:rPr>
                <w:sz w:val="23"/>
                <w:szCs w:val="23"/>
              </w:rPr>
            </w:pPr>
            <w:r w:rsidRPr="00F86A34">
              <w:rPr>
                <w:sz w:val="23"/>
                <w:szCs w:val="23"/>
              </w:rPr>
              <w:t>умение обнаружить отклонение от эталонного образца и внести соответствующие коррективы в процесс выполнения учебной задачи;</w:t>
            </w:r>
          </w:p>
          <w:p w:rsidR="000E403C" w:rsidRPr="00F86A34" w:rsidRDefault="000E403C" w:rsidP="007B5781">
            <w:pPr>
              <w:numPr>
                <w:ilvl w:val="0"/>
                <w:numId w:val="96"/>
              </w:numPr>
              <w:tabs>
                <w:tab w:val="clear" w:pos="720"/>
                <w:tab w:val="num" w:pos="252"/>
              </w:tabs>
              <w:suppressAutoHyphens w:val="0"/>
              <w:ind w:left="252" w:hanging="180"/>
              <w:jc w:val="both"/>
              <w:rPr>
                <w:sz w:val="23"/>
                <w:szCs w:val="23"/>
              </w:rPr>
            </w:pPr>
            <w:r w:rsidRPr="00F86A34">
              <w:rPr>
                <w:sz w:val="23"/>
                <w:szCs w:val="23"/>
              </w:rPr>
              <w:t>принимать решения в проблемной ситуации на основе переговоров.</w:t>
            </w:r>
          </w:p>
        </w:tc>
        <w:tc>
          <w:tcPr>
            <w:tcW w:w="3260" w:type="dxa"/>
          </w:tcPr>
          <w:p w:rsidR="000E403C" w:rsidRPr="00F86A34" w:rsidRDefault="000E403C" w:rsidP="008626BE">
            <w:pPr>
              <w:jc w:val="both"/>
              <w:rPr>
                <w:sz w:val="23"/>
                <w:szCs w:val="23"/>
              </w:rPr>
            </w:pPr>
            <w:r w:rsidRPr="00F86A34">
              <w:rPr>
                <w:b/>
                <w:sz w:val="23"/>
                <w:szCs w:val="23"/>
              </w:rPr>
              <w:lastRenderedPageBreak/>
              <w:t xml:space="preserve">- </w:t>
            </w:r>
            <w:r w:rsidRPr="00F86A34">
              <w:rPr>
                <w:sz w:val="23"/>
                <w:szCs w:val="23"/>
              </w:rPr>
              <w:t>творческие учебные задания, практические работы;</w:t>
            </w:r>
          </w:p>
          <w:p w:rsidR="000E403C" w:rsidRPr="00F86A34" w:rsidRDefault="000E403C" w:rsidP="008626BE">
            <w:pPr>
              <w:jc w:val="both"/>
              <w:rPr>
                <w:sz w:val="23"/>
                <w:szCs w:val="23"/>
              </w:rPr>
            </w:pPr>
            <w:r w:rsidRPr="00F86A34">
              <w:rPr>
                <w:sz w:val="23"/>
                <w:szCs w:val="23"/>
              </w:rPr>
              <w:t>-проблемные ситуации;</w:t>
            </w:r>
          </w:p>
          <w:p w:rsidR="000E403C" w:rsidRPr="00F86A34" w:rsidRDefault="000E403C" w:rsidP="008626BE">
            <w:pPr>
              <w:jc w:val="both"/>
              <w:rPr>
                <w:sz w:val="23"/>
                <w:szCs w:val="23"/>
              </w:rPr>
            </w:pPr>
            <w:r w:rsidRPr="00F86A34">
              <w:rPr>
                <w:sz w:val="23"/>
                <w:szCs w:val="23"/>
              </w:rPr>
              <w:t>-проектная и исследовательская деятельность.</w:t>
            </w:r>
          </w:p>
          <w:p w:rsidR="000E403C" w:rsidRPr="00F86A34" w:rsidRDefault="000E403C" w:rsidP="008626BE">
            <w:pPr>
              <w:jc w:val="both"/>
              <w:rPr>
                <w:sz w:val="23"/>
                <w:szCs w:val="23"/>
              </w:rPr>
            </w:pPr>
          </w:p>
        </w:tc>
        <w:tc>
          <w:tcPr>
            <w:tcW w:w="2693" w:type="dxa"/>
          </w:tcPr>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lastRenderedPageBreak/>
              <w:t>Тест-опросник для определения уровня самооценки (С.В.Ковалев)</w:t>
            </w:r>
          </w:p>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t xml:space="preserve">Диагностика </w:t>
            </w:r>
            <w:r w:rsidRPr="00F86A34">
              <w:rPr>
                <w:sz w:val="23"/>
                <w:szCs w:val="23"/>
              </w:rPr>
              <w:lastRenderedPageBreak/>
              <w:t>коммуникативного контроля (М.Шнайдер)</w:t>
            </w: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lastRenderedPageBreak/>
              <w:t>7 класс:</w:t>
            </w:r>
          </w:p>
          <w:p w:rsidR="000E403C" w:rsidRPr="00F86A34" w:rsidRDefault="000E403C" w:rsidP="007B5781">
            <w:pPr>
              <w:numPr>
                <w:ilvl w:val="0"/>
                <w:numId w:val="97"/>
              </w:numPr>
              <w:tabs>
                <w:tab w:val="clear" w:pos="720"/>
                <w:tab w:val="num" w:pos="252"/>
              </w:tabs>
              <w:suppressAutoHyphens w:val="0"/>
              <w:ind w:left="252" w:hanging="180"/>
              <w:jc w:val="both"/>
              <w:rPr>
                <w:sz w:val="23"/>
                <w:szCs w:val="23"/>
              </w:rPr>
            </w:pPr>
            <w:r w:rsidRPr="00F86A34">
              <w:rPr>
                <w:sz w:val="23"/>
                <w:szCs w:val="23"/>
              </w:rPr>
              <w:t>формирование навыков целеполагания, включая постановку новых целей, преобразование практической задачи в познавательную;</w:t>
            </w:r>
          </w:p>
          <w:p w:rsidR="000E403C" w:rsidRPr="00F86A34" w:rsidRDefault="000E403C" w:rsidP="007B5781">
            <w:pPr>
              <w:numPr>
                <w:ilvl w:val="0"/>
                <w:numId w:val="97"/>
              </w:numPr>
              <w:tabs>
                <w:tab w:val="clear" w:pos="720"/>
                <w:tab w:val="num" w:pos="252"/>
              </w:tabs>
              <w:suppressAutoHyphens w:val="0"/>
              <w:ind w:left="252" w:hanging="180"/>
              <w:jc w:val="both"/>
              <w:rPr>
                <w:sz w:val="23"/>
                <w:szCs w:val="23"/>
              </w:rPr>
            </w:pPr>
            <w:r w:rsidRPr="00F86A34">
              <w:rPr>
                <w:sz w:val="23"/>
                <w:szCs w:val="23"/>
              </w:rPr>
              <w:t>формирование действий планирования деятельности во времени и регуляция темпа его выполнения на основе овладения приемами управления временем (тайм-менеджмент)</w:t>
            </w:r>
          </w:p>
          <w:p w:rsidR="000E403C" w:rsidRPr="00F86A34" w:rsidRDefault="000E403C" w:rsidP="007B5781">
            <w:pPr>
              <w:numPr>
                <w:ilvl w:val="0"/>
                <w:numId w:val="97"/>
              </w:numPr>
              <w:tabs>
                <w:tab w:val="clear" w:pos="720"/>
                <w:tab w:val="num" w:pos="252"/>
              </w:tabs>
              <w:suppressAutoHyphens w:val="0"/>
              <w:ind w:left="252" w:hanging="180"/>
              <w:jc w:val="both"/>
              <w:rPr>
                <w:sz w:val="23"/>
                <w:szCs w:val="23"/>
              </w:rPr>
            </w:pPr>
            <w:r w:rsidRPr="00F86A34">
              <w:rPr>
                <w:sz w:val="23"/>
                <w:szCs w:val="23"/>
              </w:rPr>
              <w:t>адекватная оценка собственных возможностей в отношении решения поставленной задачи.</w:t>
            </w:r>
          </w:p>
        </w:tc>
        <w:tc>
          <w:tcPr>
            <w:tcW w:w="3260" w:type="dxa"/>
          </w:tcPr>
          <w:p w:rsidR="000E403C" w:rsidRPr="00F86A34" w:rsidRDefault="000E403C" w:rsidP="008626BE">
            <w:pPr>
              <w:jc w:val="both"/>
              <w:rPr>
                <w:sz w:val="23"/>
                <w:szCs w:val="23"/>
              </w:rPr>
            </w:pPr>
            <w:r w:rsidRPr="00F86A34">
              <w:rPr>
                <w:b/>
                <w:sz w:val="23"/>
                <w:szCs w:val="23"/>
              </w:rPr>
              <w:t xml:space="preserve">- </w:t>
            </w:r>
            <w:r w:rsidRPr="00F86A34">
              <w:rPr>
                <w:sz w:val="23"/>
                <w:szCs w:val="23"/>
              </w:rPr>
              <w:t>творческие учебные задания, практические работы;</w:t>
            </w:r>
          </w:p>
          <w:p w:rsidR="000E403C" w:rsidRPr="00F86A34" w:rsidRDefault="000E403C" w:rsidP="008626BE">
            <w:pPr>
              <w:jc w:val="both"/>
              <w:rPr>
                <w:sz w:val="23"/>
                <w:szCs w:val="23"/>
              </w:rPr>
            </w:pPr>
            <w:r w:rsidRPr="00F86A34">
              <w:rPr>
                <w:sz w:val="23"/>
                <w:szCs w:val="23"/>
              </w:rPr>
              <w:t>-проблемные ситуации;</w:t>
            </w:r>
          </w:p>
          <w:p w:rsidR="000E403C" w:rsidRPr="00F86A34" w:rsidRDefault="000E403C" w:rsidP="008626BE">
            <w:pPr>
              <w:jc w:val="both"/>
              <w:rPr>
                <w:sz w:val="23"/>
                <w:szCs w:val="23"/>
              </w:rPr>
            </w:pPr>
            <w:r w:rsidRPr="00F86A34">
              <w:rPr>
                <w:sz w:val="23"/>
                <w:szCs w:val="23"/>
              </w:rPr>
              <w:t>-проектная и исследовательская деятельность.</w:t>
            </w:r>
          </w:p>
          <w:p w:rsidR="000E403C" w:rsidRPr="00F86A34" w:rsidRDefault="000E403C" w:rsidP="008626BE">
            <w:pPr>
              <w:jc w:val="both"/>
              <w:rPr>
                <w:sz w:val="23"/>
                <w:szCs w:val="23"/>
              </w:rPr>
            </w:pPr>
          </w:p>
        </w:tc>
        <w:tc>
          <w:tcPr>
            <w:tcW w:w="2693" w:type="dxa"/>
          </w:tcPr>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t>Тест-опросник для определения уровня самооценки (С.В.Ковалев)</w:t>
            </w:r>
          </w:p>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t>Диагностика коммуникативного контроля (М.Шнайдер)</w:t>
            </w:r>
          </w:p>
        </w:tc>
      </w:tr>
      <w:tr w:rsidR="000E403C" w:rsidRPr="00F86A34" w:rsidTr="00A2408B">
        <w:trPr>
          <w:trHeight w:val="55"/>
        </w:trPr>
        <w:tc>
          <w:tcPr>
            <w:tcW w:w="10386" w:type="dxa"/>
            <w:gridSpan w:val="3"/>
          </w:tcPr>
          <w:p w:rsidR="000E403C" w:rsidRDefault="000E403C" w:rsidP="008626BE">
            <w:pPr>
              <w:jc w:val="center"/>
            </w:pPr>
            <w:r w:rsidRPr="00F86A34">
              <w:rPr>
                <w:b/>
                <w:sz w:val="28"/>
                <w:szCs w:val="28"/>
              </w:rPr>
              <w:t xml:space="preserve">Познавательные УУД </w:t>
            </w:r>
            <w:r w:rsidRPr="00F86A34">
              <w:rPr>
                <w:sz w:val="28"/>
                <w:szCs w:val="28"/>
              </w:rPr>
              <w:t xml:space="preserve"> </w:t>
            </w:r>
          </w:p>
          <w:p w:rsidR="000E403C" w:rsidRPr="00F86A34" w:rsidRDefault="000E403C" w:rsidP="008626BE">
            <w:pPr>
              <w:jc w:val="center"/>
              <w:rPr>
                <w:sz w:val="28"/>
                <w:szCs w:val="28"/>
              </w:rPr>
            </w:pPr>
            <w:r w:rsidRPr="00DC2D4B">
              <w:t>включают общеучебные, логические, действия постановки и решения проблем.</w:t>
            </w: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sz w:val="23"/>
                <w:szCs w:val="23"/>
              </w:rPr>
              <w:t xml:space="preserve"> </w:t>
            </w:r>
            <w:r w:rsidRPr="00F86A34">
              <w:rPr>
                <w:b/>
                <w:sz w:val="23"/>
                <w:szCs w:val="23"/>
              </w:rPr>
              <w:t>5 класс:</w:t>
            </w:r>
          </w:p>
          <w:p w:rsidR="000E403C" w:rsidRPr="00F86A34" w:rsidRDefault="000E403C" w:rsidP="007B5781">
            <w:pPr>
              <w:numPr>
                <w:ilvl w:val="0"/>
                <w:numId w:val="92"/>
              </w:numPr>
              <w:tabs>
                <w:tab w:val="clear" w:pos="720"/>
                <w:tab w:val="num" w:pos="252"/>
              </w:tabs>
              <w:suppressAutoHyphens w:val="0"/>
              <w:ind w:left="252" w:hanging="180"/>
              <w:jc w:val="both"/>
              <w:rPr>
                <w:sz w:val="23"/>
                <w:szCs w:val="23"/>
              </w:rPr>
            </w:pPr>
            <w:r w:rsidRPr="00F86A34">
              <w:rPr>
                <w:sz w:val="23"/>
                <w:szCs w:val="23"/>
              </w:rPr>
              <w:t>самостоятельно выделять и формулировать цель;</w:t>
            </w:r>
          </w:p>
          <w:p w:rsidR="000E403C" w:rsidRPr="00F86A34" w:rsidRDefault="000E403C" w:rsidP="007B5781">
            <w:pPr>
              <w:numPr>
                <w:ilvl w:val="0"/>
                <w:numId w:val="92"/>
              </w:numPr>
              <w:tabs>
                <w:tab w:val="clear" w:pos="720"/>
                <w:tab w:val="num" w:pos="252"/>
              </w:tabs>
              <w:suppressAutoHyphens w:val="0"/>
              <w:ind w:left="252" w:hanging="180"/>
              <w:jc w:val="both"/>
              <w:rPr>
                <w:sz w:val="23"/>
                <w:szCs w:val="23"/>
              </w:rPr>
            </w:pPr>
            <w:r w:rsidRPr="00F86A34">
              <w:rPr>
                <w:sz w:val="23"/>
                <w:szCs w:val="23"/>
              </w:rPr>
              <w:t>ориентироваться в учебных источниках;</w:t>
            </w:r>
          </w:p>
          <w:p w:rsidR="000E403C" w:rsidRPr="00F86A34" w:rsidRDefault="000E403C" w:rsidP="007B5781">
            <w:pPr>
              <w:numPr>
                <w:ilvl w:val="0"/>
                <w:numId w:val="92"/>
              </w:numPr>
              <w:tabs>
                <w:tab w:val="clear" w:pos="720"/>
                <w:tab w:val="num" w:pos="252"/>
              </w:tabs>
              <w:suppressAutoHyphens w:val="0"/>
              <w:ind w:left="252" w:hanging="180"/>
              <w:jc w:val="both"/>
              <w:rPr>
                <w:sz w:val="23"/>
                <w:szCs w:val="23"/>
              </w:rPr>
            </w:pPr>
            <w:r w:rsidRPr="00F86A34">
              <w:rPr>
                <w:sz w:val="23"/>
                <w:szCs w:val="23"/>
              </w:rPr>
              <w:t xml:space="preserve">отбирать и сопоставлять необходимую информацию из разных источников; </w:t>
            </w:r>
          </w:p>
          <w:p w:rsidR="000E403C" w:rsidRPr="00F86A34" w:rsidRDefault="000E403C" w:rsidP="007B5781">
            <w:pPr>
              <w:numPr>
                <w:ilvl w:val="0"/>
                <w:numId w:val="92"/>
              </w:numPr>
              <w:tabs>
                <w:tab w:val="clear" w:pos="720"/>
                <w:tab w:val="num" w:pos="252"/>
              </w:tabs>
              <w:suppressAutoHyphens w:val="0"/>
              <w:ind w:left="252" w:hanging="180"/>
              <w:jc w:val="both"/>
              <w:rPr>
                <w:sz w:val="23"/>
                <w:szCs w:val="23"/>
              </w:rPr>
            </w:pPr>
            <w:r w:rsidRPr="00F86A34">
              <w:rPr>
                <w:sz w:val="23"/>
                <w:szCs w:val="23"/>
              </w:rPr>
              <w:t>анализировать, сравнивать, структурировать различные объекты, явления и факты;</w:t>
            </w:r>
          </w:p>
          <w:p w:rsidR="000E403C" w:rsidRPr="00F86A34" w:rsidRDefault="000E403C" w:rsidP="007B5781">
            <w:pPr>
              <w:numPr>
                <w:ilvl w:val="0"/>
                <w:numId w:val="92"/>
              </w:numPr>
              <w:tabs>
                <w:tab w:val="clear" w:pos="720"/>
                <w:tab w:val="num" w:pos="252"/>
              </w:tabs>
              <w:suppressAutoHyphens w:val="0"/>
              <w:ind w:left="252" w:hanging="180"/>
              <w:jc w:val="both"/>
              <w:rPr>
                <w:sz w:val="23"/>
                <w:szCs w:val="23"/>
              </w:rPr>
            </w:pPr>
            <w:r w:rsidRPr="00F86A34">
              <w:rPr>
                <w:sz w:val="23"/>
                <w:szCs w:val="23"/>
              </w:rPr>
              <w:t>самостоятельно делать выводы, перерабатывать информацию, преобразовывать ее, представлять информацию на основе схем, моделей, сообщений;</w:t>
            </w:r>
          </w:p>
          <w:p w:rsidR="000E403C" w:rsidRPr="00F86A34" w:rsidRDefault="000E403C" w:rsidP="007B5781">
            <w:pPr>
              <w:numPr>
                <w:ilvl w:val="0"/>
                <w:numId w:val="92"/>
              </w:numPr>
              <w:tabs>
                <w:tab w:val="clear" w:pos="720"/>
                <w:tab w:val="num" w:pos="252"/>
              </w:tabs>
              <w:suppressAutoHyphens w:val="0"/>
              <w:ind w:left="252" w:hanging="180"/>
              <w:jc w:val="both"/>
              <w:rPr>
                <w:sz w:val="23"/>
                <w:szCs w:val="23"/>
              </w:rPr>
            </w:pPr>
            <w:r w:rsidRPr="00F86A34">
              <w:rPr>
                <w:sz w:val="23"/>
                <w:szCs w:val="23"/>
              </w:rPr>
              <w:t>уметь передавать содержание в сжатом, выборочном и развернутом виде;</w:t>
            </w:r>
          </w:p>
          <w:p w:rsidR="000E403C" w:rsidRPr="00F86A34" w:rsidRDefault="000E403C" w:rsidP="007B5781">
            <w:pPr>
              <w:numPr>
                <w:ilvl w:val="0"/>
                <w:numId w:val="92"/>
              </w:numPr>
              <w:tabs>
                <w:tab w:val="clear" w:pos="720"/>
                <w:tab w:val="num" w:pos="252"/>
              </w:tabs>
              <w:suppressAutoHyphens w:val="0"/>
              <w:ind w:left="252" w:hanging="180"/>
              <w:jc w:val="both"/>
              <w:rPr>
                <w:sz w:val="23"/>
                <w:szCs w:val="23"/>
              </w:rPr>
            </w:pPr>
            <w:r w:rsidRPr="00F86A34">
              <w:rPr>
                <w:sz w:val="23"/>
                <w:szCs w:val="23"/>
              </w:rPr>
              <w:t>строить речевое высказывание в устной и письменной форме;</w:t>
            </w:r>
          </w:p>
          <w:p w:rsidR="000E403C" w:rsidRPr="00F86A34" w:rsidRDefault="000E403C" w:rsidP="007B5781">
            <w:pPr>
              <w:numPr>
                <w:ilvl w:val="0"/>
                <w:numId w:val="92"/>
              </w:numPr>
              <w:tabs>
                <w:tab w:val="clear" w:pos="720"/>
                <w:tab w:val="num" w:pos="252"/>
              </w:tabs>
              <w:suppressAutoHyphens w:val="0"/>
              <w:ind w:left="252" w:hanging="180"/>
              <w:jc w:val="both"/>
              <w:rPr>
                <w:sz w:val="23"/>
                <w:szCs w:val="23"/>
              </w:rPr>
            </w:pPr>
            <w:r w:rsidRPr="00F86A34">
              <w:rPr>
                <w:sz w:val="23"/>
                <w:szCs w:val="23"/>
              </w:rPr>
              <w:t>проводить наблюдение и эксперимент под руководством учителя.</w:t>
            </w:r>
          </w:p>
        </w:tc>
        <w:tc>
          <w:tcPr>
            <w:tcW w:w="3260" w:type="dxa"/>
          </w:tcPr>
          <w:p w:rsidR="000E403C" w:rsidRPr="00F86A34" w:rsidRDefault="000E403C" w:rsidP="008626BE">
            <w:pPr>
              <w:jc w:val="both"/>
              <w:rPr>
                <w:sz w:val="23"/>
                <w:szCs w:val="23"/>
              </w:rPr>
            </w:pPr>
            <w:r w:rsidRPr="00F86A34">
              <w:rPr>
                <w:sz w:val="23"/>
                <w:szCs w:val="23"/>
              </w:rPr>
              <w:t>- задания творческого и поискового характера (проблемные вопросы, учебные задачи или проблемные ситуации);</w:t>
            </w:r>
          </w:p>
          <w:p w:rsidR="000E403C" w:rsidRPr="00F86A34" w:rsidRDefault="000E403C" w:rsidP="008626BE">
            <w:pPr>
              <w:jc w:val="both"/>
              <w:rPr>
                <w:sz w:val="23"/>
                <w:szCs w:val="23"/>
              </w:rPr>
            </w:pPr>
            <w:r w:rsidRPr="00F86A34">
              <w:rPr>
                <w:sz w:val="23"/>
                <w:szCs w:val="23"/>
              </w:rPr>
              <w:t>- учебные проекты и проектные задачи, моделирование;</w:t>
            </w:r>
          </w:p>
          <w:p w:rsidR="000E403C" w:rsidRPr="00F86A34" w:rsidRDefault="000E403C" w:rsidP="008626BE">
            <w:pPr>
              <w:jc w:val="both"/>
              <w:rPr>
                <w:sz w:val="23"/>
                <w:szCs w:val="23"/>
              </w:rPr>
            </w:pPr>
            <w:r w:rsidRPr="00F86A34">
              <w:rPr>
                <w:sz w:val="23"/>
                <w:szCs w:val="23"/>
              </w:rPr>
              <w:t>- дискуссии, беседы, наблюдения, опыты, практические работы;</w:t>
            </w:r>
          </w:p>
          <w:p w:rsidR="000E403C" w:rsidRPr="00F86A34" w:rsidRDefault="000E403C" w:rsidP="008626BE">
            <w:pPr>
              <w:jc w:val="both"/>
              <w:rPr>
                <w:sz w:val="23"/>
                <w:szCs w:val="23"/>
              </w:rPr>
            </w:pPr>
            <w:r w:rsidRPr="00F86A34">
              <w:rPr>
                <w:sz w:val="23"/>
                <w:szCs w:val="23"/>
              </w:rPr>
              <w:t>- сочинения на заданную тему и редактирование;</w:t>
            </w:r>
          </w:p>
          <w:p w:rsidR="000E403C" w:rsidRPr="00F86A34" w:rsidRDefault="000E403C" w:rsidP="008626BE">
            <w:pPr>
              <w:jc w:val="both"/>
              <w:rPr>
                <w:sz w:val="23"/>
                <w:szCs w:val="23"/>
              </w:rPr>
            </w:pPr>
            <w:r w:rsidRPr="00F86A34">
              <w:rPr>
                <w:sz w:val="23"/>
                <w:szCs w:val="23"/>
              </w:rPr>
              <w:t>- смысловое чтение и извлечение необходимой информации.</w:t>
            </w:r>
          </w:p>
        </w:tc>
        <w:tc>
          <w:tcPr>
            <w:tcW w:w="2693" w:type="dxa"/>
          </w:tcPr>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t>Предметные тесты</w:t>
            </w:r>
          </w:p>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t>Срезовые контрольные работы</w:t>
            </w:r>
          </w:p>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t>Специальные срезовые тесты</w:t>
            </w:r>
          </w:p>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t>Педагогическое наблюдение</w:t>
            </w:r>
          </w:p>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t>Контроль выполнения домашних заданий</w:t>
            </w: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t>6 класс:</w:t>
            </w:r>
          </w:p>
          <w:p w:rsidR="000E403C" w:rsidRPr="00F86A34" w:rsidRDefault="000E403C" w:rsidP="007B5781">
            <w:pPr>
              <w:numPr>
                <w:ilvl w:val="0"/>
                <w:numId w:val="98"/>
              </w:numPr>
              <w:tabs>
                <w:tab w:val="clear" w:pos="720"/>
              </w:tabs>
              <w:suppressAutoHyphens w:val="0"/>
              <w:ind w:left="252" w:hanging="180"/>
              <w:jc w:val="both"/>
              <w:rPr>
                <w:sz w:val="23"/>
                <w:szCs w:val="23"/>
              </w:rPr>
            </w:pPr>
            <w:r w:rsidRPr="00F86A34">
              <w:rPr>
                <w:sz w:val="23"/>
                <w:szCs w:val="23"/>
              </w:rPr>
              <w:t>выбирать  наиболее эффективных способов решения задач в зависимости от конкретных условий;</w:t>
            </w:r>
          </w:p>
          <w:p w:rsidR="000E403C" w:rsidRPr="00F86A34" w:rsidRDefault="000E403C" w:rsidP="007B5781">
            <w:pPr>
              <w:numPr>
                <w:ilvl w:val="0"/>
                <w:numId w:val="98"/>
              </w:numPr>
              <w:tabs>
                <w:tab w:val="clear" w:pos="720"/>
                <w:tab w:val="num" w:pos="252"/>
              </w:tabs>
              <w:suppressAutoHyphens w:val="0"/>
              <w:ind w:left="252" w:hanging="180"/>
              <w:jc w:val="both"/>
              <w:rPr>
                <w:sz w:val="23"/>
                <w:szCs w:val="23"/>
              </w:rPr>
            </w:pPr>
            <w:r w:rsidRPr="00F86A34">
              <w:rPr>
                <w:sz w:val="23"/>
                <w:szCs w:val="23"/>
              </w:rPr>
              <w:t>контролировать  и оценивать процесс и результат деятельности;</w:t>
            </w:r>
          </w:p>
          <w:p w:rsidR="000E403C" w:rsidRPr="00F86A34" w:rsidRDefault="000E403C" w:rsidP="007B5781">
            <w:pPr>
              <w:numPr>
                <w:ilvl w:val="0"/>
                <w:numId w:val="98"/>
              </w:numPr>
              <w:tabs>
                <w:tab w:val="clear" w:pos="720"/>
                <w:tab w:val="num" w:pos="252"/>
              </w:tabs>
              <w:suppressAutoHyphens w:val="0"/>
              <w:ind w:left="252" w:hanging="180"/>
              <w:jc w:val="both"/>
              <w:rPr>
                <w:sz w:val="23"/>
                <w:szCs w:val="23"/>
              </w:rPr>
            </w:pPr>
            <w:r w:rsidRPr="00F86A34">
              <w:rPr>
                <w:sz w:val="23"/>
                <w:szCs w:val="23"/>
              </w:rPr>
              <w:t xml:space="preserve">овладеть навыками смыслового чтения как способа осмысление цели чтения и </w:t>
            </w:r>
            <w:r w:rsidRPr="00F86A34">
              <w:rPr>
                <w:sz w:val="23"/>
                <w:szCs w:val="23"/>
              </w:rPr>
              <w:lastRenderedPageBreak/>
              <w:t>выбор вида чтения в зависимости от цели;</w:t>
            </w:r>
          </w:p>
          <w:p w:rsidR="000E403C" w:rsidRPr="00F86A34" w:rsidRDefault="000E403C" w:rsidP="007B5781">
            <w:pPr>
              <w:numPr>
                <w:ilvl w:val="0"/>
                <w:numId w:val="98"/>
              </w:numPr>
              <w:tabs>
                <w:tab w:val="clear" w:pos="720"/>
                <w:tab w:val="num" w:pos="252"/>
              </w:tabs>
              <w:suppressAutoHyphens w:val="0"/>
              <w:ind w:left="252" w:hanging="180"/>
              <w:jc w:val="both"/>
              <w:rPr>
                <w:sz w:val="23"/>
                <w:szCs w:val="23"/>
              </w:rPr>
            </w:pPr>
            <w:r w:rsidRPr="00F86A34">
              <w:rPr>
                <w:sz w:val="23"/>
                <w:szCs w:val="23"/>
              </w:rPr>
              <w:t>извлечение необходимой информации из прослушанных текстов различных жанров;</w:t>
            </w:r>
          </w:p>
          <w:p w:rsidR="000E403C" w:rsidRPr="00F86A34" w:rsidRDefault="000E403C" w:rsidP="007B5781">
            <w:pPr>
              <w:numPr>
                <w:ilvl w:val="0"/>
                <w:numId w:val="98"/>
              </w:numPr>
              <w:tabs>
                <w:tab w:val="clear" w:pos="720"/>
                <w:tab w:val="num" w:pos="252"/>
              </w:tabs>
              <w:suppressAutoHyphens w:val="0"/>
              <w:ind w:left="252" w:hanging="180"/>
              <w:jc w:val="both"/>
              <w:rPr>
                <w:sz w:val="23"/>
                <w:szCs w:val="23"/>
              </w:rPr>
            </w:pPr>
            <w:r w:rsidRPr="00F86A34">
              <w:rPr>
                <w:sz w:val="23"/>
                <w:szCs w:val="23"/>
              </w:rPr>
              <w:t>определение основной и второстепенной информации;</w:t>
            </w:r>
          </w:p>
          <w:p w:rsidR="000E403C" w:rsidRPr="00F86A34" w:rsidRDefault="000E403C" w:rsidP="007B5781">
            <w:pPr>
              <w:numPr>
                <w:ilvl w:val="0"/>
                <w:numId w:val="98"/>
              </w:numPr>
              <w:tabs>
                <w:tab w:val="clear" w:pos="720"/>
                <w:tab w:val="num" w:pos="252"/>
              </w:tabs>
              <w:suppressAutoHyphens w:val="0"/>
              <w:ind w:left="252" w:hanging="180"/>
              <w:jc w:val="both"/>
              <w:rPr>
                <w:sz w:val="23"/>
                <w:szCs w:val="23"/>
              </w:rPr>
            </w:pPr>
            <w:r w:rsidRPr="00F86A34">
              <w:rPr>
                <w:sz w:val="23"/>
                <w:szCs w:val="23"/>
              </w:rPr>
              <w:t>давать определения понятиям, устанавливать причинно-следственные связи;</w:t>
            </w:r>
          </w:p>
          <w:p w:rsidR="000E403C" w:rsidRPr="00F86A34" w:rsidRDefault="000E403C" w:rsidP="007B5781">
            <w:pPr>
              <w:numPr>
                <w:ilvl w:val="0"/>
                <w:numId w:val="98"/>
              </w:numPr>
              <w:tabs>
                <w:tab w:val="clear" w:pos="720"/>
                <w:tab w:val="num" w:pos="252"/>
              </w:tabs>
              <w:suppressAutoHyphens w:val="0"/>
              <w:ind w:left="252" w:hanging="180"/>
              <w:jc w:val="both"/>
              <w:rPr>
                <w:sz w:val="23"/>
                <w:szCs w:val="23"/>
              </w:rPr>
            </w:pPr>
            <w:r w:rsidRPr="00F86A34">
              <w:rPr>
                <w:sz w:val="23"/>
                <w:szCs w:val="23"/>
              </w:rPr>
              <w:t>осуществлять расширенный поиск информации с использованием ресурсов библиотек и Интернета.</w:t>
            </w:r>
          </w:p>
        </w:tc>
        <w:tc>
          <w:tcPr>
            <w:tcW w:w="3260" w:type="dxa"/>
          </w:tcPr>
          <w:p w:rsidR="000E403C" w:rsidRPr="00F86A34" w:rsidRDefault="000E403C" w:rsidP="008626BE">
            <w:pPr>
              <w:jc w:val="both"/>
              <w:rPr>
                <w:sz w:val="23"/>
                <w:szCs w:val="23"/>
              </w:rPr>
            </w:pPr>
            <w:r w:rsidRPr="00F86A34">
              <w:rPr>
                <w:sz w:val="23"/>
                <w:szCs w:val="23"/>
              </w:rPr>
              <w:lastRenderedPageBreak/>
              <w:t>- задания творческого и поискового характера (проблемные вопросы, учебные задачи или проблемные ситуации);</w:t>
            </w:r>
          </w:p>
          <w:p w:rsidR="000E403C" w:rsidRPr="00F86A34" w:rsidRDefault="000E403C" w:rsidP="008626BE">
            <w:pPr>
              <w:jc w:val="both"/>
              <w:rPr>
                <w:sz w:val="23"/>
                <w:szCs w:val="23"/>
              </w:rPr>
            </w:pPr>
            <w:r w:rsidRPr="00F86A34">
              <w:rPr>
                <w:sz w:val="23"/>
                <w:szCs w:val="23"/>
              </w:rPr>
              <w:t>- учебные проекты и проектные задачи, моделирование;</w:t>
            </w:r>
          </w:p>
          <w:p w:rsidR="000E403C" w:rsidRPr="00F86A34" w:rsidRDefault="000E403C" w:rsidP="008626BE">
            <w:pPr>
              <w:jc w:val="both"/>
              <w:rPr>
                <w:sz w:val="23"/>
                <w:szCs w:val="23"/>
              </w:rPr>
            </w:pPr>
            <w:r w:rsidRPr="00F86A34">
              <w:rPr>
                <w:sz w:val="23"/>
                <w:szCs w:val="23"/>
              </w:rPr>
              <w:lastRenderedPageBreak/>
              <w:t>- дискуссии, беседы, наблюдения, опыты, практические работы;</w:t>
            </w:r>
          </w:p>
          <w:p w:rsidR="000E403C" w:rsidRPr="00F86A34" w:rsidRDefault="000E403C" w:rsidP="008626BE">
            <w:pPr>
              <w:jc w:val="both"/>
              <w:rPr>
                <w:sz w:val="23"/>
                <w:szCs w:val="23"/>
              </w:rPr>
            </w:pPr>
            <w:r w:rsidRPr="00F86A34">
              <w:rPr>
                <w:sz w:val="23"/>
                <w:szCs w:val="23"/>
              </w:rPr>
              <w:t>- сочинения на заданную тему и редактирование;</w:t>
            </w:r>
          </w:p>
          <w:p w:rsidR="000E403C" w:rsidRPr="00F86A34" w:rsidRDefault="000E403C" w:rsidP="008626BE">
            <w:pPr>
              <w:jc w:val="both"/>
              <w:rPr>
                <w:sz w:val="23"/>
                <w:szCs w:val="23"/>
              </w:rPr>
            </w:pPr>
            <w:r w:rsidRPr="00F86A34">
              <w:rPr>
                <w:sz w:val="23"/>
                <w:szCs w:val="23"/>
              </w:rPr>
              <w:t>- смысловое чтение и извлечение необходимой информации.</w:t>
            </w:r>
          </w:p>
        </w:tc>
        <w:tc>
          <w:tcPr>
            <w:tcW w:w="2693" w:type="dxa"/>
          </w:tcPr>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lastRenderedPageBreak/>
              <w:t>Предметные тесты</w:t>
            </w:r>
          </w:p>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t>Срезовые контрольные работы</w:t>
            </w:r>
          </w:p>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t>Специальные срезовые тесты</w:t>
            </w:r>
          </w:p>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t>Педагогическое наблюдение</w:t>
            </w:r>
          </w:p>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lastRenderedPageBreak/>
              <w:t>Контроль выполнения домашних заданий</w:t>
            </w: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lastRenderedPageBreak/>
              <w:t>7 класс:</w:t>
            </w:r>
          </w:p>
          <w:p w:rsidR="000E403C" w:rsidRPr="00F86A34" w:rsidRDefault="000E403C" w:rsidP="007B5781">
            <w:pPr>
              <w:numPr>
                <w:ilvl w:val="0"/>
                <w:numId w:val="99"/>
              </w:numPr>
              <w:tabs>
                <w:tab w:val="clear" w:pos="720"/>
                <w:tab w:val="num" w:pos="252"/>
              </w:tabs>
              <w:suppressAutoHyphens w:val="0"/>
              <w:ind w:left="252" w:hanging="180"/>
              <w:jc w:val="both"/>
              <w:rPr>
                <w:sz w:val="23"/>
                <w:szCs w:val="23"/>
              </w:rPr>
            </w:pPr>
            <w:r w:rsidRPr="00F86A34">
              <w:rPr>
                <w:sz w:val="23"/>
                <w:szCs w:val="23"/>
              </w:rPr>
              <w:t>свободно ориентироваться и воспринимать  тексты художественного, научного, публицистического  и официально-делового стилей;</w:t>
            </w:r>
          </w:p>
          <w:p w:rsidR="000E403C" w:rsidRPr="00F86A34" w:rsidRDefault="000E403C" w:rsidP="007B5781">
            <w:pPr>
              <w:numPr>
                <w:ilvl w:val="0"/>
                <w:numId w:val="99"/>
              </w:numPr>
              <w:tabs>
                <w:tab w:val="clear" w:pos="720"/>
                <w:tab w:val="num" w:pos="252"/>
              </w:tabs>
              <w:suppressAutoHyphens w:val="0"/>
              <w:ind w:left="252" w:hanging="180"/>
              <w:jc w:val="both"/>
              <w:rPr>
                <w:sz w:val="23"/>
                <w:szCs w:val="23"/>
              </w:rPr>
            </w:pPr>
            <w:r w:rsidRPr="00F86A34">
              <w:rPr>
                <w:sz w:val="23"/>
                <w:szCs w:val="23"/>
              </w:rPr>
              <w:t>понимать  и адекватно оценивать  язык  средств массовой информации;</w:t>
            </w:r>
          </w:p>
          <w:p w:rsidR="000E403C" w:rsidRPr="00F86A34" w:rsidRDefault="000E403C" w:rsidP="007B5781">
            <w:pPr>
              <w:numPr>
                <w:ilvl w:val="0"/>
                <w:numId w:val="99"/>
              </w:numPr>
              <w:tabs>
                <w:tab w:val="clear" w:pos="720"/>
                <w:tab w:val="num" w:pos="252"/>
              </w:tabs>
              <w:suppressAutoHyphens w:val="0"/>
              <w:ind w:left="252" w:hanging="180"/>
              <w:jc w:val="both"/>
              <w:rPr>
                <w:sz w:val="23"/>
                <w:szCs w:val="23"/>
              </w:rPr>
            </w:pPr>
            <w:r w:rsidRPr="00F86A34">
              <w:rPr>
                <w:sz w:val="23"/>
                <w:szCs w:val="23"/>
              </w:rPr>
              <w:t>умение адекватно, подробно, сжато, выборочно передавать содержание текста;</w:t>
            </w:r>
          </w:p>
          <w:p w:rsidR="000E403C" w:rsidRPr="00F86A34" w:rsidRDefault="000E403C" w:rsidP="007B5781">
            <w:pPr>
              <w:numPr>
                <w:ilvl w:val="0"/>
                <w:numId w:val="99"/>
              </w:numPr>
              <w:tabs>
                <w:tab w:val="clear" w:pos="720"/>
                <w:tab w:val="num" w:pos="252"/>
              </w:tabs>
              <w:suppressAutoHyphens w:val="0"/>
              <w:ind w:left="252" w:hanging="180"/>
              <w:jc w:val="both"/>
              <w:rPr>
                <w:sz w:val="23"/>
                <w:szCs w:val="23"/>
              </w:rPr>
            </w:pPr>
            <w:r w:rsidRPr="00F86A34">
              <w:rPr>
                <w:sz w:val="23"/>
                <w:szCs w:val="23"/>
              </w:rPr>
              <w:t>составлять тексты различных жанров, соблюдая нормы построения текста (соответствие теме, жанру, стилю речи и др.);</w:t>
            </w:r>
          </w:p>
          <w:p w:rsidR="000E403C" w:rsidRPr="00F86A34" w:rsidRDefault="000E403C" w:rsidP="007B5781">
            <w:pPr>
              <w:numPr>
                <w:ilvl w:val="0"/>
                <w:numId w:val="99"/>
              </w:numPr>
              <w:tabs>
                <w:tab w:val="clear" w:pos="720"/>
                <w:tab w:val="num" w:pos="252"/>
              </w:tabs>
              <w:suppressAutoHyphens w:val="0"/>
              <w:ind w:left="252" w:hanging="180"/>
              <w:jc w:val="both"/>
              <w:rPr>
                <w:sz w:val="23"/>
                <w:szCs w:val="23"/>
              </w:rPr>
            </w:pPr>
            <w:r w:rsidRPr="00F86A34">
              <w:rPr>
                <w:sz w:val="23"/>
                <w:szCs w:val="23"/>
              </w:rPr>
              <w:t>создавать и преобразовывать модели и схемы для решения задач;</w:t>
            </w:r>
          </w:p>
          <w:p w:rsidR="000E403C" w:rsidRPr="00F86A34" w:rsidRDefault="000E403C" w:rsidP="007B5781">
            <w:pPr>
              <w:numPr>
                <w:ilvl w:val="0"/>
                <w:numId w:val="99"/>
              </w:numPr>
              <w:tabs>
                <w:tab w:val="clear" w:pos="720"/>
                <w:tab w:val="num" w:pos="252"/>
              </w:tabs>
              <w:suppressAutoHyphens w:val="0"/>
              <w:ind w:left="252" w:hanging="180"/>
              <w:jc w:val="both"/>
              <w:rPr>
                <w:sz w:val="23"/>
                <w:szCs w:val="23"/>
              </w:rPr>
            </w:pPr>
            <w:r w:rsidRPr="00F86A34">
              <w:rPr>
                <w:sz w:val="23"/>
                <w:szCs w:val="23"/>
              </w:rPr>
              <w:t>умение структурировать тексты, выделять главное и второстепенное, главную идею текста, выстраивать последовательность описываемых событий.</w:t>
            </w:r>
          </w:p>
        </w:tc>
        <w:tc>
          <w:tcPr>
            <w:tcW w:w="3260" w:type="dxa"/>
          </w:tcPr>
          <w:p w:rsidR="000E403C" w:rsidRPr="00F86A34" w:rsidRDefault="000E403C" w:rsidP="008626BE">
            <w:pPr>
              <w:jc w:val="both"/>
              <w:rPr>
                <w:sz w:val="23"/>
                <w:szCs w:val="23"/>
              </w:rPr>
            </w:pPr>
            <w:r w:rsidRPr="00F86A34">
              <w:rPr>
                <w:sz w:val="23"/>
                <w:szCs w:val="23"/>
              </w:rPr>
              <w:t>- задания творческого и поискового характера (проблемные вопросы, учебные задачи или проблемные ситуации);</w:t>
            </w:r>
          </w:p>
          <w:p w:rsidR="000E403C" w:rsidRPr="00F86A34" w:rsidRDefault="000E403C" w:rsidP="008626BE">
            <w:pPr>
              <w:jc w:val="both"/>
              <w:rPr>
                <w:sz w:val="23"/>
                <w:szCs w:val="23"/>
              </w:rPr>
            </w:pPr>
            <w:r w:rsidRPr="00F86A34">
              <w:rPr>
                <w:sz w:val="23"/>
                <w:szCs w:val="23"/>
              </w:rPr>
              <w:t>- учебные проекты и проектные задачи, моделирование;</w:t>
            </w:r>
          </w:p>
          <w:p w:rsidR="000E403C" w:rsidRPr="00F86A34" w:rsidRDefault="000E403C" w:rsidP="008626BE">
            <w:pPr>
              <w:jc w:val="both"/>
              <w:rPr>
                <w:sz w:val="23"/>
                <w:szCs w:val="23"/>
              </w:rPr>
            </w:pPr>
            <w:r w:rsidRPr="00F86A34">
              <w:rPr>
                <w:sz w:val="23"/>
                <w:szCs w:val="23"/>
              </w:rPr>
              <w:t>- дискуссии, беседы, наблюдения, опыты, практические работы;</w:t>
            </w:r>
          </w:p>
          <w:p w:rsidR="000E403C" w:rsidRPr="00F86A34" w:rsidRDefault="000E403C" w:rsidP="008626BE">
            <w:pPr>
              <w:jc w:val="both"/>
              <w:rPr>
                <w:sz w:val="23"/>
                <w:szCs w:val="23"/>
              </w:rPr>
            </w:pPr>
            <w:r w:rsidRPr="00F86A34">
              <w:rPr>
                <w:sz w:val="23"/>
                <w:szCs w:val="23"/>
              </w:rPr>
              <w:t>- сочинения на заданную тему и редактирование;</w:t>
            </w:r>
          </w:p>
          <w:p w:rsidR="000E403C" w:rsidRPr="00F86A34" w:rsidRDefault="000E403C" w:rsidP="008626BE">
            <w:pPr>
              <w:jc w:val="both"/>
              <w:rPr>
                <w:sz w:val="23"/>
                <w:szCs w:val="23"/>
              </w:rPr>
            </w:pPr>
            <w:r w:rsidRPr="00F86A34">
              <w:rPr>
                <w:sz w:val="23"/>
                <w:szCs w:val="23"/>
              </w:rPr>
              <w:t>- смысловое чтение и извлечение необходимой информации.</w:t>
            </w:r>
          </w:p>
        </w:tc>
        <w:tc>
          <w:tcPr>
            <w:tcW w:w="2693" w:type="dxa"/>
          </w:tcPr>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t>Предметные тесты</w:t>
            </w:r>
          </w:p>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t>Срезовые контрольные работы</w:t>
            </w:r>
          </w:p>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t>Специальные срезовые тесты</w:t>
            </w:r>
          </w:p>
          <w:p w:rsidR="000E403C" w:rsidRPr="00F86A34" w:rsidRDefault="000E403C" w:rsidP="007B5781">
            <w:pPr>
              <w:numPr>
                <w:ilvl w:val="0"/>
                <w:numId w:val="102"/>
              </w:numPr>
              <w:tabs>
                <w:tab w:val="clear" w:pos="720"/>
              </w:tabs>
              <w:suppressAutoHyphens w:val="0"/>
              <w:ind w:left="72" w:hanging="180"/>
              <w:rPr>
                <w:sz w:val="23"/>
                <w:szCs w:val="23"/>
              </w:rPr>
            </w:pPr>
            <w:r w:rsidRPr="00F86A34">
              <w:rPr>
                <w:sz w:val="23"/>
                <w:szCs w:val="23"/>
              </w:rPr>
              <w:t>Педагогическое наблюдение</w:t>
            </w:r>
          </w:p>
          <w:p w:rsidR="000E403C" w:rsidRPr="00F86A34" w:rsidRDefault="000E403C" w:rsidP="007B5781">
            <w:pPr>
              <w:numPr>
                <w:ilvl w:val="0"/>
                <w:numId w:val="102"/>
              </w:numPr>
              <w:tabs>
                <w:tab w:val="clear" w:pos="720"/>
              </w:tabs>
              <w:suppressAutoHyphens w:val="0"/>
              <w:ind w:left="72" w:hanging="180"/>
              <w:jc w:val="center"/>
              <w:rPr>
                <w:sz w:val="23"/>
                <w:szCs w:val="23"/>
              </w:rPr>
            </w:pPr>
            <w:r w:rsidRPr="00F86A34">
              <w:rPr>
                <w:sz w:val="23"/>
                <w:szCs w:val="23"/>
              </w:rPr>
              <w:t>Контроль выполнения домашних заданий</w:t>
            </w:r>
          </w:p>
        </w:tc>
      </w:tr>
      <w:tr w:rsidR="000E403C" w:rsidRPr="00F86A34" w:rsidTr="00A2408B">
        <w:trPr>
          <w:trHeight w:val="55"/>
        </w:trPr>
        <w:tc>
          <w:tcPr>
            <w:tcW w:w="10386" w:type="dxa"/>
            <w:gridSpan w:val="3"/>
          </w:tcPr>
          <w:p w:rsidR="000E403C" w:rsidRPr="00F86A34" w:rsidRDefault="000E403C" w:rsidP="008626BE">
            <w:pPr>
              <w:jc w:val="center"/>
              <w:rPr>
                <w:sz w:val="28"/>
                <w:szCs w:val="28"/>
              </w:rPr>
            </w:pPr>
            <w:r w:rsidRPr="00F86A34">
              <w:rPr>
                <w:b/>
                <w:sz w:val="28"/>
                <w:szCs w:val="28"/>
              </w:rPr>
              <w:t>Коммуникативные УУД:</w:t>
            </w:r>
            <w:r w:rsidRPr="00F86A34">
              <w:rPr>
                <w:sz w:val="28"/>
                <w:szCs w:val="28"/>
              </w:rPr>
              <w:t xml:space="preserve"> </w:t>
            </w:r>
          </w:p>
          <w:p w:rsidR="000E403C" w:rsidRPr="00DC2D4B" w:rsidRDefault="000E403C" w:rsidP="008626BE">
            <w:pPr>
              <w:jc w:val="center"/>
            </w:pPr>
            <w:r w:rsidRPr="00DC2D4B">
              <w:t>умение общаться, взаимодействовать с людьми.</w:t>
            </w: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t xml:space="preserve"> 5 класс:</w:t>
            </w:r>
          </w:p>
          <w:p w:rsidR="000E403C" w:rsidRPr="00F86A34" w:rsidRDefault="000E403C" w:rsidP="007B5781">
            <w:pPr>
              <w:numPr>
                <w:ilvl w:val="0"/>
                <w:numId w:val="93"/>
              </w:numPr>
              <w:tabs>
                <w:tab w:val="clear" w:pos="720"/>
                <w:tab w:val="num" w:pos="252"/>
              </w:tabs>
              <w:suppressAutoHyphens w:val="0"/>
              <w:ind w:left="252" w:hanging="180"/>
              <w:jc w:val="both"/>
              <w:rPr>
                <w:sz w:val="23"/>
                <w:szCs w:val="23"/>
              </w:rPr>
            </w:pPr>
            <w:r w:rsidRPr="00F86A34">
              <w:rPr>
                <w:sz w:val="23"/>
                <w:szCs w:val="23"/>
              </w:rPr>
              <w:t>участвовать в диалоге: слушать и понимать других, высказывать свою точку зрения на события, поступки;</w:t>
            </w:r>
          </w:p>
          <w:p w:rsidR="000E403C" w:rsidRPr="00F86A34" w:rsidRDefault="000E403C" w:rsidP="007B5781">
            <w:pPr>
              <w:numPr>
                <w:ilvl w:val="0"/>
                <w:numId w:val="93"/>
              </w:numPr>
              <w:tabs>
                <w:tab w:val="clear" w:pos="720"/>
                <w:tab w:val="num" w:pos="252"/>
              </w:tabs>
              <w:suppressAutoHyphens w:val="0"/>
              <w:ind w:left="252" w:hanging="180"/>
              <w:jc w:val="both"/>
              <w:rPr>
                <w:sz w:val="23"/>
                <w:szCs w:val="23"/>
              </w:rPr>
            </w:pPr>
            <w:r w:rsidRPr="00F86A34">
              <w:rPr>
                <w:sz w:val="23"/>
                <w:szCs w:val="23"/>
              </w:rPr>
              <w:t>оформлять свои мысли в устной и письменной речи;</w:t>
            </w:r>
          </w:p>
          <w:p w:rsidR="000E403C" w:rsidRPr="00F86A34" w:rsidRDefault="000E403C" w:rsidP="007B5781">
            <w:pPr>
              <w:numPr>
                <w:ilvl w:val="0"/>
                <w:numId w:val="93"/>
              </w:numPr>
              <w:tabs>
                <w:tab w:val="clear" w:pos="720"/>
                <w:tab w:val="num" w:pos="252"/>
              </w:tabs>
              <w:suppressAutoHyphens w:val="0"/>
              <w:ind w:left="252" w:hanging="180"/>
              <w:jc w:val="both"/>
              <w:rPr>
                <w:sz w:val="23"/>
                <w:szCs w:val="23"/>
              </w:rPr>
            </w:pPr>
            <w:r w:rsidRPr="00F86A34">
              <w:rPr>
                <w:sz w:val="23"/>
                <w:szCs w:val="23"/>
              </w:rPr>
              <w:t>выполнять различные роли в группе, сотрудничать в совместном решении проблемы;</w:t>
            </w:r>
          </w:p>
          <w:p w:rsidR="000E403C" w:rsidRPr="00F86A34" w:rsidRDefault="000E403C" w:rsidP="007B5781">
            <w:pPr>
              <w:numPr>
                <w:ilvl w:val="0"/>
                <w:numId w:val="93"/>
              </w:numPr>
              <w:tabs>
                <w:tab w:val="clear" w:pos="720"/>
                <w:tab w:val="num" w:pos="252"/>
              </w:tabs>
              <w:suppressAutoHyphens w:val="0"/>
              <w:ind w:left="252" w:hanging="180"/>
              <w:jc w:val="both"/>
              <w:rPr>
                <w:sz w:val="23"/>
                <w:szCs w:val="23"/>
              </w:rPr>
            </w:pPr>
            <w:r w:rsidRPr="00F86A34">
              <w:rPr>
                <w:sz w:val="23"/>
                <w:szCs w:val="23"/>
              </w:rPr>
              <w:t>отстаивать и аргументировать свою точку зрения, соблюдая правила речевого этикета;</w:t>
            </w:r>
          </w:p>
          <w:p w:rsidR="000E403C" w:rsidRPr="00F86A34" w:rsidRDefault="000E403C" w:rsidP="007B5781">
            <w:pPr>
              <w:numPr>
                <w:ilvl w:val="0"/>
                <w:numId w:val="93"/>
              </w:numPr>
              <w:tabs>
                <w:tab w:val="clear" w:pos="720"/>
                <w:tab w:val="num" w:pos="252"/>
              </w:tabs>
              <w:suppressAutoHyphens w:val="0"/>
              <w:ind w:left="252" w:hanging="180"/>
              <w:jc w:val="both"/>
              <w:rPr>
                <w:sz w:val="23"/>
                <w:szCs w:val="23"/>
              </w:rPr>
            </w:pPr>
            <w:r w:rsidRPr="00F86A34">
              <w:rPr>
                <w:sz w:val="23"/>
                <w:szCs w:val="23"/>
              </w:rPr>
              <w:t>критично относиться к своему мнению, договариваться с людьми иных позиций, понимать точку зрения другого;</w:t>
            </w:r>
          </w:p>
          <w:p w:rsidR="000E403C" w:rsidRPr="00F86A34" w:rsidRDefault="000E403C" w:rsidP="007B5781">
            <w:pPr>
              <w:numPr>
                <w:ilvl w:val="0"/>
                <w:numId w:val="93"/>
              </w:numPr>
              <w:tabs>
                <w:tab w:val="clear" w:pos="720"/>
                <w:tab w:val="num" w:pos="252"/>
              </w:tabs>
              <w:suppressAutoHyphens w:val="0"/>
              <w:ind w:left="252" w:hanging="180"/>
              <w:jc w:val="both"/>
              <w:rPr>
                <w:sz w:val="23"/>
                <w:szCs w:val="23"/>
              </w:rPr>
            </w:pPr>
            <w:r w:rsidRPr="00F86A34">
              <w:rPr>
                <w:sz w:val="23"/>
                <w:szCs w:val="23"/>
              </w:rPr>
              <w:t>предвидеть последствия коллективных решений.</w:t>
            </w:r>
          </w:p>
        </w:tc>
        <w:tc>
          <w:tcPr>
            <w:tcW w:w="3260" w:type="dxa"/>
          </w:tcPr>
          <w:p w:rsidR="000E403C" w:rsidRPr="00F86A34" w:rsidRDefault="000E403C" w:rsidP="008626BE">
            <w:pPr>
              <w:jc w:val="both"/>
              <w:rPr>
                <w:sz w:val="23"/>
                <w:szCs w:val="23"/>
              </w:rPr>
            </w:pPr>
            <w:r w:rsidRPr="00F86A34">
              <w:rPr>
                <w:sz w:val="23"/>
                <w:szCs w:val="23"/>
              </w:rPr>
              <w:t>- групповые формы работы;</w:t>
            </w:r>
          </w:p>
          <w:p w:rsidR="000E403C" w:rsidRPr="00F86A34" w:rsidRDefault="000E403C" w:rsidP="008626BE">
            <w:pPr>
              <w:jc w:val="both"/>
              <w:rPr>
                <w:sz w:val="23"/>
                <w:szCs w:val="23"/>
              </w:rPr>
            </w:pPr>
            <w:r w:rsidRPr="00F86A34">
              <w:rPr>
                <w:sz w:val="23"/>
                <w:szCs w:val="23"/>
              </w:rPr>
              <w:t>- беседы, игры, сочинения;</w:t>
            </w:r>
          </w:p>
          <w:p w:rsidR="000E403C" w:rsidRPr="00F86A34" w:rsidRDefault="000E403C" w:rsidP="008626BE">
            <w:pPr>
              <w:jc w:val="both"/>
              <w:rPr>
                <w:sz w:val="23"/>
                <w:szCs w:val="23"/>
              </w:rPr>
            </w:pPr>
            <w:r w:rsidRPr="00F86A34">
              <w:rPr>
                <w:sz w:val="23"/>
                <w:szCs w:val="23"/>
              </w:rPr>
              <w:t>-КТД, дискуссии;</w:t>
            </w:r>
          </w:p>
          <w:p w:rsidR="000E403C" w:rsidRPr="00F86A34" w:rsidRDefault="000E403C" w:rsidP="008626BE">
            <w:pPr>
              <w:jc w:val="both"/>
              <w:rPr>
                <w:sz w:val="23"/>
                <w:szCs w:val="23"/>
              </w:rPr>
            </w:pPr>
            <w:r w:rsidRPr="00F86A34">
              <w:rPr>
                <w:sz w:val="23"/>
                <w:szCs w:val="23"/>
              </w:rPr>
              <w:t xml:space="preserve">-самоуправление;   </w:t>
            </w:r>
          </w:p>
          <w:p w:rsidR="000E403C" w:rsidRPr="00F86A34" w:rsidRDefault="000E403C" w:rsidP="008626BE">
            <w:pPr>
              <w:jc w:val="both"/>
              <w:rPr>
                <w:sz w:val="23"/>
                <w:szCs w:val="23"/>
              </w:rPr>
            </w:pPr>
            <w:r w:rsidRPr="00F86A34">
              <w:rPr>
                <w:sz w:val="23"/>
                <w:szCs w:val="23"/>
              </w:rPr>
              <w:t>-конференции;</w:t>
            </w:r>
          </w:p>
          <w:p w:rsidR="000E403C" w:rsidRPr="00F86A34" w:rsidRDefault="000E403C" w:rsidP="008626BE">
            <w:pPr>
              <w:jc w:val="both"/>
              <w:rPr>
                <w:sz w:val="23"/>
                <w:szCs w:val="23"/>
              </w:rPr>
            </w:pPr>
            <w:r w:rsidRPr="00F86A34">
              <w:rPr>
                <w:sz w:val="23"/>
                <w:szCs w:val="23"/>
              </w:rPr>
              <w:t>- игры – состязания, игры – конкурсы.</w:t>
            </w:r>
          </w:p>
        </w:tc>
        <w:tc>
          <w:tcPr>
            <w:tcW w:w="2693" w:type="dxa"/>
          </w:tcPr>
          <w:p w:rsidR="000E403C" w:rsidRPr="00F86A34" w:rsidRDefault="000E403C" w:rsidP="00A2408B">
            <w:pPr>
              <w:suppressAutoHyphens w:val="0"/>
              <w:ind w:left="72"/>
              <w:rPr>
                <w:sz w:val="23"/>
                <w:szCs w:val="23"/>
              </w:rPr>
            </w:pP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lastRenderedPageBreak/>
              <w:t>6 класс:</w:t>
            </w:r>
          </w:p>
          <w:p w:rsidR="000E403C" w:rsidRPr="00F86A34" w:rsidRDefault="000E403C" w:rsidP="007B5781">
            <w:pPr>
              <w:numPr>
                <w:ilvl w:val="0"/>
                <w:numId w:val="100"/>
              </w:numPr>
              <w:tabs>
                <w:tab w:val="clear" w:pos="720"/>
                <w:tab w:val="num" w:pos="252"/>
              </w:tabs>
              <w:suppressAutoHyphens w:val="0"/>
              <w:ind w:left="252" w:hanging="180"/>
              <w:jc w:val="both"/>
              <w:rPr>
                <w:sz w:val="23"/>
                <w:szCs w:val="23"/>
              </w:rPr>
            </w:pPr>
            <w:r w:rsidRPr="00F86A34">
              <w:rPr>
                <w:sz w:val="23"/>
                <w:szCs w:val="23"/>
              </w:rPr>
              <w:t>понимать возможности различных точек зрения, которые не совпадают с собственной;</w:t>
            </w:r>
          </w:p>
          <w:p w:rsidR="000E403C" w:rsidRPr="00F86A34" w:rsidRDefault="000E403C" w:rsidP="007B5781">
            <w:pPr>
              <w:numPr>
                <w:ilvl w:val="0"/>
                <w:numId w:val="100"/>
              </w:numPr>
              <w:tabs>
                <w:tab w:val="clear" w:pos="720"/>
                <w:tab w:val="num" w:pos="252"/>
              </w:tabs>
              <w:suppressAutoHyphens w:val="0"/>
              <w:ind w:left="252" w:hanging="180"/>
              <w:jc w:val="both"/>
              <w:rPr>
                <w:sz w:val="23"/>
                <w:szCs w:val="23"/>
              </w:rPr>
            </w:pPr>
            <w:r w:rsidRPr="00F86A34">
              <w:rPr>
                <w:sz w:val="23"/>
                <w:szCs w:val="23"/>
              </w:rPr>
              <w:t>готовность к обсуждению разных точек зрения и выработке общей (групповой позиции);</w:t>
            </w:r>
          </w:p>
          <w:p w:rsidR="000E403C" w:rsidRPr="00F86A34" w:rsidRDefault="000E403C" w:rsidP="007B5781">
            <w:pPr>
              <w:numPr>
                <w:ilvl w:val="0"/>
                <w:numId w:val="100"/>
              </w:numPr>
              <w:tabs>
                <w:tab w:val="clear" w:pos="720"/>
                <w:tab w:val="num" w:pos="252"/>
              </w:tabs>
              <w:suppressAutoHyphens w:val="0"/>
              <w:ind w:left="252" w:hanging="180"/>
              <w:jc w:val="both"/>
              <w:rPr>
                <w:sz w:val="23"/>
                <w:szCs w:val="23"/>
              </w:rPr>
            </w:pPr>
            <w:r w:rsidRPr="00F86A34">
              <w:rPr>
                <w:sz w:val="23"/>
                <w:szCs w:val="23"/>
              </w:rPr>
              <w:t>определять цели и функции участников, способы их взаимодействия;</w:t>
            </w:r>
          </w:p>
          <w:p w:rsidR="000E403C" w:rsidRPr="00F86A34" w:rsidRDefault="000E403C" w:rsidP="007B5781">
            <w:pPr>
              <w:numPr>
                <w:ilvl w:val="0"/>
                <w:numId w:val="100"/>
              </w:numPr>
              <w:tabs>
                <w:tab w:val="clear" w:pos="720"/>
                <w:tab w:val="num" w:pos="252"/>
              </w:tabs>
              <w:suppressAutoHyphens w:val="0"/>
              <w:ind w:left="252" w:hanging="180"/>
              <w:jc w:val="both"/>
              <w:rPr>
                <w:sz w:val="23"/>
                <w:szCs w:val="23"/>
              </w:rPr>
            </w:pPr>
            <w:r w:rsidRPr="00F86A34">
              <w:rPr>
                <w:sz w:val="23"/>
                <w:szCs w:val="23"/>
              </w:rPr>
              <w:t>планировать общие способы работы группы;</w:t>
            </w:r>
          </w:p>
          <w:p w:rsidR="000E403C" w:rsidRPr="00F86A34" w:rsidRDefault="000E403C" w:rsidP="007B5781">
            <w:pPr>
              <w:numPr>
                <w:ilvl w:val="0"/>
                <w:numId w:val="100"/>
              </w:numPr>
              <w:tabs>
                <w:tab w:val="clear" w:pos="720"/>
                <w:tab w:val="num" w:pos="252"/>
              </w:tabs>
              <w:suppressAutoHyphens w:val="0"/>
              <w:ind w:left="252" w:hanging="180"/>
              <w:jc w:val="both"/>
              <w:rPr>
                <w:sz w:val="23"/>
                <w:szCs w:val="23"/>
              </w:rPr>
            </w:pPr>
            <w:r w:rsidRPr="00F86A34">
              <w:rPr>
                <w:sz w:val="23"/>
                <w:szCs w:val="23"/>
              </w:rPr>
              <w:t>обмениваться знаниями между членами группы для принятия эффективных совместных решений;</w:t>
            </w:r>
          </w:p>
          <w:p w:rsidR="000E403C" w:rsidRPr="00F86A34" w:rsidRDefault="000E403C" w:rsidP="007B5781">
            <w:pPr>
              <w:numPr>
                <w:ilvl w:val="0"/>
                <w:numId w:val="100"/>
              </w:numPr>
              <w:tabs>
                <w:tab w:val="clear" w:pos="720"/>
                <w:tab w:val="num" w:pos="252"/>
              </w:tabs>
              <w:suppressAutoHyphens w:val="0"/>
              <w:ind w:left="252" w:hanging="180"/>
              <w:jc w:val="both"/>
              <w:rPr>
                <w:sz w:val="23"/>
                <w:szCs w:val="23"/>
              </w:rPr>
            </w:pPr>
            <w:r w:rsidRPr="00F86A34">
              <w:rPr>
                <w:sz w:val="23"/>
                <w:szCs w:val="23"/>
              </w:rPr>
              <w:t>уважительное отношение к партнерам, внимание к личности другого.</w:t>
            </w:r>
          </w:p>
        </w:tc>
        <w:tc>
          <w:tcPr>
            <w:tcW w:w="3260" w:type="dxa"/>
          </w:tcPr>
          <w:p w:rsidR="000E403C" w:rsidRPr="00F86A34" w:rsidRDefault="000E403C" w:rsidP="008626BE">
            <w:pPr>
              <w:jc w:val="both"/>
              <w:rPr>
                <w:sz w:val="23"/>
                <w:szCs w:val="23"/>
              </w:rPr>
            </w:pPr>
            <w:r w:rsidRPr="00F86A34">
              <w:rPr>
                <w:sz w:val="23"/>
                <w:szCs w:val="23"/>
              </w:rPr>
              <w:t>групповые формы работы;</w:t>
            </w:r>
          </w:p>
          <w:p w:rsidR="000E403C" w:rsidRPr="00F86A34" w:rsidRDefault="000E403C" w:rsidP="008626BE">
            <w:pPr>
              <w:jc w:val="both"/>
              <w:rPr>
                <w:sz w:val="23"/>
                <w:szCs w:val="23"/>
              </w:rPr>
            </w:pPr>
            <w:r w:rsidRPr="00F86A34">
              <w:rPr>
                <w:sz w:val="23"/>
                <w:szCs w:val="23"/>
              </w:rPr>
              <w:t>- беседы, игры, сочинения;</w:t>
            </w:r>
          </w:p>
          <w:p w:rsidR="000E403C" w:rsidRPr="00F86A34" w:rsidRDefault="000E403C" w:rsidP="008626BE">
            <w:pPr>
              <w:jc w:val="both"/>
              <w:rPr>
                <w:sz w:val="23"/>
                <w:szCs w:val="23"/>
              </w:rPr>
            </w:pPr>
            <w:r w:rsidRPr="00F86A34">
              <w:rPr>
                <w:sz w:val="23"/>
                <w:szCs w:val="23"/>
              </w:rPr>
              <w:t>-КТД, дискуссии;</w:t>
            </w:r>
          </w:p>
          <w:p w:rsidR="000E403C" w:rsidRPr="00F86A34" w:rsidRDefault="000E403C" w:rsidP="008626BE">
            <w:pPr>
              <w:jc w:val="both"/>
              <w:rPr>
                <w:sz w:val="23"/>
                <w:szCs w:val="23"/>
              </w:rPr>
            </w:pPr>
            <w:r w:rsidRPr="00F86A34">
              <w:rPr>
                <w:sz w:val="23"/>
                <w:szCs w:val="23"/>
              </w:rPr>
              <w:t>-самоуправление;</w:t>
            </w:r>
          </w:p>
          <w:p w:rsidR="000E403C" w:rsidRPr="00F86A34" w:rsidRDefault="000E403C" w:rsidP="008626BE">
            <w:pPr>
              <w:jc w:val="both"/>
              <w:rPr>
                <w:sz w:val="23"/>
                <w:szCs w:val="23"/>
              </w:rPr>
            </w:pPr>
            <w:r w:rsidRPr="00F86A34">
              <w:rPr>
                <w:sz w:val="23"/>
                <w:szCs w:val="23"/>
              </w:rPr>
              <w:t>-конференции;</w:t>
            </w:r>
          </w:p>
          <w:p w:rsidR="000E403C" w:rsidRPr="00F86A34" w:rsidRDefault="000E403C" w:rsidP="008626BE">
            <w:pPr>
              <w:jc w:val="both"/>
              <w:rPr>
                <w:sz w:val="23"/>
                <w:szCs w:val="23"/>
              </w:rPr>
            </w:pPr>
            <w:r w:rsidRPr="00F86A34">
              <w:rPr>
                <w:sz w:val="23"/>
                <w:szCs w:val="23"/>
              </w:rPr>
              <w:t>- игры – состязания, игры – конкурсы.</w:t>
            </w:r>
          </w:p>
        </w:tc>
        <w:tc>
          <w:tcPr>
            <w:tcW w:w="2693" w:type="dxa"/>
          </w:tcPr>
          <w:p w:rsidR="000E403C" w:rsidRPr="00F86A34" w:rsidRDefault="000E403C" w:rsidP="008626BE">
            <w:pPr>
              <w:jc w:val="center"/>
              <w:rPr>
                <w:b/>
                <w:sz w:val="23"/>
                <w:szCs w:val="23"/>
              </w:rPr>
            </w:pPr>
          </w:p>
        </w:tc>
      </w:tr>
      <w:tr w:rsidR="000E403C" w:rsidRPr="00F86A34" w:rsidTr="00A2408B">
        <w:trPr>
          <w:trHeight w:val="55"/>
        </w:trPr>
        <w:tc>
          <w:tcPr>
            <w:tcW w:w="4433" w:type="dxa"/>
          </w:tcPr>
          <w:p w:rsidR="000E403C" w:rsidRPr="00F86A34" w:rsidRDefault="000E403C" w:rsidP="008626BE">
            <w:pPr>
              <w:ind w:left="252" w:hanging="180"/>
              <w:jc w:val="both"/>
              <w:rPr>
                <w:b/>
                <w:sz w:val="23"/>
                <w:szCs w:val="23"/>
              </w:rPr>
            </w:pPr>
            <w:r w:rsidRPr="00F86A34">
              <w:rPr>
                <w:b/>
                <w:sz w:val="23"/>
                <w:szCs w:val="23"/>
              </w:rPr>
              <w:t>7 класс:</w:t>
            </w:r>
          </w:p>
          <w:p w:rsidR="000E403C" w:rsidRPr="00F86A34" w:rsidRDefault="000E403C" w:rsidP="007B5781">
            <w:pPr>
              <w:numPr>
                <w:ilvl w:val="0"/>
                <w:numId w:val="101"/>
              </w:numPr>
              <w:tabs>
                <w:tab w:val="clear" w:pos="720"/>
                <w:tab w:val="num" w:pos="252"/>
              </w:tabs>
              <w:suppressAutoHyphens w:val="0"/>
              <w:ind w:left="252" w:hanging="180"/>
              <w:jc w:val="both"/>
              <w:rPr>
                <w:sz w:val="23"/>
                <w:szCs w:val="23"/>
              </w:rPr>
            </w:pPr>
            <w:r w:rsidRPr="00F86A34">
              <w:rPr>
                <w:sz w:val="23"/>
                <w:szCs w:val="23"/>
              </w:rPr>
              <w:t>умение устанавливать и сравнивать разные точки зрения, прежде чем принимать решение и делать выбор;</w:t>
            </w:r>
          </w:p>
          <w:p w:rsidR="000E403C" w:rsidRPr="00F86A34" w:rsidRDefault="000E403C" w:rsidP="007B5781">
            <w:pPr>
              <w:numPr>
                <w:ilvl w:val="0"/>
                <w:numId w:val="101"/>
              </w:numPr>
              <w:tabs>
                <w:tab w:val="clear" w:pos="720"/>
                <w:tab w:val="num" w:pos="252"/>
              </w:tabs>
              <w:suppressAutoHyphens w:val="0"/>
              <w:ind w:left="252" w:hanging="180"/>
              <w:jc w:val="both"/>
              <w:rPr>
                <w:sz w:val="23"/>
                <w:szCs w:val="23"/>
              </w:rPr>
            </w:pPr>
            <w:r w:rsidRPr="00F86A34">
              <w:rPr>
                <w:sz w:val="23"/>
                <w:szCs w:val="23"/>
              </w:rPr>
              <w:t>способность брать на себя инициативу в организации совместного действия;</w:t>
            </w:r>
          </w:p>
          <w:p w:rsidR="000E403C" w:rsidRPr="00F86A34" w:rsidRDefault="000E403C" w:rsidP="007B5781">
            <w:pPr>
              <w:numPr>
                <w:ilvl w:val="0"/>
                <w:numId w:val="101"/>
              </w:numPr>
              <w:tabs>
                <w:tab w:val="clear" w:pos="720"/>
                <w:tab w:val="num" w:pos="252"/>
              </w:tabs>
              <w:suppressAutoHyphens w:val="0"/>
              <w:ind w:left="252" w:hanging="180"/>
              <w:jc w:val="both"/>
              <w:rPr>
                <w:sz w:val="23"/>
                <w:szCs w:val="23"/>
              </w:rPr>
            </w:pPr>
            <w:r w:rsidRPr="00F86A34">
              <w:rPr>
                <w:sz w:val="23"/>
                <w:szCs w:val="23"/>
              </w:rPr>
              <w:t>готовность адекватно реагировать на нужды других, оказывать помощь и эмоциональную поддержку  партнерам в процессе достижения общей цели совместной деятельности;</w:t>
            </w:r>
          </w:p>
          <w:p w:rsidR="000E403C" w:rsidRPr="00F86A34" w:rsidRDefault="000E403C" w:rsidP="007B5781">
            <w:pPr>
              <w:numPr>
                <w:ilvl w:val="0"/>
                <w:numId w:val="101"/>
              </w:numPr>
              <w:tabs>
                <w:tab w:val="clear" w:pos="720"/>
                <w:tab w:val="num" w:pos="252"/>
              </w:tabs>
              <w:suppressAutoHyphens w:val="0"/>
              <w:ind w:left="252" w:hanging="180"/>
              <w:jc w:val="both"/>
              <w:rPr>
                <w:sz w:val="23"/>
                <w:szCs w:val="23"/>
              </w:rPr>
            </w:pPr>
            <w:r w:rsidRPr="00F86A34">
              <w:rPr>
                <w:sz w:val="23"/>
                <w:szCs w:val="23"/>
              </w:rPr>
              <w:t>использовать адекватные языковые средства для отражения в форме речевых высказываний своих чувств, мыслей, побуждений.</w:t>
            </w:r>
          </w:p>
        </w:tc>
        <w:tc>
          <w:tcPr>
            <w:tcW w:w="3260" w:type="dxa"/>
          </w:tcPr>
          <w:p w:rsidR="000E403C" w:rsidRPr="00F86A34" w:rsidRDefault="000E403C" w:rsidP="008626BE">
            <w:pPr>
              <w:jc w:val="both"/>
              <w:rPr>
                <w:sz w:val="23"/>
                <w:szCs w:val="23"/>
              </w:rPr>
            </w:pPr>
            <w:r w:rsidRPr="00F86A34">
              <w:rPr>
                <w:sz w:val="23"/>
                <w:szCs w:val="23"/>
              </w:rPr>
              <w:t>групповые формы работы;</w:t>
            </w:r>
          </w:p>
          <w:p w:rsidR="000E403C" w:rsidRPr="00F86A34" w:rsidRDefault="000E403C" w:rsidP="008626BE">
            <w:pPr>
              <w:jc w:val="both"/>
              <w:rPr>
                <w:sz w:val="23"/>
                <w:szCs w:val="23"/>
              </w:rPr>
            </w:pPr>
            <w:r w:rsidRPr="00F86A34">
              <w:rPr>
                <w:sz w:val="23"/>
                <w:szCs w:val="23"/>
              </w:rPr>
              <w:t>- беседы, игры, сочинения;</w:t>
            </w:r>
          </w:p>
          <w:p w:rsidR="000E403C" w:rsidRPr="00F86A34" w:rsidRDefault="000E403C" w:rsidP="008626BE">
            <w:pPr>
              <w:jc w:val="both"/>
              <w:rPr>
                <w:sz w:val="23"/>
                <w:szCs w:val="23"/>
              </w:rPr>
            </w:pPr>
            <w:r w:rsidRPr="00F86A34">
              <w:rPr>
                <w:sz w:val="23"/>
                <w:szCs w:val="23"/>
              </w:rPr>
              <w:t>-КТД, дискуссии;</w:t>
            </w:r>
          </w:p>
          <w:p w:rsidR="000E403C" w:rsidRPr="00F86A34" w:rsidRDefault="000E403C" w:rsidP="008626BE">
            <w:pPr>
              <w:jc w:val="both"/>
              <w:rPr>
                <w:sz w:val="23"/>
                <w:szCs w:val="23"/>
              </w:rPr>
            </w:pPr>
            <w:r w:rsidRPr="00F86A34">
              <w:rPr>
                <w:sz w:val="23"/>
                <w:szCs w:val="23"/>
              </w:rPr>
              <w:t xml:space="preserve">-самоуправление;   </w:t>
            </w:r>
          </w:p>
          <w:p w:rsidR="000E403C" w:rsidRPr="00F86A34" w:rsidRDefault="000E403C" w:rsidP="008626BE">
            <w:pPr>
              <w:jc w:val="both"/>
              <w:rPr>
                <w:sz w:val="23"/>
                <w:szCs w:val="23"/>
              </w:rPr>
            </w:pPr>
            <w:r w:rsidRPr="00F86A34">
              <w:rPr>
                <w:sz w:val="23"/>
                <w:szCs w:val="23"/>
              </w:rPr>
              <w:t>-конференции;</w:t>
            </w:r>
          </w:p>
          <w:p w:rsidR="000E403C" w:rsidRPr="00F86A34" w:rsidRDefault="000E403C" w:rsidP="008626BE">
            <w:pPr>
              <w:jc w:val="both"/>
              <w:rPr>
                <w:sz w:val="23"/>
                <w:szCs w:val="23"/>
              </w:rPr>
            </w:pPr>
            <w:r w:rsidRPr="00F86A34">
              <w:rPr>
                <w:sz w:val="23"/>
                <w:szCs w:val="23"/>
              </w:rPr>
              <w:t>- игры – состязания, игры – конкурсы;</w:t>
            </w:r>
          </w:p>
          <w:p w:rsidR="000E403C" w:rsidRPr="00F86A34" w:rsidRDefault="000E403C" w:rsidP="008626BE">
            <w:pPr>
              <w:jc w:val="both"/>
              <w:rPr>
                <w:sz w:val="23"/>
                <w:szCs w:val="23"/>
              </w:rPr>
            </w:pPr>
            <w:r w:rsidRPr="00F86A34">
              <w:rPr>
                <w:sz w:val="23"/>
                <w:szCs w:val="23"/>
              </w:rPr>
              <w:t>- психологические практикумы и тренинги.</w:t>
            </w:r>
          </w:p>
        </w:tc>
        <w:tc>
          <w:tcPr>
            <w:tcW w:w="2693" w:type="dxa"/>
          </w:tcPr>
          <w:p w:rsidR="000E403C" w:rsidRPr="00F86A34" w:rsidRDefault="000E403C" w:rsidP="008626BE">
            <w:pPr>
              <w:jc w:val="center"/>
              <w:rPr>
                <w:b/>
              </w:rPr>
            </w:pPr>
          </w:p>
        </w:tc>
      </w:tr>
    </w:tbl>
    <w:p w:rsidR="00A47561" w:rsidRPr="00A2408B" w:rsidRDefault="00A47561" w:rsidP="00A2408B">
      <w:pPr>
        <w:pStyle w:val="1"/>
        <w:jc w:val="both"/>
        <w:rPr>
          <w:rFonts w:ascii="Times New Roman" w:hAnsi="Times New Roman" w:cs="Times New Roman"/>
          <w:sz w:val="24"/>
          <w:szCs w:val="24"/>
        </w:rPr>
      </w:pPr>
      <w:bookmarkStart w:id="55" w:name="_Toc471308607"/>
      <w:r w:rsidRPr="00A2408B">
        <w:rPr>
          <w:rFonts w:ascii="Times New Roman" w:hAnsi="Times New Roman" w:cs="Times New Roman"/>
          <w:sz w:val="24"/>
          <w:szCs w:val="24"/>
        </w:rPr>
        <w:t>2.1.3. Планируемые результаты усвоения обучающимися универсальных учебных действий</w:t>
      </w:r>
      <w:bookmarkEnd w:id="55"/>
    </w:p>
    <w:p w:rsidR="00A47561" w:rsidRDefault="00A47561" w:rsidP="00ED285E">
      <w:pPr>
        <w:pStyle w:val="1f9"/>
        <w:tabs>
          <w:tab w:val="left" w:pos="720"/>
        </w:tabs>
        <w:ind w:firstLine="851"/>
        <w:jc w:val="both"/>
        <w:rPr>
          <w:rFonts w:ascii="Times New Roman" w:hAnsi="Times New Roman" w:cs="Times New Roman"/>
          <w:b/>
          <w:sz w:val="24"/>
          <w:szCs w:val="24"/>
        </w:rPr>
      </w:pPr>
      <w:r>
        <w:rPr>
          <w:rFonts w:ascii="Times New Roman" w:hAnsi="Times New Roman" w:cs="Times New Roman"/>
          <w:sz w:val="24"/>
          <w:szCs w:val="24"/>
        </w:rPr>
        <w:t>В результате изучения базовых и дополнительных учебных предметов, а также в ходе внеурочной деятельности у обучающихся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 настоящей основной образовательной программы.</w:t>
      </w:r>
    </w:p>
    <w:p w:rsidR="00A47561" w:rsidRPr="00A2408B" w:rsidRDefault="00A47561" w:rsidP="00A2408B">
      <w:pPr>
        <w:pStyle w:val="1"/>
        <w:jc w:val="both"/>
        <w:rPr>
          <w:rFonts w:ascii="Times New Roman" w:hAnsi="Times New Roman" w:cs="Times New Roman"/>
          <w:sz w:val="24"/>
          <w:szCs w:val="24"/>
        </w:rPr>
      </w:pPr>
      <w:bookmarkStart w:id="56" w:name="_Toc471308608"/>
      <w:r w:rsidRPr="00A2408B">
        <w:rPr>
          <w:rFonts w:ascii="Times New Roman" w:hAnsi="Times New Roman" w:cs="Times New Roman"/>
          <w:sz w:val="24"/>
          <w:szCs w:val="24"/>
        </w:rPr>
        <w:t>2.1.4. Роль проектной и учебно-исследовательской деятельности  в формировании личностных и метапредметных результатов.</w:t>
      </w:r>
      <w:bookmarkEnd w:id="56"/>
    </w:p>
    <w:p w:rsidR="00A47561" w:rsidRDefault="00A47561" w:rsidP="00ED285E">
      <w:pPr>
        <w:pStyle w:val="1f9"/>
        <w:ind w:firstLine="851"/>
        <w:jc w:val="both"/>
        <w:rPr>
          <w:rFonts w:ascii="Times New Roman" w:hAnsi="Times New Roman" w:cs="Times New Roman"/>
          <w:sz w:val="24"/>
          <w:szCs w:val="24"/>
        </w:rPr>
      </w:pPr>
      <w:r>
        <w:rPr>
          <w:rFonts w:ascii="Times New Roman" w:hAnsi="Times New Roman" w:cs="Times New Roman"/>
          <w:sz w:val="24"/>
          <w:szCs w:val="24"/>
        </w:rPr>
        <w:t xml:space="preserve">Так же как и в начальной школе, в основе развития УУД в 5-7 классах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w:t>
      </w:r>
      <w:r>
        <w:rPr>
          <w:rFonts w:ascii="Times New Roman" w:hAnsi="Times New Roman" w:cs="Times New Roman"/>
          <w:sz w:val="24"/>
          <w:szCs w:val="24"/>
        </w:rPr>
        <w:lastRenderedPageBreak/>
        <w:t>это придаёт особую актуальность задаче развития в основной школе универсальных учебных действий.</w:t>
      </w:r>
    </w:p>
    <w:p w:rsidR="00A47561" w:rsidRDefault="00A47561" w:rsidP="00ED285E">
      <w:pPr>
        <w:pStyle w:val="1f9"/>
        <w:ind w:firstLine="851"/>
        <w:jc w:val="both"/>
        <w:rPr>
          <w:iCs/>
          <w:sz w:val="24"/>
          <w:szCs w:val="24"/>
        </w:rPr>
      </w:pPr>
      <w:r>
        <w:rPr>
          <w:rFonts w:ascii="Times New Roman" w:hAnsi="Times New Roman" w:cs="Times New Roman"/>
          <w:sz w:val="24"/>
          <w:szCs w:val="24"/>
        </w:rPr>
        <w:t>Развитие УУД в основной школе целесообразно в рамках использования возможностей современной информационной образовательной среды как:</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sz w:val="24"/>
          <w:szCs w:val="24"/>
        </w:rPr>
        <w:t>средства телекоммуникации, формирующего умения и навыки получения необходимой информации из разнообразных источников;</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sz w:val="24"/>
          <w:szCs w:val="24"/>
        </w:rPr>
        <w:t>средства развития личности за счёт формирования навыков культуры общения;</w:t>
      </w:r>
    </w:p>
    <w:p w:rsidR="00A47561" w:rsidRDefault="00A47561" w:rsidP="00ED285E">
      <w:pPr>
        <w:pStyle w:val="affff3"/>
        <w:spacing w:line="240" w:lineRule="auto"/>
        <w:ind w:firstLine="851"/>
        <w:rPr>
          <w:sz w:val="24"/>
          <w:szCs w:val="24"/>
        </w:rPr>
      </w:pPr>
      <w:r>
        <w:rPr>
          <w:rFonts w:eastAsia="Times New Roman"/>
          <w:iCs/>
          <w:sz w:val="24"/>
          <w:szCs w:val="24"/>
        </w:rPr>
        <w:t>•</w:t>
      </w:r>
      <w:r>
        <w:rPr>
          <w:iCs/>
          <w:sz w:val="24"/>
          <w:szCs w:val="24"/>
        </w:rPr>
        <w:t> </w:t>
      </w:r>
      <w:r>
        <w:rPr>
          <w:sz w:val="24"/>
          <w:szCs w:val="24"/>
        </w:rPr>
        <w:t>эффективного инструмента контроля и коррекции результатов учебной деятельности.</w:t>
      </w:r>
    </w:p>
    <w:p w:rsidR="00A47561" w:rsidRDefault="00A47561" w:rsidP="00ED285E">
      <w:pPr>
        <w:pStyle w:val="1f9"/>
        <w:ind w:firstLine="851"/>
        <w:jc w:val="both"/>
        <w:rPr>
          <w:rFonts w:ascii="Times New Roman" w:hAnsi="Times New Roman" w:cs="Times New Roman"/>
          <w:sz w:val="24"/>
          <w:szCs w:val="24"/>
        </w:rPr>
      </w:pPr>
      <w:r>
        <w:rPr>
          <w:rFonts w:ascii="Times New Roman" w:hAnsi="Times New Roman" w:cs="Times New Roman"/>
          <w:sz w:val="24"/>
          <w:szCs w:val="24"/>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(кружков).</w:t>
      </w:r>
    </w:p>
    <w:p w:rsidR="00A47561" w:rsidRDefault="00A47561" w:rsidP="00ED285E">
      <w:pPr>
        <w:pStyle w:val="1f9"/>
        <w:ind w:firstLine="851"/>
        <w:jc w:val="both"/>
        <w:rPr>
          <w:iCs/>
          <w:sz w:val="24"/>
          <w:szCs w:val="24"/>
        </w:rPr>
      </w:pPr>
      <w:r>
        <w:rPr>
          <w:rFonts w:ascii="Times New Roman" w:hAnsi="Times New Roman" w:cs="Times New Roman"/>
          <w:sz w:val="24"/>
          <w:szCs w:val="24"/>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i/>
          <w:sz w:val="24"/>
          <w:szCs w:val="24"/>
        </w:rPr>
        <w:t>ситуация-проблема</w:t>
      </w:r>
      <w:r>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i/>
          <w:sz w:val="24"/>
          <w:szCs w:val="24"/>
        </w:rPr>
        <w:t>ситуация-иллюстрация</w:t>
      </w:r>
      <w:r>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A47561" w:rsidRDefault="00A47561" w:rsidP="00ED285E">
      <w:pPr>
        <w:pStyle w:val="affff3"/>
        <w:spacing w:line="240" w:lineRule="auto"/>
        <w:ind w:firstLine="851"/>
        <w:rPr>
          <w:rFonts w:eastAsia="Times New Roman"/>
          <w:iCs/>
          <w:sz w:val="24"/>
          <w:szCs w:val="24"/>
        </w:rPr>
      </w:pPr>
      <w:r>
        <w:rPr>
          <w:rFonts w:eastAsia="Times New Roman"/>
          <w:iCs/>
          <w:sz w:val="24"/>
          <w:szCs w:val="24"/>
        </w:rPr>
        <w:t>•</w:t>
      </w:r>
      <w:r>
        <w:rPr>
          <w:iCs/>
          <w:sz w:val="24"/>
          <w:szCs w:val="24"/>
        </w:rPr>
        <w:t> </w:t>
      </w:r>
      <w:r>
        <w:rPr>
          <w:i/>
          <w:sz w:val="24"/>
          <w:szCs w:val="24"/>
        </w:rPr>
        <w:t>ситуация-оценка</w:t>
      </w:r>
      <w:r>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A47561" w:rsidRDefault="00A47561" w:rsidP="00ED285E">
      <w:pPr>
        <w:pStyle w:val="affff3"/>
        <w:spacing w:line="240" w:lineRule="auto"/>
        <w:ind w:firstLine="851"/>
        <w:rPr>
          <w:sz w:val="24"/>
          <w:szCs w:val="24"/>
        </w:rPr>
      </w:pPr>
      <w:r>
        <w:rPr>
          <w:rFonts w:eastAsia="Times New Roman"/>
          <w:iCs/>
          <w:sz w:val="24"/>
          <w:szCs w:val="24"/>
        </w:rPr>
        <w:t>•</w:t>
      </w:r>
      <w:r>
        <w:rPr>
          <w:iCs/>
          <w:sz w:val="24"/>
          <w:szCs w:val="24"/>
        </w:rPr>
        <w:t> </w:t>
      </w:r>
      <w:r>
        <w:rPr>
          <w:i/>
          <w:sz w:val="24"/>
          <w:szCs w:val="24"/>
        </w:rPr>
        <w:t>ситуация-тренинг</w:t>
      </w:r>
      <w:r>
        <w:rPr>
          <w:sz w:val="24"/>
          <w:szCs w:val="24"/>
        </w:rPr>
        <w:t xml:space="preserve"> — прототип стандартной или другой ситуации (тренинг возможно проводить как по описанию ситуации, так и по её решению).</w:t>
      </w:r>
    </w:p>
    <w:p w:rsidR="00A47561" w:rsidRDefault="00A47561" w:rsidP="00ED285E">
      <w:pPr>
        <w:pStyle w:val="1f9"/>
        <w:ind w:firstLine="851"/>
        <w:jc w:val="both"/>
        <w:rPr>
          <w:rFonts w:ascii="Times New Roman" w:hAnsi="Times New Roman" w:cs="Times New Roman"/>
          <w:i/>
          <w:sz w:val="24"/>
          <w:szCs w:val="24"/>
        </w:rPr>
      </w:pPr>
      <w:r>
        <w:rPr>
          <w:rFonts w:ascii="Times New Roman" w:hAnsi="Times New Roman" w:cs="Times New Roman"/>
          <w:sz w:val="24"/>
          <w:szCs w:val="24"/>
        </w:rPr>
        <w:t>Наряду с учебными ситуациями для развития УУД в основной школе возможно использовать следующие типы задач.</w:t>
      </w:r>
    </w:p>
    <w:p w:rsidR="00A47561" w:rsidRDefault="00A47561" w:rsidP="00ED285E">
      <w:pPr>
        <w:pStyle w:val="1f9"/>
        <w:ind w:firstLine="851"/>
        <w:jc w:val="both"/>
        <w:rPr>
          <w:sz w:val="24"/>
          <w:szCs w:val="24"/>
        </w:rPr>
      </w:pPr>
      <w:r>
        <w:rPr>
          <w:rFonts w:ascii="Times New Roman" w:hAnsi="Times New Roman" w:cs="Times New Roman"/>
          <w:i/>
          <w:sz w:val="24"/>
          <w:szCs w:val="24"/>
        </w:rPr>
        <w:t>Личностные универсальные учебные действия:</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на личностное самоопределение;</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на развитие Я-концепции;</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на смыслообразование;</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на мотивацию;</w:t>
      </w:r>
    </w:p>
    <w:p w:rsidR="00A47561" w:rsidRDefault="00A47561" w:rsidP="00ED285E">
      <w:pPr>
        <w:pStyle w:val="affff3"/>
        <w:spacing w:line="240" w:lineRule="auto"/>
        <w:ind w:firstLine="851"/>
        <w:rPr>
          <w:i/>
          <w:sz w:val="24"/>
          <w:szCs w:val="24"/>
        </w:rPr>
      </w:pPr>
      <w:r>
        <w:rPr>
          <w:rFonts w:eastAsia="Times New Roman"/>
          <w:sz w:val="24"/>
          <w:szCs w:val="24"/>
        </w:rPr>
        <w:t>—</w:t>
      </w:r>
      <w:r>
        <w:rPr>
          <w:sz w:val="24"/>
          <w:szCs w:val="24"/>
        </w:rPr>
        <w:t> на нравственно-этическое оценивание.</w:t>
      </w:r>
    </w:p>
    <w:p w:rsidR="00A47561" w:rsidRDefault="00A47561" w:rsidP="00ED285E">
      <w:pPr>
        <w:pStyle w:val="1f9"/>
        <w:ind w:firstLine="851"/>
        <w:jc w:val="both"/>
        <w:rPr>
          <w:sz w:val="24"/>
          <w:szCs w:val="24"/>
        </w:rPr>
      </w:pPr>
      <w:r>
        <w:rPr>
          <w:rFonts w:ascii="Times New Roman" w:hAnsi="Times New Roman" w:cs="Times New Roman"/>
          <w:i/>
          <w:sz w:val="24"/>
          <w:szCs w:val="24"/>
        </w:rPr>
        <w:t>Коммуникативные универсальные учебные действия:</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на учёт позиции партнёра;</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на организацию и осуществление сотрудничества;</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на передачу информации и отображению предметного содержания;</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тренинги коммуникативных навыков;</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ролевые игры;</w:t>
      </w:r>
    </w:p>
    <w:p w:rsidR="00A47561" w:rsidRDefault="00A47561" w:rsidP="00ED285E">
      <w:pPr>
        <w:pStyle w:val="affff3"/>
        <w:spacing w:line="240" w:lineRule="auto"/>
        <w:ind w:firstLine="851"/>
        <w:rPr>
          <w:i/>
          <w:sz w:val="24"/>
          <w:szCs w:val="24"/>
        </w:rPr>
      </w:pPr>
      <w:r>
        <w:rPr>
          <w:rFonts w:eastAsia="Times New Roman"/>
          <w:sz w:val="24"/>
          <w:szCs w:val="24"/>
        </w:rPr>
        <w:t>—</w:t>
      </w:r>
      <w:r>
        <w:rPr>
          <w:sz w:val="24"/>
          <w:szCs w:val="24"/>
        </w:rPr>
        <w:t> групповые игры.</w:t>
      </w:r>
    </w:p>
    <w:p w:rsidR="00A47561" w:rsidRDefault="00A47561" w:rsidP="00ED285E">
      <w:pPr>
        <w:pStyle w:val="1f9"/>
        <w:ind w:firstLine="851"/>
        <w:jc w:val="both"/>
        <w:rPr>
          <w:sz w:val="24"/>
          <w:szCs w:val="24"/>
        </w:rPr>
      </w:pPr>
      <w:r>
        <w:rPr>
          <w:rFonts w:ascii="Times New Roman" w:hAnsi="Times New Roman" w:cs="Times New Roman"/>
          <w:i/>
          <w:sz w:val="24"/>
          <w:szCs w:val="24"/>
        </w:rPr>
        <w:t>Познавательные универсальные учебные действия:</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задачи и проекты на выстраивание стратегии поиска решения задач;</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задачи и проекты на сериацию, сравнение, оценивание;</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задачи и проекты на проведение эмпирического исследования;</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lastRenderedPageBreak/>
        <w:t>—</w:t>
      </w:r>
      <w:r>
        <w:rPr>
          <w:sz w:val="24"/>
          <w:szCs w:val="24"/>
        </w:rPr>
        <w:t> задачи и проекты на проведение теоретического исследования;</w:t>
      </w:r>
    </w:p>
    <w:p w:rsidR="00A47561" w:rsidRDefault="00A47561" w:rsidP="00ED285E">
      <w:pPr>
        <w:pStyle w:val="affff3"/>
        <w:spacing w:line="240" w:lineRule="auto"/>
        <w:ind w:firstLine="851"/>
        <w:rPr>
          <w:i/>
          <w:sz w:val="24"/>
          <w:szCs w:val="24"/>
        </w:rPr>
      </w:pPr>
      <w:r>
        <w:rPr>
          <w:rFonts w:eastAsia="Times New Roman"/>
          <w:sz w:val="24"/>
          <w:szCs w:val="24"/>
        </w:rPr>
        <w:t>—</w:t>
      </w:r>
      <w:r>
        <w:rPr>
          <w:sz w:val="24"/>
          <w:szCs w:val="24"/>
        </w:rPr>
        <w:t> задачи на смысловое чтение.</w:t>
      </w:r>
    </w:p>
    <w:p w:rsidR="00A47561" w:rsidRDefault="00A47561" w:rsidP="00ED285E">
      <w:pPr>
        <w:pStyle w:val="1f9"/>
        <w:ind w:firstLine="851"/>
        <w:jc w:val="both"/>
        <w:rPr>
          <w:sz w:val="24"/>
          <w:szCs w:val="24"/>
        </w:rPr>
      </w:pPr>
      <w:r>
        <w:rPr>
          <w:rFonts w:ascii="Times New Roman" w:hAnsi="Times New Roman" w:cs="Times New Roman"/>
          <w:i/>
          <w:sz w:val="24"/>
          <w:szCs w:val="24"/>
        </w:rPr>
        <w:t>Регулятивные универсальные учебные действия:</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на планирование;</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на рефлексию;</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на ориентировку в ситуации;</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на прогнозирование;</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на целеполагание;</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на оценивание;</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на принятие решения;</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на самоконтроль;</w:t>
      </w:r>
    </w:p>
    <w:p w:rsidR="00A47561" w:rsidRDefault="00A47561" w:rsidP="00ED285E">
      <w:pPr>
        <w:pStyle w:val="affff3"/>
        <w:spacing w:line="240" w:lineRule="auto"/>
        <w:ind w:firstLine="851"/>
        <w:rPr>
          <w:sz w:val="24"/>
          <w:szCs w:val="24"/>
        </w:rPr>
      </w:pPr>
      <w:r>
        <w:rPr>
          <w:rFonts w:eastAsia="Times New Roman"/>
          <w:sz w:val="24"/>
          <w:szCs w:val="24"/>
        </w:rPr>
        <w:t>—</w:t>
      </w:r>
      <w:r>
        <w:rPr>
          <w:sz w:val="24"/>
          <w:szCs w:val="24"/>
        </w:rPr>
        <w:t> на коррекцию.</w:t>
      </w:r>
    </w:p>
    <w:p w:rsidR="00A47561" w:rsidRDefault="00A47561" w:rsidP="00ED285E">
      <w:pPr>
        <w:pStyle w:val="1f9"/>
        <w:ind w:firstLine="851"/>
        <w:jc w:val="both"/>
        <w:rPr>
          <w:rFonts w:ascii="Times New Roman" w:hAnsi="Times New Roman" w:cs="Times New Roman"/>
          <w:sz w:val="24"/>
          <w:szCs w:val="24"/>
        </w:rPr>
      </w:pPr>
      <w:r>
        <w:rPr>
          <w:rFonts w:ascii="Times New Roman" w:hAnsi="Times New Roman" w:cs="Times New Roman"/>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A47561" w:rsidRDefault="00A47561" w:rsidP="00ED285E">
      <w:pPr>
        <w:pStyle w:val="1f9"/>
        <w:ind w:firstLine="851"/>
        <w:jc w:val="both"/>
        <w:rPr>
          <w:rFonts w:ascii="Times New Roman" w:hAnsi="Times New Roman" w:cs="Times New Roman"/>
          <w:sz w:val="24"/>
          <w:szCs w:val="24"/>
        </w:rPr>
      </w:pPr>
      <w:r>
        <w:rPr>
          <w:rFonts w:ascii="Times New Roman" w:hAnsi="Times New Roman" w:cs="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A47561" w:rsidRDefault="00A47561" w:rsidP="00ED285E">
      <w:pPr>
        <w:pStyle w:val="1f9"/>
        <w:ind w:firstLine="851"/>
        <w:jc w:val="both"/>
        <w:rPr>
          <w:rFonts w:ascii="Times New Roman" w:hAnsi="Times New Roman" w:cs="Times New Roman"/>
          <w:sz w:val="24"/>
          <w:szCs w:val="24"/>
        </w:rPr>
      </w:pPr>
      <w:r>
        <w:rPr>
          <w:rFonts w:ascii="Times New Roman" w:hAnsi="Times New Roman" w:cs="Times New Roman"/>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A47561" w:rsidRDefault="00A47561" w:rsidP="00ED285E">
      <w:pPr>
        <w:pStyle w:val="1f9"/>
        <w:ind w:firstLine="851"/>
        <w:jc w:val="both"/>
        <w:rPr>
          <w:rFonts w:ascii="Times New Roman" w:hAnsi="Times New Roman" w:cs="Times New Roman"/>
          <w:sz w:val="24"/>
          <w:szCs w:val="24"/>
        </w:rPr>
      </w:pPr>
      <w:r>
        <w:rPr>
          <w:rFonts w:ascii="Times New Roman" w:hAnsi="Times New Roman" w:cs="Times New Roman"/>
          <w:sz w:val="24"/>
          <w:szCs w:val="24"/>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A47561" w:rsidRDefault="00A47561" w:rsidP="00ED285E">
      <w:pPr>
        <w:pStyle w:val="1f9"/>
        <w:ind w:firstLine="851"/>
        <w:jc w:val="both"/>
        <w:rPr>
          <w:rFonts w:ascii="Times New Roman" w:hAnsi="Times New Roman" w:cs="Times New Roman"/>
          <w:sz w:val="24"/>
          <w:szCs w:val="24"/>
        </w:rPr>
      </w:pPr>
      <w:r>
        <w:rPr>
          <w:rFonts w:ascii="Times New Roman" w:hAnsi="Times New Roman" w:cs="Times New Roman"/>
          <w:sz w:val="24"/>
          <w:szCs w:val="24"/>
        </w:rPr>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A47561" w:rsidRDefault="00A47561" w:rsidP="00ED285E">
      <w:pPr>
        <w:pStyle w:val="1f9"/>
        <w:ind w:firstLine="851"/>
        <w:jc w:val="both"/>
        <w:rPr>
          <w:rFonts w:ascii="Times New Roman" w:hAnsi="Times New Roman" w:cs="Times New Roman"/>
          <w:sz w:val="24"/>
          <w:szCs w:val="24"/>
        </w:rPr>
      </w:pPr>
      <w:r>
        <w:rPr>
          <w:rFonts w:ascii="Times New Roman" w:hAnsi="Times New Roman" w:cs="Times New Roman"/>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A47561" w:rsidRDefault="00A47561" w:rsidP="00ED285E">
      <w:pPr>
        <w:pStyle w:val="1f9"/>
        <w:ind w:firstLine="851"/>
        <w:jc w:val="both"/>
        <w:rPr>
          <w:rFonts w:ascii="Times New Roman" w:hAnsi="Times New Roman" w:cs="Times New Roman"/>
          <w:sz w:val="24"/>
          <w:szCs w:val="24"/>
        </w:rPr>
      </w:pPr>
      <w:r>
        <w:rPr>
          <w:rFonts w:ascii="Times New Roman" w:hAnsi="Times New Roman" w:cs="Times New Roman"/>
          <w:sz w:val="24"/>
          <w:szCs w:val="24"/>
        </w:rPr>
        <w:lastRenderedPageBreak/>
        <w:t>При построении учебно-исследовательского процесса учителю важно учесть следующие моменты:</w:t>
      </w:r>
    </w:p>
    <w:p w:rsidR="00A47561" w:rsidRDefault="00A47561" w:rsidP="00ED285E">
      <w:pPr>
        <w:pStyle w:val="1f9"/>
        <w:ind w:firstLine="851"/>
        <w:jc w:val="both"/>
        <w:rPr>
          <w:rFonts w:ascii="Times New Roman" w:hAnsi="Times New Roman" w:cs="Times New Roman"/>
          <w:sz w:val="24"/>
          <w:szCs w:val="24"/>
        </w:rPr>
      </w:pPr>
      <w:r>
        <w:rPr>
          <w:rFonts w:ascii="Times New Roman" w:hAnsi="Times New Roman" w:cs="Times New Roman"/>
          <w:sz w:val="24"/>
          <w:szCs w:val="24"/>
        </w:rPr>
        <w:t>— тема исследования должна быть на самом деле интересна для ученика и совпадать с кругом интереса учителя;</w:t>
      </w:r>
    </w:p>
    <w:p w:rsidR="00A47561" w:rsidRDefault="00A47561" w:rsidP="00ED285E">
      <w:pPr>
        <w:pStyle w:val="1f9"/>
        <w:ind w:firstLine="851"/>
        <w:jc w:val="both"/>
        <w:rPr>
          <w:rFonts w:ascii="Times New Roman" w:hAnsi="Times New Roman" w:cs="Times New Roman"/>
          <w:sz w:val="24"/>
          <w:szCs w:val="24"/>
        </w:rPr>
      </w:pPr>
      <w:r>
        <w:rPr>
          <w:rFonts w:ascii="Times New Roman" w:hAnsi="Times New Roman" w:cs="Times New Roman"/>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A47561" w:rsidRDefault="00A47561" w:rsidP="00ED285E">
      <w:pPr>
        <w:pStyle w:val="1f9"/>
        <w:ind w:firstLine="851"/>
        <w:jc w:val="both"/>
        <w:rPr>
          <w:rFonts w:ascii="Times New Roman" w:hAnsi="Times New Roman" w:cs="Times New Roman"/>
          <w:sz w:val="24"/>
          <w:szCs w:val="24"/>
        </w:rPr>
      </w:pPr>
      <w:r>
        <w:rPr>
          <w:rFonts w:ascii="Times New Roman" w:hAnsi="Times New Roman" w:cs="Times New Roman"/>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A47561" w:rsidRDefault="00A47561" w:rsidP="00ED285E">
      <w:pPr>
        <w:pStyle w:val="1f9"/>
        <w:ind w:firstLine="851"/>
        <w:jc w:val="both"/>
        <w:rPr>
          <w:sz w:val="24"/>
        </w:rPr>
      </w:pPr>
      <w:r>
        <w:rPr>
          <w:rFonts w:ascii="Times New Roman" w:hAnsi="Times New Roman" w:cs="Times New Roman"/>
          <w:sz w:val="24"/>
          <w:szCs w:val="24"/>
        </w:rPr>
        <w:t>— раскрытие проблемы в первую очередь должно приносить что-то новое ученику, а уже потом науке.</w:t>
      </w:r>
    </w:p>
    <w:p w:rsidR="00A47561" w:rsidRDefault="00A47561" w:rsidP="00ED285E">
      <w:pPr>
        <w:ind w:firstLine="851"/>
        <w:jc w:val="both"/>
        <w:rPr>
          <w:sz w:val="24"/>
        </w:rPr>
      </w:pPr>
      <w:r>
        <w:rPr>
          <w:sz w:val="24"/>
        </w:rPr>
        <w:t>Учебно-исследовательская и проектная деятельность имеет как общие, так и специфические черты.</w:t>
      </w:r>
    </w:p>
    <w:p w:rsidR="00A47561" w:rsidRDefault="00A47561" w:rsidP="00ED285E">
      <w:pPr>
        <w:ind w:firstLine="851"/>
        <w:jc w:val="both"/>
        <w:rPr>
          <w:sz w:val="24"/>
        </w:rPr>
      </w:pPr>
      <w:r>
        <w:rPr>
          <w:sz w:val="24"/>
        </w:rPr>
        <w:t xml:space="preserve">К </w:t>
      </w:r>
      <w:r>
        <w:rPr>
          <w:i/>
          <w:sz w:val="24"/>
        </w:rPr>
        <w:t>общим характеристикам</w:t>
      </w:r>
      <w:r>
        <w:rPr>
          <w:sz w:val="24"/>
        </w:rPr>
        <w:t xml:space="preserve"> следует отнести:</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практически значимые цели и задачи учебно-исследовательской и проектной деятельности;</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A47561" w:rsidRDefault="00A47561" w:rsidP="00ED285E">
      <w:pPr>
        <w:pStyle w:val="affff3"/>
        <w:spacing w:line="240" w:lineRule="auto"/>
        <w:ind w:firstLine="851"/>
        <w:rPr>
          <w:sz w:val="24"/>
          <w:szCs w:val="24"/>
        </w:rPr>
      </w:pPr>
      <w:r>
        <w:rPr>
          <w:rFonts w:eastAsia="Times New Roman"/>
          <w:sz w:val="24"/>
          <w:szCs w:val="24"/>
        </w:rPr>
        <w:t>•</w:t>
      </w:r>
      <w:r>
        <w:rPr>
          <w:sz w:val="24"/>
          <w:szCs w:val="24"/>
        </w:rPr>
        <w:t> компетентность в выбранной сфере исследования, творческую активность, собранность, аккуратность, целеустремлённость, высокую мотивацию.</w:t>
      </w:r>
    </w:p>
    <w:p w:rsidR="00A47561" w:rsidRDefault="00A47561" w:rsidP="00ED285E">
      <w:pPr>
        <w:pStyle w:val="affff3"/>
        <w:spacing w:line="240" w:lineRule="auto"/>
        <w:ind w:firstLine="851"/>
        <w:rPr>
          <w:b/>
          <w:sz w:val="24"/>
        </w:rPr>
      </w:pPr>
      <w:r>
        <w:rPr>
          <w:sz w:val="24"/>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A47561" w:rsidRDefault="00A47561" w:rsidP="00ED285E">
      <w:pPr>
        <w:ind w:firstLine="851"/>
        <w:jc w:val="both"/>
        <w:rPr>
          <w:b/>
          <w:sz w:val="24"/>
        </w:rPr>
      </w:pPr>
      <w:r>
        <w:rPr>
          <w:b/>
          <w:sz w:val="24"/>
        </w:rPr>
        <w:t>Специфические черты (различия) проектной и учебно-исследовательской деятельности</w:t>
      </w:r>
    </w:p>
    <w:tbl>
      <w:tblPr>
        <w:tblW w:w="0" w:type="auto"/>
        <w:tblInd w:w="-50" w:type="dxa"/>
        <w:tblLayout w:type="fixed"/>
        <w:tblLook w:val="0000" w:firstRow="0" w:lastRow="0" w:firstColumn="0" w:lastColumn="0" w:noHBand="0" w:noVBand="0"/>
      </w:tblPr>
      <w:tblGrid>
        <w:gridCol w:w="5120"/>
        <w:gridCol w:w="5012"/>
      </w:tblGrid>
      <w:tr w:rsidR="00A47561" w:rsidTr="0020222E">
        <w:tc>
          <w:tcPr>
            <w:tcW w:w="5120" w:type="dxa"/>
            <w:tcBorders>
              <w:top w:val="single" w:sz="4" w:space="0" w:color="000000"/>
              <w:left w:val="single" w:sz="4" w:space="0" w:color="000000"/>
              <w:bottom w:val="single" w:sz="4" w:space="0" w:color="000000"/>
            </w:tcBorders>
            <w:shd w:val="clear" w:color="auto" w:fill="auto"/>
          </w:tcPr>
          <w:p w:rsidR="00A47561" w:rsidRDefault="00A47561" w:rsidP="00ED285E">
            <w:pPr>
              <w:snapToGrid w:val="0"/>
              <w:ind w:firstLine="851"/>
              <w:jc w:val="both"/>
              <w:rPr>
                <w:b/>
                <w:sz w:val="24"/>
              </w:rPr>
            </w:pPr>
            <w:r>
              <w:rPr>
                <w:b/>
                <w:sz w:val="24"/>
              </w:rPr>
              <w:t>Проектная деятельность</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ED285E">
            <w:pPr>
              <w:snapToGrid w:val="0"/>
              <w:ind w:firstLine="851"/>
              <w:jc w:val="both"/>
              <w:rPr>
                <w:sz w:val="24"/>
              </w:rPr>
            </w:pPr>
            <w:r>
              <w:rPr>
                <w:b/>
                <w:sz w:val="24"/>
              </w:rPr>
              <w:t>Учебно-исследовательская деятельность</w:t>
            </w:r>
          </w:p>
        </w:tc>
      </w:tr>
      <w:tr w:rsidR="00A47561" w:rsidTr="0020222E">
        <w:tc>
          <w:tcPr>
            <w:tcW w:w="5120" w:type="dxa"/>
            <w:tcBorders>
              <w:top w:val="single" w:sz="4" w:space="0" w:color="000000"/>
              <w:left w:val="single" w:sz="4" w:space="0" w:color="000000"/>
              <w:bottom w:val="single" w:sz="4" w:space="0" w:color="000000"/>
            </w:tcBorders>
            <w:shd w:val="clear" w:color="auto" w:fill="auto"/>
          </w:tcPr>
          <w:p w:rsidR="00A47561" w:rsidRDefault="00A47561" w:rsidP="0020222E">
            <w:pPr>
              <w:snapToGrid w:val="0"/>
              <w:ind w:firstLine="50"/>
              <w:jc w:val="both"/>
              <w:rPr>
                <w:sz w:val="24"/>
              </w:rPr>
            </w:pPr>
            <w:r>
              <w:rPr>
                <w:sz w:val="24"/>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20222E">
            <w:pPr>
              <w:snapToGrid w:val="0"/>
              <w:ind w:firstLine="50"/>
              <w:jc w:val="both"/>
              <w:rPr>
                <w:sz w:val="24"/>
              </w:rPr>
            </w:pPr>
            <w:r>
              <w:rPr>
                <w:sz w:val="24"/>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A47561" w:rsidTr="0020222E">
        <w:tc>
          <w:tcPr>
            <w:tcW w:w="5120" w:type="dxa"/>
            <w:tcBorders>
              <w:top w:val="single" w:sz="4" w:space="0" w:color="000000"/>
              <w:left w:val="single" w:sz="4" w:space="0" w:color="000000"/>
              <w:bottom w:val="single" w:sz="4" w:space="0" w:color="000000"/>
            </w:tcBorders>
            <w:shd w:val="clear" w:color="auto" w:fill="auto"/>
          </w:tcPr>
          <w:p w:rsidR="00A47561" w:rsidRDefault="00A47561" w:rsidP="0020222E">
            <w:pPr>
              <w:snapToGrid w:val="0"/>
              <w:ind w:firstLine="50"/>
              <w:jc w:val="both"/>
              <w:rPr>
                <w:sz w:val="24"/>
              </w:rPr>
            </w:pPr>
            <w:r>
              <w:rPr>
                <w:sz w:val="24"/>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20222E">
            <w:pPr>
              <w:snapToGrid w:val="0"/>
              <w:ind w:firstLine="50"/>
              <w:jc w:val="both"/>
            </w:pPr>
            <w:r>
              <w:rPr>
                <w:sz w:val="24"/>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A47561" w:rsidRDefault="00A47561" w:rsidP="00ED285E">
      <w:pPr>
        <w:pStyle w:val="1f9"/>
        <w:ind w:firstLine="851"/>
        <w:jc w:val="both"/>
        <w:rPr>
          <w:rFonts w:ascii="Times New Roman" w:hAnsi="Times New Roman" w:cs="Times New Roman"/>
          <w:sz w:val="24"/>
          <w:szCs w:val="24"/>
        </w:rPr>
      </w:pPr>
      <w:r>
        <w:rPr>
          <w:rFonts w:ascii="Times New Roman" w:hAnsi="Times New Roman" w:cs="Times New Roman"/>
          <w:sz w:val="24"/>
          <w:szCs w:val="24"/>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w:t>
      </w:r>
      <w:r>
        <w:rPr>
          <w:rFonts w:ascii="Times New Roman" w:hAnsi="Times New Roman" w:cs="Times New Roman"/>
          <w:sz w:val="24"/>
          <w:szCs w:val="24"/>
        </w:rPr>
        <w:lastRenderedPageBreak/>
        <w:t>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A47561" w:rsidRDefault="00A47561" w:rsidP="00ED285E">
      <w:pPr>
        <w:pStyle w:val="1f9"/>
        <w:ind w:firstLine="851"/>
        <w:jc w:val="both"/>
        <w:rPr>
          <w:sz w:val="24"/>
        </w:rPr>
      </w:pPr>
      <w:r>
        <w:rPr>
          <w:rFonts w:ascii="Times New Roman" w:hAnsi="Times New Roman" w:cs="Times New Roman"/>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Pr>
          <w:rFonts w:ascii="Times New Roman" w:hAnsi="Times New Roman" w:cs="Times New Roman"/>
          <w:sz w:val="24"/>
          <w:szCs w:val="24"/>
          <w:lang w:val="en-US"/>
        </w:rPr>
        <w:t> </w:t>
      </w:r>
      <w:r>
        <w:rPr>
          <w:rFonts w:ascii="Times New Roman" w:hAnsi="Times New Roman" w:cs="Times New Roman"/>
          <w:sz w:val="24"/>
          <w:szCs w:val="24"/>
        </w:rPr>
        <w:t>— решение конкретной проблемы, значимой для обучающихся и оформленной в виде некоего конечного продукта.</w:t>
      </w:r>
    </w:p>
    <w:p w:rsidR="00A47561" w:rsidRDefault="00A47561" w:rsidP="00ED285E">
      <w:pPr>
        <w:ind w:firstLine="851"/>
        <w:jc w:val="both"/>
        <w:rPr>
          <w:sz w:val="24"/>
        </w:rPr>
      </w:pPr>
      <w:r>
        <w:rPr>
          <w:sz w:val="24"/>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w:t>
      </w:r>
      <w:r>
        <w:rPr>
          <w:b/>
          <w:sz w:val="24"/>
          <w:szCs w:val="24"/>
        </w:rPr>
        <w:t>видам проектов</w:t>
      </w:r>
      <w:r>
        <w:rPr>
          <w:sz w:val="24"/>
          <w:szCs w:val="24"/>
        </w:rPr>
        <w:t>: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w:t>
      </w:r>
      <w:r>
        <w:rPr>
          <w:b/>
          <w:sz w:val="24"/>
          <w:szCs w:val="24"/>
        </w:rPr>
        <w:t>содержанию</w:t>
      </w:r>
      <w:r>
        <w:rPr>
          <w:sz w:val="24"/>
          <w:szCs w:val="24"/>
        </w:rPr>
        <w:t>: монопредметный, метапредметный, относящийся к области знаний (нескольким областям), относящийся к области деятельности и пр.;</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w:t>
      </w:r>
      <w:r>
        <w:rPr>
          <w:b/>
          <w:sz w:val="24"/>
          <w:szCs w:val="24"/>
        </w:rPr>
        <w:t>количеству участников</w:t>
      </w:r>
      <w:r>
        <w:rPr>
          <w:sz w:val="24"/>
          <w:szCs w:val="24"/>
        </w:rPr>
        <w:t>: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w:t>
      </w:r>
      <w:r>
        <w:rPr>
          <w:b/>
          <w:sz w:val="24"/>
          <w:szCs w:val="24"/>
        </w:rPr>
        <w:t>длительности (продолжительности) проекта</w:t>
      </w:r>
      <w:r>
        <w:rPr>
          <w:sz w:val="24"/>
          <w:szCs w:val="24"/>
        </w:rPr>
        <w:t>: от проекта-урока до вертикального многолетнего проекта;</w:t>
      </w:r>
    </w:p>
    <w:p w:rsidR="00A47561" w:rsidRDefault="00A47561" w:rsidP="00ED285E">
      <w:pPr>
        <w:pStyle w:val="affff3"/>
        <w:spacing w:line="240" w:lineRule="auto"/>
        <w:ind w:firstLine="851"/>
        <w:rPr>
          <w:sz w:val="24"/>
        </w:rPr>
      </w:pPr>
      <w:r>
        <w:rPr>
          <w:rFonts w:eastAsia="Times New Roman"/>
          <w:sz w:val="24"/>
          <w:szCs w:val="24"/>
        </w:rPr>
        <w:t>•</w:t>
      </w:r>
      <w:r>
        <w:rPr>
          <w:sz w:val="24"/>
          <w:szCs w:val="24"/>
        </w:rPr>
        <w:t> </w:t>
      </w:r>
      <w:r>
        <w:rPr>
          <w:b/>
          <w:sz w:val="24"/>
          <w:szCs w:val="24"/>
        </w:rPr>
        <w:t>дидактической цели:</w:t>
      </w:r>
      <w:r>
        <w:rPr>
          <w:sz w:val="24"/>
          <w:szCs w:val="24"/>
        </w:rPr>
        <w:t xml:space="preserve">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A47561" w:rsidRDefault="00A47561" w:rsidP="00ED285E">
      <w:pPr>
        <w:ind w:firstLine="851"/>
        <w:jc w:val="both"/>
        <w:rPr>
          <w:sz w:val="24"/>
        </w:rPr>
      </w:pPr>
      <w:r>
        <w:rPr>
          <w:sz w:val="24"/>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A47561" w:rsidRDefault="00A47561" w:rsidP="00ED285E">
      <w:pPr>
        <w:ind w:firstLine="851"/>
        <w:jc w:val="both"/>
        <w:rPr>
          <w:sz w:val="24"/>
        </w:rPr>
      </w:pPr>
      <w:r>
        <w:rPr>
          <w:sz w:val="24"/>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A47561" w:rsidRDefault="00A47561" w:rsidP="00ED285E">
      <w:pPr>
        <w:ind w:firstLine="851"/>
        <w:jc w:val="both"/>
        <w:rPr>
          <w:sz w:val="24"/>
        </w:rPr>
      </w:pPr>
      <w:r>
        <w:rPr>
          <w:sz w:val="24"/>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A47561" w:rsidRDefault="00A47561" w:rsidP="00ED285E">
      <w:pPr>
        <w:pStyle w:val="1f9"/>
        <w:ind w:firstLine="851"/>
        <w:jc w:val="both"/>
        <w:rPr>
          <w:sz w:val="24"/>
          <w:szCs w:val="24"/>
        </w:rPr>
      </w:pPr>
      <w:r>
        <w:rPr>
          <w:rFonts w:ascii="Times New Roman" w:hAnsi="Times New Roman" w:cs="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xml:space="preserve"> оказывать поддержку и содействие тем, от кого зависит достижение цели; </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xml:space="preserve"> обеспечивать бесконфликтную совместную работу в группе; </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xml:space="preserve"> устанавливать с партнёрами отношения взаимопонимания; </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xml:space="preserve"> проводить эффективные групповые обсуждения; </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xml:space="preserve"> обеспечивать обмен знаниями между членами группы для принятия эффективных совместных решений; </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lastRenderedPageBreak/>
        <w:t>•</w:t>
      </w:r>
      <w:r>
        <w:rPr>
          <w:sz w:val="24"/>
          <w:szCs w:val="24"/>
        </w:rPr>
        <w:t> чётко формулировать цели группы и позволять её участникам проявлять инициативу для достижения этих целей;</w:t>
      </w:r>
    </w:p>
    <w:p w:rsidR="00A47561" w:rsidRDefault="00A47561" w:rsidP="00ED285E">
      <w:pPr>
        <w:pStyle w:val="affff3"/>
        <w:spacing w:line="240" w:lineRule="auto"/>
        <w:ind w:firstLine="851"/>
        <w:rPr>
          <w:sz w:val="24"/>
          <w:szCs w:val="24"/>
        </w:rPr>
      </w:pPr>
      <w:r>
        <w:rPr>
          <w:rFonts w:eastAsia="Times New Roman"/>
          <w:sz w:val="24"/>
          <w:szCs w:val="24"/>
        </w:rPr>
        <w:t>•</w:t>
      </w:r>
      <w:r>
        <w:rPr>
          <w:sz w:val="24"/>
          <w:szCs w:val="24"/>
        </w:rPr>
        <w:t> адекватно реагировать на нужды других.</w:t>
      </w:r>
    </w:p>
    <w:p w:rsidR="00A47561" w:rsidRDefault="00A47561" w:rsidP="00ED285E">
      <w:pPr>
        <w:pStyle w:val="1f9"/>
        <w:ind w:firstLine="851"/>
        <w:jc w:val="both"/>
        <w:rPr>
          <w:rFonts w:ascii="Times New Roman" w:hAnsi="Times New Roman" w:cs="Times New Roman"/>
          <w:sz w:val="24"/>
          <w:szCs w:val="24"/>
        </w:rPr>
      </w:pPr>
      <w:r>
        <w:rPr>
          <w:rFonts w:ascii="Times New Roman" w:hAnsi="Times New Roman" w:cs="Times New Roman"/>
          <w:sz w:val="24"/>
          <w:szCs w:val="24"/>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A47561" w:rsidRDefault="00A47561" w:rsidP="00ED285E">
      <w:pPr>
        <w:pStyle w:val="1f9"/>
        <w:ind w:firstLine="851"/>
        <w:jc w:val="both"/>
        <w:rPr>
          <w:rFonts w:ascii="Times New Roman" w:hAnsi="Times New Roman" w:cs="Times New Roman"/>
          <w:sz w:val="24"/>
          <w:szCs w:val="24"/>
        </w:rPr>
      </w:pPr>
      <w:r>
        <w:rPr>
          <w:rFonts w:ascii="Times New Roman" w:hAnsi="Times New Roman" w:cs="Times New Roman"/>
          <w:sz w:val="24"/>
          <w:szCs w:val="24"/>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A47561" w:rsidRDefault="00A47561" w:rsidP="00ED285E">
      <w:pPr>
        <w:pStyle w:val="1f9"/>
        <w:ind w:firstLine="851"/>
        <w:jc w:val="both"/>
        <w:rPr>
          <w:rFonts w:ascii="Times New Roman" w:hAnsi="Times New Roman" w:cs="Times New Roman"/>
          <w:sz w:val="24"/>
          <w:szCs w:val="24"/>
        </w:rPr>
      </w:pPr>
      <w:r>
        <w:rPr>
          <w:rFonts w:ascii="Times New Roman" w:hAnsi="Times New Roman" w:cs="Times New Roman"/>
          <w:sz w:val="24"/>
          <w:szCs w:val="24"/>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Pr>
          <w:rFonts w:ascii="Times New Roman" w:hAnsi="Times New Roman" w:cs="Times New Roman"/>
          <w:sz w:val="24"/>
          <w:szCs w:val="24"/>
          <w:lang w:val="en-US"/>
        </w:rPr>
        <w:t> </w:t>
      </w:r>
      <w:r>
        <w:rPr>
          <w:rFonts w:ascii="Times New Roman" w:hAnsi="Times New Roman" w:cs="Times New Roman"/>
          <w:sz w:val="24"/>
          <w:szCs w:val="24"/>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A47561" w:rsidRDefault="00A47561" w:rsidP="00ED285E">
      <w:pPr>
        <w:pStyle w:val="1f9"/>
        <w:ind w:firstLine="851"/>
        <w:jc w:val="both"/>
        <w:rPr>
          <w:rFonts w:ascii="Times New Roman" w:hAnsi="Times New Roman" w:cs="Times New Roman"/>
          <w:sz w:val="24"/>
          <w:szCs w:val="24"/>
        </w:rPr>
      </w:pPr>
      <w:r>
        <w:rPr>
          <w:rFonts w:ascii="Times New Roman" w:hAnsi="Times New Roman" w:cs="Times New Roman"/>
          <w:sz w:val="24"/>
          <w:szCs w:val="24"/>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A47561" w:rsidRDefault="00A47561" w:rsidP="00ED285E">
      <w:pPr>
        <w:pStyle w:val="1f9"/>
        <w:ind w:firstLine="851"/>
        <w:jc w:val="both"/>
        <w:rPr>
          <w:sz w:val="24"/>
          <w:szCs w:val="24"/>
        </w:rPr>
      </w:pPr>
      <w:r>
        <w:rPr>
          <w:rFonts w:ascii="Times New Roman" w:hAnsi="Times New Roman" w:cs="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постановка проблемы и аргументирование её актуальности;</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формулировка гипотезы исследования и раскрытие замысла — сущности будущей деятельности;</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планирование исследовательских работ и выбор необходимого инструментария;</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собственно проведение исследования с обязательным поэтапным контролем и коррекцией результатов работ;</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оформление результатов учебно-исследовательской деятельности как конечного продукта;</w:t>
      </w:r>
    </w:p>
    <w:p w:rsidR="00A47561" w:rsidRDefault="00A47561" w:rsidP="00ED285E">
      <w:pPr>
        <w:pStyle w:val="affff3"/>
        <w:spacing w:line="240" w:lineRule="auto"/>
        <w:ind w:firstLine="851"/>
        <w:rPr>
          <w:sz w:val="24"/>
          <w:szCs w:val="24"/>
        </w:rPr>
      </w:pPr>
      <w:r>
        <w:rPr>
          <w:rFonts w:eastAsia="Times New Roman"/>
          <w:sz w:val="24"/>
          <w:szCs w:val="24"/>
        </w:rPr>
        <w:t>•</w:t>
      </w:r>
      <w:r>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A47561" w:rsidRDefault="00A47561" w:rsidP="00ED285E">
      <w:pPr>
        <w:pStyle w:val="1f9"/>
        <w:ind w:firstLine="851"/>
        <w:jc w:val="both"/>
        <w:rPr>
          <w:rFonts w:ascii="Times New Roman" w:hAnsi="Times New Roman" w:cs="Times New Roman"/>
          <w:b/>
          <w:i/>
          <w:sz w:val="24"/>
          <w:szCs w:val="24"/>
        </w:rPr>
      </w:pPr>
      <w:r>
        <w:rPr>
          <w:rFonts w:ascii="Times New Roman" w:hAnsi="Times New Roman" w:cs="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A47561" w:rsidRDefault="00A47561" w:rsidP="00ED285E">
      <w:pPr>
        <w:pStyle w:val="1f9"/>
        <w:ind w:firstLine="851"/>
        <w:jc w:val="both"/>
        <w:rPr>
          <w:sz w:val="24"/>
          <w:szCs w:val="24"/>
        </w:rPr>
      </w:pPr>
      <w:r>
        <w:rPr>
          <w:rFonts w:ascii="Times New Roman" w:hAnsi="Times New Roman" w:cs="Times New Roman"/>
          <w:b/>
          <w:i/>
          <w:sz w:val="24"/>
          <w:szCs w:val="24"/>
        </w:rPr>
        <w:t>Формы организации учебно-исследовательской деятельности на урочных занятиях могут быть следующими:</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A47561" w:rsidRDefault="00A47561" w:rsidP="00ED285E">
      <w:pPr>
        <w:pStyle w:val="affff3"/>
        <w:spacing w:line="240" w:lineRule="auto"/>
        <w:ind w:firstLine="851"/>
        <w:rPr>
          <w:b/>
          <w:i/>
          <w:sz w:val="24"/>
          <w:szCs w:val="24"/>
        </w:rPr>
      </w:pPr>
      <w:r>
        <w:rPr>
          <w:rFonts w:eastAsia="Times New Roman"/>
          <w:sz w:val="24"/>
          <w:szCs w:val="24"/>
        </w:rPr>
        <w:t>•</w:t>
      </w:r>
      <w:r>
        <w:rPr>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A47561" w:rsidRDefault="00A47561" w:rsidP="00ED285E">
      <w:pPr>
        <w:pStyle w:val="1f9"/>
        <w:ind w:firstLine="851"/>
        <w:jc w:val="both"/>
        <w:rPr>
          <w:sz w:val="24"/>
          <w:szCs w:val="24"/>
        </w:rPr>
      </w:pPr>
      <w:r>
        <w:rPr>
          <w:rFonts w:ascii="Times New Roman" w:hAnsi="Times New Roman" w:cs="Times New Roman"/>
          <w:b/>
          <w:i/>
          <w:sz w:val="24"/>
          <w:szCs w:val="24"/>
        </w:rPr>
        <w:lastRenderedPageBreak/>
        <w:t>Формы организации учебно-исследовательской деятельности на внеурочных занятиях могут быть следующими:</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исследовательская практика обучающихся;</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A47561" w:rsidRDefault="00A47561" w:rsidP="00ED285E">
      <w:pPr>
        <w:pStyle w:val="affff3"/>
        <w:spacing w:line="240" w:lineRule="auto"/>
        <w:ind w:firstLine="851"/>
        <w:rPr>
          <w:sz w:val="24"/>
          <w:szCs w:val="24"/>
        </w:rPr>
      </w:pPr>
      <w:r>
        <w:rPr>
          <w:rFonts w:eastAsia="Times New Roman"/>
          <w:sz w:val="24"/>
          <w:szCs w:val="24"/>
        </w:rPr>
        <w:t>•</w:t>
      </w:r>
      <w:r>
        <w:rPr>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A47561" w:rsidRDefault="00A47561" w:rsidP="00ED285E">
      <w:pPr>
        <w:pStyle w:val="1f9"/>
        <w:ind w:firstLine="851"/>
        <w:jc w:val="both"/>
        <w:rPr>
          <w:sz w:val="24"/>
        </w:rPr>
      </w:pPr>
      <w:r>
        <w:rPr>
          <w:rFonts w:ascii="Times New Roman" w:hAnsi="Times New Roman" w:cs="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A47561" w:rsidRDefault="00A47561" w:rsidP="00ED285E">
      <w:pPr>
        <w:ind w:firstLine="851"/>
        <w:jc w:val="both"/>
        <w:rPr>
          <w:sz w:val="24"/>
        </w:rPr>
      </w:pPr>
      <w:r>
        <w:rPr>
          <w:sz w:val="24"/>
        </w:rPr>
        <w:t>При этом необходимо соблюдать ряд условий:</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для выполнения проекта должны быть все условия — информационные ресурсы, мастерские, клубы, школьные научные общества;</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A47561" w:rsidRDefault="00A47561" w:rsidP="00ED285E">
      <w:pPr>
        <w:pStyle w:val="affff3"/>
        <w:spacing w:line="240" w:lineRule="auto"/>
        <w:ind w:firstLine="851"/>
        <w:rPr>
          <w:b/>
          <w:sz w:val="24"/>
        </w:rPr>
      </w:pPr>
      <w:r>
        <w:rPr>
          <w:rFonts w:eastAsia="Times New Roman"/>
          <w:sz w:val="24"/>
          <w:szCs w:val="24"/>
        </w:rPr>
        <w:t>•</w:t>
      </w:r>
      <w:r>
        <w:rPr>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A47561" w:rsidRPr="00A2408B" w:rsidRDefault="00A47561" w:rsidP="00A2408B">
      <w:pPr>
        <w:pStyle w:val="1"/>
        <w:rPr>
          <w:rFonts w:ascii="Times New Roman" w:hAnsi="Times New Roman" w:cs="Times New Roman"/>
          <w:i/>
          <w:sz w:val="24"/>
          <w:szCs w:val="24"/>
        </w:rPr>
      </w:pPr>
      <w:bookmarkStart w:id="57" w:name="_Toc471308609"/>
      <w:r w:rsidRPr="00A2408B">
        <w:rPr>
          <w:rFonts w:ascii="Times New Roman" w:hAnsi="Times New Roman" w:cs="Times New Roman"/>
          <w:sz w:val="24"/>
          <w:szCs w:val="24"/>
        </w:rPr>
        <w:t>2.1.5. Условия и средства формирования универсальных учебных действий</w:t>
      </w:r>
      <w:bookmarkEnd w:id="57"/>
    </w:p>
    <w:p w:rsidR="00A47561" w:rsidRDefault="00A47561" w:rsidP="00ED285E">
      <w:pPr>
        <w:pStyle w:val="afff0"/>
        <w:spacing w:before="0" w:after="0"/>
        <w:ind w:firstLine="851"/>
        <w:jc w:val="both"/>
      </w:pPr>
      <w:r>
        <w:rPr>
          <w:b/>
          <w:bCs/>
          <w:i/>
        </w:rPr>
        <w:t>Учебное сотрудничество</w:t>
      </w:r>
    </w:p>
    <w:p w:rsidR="00A47561" w:rsidRDefault="00A47561" w:rsidP="00ED285E">
      <w:pPr>
        <w:ind w:firstLine="851"/>
        <w:jc w:val="both"/>
        <w:rPr>
          <w:sz w:val="24"/>
        </w:rPr>
      </w:pPr>
      <w:r>
        <w:rPr>
          <w:sz w:val="24"/>
        </w:rPr>
        <w:lastRenderedPageBreak/>
        <w:t xml:space="preserve">На уровне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Pr>
          <w:i/>
          <w:sz w:val="24"/>
        </w:rPr>
        <w:t>индивидуальной</w:t>
      </w:r>
      <w:r>
        <w:rPr>
          <w:sz w:val="24"/>
        </w:rPr>
        <w:t xml:space="preserve">, тем не менее </w:t>
      </w:r>
      <w:r>
        <w:rPr>
          <w:i/>
          <w:sz w:val="24"/>
        </w:rPr>
        <w:t>вокруг</w:t>
      </w:r>
      <w:r>
        <w:rPr>
          <w:sz w:val="24"/>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Pr>
          <w:i/>
          <w:sz w:val="24"/>
        </w:rPr>
        <w:t>помогают</w:t>
      </w:r>
      <w:r>
        <w:rPr>
          <w:sz w:val="24"/>
        </w:rPr>
        <w:t xml:space="preserve"> друг другу, осуществляют </w:t>
      </w:r>
      <w:r>
        <w:rPr>
          <w:i/>
          <w:sz w:val="24"/>
        </w:rPr>
        <w:t xml:space="preserve">взаимоконтроль </w:t>
      </w:r>
      <w:r>
        <w:rPr>
          <w:sz w:val="24"/>
        </w:rPr>
        <w:t xml:space="preserve"> и т. д. </w:t>
      </w:r>
    </w:p>
    <w:p w:rsidR="00A47561" w:rsidRDefault="00A47561" w:rsidP="00ED285E">
      <w:pPr>
        <w:ind w:firstLine="851"/>
        <w:jc w:val="both"/>
        <w:rPr>
          <w:sz w:val="24"/>
        </w:rPr>
      </w:pPr>
      <w:r>
        <w:rPr>
          <w:sz w:val="24"/>
        </w:rPr>
        <w:t xml:space="preserve">В условиях </w:t>
      </w:r>
      <w:r>
        <w:rPr>
          <w:i/>
          <w:sz w:val="24"/>
        </w:rPr>
        <w:t>специально организуемого учебного сотрудничества</w:t>
      </w:r>
      <w:r>
        <w:rPr>
          <w:sz w:val="24"/>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распределение начальных действий и операций, заданное предметным условием совместной работы;</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коммуникацию (общение), обеспечивающую реализацию процессов распределения, обмена и взаимопонимания;</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A47561" w:rsidRDefault="00A47561" w:rsidP="00ED285E">
      <w:pPr>
        <w:pStyle w:val="affff3"/>
        <w:spacing w:line="240" w:lineRule="auto"/>
        <w:ind w:firstLine="851"/>
        <w:rPr>
          <w:b/>
          <w:i/>
          <w:sz w:val="24"/>
        </w:rPr>
      </w:pPr>
      <w:r>
        <w:rPr>
          <w:rFonts w:eastAsia="Times New Roman"/>
          <w:sz w:val="24"/>
          <w:szCs w:val="24"/>
        </w:rPr>
        <w:t>•</w:t>
      </w:r>
      <w:r>
        <w:rPr>
          <w:sz w:val="24"/>
          <w:szCs w:val="24"/>
        </w:rPr>
        <w:t xml:space="preserve"> рефлексию, обеспечивающую преодоление ограничений собственного действия относительно общей схемы деятельности. </w:t>
      </w:r>
    </w:p>
    <w:p w:rsidR="00A47561" w:rsidRDefault="00A47561" w:rsidP="00ED285E">
      <w:pPr>
        <w:overflowPunct w:val="0"/>
        <w:ind w:firstLine="851"/>
        <w:jc w:val="both"/>
        <w:rPr>
          <w:sz w:val="24"/>
        </w:rPr>
      </w:pPr>
      <w:r>
        <w:rPr>
          <w:b/>
          <w:i/>
          <w:sz w:val="24"/>
        </w:rPr>
        <w:t>Совместная деятельность</w:t>
      </w:r>
    </w:p>
    <w:p w:rsidR="00A47561" w:rsidRDefault="00A47561" w:rsidP="00ED285E">
      <w:pPr>
        <w:ind w:firstLine="851"/>
        <w:jc w:val="both"/>
        <w:rPr>
          <w:sz w:val="24"/>
        </w:rPr>
      </w:pPr>
      <w:r>
        <w:rPr>
          <w:sz w:val="24"/>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A47561" w:rsidRDefault="00A47561" w:rsidP="00ED285E">
      <w:pPr>
        <w:ind w:firstLine="851"/>
        <w:jc w:val="both"/>
        <w:rPr>
          <w:sz w:val="24"/>
        </w:rPr>
      </w:pPr>
      <w:r>
        <w:rPr>
          <w:sz w:val="24"/>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A47561" w:rsidRDefault="00A47561" w:rsidP="00ED285E">
      <w:pPr>
        <w:ind w:firstLine="851"/>
        <w:jc w:val="both"/>
        <w:rPr>
          <w:sz w:val="24"/>
        </w:rPr>
      </w:pPr>
      <w:r>
        <w:rPr>
          <w:sz w:val="24"/>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A47561" w:rsidRDefault="00A47561" w:rsidP="00ED285E">
      <w:pPr>
        <w:ind w:firstLine="851"/>
        <w:jc w:val="both"/>
        <w:rPr>
          <w:sz w:val="24"/>
        </w:rPr>
      </w:pPr>
      <w:r>
        <w:rPr>
          <w:sz w:val="24"/>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A47561" w:rsidRDefault="00A47561" w:rsidP="00ED285E">
      <w:pPr>
        <w:ind w:firstLine="851"/>
        <w:jc w:val="both"/>
        <w:rPr>
          <w:sz w:val="24"/>
        </w:rPr>
      </w:pPr>
      <w:r>
        <w:rPr>
          <w:sz w:val="24"/>
        </w:rPr>
        <w:t>Цели организации работы в группе:</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создание учебной мотивации;</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пробуждение в учениках познавательного интереса;</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развитие стремления к успеху и одобрению;</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снятие неуверенности в себе, боязни сделать ошибку и получить за это порицание;</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развитие способности к самостоятельной оценке своей работы;</w:t>
      </w:r>
    </w:p>
    <w:p w:rsidR="00A47561" w:rsidRDefault="00A47561" w:rsidP="00ED285E">
      <w:pPr>
        <w:pStyle w:val="affff3"/>
        <w:spacing w:line="240" w:lineRule="auto"/>
        <w:ind w:firstLine="851"/>
        <w:rPr>
          <w:sz w:val="24"/>
        </w:rPr>
      </w:pPr>
      <w:r>
        <w:rPr>
          <w:rFonts w:eastAsia="Times New Roman"/>
          <w:sz w:val="24"/>
          <w:szCs w:val="24"/>
        </w:rPr>
        <w:t>•</w:t>
      </w:r>
      <w:r>
        <w:rPr>
          <w:sz w:val="24"/>
          <w:szCs w:val="24"/>
        </w:rPr>
        <w:t> формирование умения общаться и взаимодействовать с другими обучающимися.</w:t>
      </w:r>
    </w:p>
    <w:p w:rsidR="00A47561" w:rsidRDefault="00A47561" w:rsidP="00ED285E">
      <w:pPr>
        <w:ind w:firstLine="851"/>
        <w:jc w:val="both"/>
        <w:rPr>
          <w:sz w:val="24"/>
        </w:rPr>
      </w:pPr>
      <w:r>
        <w:rPr>
          <w:sz w:val="24"/>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w:t>
      </w:r>
      <w:r>
        <w:rPr>
          <w:sz w:val="24"/>
        </w:rPr>
        <w:lastRenderedPageBreak/>
        <w:t xml:space="preserve">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A47561" w:rsidRDefault="00A47561" w:rsidP="00ED285E">
      <w:pPr>
        <w:ind w:firstLine="851"/>
        <w:jc w:val="both"/>
        <w:rPr>
          <w:sz w:val="24"/>
        </w:rPr>
      </w:pPr>
      <w:r>
        <w:rPr>
          <w:sz w:val="24"/>
        </w:rPr>
        <w:t>Можно выделить три принципа организации совместной деятельности:</w:t>
      </w:r>
    </w:p>
    <w:p w:rsidR="00A47561" w:rsidRDefault="00A47561" w:rsidP="00ED285E">
      <w:pPr>
        <w:pStyle w:val="affff3"/>
        <w:spacing w:line="240" w:lineRule="auto"/>
        <w:ind w:firstLine="851"/>
        <w:rPr>
          <w:sz w:val="24"/>
          <w:szCs w:val="24"/>
        </w:rPr>
      </w:pPr>
      <w:r>
        <w:rPr>
          <w:sz w:val="24"/>
          <w:szCs w:val="24"/>
        </w:rPr>
        <w:t>1)</w:t>
      </w:r>
      <w:r>
        <w:rPr>
          <w:sz w:val="24"/>
          <w:szCs w:val="24"/>
          <w:lang w:val="en-US"/>
        </w:rPr>
        <w:t> </w:t>
      </w:r>
      <w:r>
        <w:rPr>
          <w:sz w:val="24"/>
          <w:szCs w:val="24"/>
        </w:rPr>
        <w:t>принцип индивидуальных вкладов;</w:t>
      </w:r>
    </w:p>
    <w:p w:rsidR="00A47561" w:rsidRDefault="00A47561" w:rsidP="00ED285E">
      <w:pPr>
        <w:pStyle w:val="affff3"/>
        <w:spacing w:line="240" w:lineRule="auto"/>
        <w:ind w:firstLine="851"/>
        <w:rPr>
          <w:sz w:val="24"/>
          <w:szCs w:val="24"/>
        </w:rPr>
      </w:pPr>
      <w:r>
        <w:rPr>
          <w:sz w:val="24"/>
          <w:szCs w:val="24"/>
        </w:rPr>
        <w:t>2)</w:t>
      </w:r>
      <w:r>
        <w:rPr>
          <w:sz w:val="24"/>
          <w:szCs w:val="24"/>
          <w:lang w:val="en-US"/>
        </w:rPr>
        <w:t> </w:t>
      </w:r>
      <w:r>
        <w:rPr>
          <w:sz w:val="24"/>
          <w:szCs w:val="24"/>
        </w:rPr>
        <w:t>позиционный принцип, при котором важно столкновение и координация разных позиций членов группы;</w:t>
      </w:r>
    </w:p>
    <w:p w:rsidR="00A47561" w:rsidRDefault="00A47561" w:rsidP="00ED285E">
      <w:pPr>
        <w:pStyle w:val="affff3"/>
        <w:spacing w:line="240" w:lineRule="auto"/>
        <w:ind w:firstLine="851"/>
        <w:rPr>
          <w:sz w:val="24"/>
        </w:rPr>
      </w:pPr>
      <w:r>
        <w:rPr>
          <w:sz w:val="24"/>
          <w:szCs w:val="24"/>
        </w:rPr>
        <w:t>3)</w:t>
      </w:r>
      <w:r>
        <w:rPr>
          <w:sz w:val="24"/>
          <w:szCs w:val="24"/>
          <w:lang w:val="en-US"/>
        </w:rPr>
        <w:t> </w:t>
      </w:r>
      <w:r>
        <w:rPr>
          <w:sz w:val="24"/>
          <w:szCs w:val="24"/>
        </w:rPr>
        <w:t xml:space="preserve">принцип содержательного распределения действий, при котором за обучающимися закреплены определённые модели действий. </w:t>
      </w:r>
    </w:p>
    <w:p w:rsidR="00A47561" w:rsidRDefault="00A47561" w:rsidP="00ED285E">
      <w:pPr>
        <w:ind w:firstLine="851"/>
        <w:jc w:val="both"/>
        <w:rPr>
          <w:sz w:val="24"/>
        </w:rPr>
      </w:pPr>
      <w:r>
        <w:rPr>
          <w:sz w:val="24"/>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A47561" w:rsidRDefault="00A47561" w:rsidP="00ED285E">
      <w:pPr>
        <w:ind w:firstLine="851"/>
        <w:jc w:val="both"/>
        <w:rPr>
          <w:sz w:val="24"/>
        </w:rPr>
      </w:pPr>
      <w:proofErr w:type="gramStart"/>
      <w:r>
        <w:rPr>
          <w:sz w:val="24"/>
        </w:rPr>
        <w:t>Роли</w:t>
      </w:r>
      <w:proofErr w:type="gramEnd"/>
      <w:r>
        <w:rPr>
          <w:sz w:val="24"/>
        </w:rPr>
        <w:t xml:space="preserve"> обучающихся при работе в группе могут распределяться по-разному:</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все роли заранее распределены учителем;</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A47561" w:rsidRDefault="00A47561" w:rsidP="00ED285E">
      <w:pPr>
        <w:pStyle w:val="affff3"/>
        <w:spacing w:line="240" w:lineRule="auto"/>
        <w:ind w:firstLine="851"/>
        <w:rPr>
          <w:sz w:val="24"/>
        </w:rPr>
      </w:pPr>
      <w:r>
        <w:rPr>
          <w:rFonts w:eastAsia="Times New Roman"/>
          <w:sz w:val="24"/>
          <w:szCs w:val="24"/>
        </w:rPr>
        <w:t>•</w:t>
      </w:r>
      <w:r>
        <w:rPr>
          <w:sz w:val="24"/>
          <w:szCs w:val="24"/>
        </w:rPr>
        <w:t> участники группы сами выбирают себе роли.</w:t>
      </w:r>
    </w:p>
    <w:p w:rsidR="00A47561" w:rsidRDefault="00A47561" w:rsidP="00ED285E">
      <w:pPr>
        <w:ind w:firstLine="851"/>
        <w:jc w:val="both"/>
        <w:rPr>
          <w:sz w:val="24"/>
        </w:rPr>
      </w:pPr>
      <w:r>
        <w:rPr>
          <w:sz w:val="24"/>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A47561" w:rsidRDefault="00A47561" w:rsidP="00ED285E">
      <w:pPr>
        <w:ind w:firstLine="851"/>
        <w:jc w:val="both"/>
        <w:rPr>
          <w:sz w:val="24"/>
        </w:rPr>
      </w:pPr>
      <w:r>
        <w:rPr>
          <w:sz w:val="24"/>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A47561" w:rsidRDefault="00A47561" w:rsidP="00ED285E">
      <w:pPr>
        <w:ind w:firstLine="851"/>
        <w:jc w:val="both"/>
        <w:rPr>
          <w:sz w:val="24"/>
        </w:rPr>
      </w:pPr>
      <w:r>
        <w:rPr>
          <w:sz w:val="24"/>
        </w:rPr>
        <w:t>В качестве вариантов работы парами можно назвать следующие:</w:t>
      </w:r>
    </w:p>
    <w:p w:rsidR="00A47561" w:rsidRDefault="00A47561" w:rsidP="00ED285E">
      <w:pPr>
        <w:ind w:firstLine="851"/>
        <w:jc w:val="both"/>
        <w:rPr>
          <w:sz w:val="24"/>
        </w:rPr>
      </w:pPr>
      <w:r>
        <w:rPr>
          <w:sz w:val="24"/>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A47561" w:rsidRDefault="00A47561" w:rsidP="00ED285E">
      <w:pPr>
        <w:ind w:firstLine="851"/>
        <w:jc w:val="both"/>
        <w:rPr>
          <w:sz w:val="24"/>
        </w:rPr>
      </w:pPr>
      <w:r>
        <w:rPr>
          <w:sz w:val="24"/>
        </w:rPr>
        <w:t>2) ученики поочерёдно выполняют общее задание, используя те определённые знания и средства, которые имеются у каждого;</w:t>
      </w:r>
    </w:p>
    <w:p w:rsidR="00A47561" w:rsidRDefault="00A47561" w:rsidP="00ED285E">
      <w:pPr>
        <w:ind w:firstLine="851"/>
        <w:jc w:val="both"/>
        <w:rPr>
          <w:sz w:val="24"/>
        </w:rPr>
      </w:pPr>
      <w:r>
        <w:rPr>
          <w:sz w:val="24"/>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A47561" w:rsidRDefault="00A47561" w:rsidP="00ED285E">
      <w:pPr>
        <w:ind w:firstLine="851"/>
        <w:jc w:val="both"/>
        <w:rPr>
          <w:b/>
          <w:i/>
        </w:rPr>
      </w:pPr>
      <w:r>
        <w:rPr>
          <w:sz w:val="24"/>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учащимся. </w:t>
      </w:r>
    </w:p>
    <w:p w:rsidR="00A47561" w:rsidRDefault="00A47561" w:rsidP="00ED285E">
      <w:pPr>
        <w:pStyle w:val="afff0"/>
        <w:spacing w:before="0" w:after="0"/>
        <w:ind w:firstLine="851"/>
        <w:jc w:val="both"/>
      </w:pPr>
      <w:r>
        <w:rPr>
          <w:b/>
          <w:i/>
        </w:rPr>
        <w:t>Разновозрастное сотрудничество</w:t>
      </w:r>
    </w:p>
    <w:p w:rsidR="00A47561" w:rsidRDefault="00A47561" w:rsidP="00ED285E">
      <w:pPr>
        <w:pStyle w:val="afff0"/>
        <w:spacing w:before="0" w:after="0"/>
        <w:ind w:firstLine="851"/>
        <w:jc w:val="both"/>
      </w:pPr>
      <w: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w:t>
      </w:r>
      <w:r>
        <w:lastRenderedPageBreak/>
        <w:t>подросткам предоставляется новое место в системе учебных отношений (например, роль учителя в 1—2 классах).</w:t>
      </w:r>
    </w:p>
    <w:p w:rsidR="00A47561" w:rsidRDefault="00A47561" w:rsidP="00ED285E">
      <w:pPr>
        <w:pStyle w:val="afff0"/>
        <w:spacing w:before="0" w:after="0"/>
        <w:ind w:firstLine="851"/>
        <w:jc w:val="both"/>
        <w:rPr>
          <w:b/>
          <w:bCs/>
          <w:i/>
        </w:rPr>
      </w:pPr>
      <w: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A47561" w:rsidRDefault="00A47561" w:rsidP="00ED285E">
      <w:pPr>
        <w:pStyle w:val="afff0"/>
        <w:spacing w:before="0" w:after="0"/>
        <w:ind w:firstLine="851"/>
        <w:jc w:val="both"/>
      </w:pPr>
      <w:r>
        <w:rPr>
          <w:b/>
          <w:bCs/>
          <w:i/>
        </w:rPr>
        <w:t>Проектная деятельность обучающихся как форма сотрудничества</w:t>
      </w:r>
    </w:p>
    <w:p w:rsidR="00A47561" w:rsidRDefault="00A47561" w:rsidP="00ED285E">
      <w:pPr>
        <w:pStyle w:val="afff0"/>
        <w:spacing w:before="0" w:after="0"/>
        <w:ind w:firstLine="851"/>
        <w:jc w:val="both"/>
      </w:pPr>
      <w:r>
        <w:t xml:space="preserve">Средняя уровень школьного образования является исключительно благоприятным периодом для развития коммуникативных способностей и </w:t>
      </w:r>
      <w:r>
        <w:rPr>
          <w:i/>
        </w:rPr>
        <w:t>сотрудничества</w:t>
      </w:r>
      <w:r>
        <w:t xml:space="preserve">, </w:t>
      </w:r>
      <w:r>
        <w:rPr>
          <w:i/>
        </w:rPr>
        <w:t>кооперации</w:t>
      </w:r>
      <w: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A47561" w:rsidRDefault="00A47561" w:rsidP="00ED285E">
      <w:pPr>
        <w:pStyle w:val="1f3"/>
        <w:ind w:firstLine="851"/>
        <w:rPr>
          <w:sz w:val="24"/>
          <w:szCs w:val="24"/>
        </w:rPr>
      </w:pPr>
      <w:r>
        <w:rPr>
          <w:sz w:val="24"/>
          <w:szCs w:val="24"/>
        </w:rPr>
        <w:t xml:space="preserve">Целесообразно разделять разные типы ситуаций сотрудничества. </w:t>
      </w:r>
    </w:p>
    <w:p w:rsidR="00A47561" w:rsidRDefault="00A47561" w:rsidP="00ED285E">
      <w:pPr>
        <w:pStyle w:val="1f3"/>
        <w:ind w:firstLine="851"/>
        <w:rPr>
          <w:sz w:val="24"/>
          <w:szCs w:val="24"/>
        </w:rPr>
      </w:pPr>
      <w:r>
        <w:rPr>
          <w:sz w:val="24"/>
          <w:szCs w:val="24"/>
        </w:rPr>
        <w:t xml:space="preserve">1. Ситуация </w:t>
      </w:r>
      <w:r>
        <w:rPr>
          <w:i/>
          <w:sz w:val="24"/>
          <w:szCs w:val="24"/>
        </w:rPr>
        <w:t>сотрудничества со сверстниками</w:t>
      </w:r>
      <w:r>
        <w:rPr>
          <w:sz w:val="24"/>
          <w:szCs w:val="24"/>
        </w:rPr>
        <w:t xml:space="preserve"> </w:t>
      </w:r>
      <w:r>
        <w:rPr>
          <w:i/>
          <w:sz w:val="24"/>
          <w:szCs w:val="24"/>
        </w:rPr>
        <w:t>с распределением функций</w:t>
      </w:r>
      <w:r>
        <w:rPr>
          <w:sz w:val="24"/>
          <w:szCs w:val="24"/>
        </w:rPr>
        <w:t>. Способность сформулировать вопрос, помогающий добыть информацию, недостающую для успешного действия, является существенным показателем</w:t>
      </w:r>
      <w:r>
        <w:rPr>
          <w:b/>
          <w:sz w:val="24"/>
          <w:szCs w:val="24"/>
        </w:rPr>
        <w:t xml:space="preserve"> </w:t>
      </w:r>
      <w:r>
        <w:rPr>
          <w:sz w:val="24"/>
          <w:szCs w:val="24"/>
        </w:rPr>
        <w:t xml:space="preserve">учебной инициативности обучающегося, перехода от позиции обучаемого к позиции учащего себя самостоятельно с помощью других людей. </w:t>
      </w:r>
    </w:p>
    <w:p w:rsidR="00A47561" w:rsidRDefault="00A47561" w:rsidP="00ED285E">
      <w:pPr>
        <w:pStyle w:val="1f3"/>
        <w:ind w:firstLine="851"/>
        <w:rPr>
          <w:sz w:val="24"/>
          <w:szCs w:val="24"/>
        </w:rPr>
      </w:pPr>
      <w:r>
        <w:rPr>
          <w:sz w:val="24"/>
          <w:szCs w:val="24"/>
        </w:rPr>
        <w:t>2.</w:t>
      </w:r>
      <w:r>
        <w:rPr>
          <w:b/>
          <w:sz w:val="24"/>
          <w:szCs w:val="24"/>
        </w:rPr>
        <w:t> </w:t>
      </w:r>
      <w:r>
        <w:rPr>
          <w:sz w:val="24"/>
          <w:szCs w:val="24"/>
        </w:rPr>
        <w:t xml:space="preserve">Ситуация </w:t>
      </w:r>
      <w:r>
        <w:rPr>
          <w:i/>
          <w:sz w:val="24"/>
          <w:szCs w:val="24"/>
        </w:rPr>
        <w:t>сотрудничества со взрослым</w:t>
      </w:r>
      <w:r>
        <w:rPr>
          <w:sz w:val="24"/>
          <w:szCs w:val="24"/>
        </w:rPr>
        <w:t xml:space="preserve"> </w:t>
      </w:r>
      <w:r>
        <w:rPr>
          <w:i/>
          <w:sz w:val="24"/>
          <w:szCs w:val="24"/>
        </w:rPr>
        <w:t>с распределением функций</w:t>
      </w:r>
      <w:r>
        <w:rPr>
          <w:sz w:val="24"/>
          <w:szCs w:val="24"/>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A47561" w:rsidRDefault="00A47561" w:rsidP="00ED285E">
      <w:pPr>
        <w:pStyle w:val="1f3"/>
        <w:ind w:firstLine="851"/>
        <w:rPr>
          <w:sz w:val="24"/>
          <w:szCs w:val="24"/>
        </w:rPr>
      </w:pPr>
      <w:r>
        <w:rPr>
          <w:sz w:val="24"/>
          <w:szCs w:val="24"/>
        </w:rPr>
        <w:t>3.</w:t>
      </w:r>
      <w:r>
        <w:rPr>
          <w:b/>
          <w:sz w:val="24"/>
          <w:szCs w:val="24"/>
        </w:rPr>
        <w:t> </w:t>
      </w:r>
      <w:r>
        <w:rPr>
          <w:sz w:val="24"/>
          <w:szCs w:val="24"/>
        </w:rPr>
        <w:t xml:space="preserve">Ситуация </w:t>
      </w:r>
      <w:r>
        <w:rPr>
          <w:i/>
          <w:sz w:val="24"/>
          <w:szCs w:val="24"/>
        </w:rPr>
        <w:t>взаимодействия со сверстниками без чёткого разделения функций</w:t>
      </w:r>
      <w:r>
        <w:rPr>
          <w:sz w:val="24"/>
          <w:szCs w:val="24"/>
        </w:rPr>
        <w:t>.</w:t>
      </w:r>
    </w:p>
    <w:p w:rsidR="00A47561" w:rsidRDefault="00A47561" w:rsidP="00ED285E">
      <w:pPr>
        <w:pStyle w:val="1f3"/>
        <w:ind w:firstLine="851"/>
        <w:rPr>
          <w:sz w:val="24"/>
          <w:szCs w:val="24"/>
        </w:rPr>
      </w:pPr>
      <w:r>
        <w:rPr>
          <w:sz w:val="24"/>
          <w:szCs w:val="24"/>
        </w:rPr>
        <w:t xml:space="preserve">4. Ситуация </w:t>
      </w:r>
      <w:r>
        <w:rPr>
          <w:i/>
          <w:sz w:val="24"/>
          <w:szCs w:val="24"/>
        </w:rPr>
        <w:t>конфликтного взаимодействия со сверстниками</w:t>
      </w:r>
      <w:r>
        <w:rPr>
          <w:sz w:val="24"/>
          <w:szCs w:val="24"/>
        </w:rPr>
        <w:t xml:space="preserve">. </w:t>
      </w:r>
    </w:p>
    <w:p w:rsidR="00A47561" w:rsidRDefault="00A47561" w:rsidP="00ED285E">
      <w:pPr>
        <w:pStyle w:val="1f3"/>
        <w:ind w:firstLine="851"/>
      </w:pPr>
      <w:r>
        <w:rPr>
          <w:sz w:val="24"/>
          <w:szCs w:val="24"/>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A47561" w:rsidRDefault="00A47561" w:rsidP="00ED285E">
      <w:pPr>
        <w:pStyle w:val="afff0"/>
        <w:spacing w:before="0" w:after="0"/>
        <w:ind w:firstLine="851"/>
        <w:jc w:val="both"/>
        <w:rPr>
          <w:b/>
          <w:i/>
        </w:rPr>
      </w:pPr>
      <w: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A47561" w:rsidRDefault="00A47561" w:rsidP="00ED285E">
      <w:pPr>
        <w:pStyle w:val="afff0"/>
        <w:spacing w:before="0" w:after="0"/>
        <w:ind w:firstLine="851"/>
        <w:jc w:val="both"/>
      </w:pPr>
      <w:r>
        <w:rPr>
          <w:b/>
          <w:i/>
        </w:rPr>
        <w:t>Дискуссия</w:t>
      </w:r>
    </w:p>
    <w:p w:rsidR="00A47561" w:rsidRDefault="00A47561" w:rsidP="00ED285E">
      <w:pPr>
        <w:ind w:firstLine="851"/>
        <w:jc w:val="both"/>
        <w:rPr>
          <w:sz w:val="24"/>
        </w:rPr>
      </w:pPr>
      <w:r>
        <w:rPr>
          <w:iCs w:val="0"/>
          <w:sz w:val="24"/>
        </w:rPr>
        <w:t xml:space="preserve">Диалог обучающихся может проходить не только в устной, но и в письменной форме. На определённом этапе эффективным средством </w:t>
      </w:r>
      <w:proofErr w:type="gramStart"/>
      <w:r>
        <w:rPr>
          <w:iCs w:val="0"/>
          <w:sz w:val="24"/>
        </w:rPr>
        <w:t>работы</w:t>
      </w:r>
      <w:proofErr w:type="gramEnd"/>
      <w:r>
        <w:rPr>
          <w:iCs w:val="0"/>
          <w:sz w:val="24"/>
        </w:rPr>
        <w:t xml:space="preserve"> обучающихся со своей и чужой точками зрения может стать </w:t>
      </w:r>
      <w:r>
        <w:rPr>
          <w:i/>
          <w:iCs w:val="0"/>
          <w:sz w:val="24"/>
        </w:rPr>
        <w:t>письменная дискуссия</w:t>
      </w:r>
      <w:r>
        <w:rPr>
          <w:iCs w:val="0"/>
          <w:sz w:val="24"/>
        </w:rPr>
        <w:t xml:space="preserve">. В </w:t>
      </w:r>
      <w:r>
        <w:rPr>
          <w:sz w:val="24"/>
        </w:rPr>
        <w:t xml:space="preserve">начальной школе на протяжении более чем 3 лет совместные действия обучающихся строятся преимущественно через </w:t>
      </w:r>
      <w:r>
        <w:rPr>
          <w:i/>
          <w:sz w:val="24"/>
        </w:rPr>
        <w:t>устные формы учебных диалогов</w:t>
      </w:r>
      <w:r>
        <w:rPr>
          <w:sz w:val="24"/>
        </w:rPr>
        <w:t xml:space="preserve"> с одноклассниками и учителем. </w:t>
      </w:r>
    </w:p>
    <w:p w:rsidR="00A47561" w:rsidRDefault="00A47561" w:rsidP="00ED285E">
      <w:pPr>
        <w:ind w:firstLine="851"/>
        <w:jc w:val="both"/>
        <w:rPr>
          <w:sz w:val="24"/>
        </w:rPr>
      </w:pPr>
      <w:r>
        <w:rPr>
          <w:sz w:val="24"/>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A47561" w:rsidRDefault="00A47561" w:rsidP="00ED285E">
      <w:pPr>
        <w:ind w:firstLine="851"/>
        <w:jc w:val="both"/>
        <w:rPr>
          <w:sz w:val="24"/>
        </w:rPr>
      </w:pPr>
      <w:r>
        <w:rPr>
          <w:sz w:val="24"/>
        </w:rPr>
        <w:t xml:space="preserve">Выделяются следующие </w:t>
      </w:r>
      <w:r>
        <w:rPr>
          <w:i/>
          <w:sz w:val="24"/>
        </w:rPr>
        <w:t>функции письменной дискуссии</w:t>
      </w:r>
      <w:r>
        <w:rPr>
          <w:sz w:val="24"/>
        </w:rPr>
        <w:t>:</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xml:space="preserve">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w:t>
      </w:r>
      <w:r>
        <w:rPr>
          <w:sz w:val="24"/>
          <w:szCs w:val="24"/>
        </w:rPr>
        <w:lastRenderedPageBreak/>
        <w:t>которых старшие подростки получают сведения о взглядах на проблемы, существующие в разных областях знаний;</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A47561" w:rsidRDefault="00A47561" w:rsidP="00ED285E">
      <w:pPr>
        <w:pStyle w:val="affff3"/>
        <w:spacing w:line="240" w:lineRule="auto"/>
        <w:ind w:firstLine="851"/>
        <w:rPr>
          <w:b/>
          <w:i/>
        </w:rPr>
      </w:pPr>
      <w:r>
        <w:rPr>
          <w:rFonts w:eastAsia="Times New Roman"/>
          <w:sz w:val="24"/>
          <w:szCs w:val="24"/>
        </w:rPr>
        <w:t>•</w:t>
      </w:r>
      <w:r>
        <w:rPr>
          <w:sz w:val="24"/>
          <w:szCs w:val="24"/>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A47561" w:rsidRDefault="00A47561" w:rsidP="00ED285E">
      <w:pPr>
        <w:pStyle w:val="afff0"/>
        <w:spacing w:before="0" w:after="0"/>
        <w:ind w:firstLine="851"/>
        <w:jc w:val="both"/>
      </w:pPr>
      <w:r>
        <w:rPr>
          <w:b/>
          <w:i/>
        </w:rPr>
        <w:t>Тренинги</w:t>
      </w:r>
    </w:p>
    <w:p w:rsidR="00A47561" w:rsidRDefault="00A47561" w:rsidP="00ED285E">
      <w:pPr>
        <w:ind w:firstLine="851"/>
        <w:jc w:val="both"/>
        <w:rPr>
          <w:sz w:val="24"/>
        </w:rPr>
      </w:pPr>
      <w:r>
        <w:rPr>
          <w:sz w:val="24"/>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Pr>
          <w:i/>
          <w:sz w:val="24"/>
        </w:rPr>
        <w:t>тренингов</w:t>
      </w:r>
      <w:r>
        <w:rPr>
          <w:sz w:val="24"/>
        </w:rPr>
        <w:t xml:space="preserve"> для подростков. Программы тренингов позволяют ставить и достигать следующих конкретных целей: </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развивать навыки взаимодействия в группе;</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создать положительное настроение на дальнейшее продолжительное взаимодействие в тренинговой группе;</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развивать невербальные навыки общения;</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развивать навыки самопознания;</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развивать навыки восприятия и понимания других людей;</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учиться познавать себя через восприятие другого;</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получить представление о «неверных средствах общения»;</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развивать положительную самооценку;</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сформировать чувство уверенности в себе и осознание себя в новом качестве;</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познакомить с понятием «конфликт»;</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определить особенности поведения в конфликтной ситуации;</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обучить способам выхода из конфликтной ситуации;</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отработать ситуации предотвращения конфликтов;</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закрепить навыки поведения в конфликтной ситуации;</w:t>
      </w:r>
    </w:p>
    <w:p w:rsidR="00A47561" w:rsidRDefault="00A47561" w:rsidP="00ED285E">
      <w:pPr>
        <w:pStyle w:val="affff3"/>
        <w:spacing w:line="240" w:lineRule="auto"/>
        <w:ind w:firstLine="851"/>
        <w:rPr>
          <w:sz w:val="24"/>
        </w:rPr>
      </w:pPr>
      <w:r>
        <w:rPr>
          <w:rFonts w:eastAsia="Times New Roman"/>
          <w:sz w:val="24"/>
          <w:szCs w:val="24"/>
        </w:rPr>
        <w:t>•</w:t>
      </w:r>
      <w:r>
        <w:rPr>
          <w:sz w:val="24"/>
          <w:szCs w:val="24"/>
        </w:rPr>
        <w:t> снизить уровень конфликтности подростков.</w:t>
      </w:r>
    </w:p>
    <w:p w:rsidR="00A47561" w:rsidRDefault="00A47561" w:rsidP="00ED285E">
      <w:pPr>
        <w:ind w:firstLine="851"/>
        <w:jc w:val="both"/>
      </w:pPr>
      <w:r>
        <w:rPr>
          <w:iCs w:val="0"/>
          <w:sz w:val="24"/>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A47561" w:rsidRDefault="00A47561" w:rsidP="00ED285E">
      <w:pPr>
        <w:pStyle w:val="afff0"/>
        <w:spacing w:before="0" w:after="0"/>
        <w:ind w:firstLine="851"/>
        <w:jc w:val="both"/>
        <w:rPr>
          <w:b/>
          <w:i/>
        </w:rPr>
      </w:pPr>
      <w: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A47561" w:rsidRDefault="00A47561" w:rsidP="00ED285E">
      <w:pPr>
        <w:ind w:firstLine="851"/>
        <w:jc w:val="both"/>
        <w:rPr>
          <w:sz w:val="24"/>
        </w:rPr>
      </w:pPr>
      <w:r>
        <w:rPr>
          <w:b/>
          <w:i/>
          <w:sz w:val="24"/>
        </w:rPr>
        <w:t>Общий приём доказательства</w:t>
      </w:r>
    </w:p>
    <w:p w:rsidR="00A47561" w:rsidRDefault="00A47561" w:rsidP="00ED285E">
      <w:pPr>
        <w:ind w:firstLine="851"/>
        <w:jc w:val="both"/>
        <w:rPr>
          <w:sz w:val="24"/>
        </w:rPr>
      </w:pPr>
      <w:r>
        <w:rPr>
          <w:sz w:val="24"/>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w:t>
      </w:r>
      <w:r>
        <w:rPr>
          <w:sz w:val="24"/>
        </w:rPr>
        <w:lastRenderedPageBreak/>
        <w:t xml:space="preserve">последовательность и непротиворечивость выводов; как средство формирования и проявления поисковых, творческих умений и навыков учащихся. </w:t>
      </w:r>
    </w:p>
    <w:p w:rsidR="00A47561" w:rsidRDefault="00A47561" w:rsidP="00ED285E">
      <w:pPr>
        <w:ind w:firstLine="851"/>
        <w:jc w:val="both"/>
        <w:rPr>
          <w:sz w:val="24"/>
        </w:rPr>
      </w:pPr>
      <w:r>
        <w:rPr>
          <w:sz w:val="24"/>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анализ и воспроизведение готовых доказательств;</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опровержение предложенных доказательств;</w:t>
      </w:r>
    </w:p>
    <w:p w:rsidR="00A47561" w:rsidRDefault="00A47561" w:rsidP="00ED285E">
      <w:pPr>
        <w:pStyle w:val="affff3"/>
        <w:spacing w:line="240" w:lineRule="auto"/>
        <w:ind w:firstLine="851"/>
        <w:rPr>
          <w:sz w:val="24"/>
        </w:rPr>
      </w:pPr>
      <w:r>
        <w:rPr>
          <w:rFonts w:eastAsia="Times New Roman"/>
          <w:sz w:val="24"/>
          <w:szCs w:val="24"/>
        </w:rPr>
        <w:t>•</w:t>
      </w:r>
      <w:r>
        <w:rPr>
          <w:sz w:val="24"/>
          <w:szCs w:val="24"/>
        </w:rPr>
        <w:t> самостоятельный поиск, конструирование и осуществление доказательства.</w:t>
      </w:r>
    </w:p>
    <w:p w:rsidR="00A47561" w:rsidRDefault="00A47561" w:rsidP="00ED285E">
      <w:pPr>
        <w:ind w:firstLine="851"/>
        <w:jc w:val="both"/>
        <w:rPr>
          <w:sz w:val="24"/>
        </w:rPr>
      </w:pPr>
      <w:r>
        <w:rPr>
          <w:sz w:val="24"/>
        </w:rPr>
        <w:t>Необходимость использования обучающимися доказательства возникает в ситуациях, когда:</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учитель сам формулирует то или иное положение и предлагает обучающимся доказать его;</w:t>
      </w:r>
    </w:p>
    <w:p w:rsidR="00A47561" w:rsidRDefault="00A47561" w:rsidP="00ED285E">
      <w:pPr>
        <w:pStyle w:val="affff3"/>
        <w:spacing w:line="240" w:lineRule="auto"/>
        <w:ind w:firstLine="851"/>
        <w:rPr>
          <w:sz w:val="24"/>
        </w:rPr>
      </w:pPr>
      <w:r>
        <w:rPr>
          <w:rFonts w:eastAsia="Times New Roman"/>
          <w:sz w:val="24"/>
          <w:szCs w:val="24"/>
        </w:rPr>
        <w:t>•</w:t>
      </w:r>
      <w:r>
        <w:rPr>
          <w:sz w:val="24"/>
          <w:szCs w:val="24"/>
        </w:rPr>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A47561" w:rsidRDefault="00A47561" w:rsidP="00ED285E">
      <w:pPr>
        <w:ind w:firstLine="851"/>
        <w:jc w:val="both"/>
        <w:rPr>
          <w:sz w:val="24"/>
        </w:rPr>
      </w:pPr>
      <w:r>
        <w:rPr>
          <w:sz w:val="24"/>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A47561" w:rsidRDefault="00A47561" w:rsidP="00ED285E">
      <w:pPr>
        <w:ind w:firstLine="851"/>
        <w:jc w:val="both"/>
        <w:rPr>
          <w:sz w:val="24"/>
        </w:rPr>
      </w:pPr>
      <w:r>
        <w:rPr>
          <w:sz w:val="24"/>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A47561" w:rsidRDefault="00A47561" w:rsidP="00ED285E">
      <w:pPr>
        <w:ind w:firstLine="851"/>
        <w:jc w:val="both"/>
        <w:rPr>
          <w:sz w:val="24"/>
        </w:rPr>
      </w:pPr>
      <w:r>
        <w:rPr>
          <w:sz w:val="24"/>
        </w:rPr>
        <w:t>Любое доказательство включает:</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w:t>
      </w:r>
      <w:r>
        <w:rPr>
          <w:i/>
          <w:sz w:val="24"/>
          <w:szCs w:val="24"/>
        </w:rPr>
        <w:t>тезис</w:t>
      </w:r>
      <w:r>
        <w:rPr>
          <w:sz w:val="24"/>
          <w:szCs w:val="24"/>
        </w:rPr>
        <w:t xml:space="preserve"> — суждение (утверждение), истинность которого доказывается;</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w:t>
      </w:r>
      <w:r>
        <w:rPr>
          <w:i/>
          <w:sz w:val="24"/>
          <w:szCs w:val="24"/>
        </w:rPr>
        <w:t>аргументы</w:t>
      </w:r>
      <w:r>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A47561" w:rsidRDefault="00A47561" w:rsidP="00ED285E">
      <w:pPr>
        <w:pStyle w:val="affff3"/>
        <w:spacing w:line="240" w:lineRule="auto"/>
        <w:ind w:firstLine="851"/>
        <w:rPr>
          <w:sz w:val="24"/>
        </w:rPr>
      </w:pPr>
      <w:r>
        <w:rPr>
          <w:rFonts w:eastAsia="Times New Roman"/>
          <w:sz w:val="24"/>
          <w:szCs w:val="24"/>
        </w:rPr>
        <w:t>•</w:t>
      </w:r>
      <w:r>
        <w:rPr>
          <w:sz w:val="24"/>
          <w:szCs w:val="24"/>
        </w:rPr>
        <w:t> </w:t>
      </w:r>
      <w:r>
        <w:rPr>
          <w:i/>
          <w:sz w:val="24"/>
          <w:szCs w:val="24"/>
        </w:rPr>
        <w:t>демонстрация</w:t>
      </w:r>
      <w:r>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A47561" w:rsidRDefault="00A47561" w:rsidP="00ED285E">
      <w:pPr>
        <w:ind w:firstLine="851"/>
        <w:jc w:val="both"/>
        <w:rPr>
          <w:b/>
          <w:i/>
        </w:rPr>
      </w:pPr>
      <w:r>
        <w:rPr>
          <w:sz w:val="24"/>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A47561" w:rsidRDefault="00A47561" w:rsidP="00ED285E">
      <w:pPr>
        <w:pStyle w:val="afff"/>
        <w:spacing w:after="0"/>
        <w:ind w:left="0" w:firstLine="851"/>
        <w:jc w:val="both"/>
      </w:pPr>
      <w:r>
        <w:rPr>
          <w:b/>
          <w:i/>
        </w:rPr>
        <w:t>Рефлексия</w:t>
      </w:r>
    </w:p>
    <w:p w:rsidR="00A47561" w:rsidRDefault="00A47561" w:rsidP="00ED285E">
      <w:pPr>
        <w:pStyle w:val="afff"/>
        <w:spacing w:after="0"/>
        <w:ind w:left="0" w:firstLine="851"/>
        <w:jc w:val="both"/>
      </w:pPr>
      <w:r>
        <w:t xml:space="preserve">В наиболее широком значении </w:t>
      </w:r>
      <w:r>
        <w:rPr>
          <w:i/>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t xml:space="preserve"> Задача рефлексии — осознание внешнего и внутреннего опыта субъекта и его отражение в той или иной форме.</w:t>
      </w:r>
    </w:p>
    <w:p w:rsidR="00A47561" w:rsidRDefault="00A47561" w:rsidP="00ED285E">
      <w:pPr>
        <w:ind w:firstLine="851"/>
        <w:jc w:val="both"/>
        <w:rPr>
          <w:sz w:val="24"/>
        </w:rPr>
      </w:pPr>
      <w:r>
        <w:rPr>
          <w:sz w:val="24"/>
        </w:rPr>
        <w:t xml:space="preserve">Выделяются </w:t>
      </w:r>
      <w:r>
        <w:rPr>
          <w:i/>
          <w:sz w:val="24"/>
        </w:rPr>
        <w:t>три основные сферы</w:t>
      </w:r>
      <w:r>
        <w:rPr>
          <w:sz w:val="24"/>
        </w:rPr>
        <w:t xml:space="preserve"> существования рефлексии. Во-первых, это </w:t>
      </w:r>
      <w:r>
        <w:rPr>
          <w:i/>
          <w:sz w:val="24"/>
        </w:rPr>
        <w:t>сфера коммуникации и кооперации</w:t>
      </w:r>
      <w:r>
        <w:rPr>
          <w:sz w:val="24"/>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A47561" w:rsidRDefault="00A47561" w:rsidP="00ED285E">
      <w:pPr>
        <w:ind w:firstLine="851"/>
        <w:jc w:val="both"/>
        <w:rPr>
          <w:sz w:val="24"/>
        </w:rPr>
      </w:pPr>
      <w:r>
        <w:rPr>
          <w:sz w:val="24"/>
        </w:rPr>
        <w:t xml:space="preserve">Во-вторых, это </w:t>
      </w:r>
      <w:r>
        <w:rPr>
          <w:i/>
          <w:sz w:val="24"/>
        </w:rPr>
        <w:t>сфера мыслительных процессов,</w:t>
      </w:r>
      <w:r>
        <w:rPr>
          <w:sz w:val="24"/>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A47561" w:rsidRDefault="00A47561" w:rsidP="00ED285E">
      <w:pPr>
        <w:ind w:firstLine="851"/>
        <w:jc w:val="both"/>
        <w:rPr>
          <w:sz w:val="24"/>
        </w:rPr>
      </w:pPr>
      <w:r>
        <w:rPr>
          <w:sz w:val="24"/>
        </w:rPr>
        <w:t xml:space="preserve">В-третьих, это </w:t>
      </w:r>
      <w:r>
        <w:rPr>
          <w:i/>
          <w:sz w:val="24"/>
        </w:rPr>
        <w:t>сфера самосознания</w:t>
      </w:r>
      <w:r>
        <w:rPr>
          <w:sz w:val="24"/>
        </w:rPr>
        <w:t xml:space="preserve">, нуждающаяся в рефлексии при самоопределении внутренних ориентиров и способов разграничения Я и не-Я. В конкретно-практическом плане </w:t>
      </w:r>
      <w:r>
        <w:rPr>
          <w:sz w:val="24"/>
        </w:rPr>
        <w:lastRenderedPageBreak/>
        <w:t>развитая способность обучающихся к рефлексии своих действий предполагает осознание ими всех компонентов учебной деятельности:</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понимание цели учебной деятельности (чему я научился на уроке? каких целей добился? чему можно было научиться ещё?);</w:t>
      </w:r>
    </w:p>
    <w:p w:rsidR="00A47561" w:rsidRDefault="00A47561" w:rsidP="00ED285E">
      <w:pPr>
        <w:pStyle w:val="affff3"/>
        <w:spacing w:line="240" w:lineRule="auto"/>
        <w:ind w:firstLine="851"/>
        <w:rPr>
          <w:sz w:val="24"/>
        </w:rPr>
      </w:pPr>
      <w:r>
        <w:rPr>
          <w:rFonts w:eastAsia="Times New Roman"/>
          <w:sz w:val="24"/>
          <w:szCs w:val="24"/>
        </w:rPr>
        <w:t>•</w:t>
      </w:r>
      <w:r>
        <w:rPr>
          <w:sz w:val="24"/>
          <w:szCs w:val="24"/>
        </w:rPr>
        <w:t>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A47561" w:rsidRDefault="00A47561" w:rsidP="00ED285E">
      <w:pPr>
        <w:ind w:firstLine="851"/>
        <w:jc w:val="both"/>
        <w:rPr>
          <w:sz w:val="24"/>
        </w:rPr>
      </w:pPr>
      <w:r>
        <w:rPr>
          <w:sz w:val="24"/>
        </w:rPr>
        <w:t xml:space="preserve">Соответственно развитию рефлексии будет способствовать  организация учебной деятельности, отвечающая следующим критериям: </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xml:space="preserve"> постановка всякой новой задачи как задачи с недостающими данными; </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xml:space="preserve"> анализ наличия способов и средств выполнения задачи; </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xml:space="preserve"> оценка своей готовности к решению проблемы; </w:t>
      </w:r>
    </w:p>
    <w:p w:rsidR="00A47561" w:rsidRDefault="00A47561" w:rsidP="00ED285E">
      <w:pPr>
        <w:pStyle w:val="affff3"/>
        <w:spacing w:line="240" w:lineRule="auto"/>
        <w:ind w:firstLine="851"/>
        <w:rPr>
          <w:rFonts w:eastAsia="Times New Roman"/>
          <w:sz w:val="24"/>
          <w:szCs w:val="24"/>
        </w:rPr>
      </w:pPr>
      <w:r>
        <w:rPr>
          <w:rFonts w:eastAsia="Times New Roman"/>
          <w:sz w:val="24"/>
          <w:szCs w:val="24"/>
        </w:rPr>
        <w:t>•</w:t>
      </w:r>
      <w:r>
        <w:rPr>
          <w:sz w:val="24"/>
          <w:szCs w:val="24"/>
        </w:rPr>
        <w:t xml:space="preserve"> самостоятельный поиск недостающей информации в любом «хранилище» (учебнике, справочнике, книге, у учителя); </w:t>
      </w:r>
    </w:p>
    <w:p w:rsidR="00A47561" w:rsidRDefault="00A47561" w:rsidP="00ED285E">
      <w:pPr>
        <w:pStyle w:val="affff3"/>
        <w:spacing w:line="240" w:lineRule="auto"/>
        <w:ind w:firstLine="851"/>
        <w:rPr>
          <w:sz w:val="24"/>
        </w:rPr>
      </w:pPr>
      <w:r>
        <w:rPr>
          <w:rFonts w:eastAsia="Times New Roman"/>
          <w:sz w:val="24"/>
          <w:szCs w:val="24"/>
        </w:rPr>
        <w:t>•</w:t>
      </w:r>
      <w:r>
        <w:rPr>
          <w:sz w:val="24"/>
          <w:szCs w:val="24"/>
        </w:rPr>
        <w:t> самостоятельное изобретение недостающего способа действия (практически это перевод учебной задачи в творческую).</w:t>
      </w:r>
    </w:p>
    <w:p w:rsidR="00A47561" w:rsidRDefault="00A47561" w:rsidP="00ED285E">
      <w:pPr>
        <w:ind w:firstLine="851"/>
        <w:jc w:val="both"/>
        <w:rPr>
          <w:sz w:val="24"/>
        </w:rPr>
      </w:pPr>
      <w:r>
        <w:rPr>
          <w:sz w:val="24"/>
        </w:rPr>
        <w:t xml:space="preserve">Формирование у школьников привычки к </w:t>
      </w:r>
      <w:r>
        <w:rPr>
          <w:i/>
          <w:sz w:val="24"/>
        </w:rPr>
        <w:t>систематическому развёрнутому словесному разъяснению всех совершаемых действий</w:t>
      </w:r>
      <w:r>
        <w:rPr>
          <w:sz w:val="24"/>
        </w:rPr>
        <w:t xml:space="preserve"> (а это возможно только в условиях совместной деятельности или учебного сотрудничества) способствует возникновению </w:t>
      </w:r>
      <w:r>
        <w:rPr>
          <w:i/>
          <w:sz w:val="24"/>
        </w:rPr>
        <w:t>рефлексии</w:t>
      </w:r>
      <w:r>
        <w:rPr>
          <w:sz w:val="24"/>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Pr>
          <w:i/>
          <w:sz w:val="24"/>
        </w:rPr>
        <w:t>рефлексия</w:t>
      </w:r>
      <w:r>
        <w:rPr>
          <w:sz w:val="24"/>
        </w:rPr>
        <w:t xml:space="preserve">. В конечном счёте рефлексия даёт возможность человеку определять подлинные </w:t>
      </w:r>
      <w:r>
        <w:rPr>
          <w:i/>
          <w:sz w:val="24"/>
        </w:rPr>
        <w:t>основания</w:t>
      </w:r>
      <w:r>
        <w:rPr>
          <w:sz w:val="24"/>
        </w:rPr>
        <w:t xml:space="preserve"> собственных действий при решении задач.</w:t>
      </w:r>
    </w:p>
    <w:p w:rsidR="00A47561" w:rsidRDefault="00A47561" w:rsidP="00ED285E">
      <w:pPr>
        <w:ind w:firstLine="851"/>
        <w:jc w:val="both"/>
        <w:rPr>
          <w:i/>
          <w:sz w:val="24"/>
        </w:rPr>
      </w:pPr>
      <w:r>
        <w:rPr>
          <w:sz w:val="24"/>
        </w:rPr>
        <w:t xml:space="preserve">В </w:t>
      </w:r>
      <w:r>
        <w:rPr>
          <w:i/>
          <w:sz w:val="24"/>
        </w:rPr>
        <w:t>процессе совместной коллективно-распределённой деятельности</w:t>
      </w:r>
      <w:r>
        <w:rPr>
          <w:sz w:val="24"/>
        </w:rP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A47561" w:rsidRDefault="00A47561" w:rsidP="00ED285E">
      <w:pPr>
        <w:ind w:firstLine="851"/>
        <w:jc w:val="both"/>
        <w:rPr>
          <w:i/>
          <w:sz w:val="24"/>
        </w:rPr>
      </w:pPr>
      <w:r>
        <w:rPr>
          <w:i/>
          <w:sz w:val="24"/>
        </w:rPr>
        <w:t>Кооперация со сверстниками</w:t>
      </w:r>
      <w:r>
        <w:rPr>
          <w:sz w:val="24"/>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A47561" w:rsidRDefault="00A47561" w:rsidP="00ED285E">
      <w:pPr>
        <w:ind w:firstLine="851"/>
        <w:jc w:val="both"/>
        <w:rPr>
          <w:b/>
          <w:i/>
          <w:sz w:val="24"/>
        </w:rPr>
      </w:pPr>
      <w:r>
        <w:rPr>
          <w:i/>
          <w:sz w:val="24"/>
        </w:rPr>
        <w:t>Коммуникативная деятельность в рамках специально организованного учебного сотрудничества</w:t>
      </w:r>
      <w:r>
        <w:rPr>
          <w:sz w:val="24"/>
        </w:rPr>
        <w:t xml:space="preserve"> учеников с взрослыми и сверстниками сопровождается яркими </w:t>
      </w:r>
      <w:r>
        <w:rPr>
          <w:i/>
          <w:sz w:val="24"/>
        </w:rPr>
        <w:t>эмоциональными</w:t>
      </w:r>
      <w:r>
        <w:rPr>
          <w:sz w:val="24"/>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Pr>
          <w:i/>
          <w:sz w:val="24"/>
        </w:rPr>
        <w:t>эмпатического</w:t>
      </w:r>
      <w:r>
        <w:rPr>
          <w:sz w:val="24"/>
        </w:rPr>
        <w:t xml:space="preserve"> отношения друг к другу. </w:t>
      </w:r>
    </w:p>
    <w:p w:rsidR="00A47561" w:rsidRDefault="00A47561" w:rsidP="00ED285E">
      <w:pPr>
        <w:ind w:firstLine="851"/>
        <w:jc w:val="both"/>
        <w:rPr>
          <w:sz w:val="24"/>
        </w:rPr>
      </w:pPr>
      <w:r>
        <w:rPr>
          <w:b/>
          <w:i/>
          <w:sz w:val="24"/>
        </w:rPr>
        <w:t>Педагогическое общение</w:t>
      </w:r>
    </w:p>
    <w:p w:rsidR="00A47561" w:rsidRDefault="00A47561" w:rsidP="00ED285E">
      <w:pPr>
        <w:ind w:firstLine="851"/>
        <w:jc w:val="both"/>
        <w:rPr>
          <w:sz w:val="24"/>
        </w:rPr>
      </w:pPr>
      <w:r>
        <w:rPr>
          <w:sz w:val="24"/>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A47561" w:rsidRDefault="00A47561" w:rsidP="00ED285E">
      <w:pPr>
        <w:ind w:firstLine="851"/>
        <w:jc w:val="both"/>
      </w:pPr>
      <w:r>
        <w:rPr>
          <w:sz w:val="24"/>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w:t>
      </w:r>
      <w:r>
        <w:rPr>
          <w:sz w:val="24"/>
        </w:rPr>
        <w:lastRenderedPageBreak/>
        <w:t xml:space="preserve">стратегия всей педагогической деятельности, где собственно стиль общения с учеником лишь одна из составляющих педагогического стиля. </w:t>
      </w:r>
    </w:p>
    <w:p w:rsidR="00A47561" w:rsidRDefault="00A47561" w:rsidP="00ED285E">
      <w:pPr>
        <w:pStyle w:val="afff0"/>
        <w:spacing w:before="0" w:after="0"/>
        <w:ind w:firstLine="851"/>
        <w:jc w:val="both"/>
        <w:rPr>
          <w:b/>
        </w:rPr>
      </w:pPr>
      <w: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A47561" w:rsidRPr="00A2408B" w:rsidRDefault="00A47561" w:rsidP="00A2408B">
      <w:pPr>
        <w:pStyle w:val="1"/>
        <w:jc w:val="both"/>
        <w:rPr>
          <w:rFonts w:ascii="Times New Roman" w:hAnsi="Times New Roman" w:cs="Times New Roman"/>
          <w:sz w:val="24"/>
          <w:szCs w:val="24"/>
        </w:rPr>
      </w:pPr>
      <w:bookmarkStart w:id="58" w:name="_Toc471308610"/>
      <w:r w:rsidRPr="00A2408B">
        <w:rPr>
          <w:rFonts w:ascii="Times New Roman" w:hAnsi="Times New Roman" w:cs="Times New Roman"/>
          <w:sz w:val="24"/>
          <w:szCs w:val="24"/>
        </w:rPr>
        <w:t>2.2. Программы отдельных учебных предметов, курсов</w:t>
      </w:r>
      <w:bookmarkEnd w:id="58"/>
    </w:p>
    <w:p w:rsidR="00A47561" w:rsidRPr="00A2408B" w:rsidRDefault="00A47561" w:rsidP="00A2408B">
      <w:pPr>
        <w:pStyle w:val="1"/>
        <w:jc w:val="both"/>
        <w:rPr>
          <w:rStyle w:val="Zag11"/>
          <w:rFonts w:ascii="Times New Roman" w:eastAsia="@Arial Unicode MS" w:hAnsi="Times New Roman" w:cs="Times New Roman"/>
          <w:sz w:val="24"/>
          <w:szCs w:val="24"/>
        </w:rPr>
      </w:pPr>
      <w:bookmarkStart w:id="59" w:name="_Toc471308611"/>
      <w:r w:rsidRPr="00A2408B">
        <w:rPr>
          <w:rStyle w:val="Zag11"/>
          <w:rFonts w:ascii="Times New Roman" w:eastAsia="@Arial Unicode MS" w:hAnsi="Times New Roman" w:cs="Times New Roman"/>
          <w:sz w:val="24"/>
          <w:szCs w:val="24"/>
        </w:rPr>
        <w:t>2.2.1. Общие положения</w:t>
      </w:r>
      <w:bookmarkEnd w:id="59"/>
    </w:p>
    <w:p w:rsidR="00A47561" w:rsidRDefault="00A47561" w:rsidP="00ED285E">
      <w:pPr>
        <w:tabs>
          <w:tab w:val="left" w:leader="dot" w:pos="624"/>
        </w:tabs>
        <w:ind w:firstLine="851"/>
        <w:jc w:val="both"/>
        <w:rPr>
          <w:rStyle w:val="Zag11"/>
          <w:rFonts w:eastAsia="@Arial Unicode MS"/>
          <w:sz w:val="24"/>
        </w:rPr>
      </w:pPr>
      <w:r>
        <w:rPr>
          <w:rStyle w:val="Zag11"/>
          <w:rFonts w:eastAsia="@Arial Unicode MS"/>
          <w:sz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A47561" w:rsidRDefault="00A47561" w:rsidP="00ED285E">
      <w:pPr>
        <w:tabs>
          <w:tab w:val="left" w:leader="dot" w:pos="624"/>
        </w:tabs>
        <w:ind w:firstLine="851"/>
        <w:jc w:val="both"/>
        <w:rPr>
          <w:b/>
          <w:bCs/>
        </w:rPr>
      </w:pPr>
      <w:r>
        <w:rPr>
          <w:rStyle w:val="Zag11"/>
          <w:rFonts w:eastAsia="@Arial Unicode MS"/>
          <w:sz w:val="24"/>
        </w:rPr>
        <w:t>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уровне среднего общего образования, перехода к профильному обучению, профессиональной ориентации и профессиональному образованию.</w:t>
      </w:r>
    </w:p>
    <w:p w:rsidR="00A47561" w:rsidRDefault="00A47561" w:rsidP="00ED285E">
      <w:pPr>
        <w:pStyle w:val="afff"/>
        <w:spacing w:after="0"/>
        <w:ind w:left="0" w:firstLine="851"/>
        <w:jc w:val="both"/>
      </w:pPr>
      <w:r>
        <w:rPr>
          <w:b/>
          <w:bCs/>
        </w:rPr>
        <w:t>Как указывалось выше, учебная деятельность на этом уровне образования приобретает черты деятельности по саморазвитию и самообразованию</w:t>
      </w:r>
      <w:r>
        <w:rPr>
          <w:bCs/>
        </w:rPr>
        <w:t>.</w:t>
      </w:r>
      <w:r>
        <w:t xml:space="preserve"> </w:t>
      </w:r>
    </w:p>
    <w:p w:rsidR="00A47561" w:rsidRDefault="00A47561" w:rsidP="00ED285E">
      <w:pPr>
        <w:pStyle w:val="1f3"/>
        <w:ind w:firstLine="851"/>
        <w:rPr>
          <w:rStyle w:val="Zag11"/>
          <w:rFonts w:eastAsia="@Arial Unicode MS"/>
          <w:sz w:val="24"/>
        </w:rPr>
      </w:pPr>
      <w:r>
        <w:rPr>
          <w:sz w:val="24"/>
          <w:szCs w:val="24"/>
        </w:rPr>
        <w:t xml:space="preserve">В средних классах у обучающихся на основе усвоения научных понятий закладываются основы </w:t>
      </w:r>
      <w:r>
        <w:rPr>
          <w:i/>
          <w:sz w:val="24"/>
          <w:szCs w:val="24"/>
        </w:rPr>
        <w:t xml:space="preserve">теоретического, формального </w:t>
      </w:r>
      <w:r>
        <w:rPr>
          <w:sz w:val="24"/>
          <w:szCs w:val="24"/>
        </w:rPr>
        <w:t>и</w:t>
      </w:r>
      <w:r>
        <w:rPr>
          <w:i/>
          <w:sz w:val="24"/>
          <w:szCs w:val="24"/>
        </w:rPr>
        <w:t xml:space="preserve"> рефлексивного мышления,</w:t>
      </w:r>
      <w:r>
        <w:rPr>
          <w:sz w:val="24"/>
          <w:szCs w:val="24"/>
        </w:rPr>
        <w:t xml:space="preserve"> появляются </w:t>
      </w:r>
      <w:r>
        <w:rPr>
          <w:i/>
          <w:sz w:val="24"/>
          <w:szCs w:val="24"/>
        </w:rPr>
        <w:t>способности</w:t>
      </w:r>
      <w:r>
        <w:rPr>
          <w:sz w:val="24"/>
          <w:szCs w:val="24"/>
        </w:rPr>
        <w:t xml:space="preserve"> </w:t>
      </w:r>
      <w:r>
        <w:rPr>
          <w:i/>
          <w:sz w:val="24"/>
          <w:szCs w:val="24"/>
        </w:rPr>
        <w:t>рассуждать</w:t>
      </w:r>
      <w:r>
        <w:rPr>
          <w:sz w:val="24"/>
          <w:szCs w:val="24"/>
        </w:rPr>
        <w:t xml:space="preserve"> на основе общих посылок, у</w:t>
      </w:r>
      <w:r>
        <w:rPr>
          <w:i/>
          <w:sz w:val="24"/>
          <w:szCs w:val="24"/>
        </w:rPr>
        <w:t xml:space="preserve">мение оперировать гипотезами как отличительный инструмент научного рассуждения. Контролируемой и управляемой </w:t>
      </w:r>
      <w:r>
        <w:rPr>
          <w:sz w:val="24"/>
          <w:szCs w:val="24"/>
        </w:rPr>
        <w:t>становится</w:t>
      </w:r>
      <w:r>
        <w:rPr>
          <w:i/>
          <w:sz w:val="24"/>
          <w:szCs w:val="24"/>
        </w:rPr>
        <w:t xml:space="preserve"> речь </w:t>
      </w:r>
      <w:r>
        <w:rPr>
          <w:sz w:val="24"/>
          <w:szCs w:val="24"/>
        </w:rPr>
        <w:t>(обучающийся способен осознанно и произвольно строить свой рассказ)</w:t>
      </w:r>
      <w:r>
        <w:rPr>
          <w:i/>
          <w:sz w:val="24"/>
          <w:szCs w:val="24"/>
        </w:rPr>
        <w:t xml:space="preserve">, </w:t>
      </w:r>
      <w:r>
        <w:rPr>
          <w:sz w:val="24"/>
          <w:szCs w:val="24"/>
        </w:rPr>
        <w:t>а также другие высшие психические функции — внимание и память.</w:t>
      </w:r>
      <w:r>
        <w:rPr>
          <w:i/>
          <w:sz w:val="24"/>
          <w:szCs w:val="24"/>
        </w:rPr>
        <w:t xml:space="preserve"> </w:t>
      </w:r>
      <w:r>
        <w:rPr>
          <w:sz w:val="24"/>
          <w:szCs w:val="24"/>
        </w:rPr>
        <w:t xml:space="preserve">У подростков впервые начинает наблюдаться </w:t>
      </w:r>
      <w:r>
        <w:rPr>
          <w:i/>
          <w:sz w:val="24"/>
          <w:szCs w:val="24"/>
        </w:rPr>
        <w:t>умение длительное время удерживать внимание на отвлечённом, логически организованном материале.</w:t>
      </w:r>
      <w:r>
        <w:rPr>
          <w:sz w:val="24"/>
          <w:szCs w:val="24"/>
        </w:rPr>
        <w:t xml:space="preserve"> </w:t>
      </w:r>
      <w:r>
        <w:rPr>
          <w:i/>
          <w:sz w:val="24"/>
          <w:szCs w:val="24"/>
        </w:rPr>
        <w:t>Интеллектуализируется</w:t>
      </w:r>
      <w:r>
        <w:rPr>
          <w:sz w:val="24"/>
          <w:szCs w:val="24"/>
        </w:rPr>
        <w:t xml:space="preserve"> процесс </w:t>
      </w:r>
      <w:r>
        <w:rPr>
          <w:i/>
          <w:sz w:val="24"/>
          <w:szCs w:val="24"/>
        </w:rPr>
        <w:t>восприятия</w:t>
      </w:r>
      <w:r>
        <w:rPr>
          <w:sz w:val="24"/>
          <w:szCs w:val="24"/>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Pr>
          <w:i/>
          <w:sz w:val="24"/>
          <w:szCs w:val="24"/>
        </w:rPr>
        <w:t>осмысления</w:t>
      </w:r>
      <w:r>
        <w:rPr>
          <w:sz w:val="24"/>
          <w:szCs w:val="24"/>
        </w:rPr>
        <w:t xml:space="preserve"> первичных зрительных ощущений.</w:t>
      </w:r>
    </w:p>
    <w:p w:rsidR="00A47561" w:rsidRDefault="00A47561" w:rsidP="00ED285E">
      <w:pPr>
        <w:tabs>
          <w:tab w:val="left" w:leader="dot" w:pos="624"/>
        </w:tabs>
        <w:ind w:firstLine="851"/>
        <w:jc w:val="both"/>
        <w:rPr>
          <w:rStyle w:val="Zag11"/>
          <w:rFonts w:eastAsia="@Arial Unicode MS"/>
          <w:sz w:val="24"/>
        </w:rPr>
      </w:pPr>
      <w:r>
        <w:rPr>
          <w:rStyle w:val="Zag11"/>
          <w:rFonts w:eastAsia="@Arial Unicode MS"/>
          <w:sz w:val="24"/>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A47561" w:rsidRDefault="00A47561" w:rsidP="00ED285E">
      <w:pPr>
        <w:tabs>
          <w:tab w:val="left" w:leader="dot" w:pos="624"/>
        </w:tabs>
        <w:ind w:firstLine="851"/>
        <w:jc w:val="both"/>
        <w:rPr>
          <w:rStyle w:val="Zag11"/>
          <w:rFonts w:eastAsia="@Arial Unicode MS"/>
          <w:sz w:val="24"/>
        </w:rPr>
      </w:pPr>
      <w:r>
        <w:rPr>
          <w:rStyle w:val="Zag11"/>
          <w:rFonts w:eastAsia="@Arial Unicode MS"/>
          <w:sz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A47561" w:rsidRDefault="00A47561" w:rsidP="00ED285E">
      <w:pPr>
        <w:tabs>
          <w:tab w:val="left" w:leader="dot" w:pos="624"/>
        </w:tabs>
        <w:ind w:firstLine="851"/>
        <w:jc w:val="both"/>
        <w:rPr>
          <w:sz w:val="24"/>
        </w:rPr>
      </w:pPr>
      <w:r>
        <w:rPr>
          <w:rStyle w:val="Zag11"/>
          <w:rFonts w:eastAsia="@Arial Unicode MS"/>
          <w:sz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данном уровне общего образования.</w:t>
      </w:r>
    </w:p>
    <w:p w:rsidR="00A47561" w:rsidRDefault="00A47561" w:rsidP="00ED285E">
      <w:pPr>
        <w:tabs>
          <w:tab w:val="left" w:pos="1920"/>
        </w:tabs>
        <w:ind w:firstLine="851"/>
        <w:jc w:val="both"/>
      </w:pPr>
      <w:r>
        <w:rPr>
          <w:sz w:val="24"/>
        </w:rPr>
        <w:lastRenderedPageBreak/>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Pr>
          <w:i/>
          <w:sz w:val="24"/>
        </w:rPr>
        <w:t xml:space="preserve">, </w:t>
      </w:r>
      <w:r>
        <w:rPr>
          <w:sz w:val="24"/>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w:t>
      </w:r>
      <w:proofErr w:type="gramStart"/>
      <w:r>
        <w:rPr>
          <w:sz w:val="24"/>
        </w:rPr>
        <w:t>понятий</w:t>
      </w:r>
      <w:proofErr w:type="gramEnd"/>
      <w:r>
        <w:rPr>
          <w:sz w:val="24"/>
        </w:rPr>
        <w:t xml:space="preserve"> и задачи по возможности максимально приближенные к реальным жизненным ситуациям. </w:t>
      </w:r>
    </w:p>
    <w:p w:rsidR="00A47561" w:rsidRDefault="00A47561" w:rsidP="00ED285E">
      <w:pPr>
        <w:tabs>
          <w:tab w:val="left" w:leader="dot" w:pos="624"/>
        </w:tabs>
        <w:ind w:firstLine="851"/>
        <w:jc w:val="both"/>
        <w:rPr>
          <w:rStyle w:val="dash0410005f0431005f0437005f0430005f0446005f0020005f0441005f043f005f0438005f0441005f043a005f0430005f005fchar1char1"/>
        </w:rPr>
      </w:pPr>
      <w:r>
        <w:rPr>
          <w:rStyle w:val="Zag11"/>
          <w:rFonts w:eastAsia="@Arial Unicode MS"/>
          <w:b/>
          <w:sz w:val="24"/>
        </w:rPr>
        <w:t>Программы по учебным предметам включают:</w:t>
      </w:r>
    </w:p>
    <w:p w:rsidR="00A47561" w:rsidRDefault="00A47561" w:rsidP="00ED285E">
      <w:pPr>
        <w:pStyle w:val="dash0410005f0431005f0437005f0430005f0446005f0020005f0441005f043f005f0438005f0441005f043a005f0430"/>
        <w:ind w:left="0" w:firstLine="851"/>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общего образования с учётом специфики учебного предмета;</w:t>
      </w:r>
    </w:p>
    <w:p w:rsidR="00A47561" w:rsidRDefault="00A47561" w:rsidP="00ED285E">
      <w:pPr>
        <w:pStyle w:val="dash0410005f0431005f0437005f0430005f0446005f0020005f0441005f043f005f0438005f0441005f043a005f0430"/>
        <w:ind w:left="0" w:firstLine="851"/>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2) личностные, метапредметные и предметные результаты освоения конкретного учебного предмета, курса;</w:t>
      </w:r>
    </w:p>
    <w:p w:rsidR="00A47561" w:rsidRDefault="004632BE" w:rsidP="00ED285E">
      <w:pPr>
        <w:pStyle w:val="dash0410005f0431005f0437005f0430005f0446005f0020005f0441005f043f005f0438005f0441005f043a005f0430"/>
        <w:ind w:left="0" w:firstLine="851"/>
      </w:pPr>
      <w:r>
        <w:rPr>
          <w:rStyle w:val="dash0410005f0431005f0437005f0430005f0446005f0020005f0441005f043f005f0438005f0441005f043a005f0430005f005fchar1char1"/>
        </w:rPr>
        <w:t>3</w:t>
      </w:r>
      <w:r w:rsidR="00A47561">
        <w:rPr>
          <w:rStyle w:val="dash0410005f0431005f0437005f0430005f0446005f0020005f0441005f043f005f0438005f0441005f043a005f0430005f005fchar1char1"/>
        </w:rPr>
        <w:t>) содержание учебного предмета, курса</w:t>
      </w:r>
    </w:p>
    <w:p w:rsidR="00A47561" w:rsidRDefault="00A47561" w:rsidP="00ED285E">
      <w:pPr>
        <w:tabs>
          <w:tab w:val="left" w:leader="dot" w:pos="624"/>
        </w:tabs>
        <w:ind w:firstLine="851"/>
        <w:jc w:val="both"/>
      </w:pPr>
      <w:r>
        <w:rPr>
          <w:rStyle w:val="Zag11"/>
          <w:rFonts w:eastAsia="@Arial Unicode MS"/>
          <w:sz w:val="24"/>
        </w:rPr>
        <w:t>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которое должно быть в полном объёме отражено в соответствующих разделах рабочих программ учебных предметов, курсов.</w:t>
      </w:r>
    </w:p>
    <w:p w:rsidR="00A47561" w:rsidRPr="00A2408B" w:rsidRDefault="00A47561" w:rsidP="00A2408B">
      <w:pPr>
        <w:pStyle w:val="1"/>
        <w:jc w:val="both"/>
        <w:rPr>
          <w:rStyle w:val="Zag11"/>
          <w:rFonts w:ascii="Times New Roman" w:eastAsia="@Arial Unicode MS" w:hAnsi="Times New Roman" w:cs="Times New Roman"/>
          <w:sz w:val="24"/>
          <w:szCs w:val="24"/>
        </w:rPr>
      </w:pPr>
      <w:bookmarkStart w:id="60" w:name="_Toc471308612"/>
      <w:r w:rsidRPr="00A2408B">
        <w:rPr>
          <w:rStyle w:val="Zag11"/>
          <w:rFonts w:ascii="Times New Roman" w:eastAsia="@Arial Unicode MS" w:hAnsi="Times New Roman" w:cs="Times New Roman"/>
          <w:sz w:val="24"/>
          <w:szCs w:val="24"/>
        </w:rPr>
        <w:t>2.2.2.  Основное содержание учебных предметов на уровне основного общего образования</w:t>
      </w:r>
      <w:bookmarkEnd w:id="60"/>
    </w:p>
    <w:p w:rsidR="00A47561" w:rsidRPr="00A2408B" w:rsidRDefault="00A47561" w:rsidP="00A2408B">
      <w:pPr>
        <w:pStyle w:val="1"/>
        <w:jc w:val="both"/>
        <w:rPr>
          <w:rFonts w:ascii="Times New Roman" w:hAnsi="Times New Roman" w:cs="Times New Roman"/>
          <w:sz w:val="24"/>
          <w:szCs w:val="24"/>
        </w:rPr>
      </w:pPr>
      <w:bookmarkStart w:id="61" w:name="_Toc471308613"/>
      <w:r w:rsidRPr="00A2408B">
        <w:rPr>
          <w:rStyle w:val="Zag11"/>
          <w:rFonts w:ascii="Times New Roman" w:eastAsia="@Arial Unicode MS" w:hAnsi="Times New Roman" w:cs="Times New Roman"/>
          <w:sz w:val="24"/>
          <w:szCs w:val="24"/>
        </w:rPr>
        <w:t>2.2.2.1. Русский язык</w:t>
      </w:r>
      <w:bookmarkEnd w:id="61"/>
    </w:p>
    <w:p w:rsidR="00913EB7" w:rsidRPr="00913EB7" w:rsidRDefault="00913EB7" w:rsidP="00ED285E">
      <w:pPr>
        <w:pStyle w:val="afffb"/>
        <w:ind w:firstLine="851"/>
        <w:rPr>
          <w:szCs w:val="24"/>
          <w:u w:val="single"/>
        </w:rPr>
      </w:pPr>
      <w:r w:rsidRPr="00913EB7">
        <w:rPr>
          <w:szCs w:val="24"/>
          <w:u w:val="single"/>
        </w:rPr>
        <w:t>Общие сведения о языке</w:t>
      </w:r>
    </w:p>
    <w:p w:rsidR="00913EB7" w:rsidRPr="00C150E3" w:rsidRDefault="00913EB7" w:rsidP="00ED285E">
      <w:pPr>
        <w:pStyle w:val="afffb"/>
        <w:ind w:firstLine="851"/>
        <w:rPr>
          <w:szCs w:val="24"/>
        </w:rPr>
      </w:pPr>
      <w:r w:rsidRPr="00C150E3">
        <w:rPr>
          <w:szCs w:val="24"/>
        </w:rPr>
        <w:tab/>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913EB7" w:rsidRPr="00C150E3" w:rsidRDefault="00913EB7" w:rsidP="00ED285E">
      <w:pPr>
        <w:pStyle w:val="afffb"/>
        <w:ind w:firstLine="851"/>
        <w:rPr>
          <w:szCs w:val="24"/>
        </w:rPr>
      </w:pPr>
      <w:r w:rsidRPr="00C150E3">
        <w:rPr>
          <w:szCs w:val="24"/>
        </w:rPr>
        <w:t>Русский язык в кругу других славянских языков. Роль старославянского (церковнославянского) языка в развитии русского языка.</w:t>
      </w:r>
    </w:p>
    <w:p w:rsidR="00913EB7" w:rsidRPr="00C150E3" w:rsidRDefault="00913EB7" w:rsidP="00ED285E">
      <w:pPr>
        <w:pStyle w:val="afffb"/>
        <w:ind w:firstLine="851"/>
        <w:rPr>
          <w:szCs w:val="24"/>
        </w:rPr>
      </w:pPr>
      <w:r w:rsidRPr="00C150E3">
        <w:rPr>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913EB7" w:rsidRPr="00C150E3" w:rsidRDefault="00913EB7" w:rsidP="00ED285E">
      <w:pPr>
        <w:pStyle w:val="afffb"/>
        <w:ind w:firstLine="851"/>
        <w:rPr>
          <w:szCs w:val="24"/>
        </w:rPr>
      </w:pPr>
      <w:r w:rsidRPr="00C150E3">
        <w:rPr>
          <w:szCs w:val="24"/>
        </w:rPr>
        <w:t>Русский язык – язык русской художественной литературы. Основные изобразительные средства русского языка.</w:t>
      </w:r>
    </w:p>
    <w:p w:rsidR="00913EB7" w:rsidRPr="00C150E3" w:rsidRDefault="00913EB7" w:rsidP="00ED285E">
      <w:pPr>
        <w:pStyle w:val="afffb"/>
        <w:ind w:firstLine="851"/>
        <w:rPr>
          <w:szCs w:val="24"/>
        </w:rPr>
      </w:pPr>
      <w:r w:rsidRPr="00C150E3">
        <w:rPr>
          <w:szCs w:val="24"/>
        </w:rPr>
        <w:t>Лингвистика как наука о языке.</w:t>
      </w:r>
    </w:p>
    <w:p w:rsidR="00913EB7" w:rsidRPr="00C150E3" w:rsidRDefault="00913EB7" w:rsidP="00ED285E">
      <w:pPr>
        <w:pStyle w:val="afffb"/>
        <w:ind w:firstLine="851"/>
        <w:rPr>
          <w:szCs w:val="24"/>
        </w:rPr>
      </w:pPr>
      <w:r w:rsidRPr="00C150E3">
        <w:rPr>
          <w:szCs w:val="24"/>
        </w:rPr>
        <w:t>Основные разделы лингвистики.</w:t>
      </w:r>
    </w:p>
    <w:p w:rsidR="00913EB7" w:rsidRPr="00C150E3" w:rsidRDefault="00913EB7" w:rsidP="00ED285E">
      <w:pPr>
        <w:pStyle w:val="afffb"/>
        <w:ind w:firstLine="851"/>
        <w:rPr>
          <w:szCs w:val="24"/>
        </w:rPr>
      </w:pPr>
      <w:r w:rsidRPr="00C150E3">
        <w:rPr>
          <w:szCs w:val="24"/>
        </w:rPr>
        <w:t>Выдающиеся отечественные лингвисты.</w:t>
      </w:r>
    </w:p>
    <w:p w:rsidR="00913EB7" w:rsidRPr="00C150E3" w:rsidRDefault="00913EB7" w:rsidP="00ED285E">
      <w:pPr>
        <w:pStyle w:val="afffb"/>
        <w:ind w:firstLine="851"/>
        <w:rPr>
          <w:szCs w:val="24"/>
        </w:rPr>
      </w:pPr>
      <w:r w:rsidRPr="00C150E3">
        <w:rPr>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913EB7" w:rsidRPr="00C150E3" w:rsidRDefault="00913EB7" w:rsidP="00ED285E">
      <w:pPr>
        <w:pStyle w:val="afffb"/>
        <w:ind w:firstLine="851"/>
        <w:rPr>
          <w:szCs w:val="24"/>
        </w:rPr>
      </w:pPr>
      <w:r w:rsidRPr="00C150E3">
        <w:rPr>
          <w:szCs w:val="24"/>
        </w:rPr>
        <w:t>Понимание различий между литературным языком и диалектами, просторечием, профессиональными разновидностями языка, жаргона.</w:t>
      </w:r>
    </w:p>
    <w:p w:rsidR="00913EB7" w:rsidRPr="00C150E3" w:rsidRDefault="00913EB7" w:rsidP="00ED285E">
      <w:pPr>
        <w:pStyle w:val="afffb"/>
        <w:ind w:firstLine="851"/>
        <w:rPr>
          <w:szCs w:val="24"/>
        </w:rPr>
      </w:pPr>
      <w:r w:rsidRPr="00C150E3">
        <w:rPr>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913EB7" w:rsidRPr="00913EB7" w:rsidRDefault="00913EB7" w:rsidP="00ED285E">
      <w:pPr>
        <w:pStyle w:val="afffb"/>
        <w:ind w:firstLine="851"/>
        <w:rPr>
          <w:szCs w:val="24"/>
          <w:u w:val="single"/>
        </w:rPr>
      </w:pPr>
      <w:r w:rsidRPr="00913EB7">
        <w:rPr>
          <w:szCs w:val="24"/>
          <w:u w:val="single"/>
        </w:rPr>
        <w:t>Фонетика и орфоэпия</w:t>
      </w:r>
    </w:p>
    <w:p w:rsidR="00913EB7" w:rsidRPr="00C150E3" w:rsidRDefault="00913EB7" w:rsidP="00ED285E">
      <w:pPr>
        <w:pStyle w:val="afffb"/>
        <w:ind w:firstLine="851"/>
        <w:rPr>
          <w:szCs w:val="24"/>
        </w:rPr>
      </w:pPr>
      <w:r w:rsidRPr="00C150E3">
        <w:rPr>
          <w:szCs w:val="24"/>
        </w:rPr>
        <w:t>1. Фонетика как раздел лингвистики.</w:t>
      </w:r>
    </w:p>
    <w:p w:rsidR="00913EB7" w:rsidRPr="00C150E3" w:rsidRDefault="00913EB7" w:rsidP="00ED285E">
      <w:pPr>
        <w:pStyle w:val="afffb"/>
        <w:ind w:firstLine="851"/>
        <w:rPr>
          <w:szCs w:val="24"/>
        </w:rPr>
      </w:pPr>
      <w:r w:rsidRPr="00C150E3">
        <w:rPr>
          <w:szCs w:val="24"/>
        </w:rPr>
        <w:t>Звук как единица языка. Система гласных звуков. Система согласных звуков. Изменение звуков в речевом потоке. Эле</w:t>
      </w:r>
      <w:r w:rsidRPr="00C150E3">
        <w:rPr>
          <w:szCs w:val="24"/>
        </w:rPr>
        <w:softHyphen/>
        <w:t>менты фонетической транскрипции. Слог. Ударение.</w:t>
      </w:r>
    </w:p>
    <w:p w:rsidR="00913EB7" w:rsidRPr="00C150E3" w:rsidRDefault="00913EB7" w:rsidP="00ED285E">
      <w:pPr>
        <w:pStyle w:val="afffb"/>
        <w:ind w:firstLine="851"/>
        <w:rPr>
          <w:szCs w:val="24"/>
        </w:rPr>
      </w:pPr>
      <w:r w:rsidRPr="00C150E3">
        <w:rPr>
          <w:szCs w:val="24"/>
        </w:rPr>
        <w:t>Орфоэпия как раздел лингвистики. Основные правила но</w:t>
      </w:r>
      <w:r w:rsidRPr="00C150E3">
        <w:rPr>
          <w:szCs w:val="24"/>
        </w:rPr>
        <w:softHyphen/>
        <w:t>рмативного произношения и ударения.</w:t>
      </w:r>
    </w:p>
    <w:p w:rsidR="00913EB7" w:rsidRPr="00C150E3" w:rsidRDefault="00913EB7" w:rsidP="00ED285E">
      <w:pPr>
        <w:pStyle w:val="afffb"/>
        <w:ind w:firstLine="851"/>
        <w:rPr>
          <w:szCs w:val="24"/>
        </w:rPr>
      </w:pPr>
      <w:r w:rsidRPr="00C150E3">
        <w:rPr>
          <w:szCs w:val="24"/>
        </w:rPr>
        <w:t>Орфоэпический словарь.</w:t>
      </w:r>
    </w:p>
    <w:p w:rsidR="00913EB7" w:rsidRPr="00C150E3" w:rsidRDefault="00913EB7" w:rsidP="00ED285E">
      <w:pPr>
        <w:pStyle w:val="afffb"/>
        <w:ind w:firstLine="851"/>
        <w:rPr>
          <w:szCs w:val="24"/>
        </w:rPr>
      </w:pPr>
      <w:r w:rsidRPr="00C150E3">
        <w:rPr>
          <w:szCs w:val="24"/>
        </w:rPr>
        <w:t>2.Совершенствование навыков различения ударных и бе</w:t>
      </w:r>
      <w:r w:rsidRPr="00C150E3">
        <w:rPr>
          <w:szCs w:val="24"/>
        </w:rPr>
        <w:softHyphen/>
        <w:t>зударных гласных, звонких и глухих, твёрдых и мягких соглас</w:t>
      </w:r>
      <w:r w:rsidRPr="00C150E3">
        <w:rPr>
          <w:szCs w:val="24"/>
        </w:rPr>
        <w:softHyphen/>
        <w:t>ных. Объяснение с помощью элементов транскрипции осо</w:t>
      </w:r>
      <w:r w:rsidRPr="00C150E3">
        <w:rPr>
          <w:szCs w:val="24"/>
        </w:rPr>
        <w:softHyphen/>
        <w:t>бенностей произношения и написания слов. Проведение фонетического разбора слов.</w:t>
      </w:r>
    </w:p>
    <w:p w:rsidR="00913EB7" w:rsidRPr="00C150E3" w:rsidRDefault="00913EB7" w:rsidP="00ED285E">
      <w:pPr>
        <w:pStyle w:val="afffb"/>
        <w:ind w:firstLine="851"/>
        <w:rPr>
          <w:szCs w:val="24"/>
        </w:rPr>
      </w:pPr>
      <w:r w:rsidRPr="00C150E3">
        <w:rPr>
          <w:szCs w:val="24"/>
        </w:rPr>
        <w:t>Нормативное произношение слов. Оценка собственной и чужой речи с точки зрения орфоэпической правильности.</w:t>
      </w:r>
    </w:p>
    <w:p w:rsidR="00913EB7" w:rsidRPr="00C150E3" w:rsidRDefault="00913EB7" w:rsidP="00ED285E">
      <w:pPr>
        <w:pStyle w:val="afffb"/>
        <w:ind w:firstLine="851"/>
        <w:rPr>
          <w:szCs w:val="24"/>
        </w:rPr>
      </w:pPr>
      <w:r w:rsidRPr="00C150E3">
        <w:rPr>
          <w:szCs w:val="24"/>
        </w:rPr>
        <w:t>Применение фонетико-орфоэпических знаний и умений в собственной речевой практике.</w:t>
      </w:r>
    </w:p>
    <w:p w:rsidR="00913EB7" w:rsidRPr="00C150E3" w:rsidRDefault="00913EB7" w:rsidP="00ED285E">
      <w:pPr>
        <w:pStyle w:val="afffb"/>
        <w:ind w:firstLine="851"/>
        <w:rPr>
          <w:szCs w:val="24"/>
        </w:rPr>
      </w:pPr>
      <w:r w:rsidRPr="00C150E3">
        <w:rPr>
          <w:szCs w:val="24"/>
        </w:rPr>
        <w:lastRenderedPageBreak/>
        <w:t>Использование орфоэпического словаря для овладения про</w:t>
      </w:r>
      <w:r w:rsidRPr="00C150E3">
        <w:rPr>
          <w:szCs w:val="24"/>
        </w:rPr>
        <w:softHyphen/>
        <w:t>износительной культурой.</w:t>
      </w:r>
    </w:p>
    <w:p w:rsidR="00913EB7" w:rsidRPr="00913EB7" w:rsidRDefault="00913EB7" w:rsidP="00ED285E">
      <w:pPr>
        <w:pStyle w:val="afffb"/>
        <w:ind w:firstLine="851"/>
        <w:rPr>
          <w:szCs w:val="24"/>
          <w:u w:val="single"/>
        </w:rPr>
      </w:pPr>
      <w:r w:rsidRPr="00913EB7">
        <w:rPr>
          <w:szCs w:val="24"/>
          <w:u w:val="single"/>
        </w:rPr>
        <w:t>Графика</w:t>
      </w:r>
    </w:p>
    <w:p w:rsidR="00913EB7" w:rsidRPr="00C150E3" w:rsidRDefault="00913EB7" w:rsidP="00ED285E">
      <w:pPr>
        <w:pStyle w:val="afffb"/>
        <w:ind w:firstLine="851"/>
        <w:rPr>
          <w:szCs w:val="24"/>
        </w:rPr>
      </w:pPr>
      <w:r w:rsidRPr="00C150E3">
        <w:rPr>
          <w:szCs w:val="24"/>
        </w:rPr>
        <w:t>1. Графика как раздел лингвистики. Соотношение звука и буквы. Обозначение на письме твёрдости и мягкости соглас</w:t>
      </w:r>
      <w:r w:rsidRPr="00C150E3">
        <w:rPr>
          <w:szCs w:val="24"/>
        </w:rPr>
        <w:softHyphen/>
        <w:t xml:space="preserve">ных. Способы </w:t>
      </w:r>
      <w:proofErr w:type="gramStart"/>
      <w:r w:rsidRPr="00C150E3">
        <w:rPr>
          <w:szCs w:val="24"/>
        </w:rPr>
        <w:t>обозначения  [</w:t>
      </w:r>
      <w:proofErr w:type="gramEnd"/>
      <w:r w:rsidRPr="00C150E3">
        <w:rPr>
          <w:szCs w:val="24"/>
        </w:rPr>
        <w:t xml:space="preserve"> </w:t>
      </w:r>
      <w:r w:rsidRPr="00C150E3">
        <w:rPr>
          <w:szCs w:val="24"/>
          <w:lang w:val="en-US"/>
        </w:rPr>
        <w:t>j</w:t>
      </w:r>
      <w:r w:rsidRPr="00C150E3">
        <w:rPr>
          <w:szCs w:val="24"/>
        </w:rPr>
        <w:t xml:space="preserve"> ].             </w:t>
      </w:r>
      <w:r w:rsidRPr="00C150E3">
        <w:rPr>
          <w:szCs w:val="24"/>
        </w:rPr>
        <w:tab/>
        <w:t xml:space="preserve">         </w:t>
      </w:r>
      <w:r>
        <w:rPr>
          <w:szCs w:val="24"/>
        </w:rPr>
        <w:t xml:space="preserve">           </w:t>
      </w:r>
      <w:r w:rsidRPr="00C150E3">
        <w:rPr>
          <w:szCs w:val="24"/>
        </w:rPr>
        <w:t>2.Совершенствование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w:t>
      </w:r>
      <w:r w:rsidRPr="00C150E3">
        <w:rPr>
          <w:szCs w:val="24"/>
        </w:rPr>
        <w:softHyphen/>
        <w:t>ях, в СМС-сообщениях.</w:t>
      </w:r>
    </w:p>
    <w:p w:rsidR="00913EB7" w:rsidRPr="00913EB7" w:rsidRDefault="00913EB7" w:rsidP="00ED285E">
      <w:pPr>
        <w:pStyle w:val="afffb"/>
        <w:ind w:firstLine="851"/>
        <w:rPr>
          <w:szCs w:val="24"/>
          <w:u w:val="single"/>
        </w:rPr>
      </w:pPr>
      <w:r w:rsidRPr="00913EB7">
        <w:rPr>
          <w:szCs w:val="24"/>
          <w:u w:val="single"/>
        </w:rPr>
        <w:t>Морфемика и словообразование</w:t>
      </w:r>
    </w:p>
    <w:p w:rsidR="00913EB7" w:rsidRPr="00C150E3" w:rsidRDefault="00913EB7" w:rsidP="00ED285E">
      <w:pPr>
        <w:pStyle w:val="afffb"/>
        <w:ind w:firstLine="851"/>
        <w:rPr>
          <w:szCs w:val="24"/>
        </w:rPr>
      </w:pPr>
      <w:r w:rsidRPr="00C150E3">
        <w:rPr>
          <w:szCs w:val="24"/>
        </w:rPr>
        <w:t>1.Морфемика как раздел лингвистики. Морфема как ми</w:t>
      </w:r>
      <w:r w:rsidRPr="00C150E3">
        <w:rPr>
          <w:szCs w:val="24"/>
        </w:rPr>
        <w:softHyphen/>
        <w:t>нимальная значимая единица языка.</w:t>
      </w:r>
    </w:p>
    <w:p w:rsidR="00913EB7" w:rsidRPr="00C150E3" w:rsidRDefault="00913EB7" w:rsidP="00ED285E">
      <w:pPr>
        <w:pStyle w:val="afffb"/>
        <w:ind w:firstLine="851"/>
        <w:rPr>
          <w:szCs w:val="24"/>
        </w:rPr>
      </w:pPr>
      <w:r w:rsidRPr="00C150E3">
        <w:rPr>
          <w:szCs w:val="24"/>
        </w:rPr>
        <w:t>Словообразующие и формообразующие морфемы. Оконча</w:t>
      </w:r>
      <w:r w:rsidRPr="00C150E3">
        <w:rPr>
          <w:szCs w:val="24"/>
        </w:rPr>
        <w:softHyphen/>
        <w:t>ние как формообразующая морфема.</w:t>
      </w:r>
    </w:p>
    <w:p w:rsidR="00913EB7" w:rsidRPr="00C150E3" w:rsidRDefault="00913EB7" w:rsidP="00ED285E">
      <w:pPr>
        <w:pStyle w:val="afffb"/>
        <w:ind w:firstLine="851"/>
        <w:rPr>
          <w:szCs w:val="24"/>
        </w:rPr>
      </w:pPr>
      <w:r w:rsidRPr="00C150E3">
        <w:rPr>
          <w:szCs w:val="24"/>
        </w:rPr>
        <w:t>Приставка, суффикс как словообразующие морфемы.</w:t>
      </w:r>
    </w:p>
    <w:p w:rsidR="00913EB7" w:rsidRPr="00C150E3" w:rsidRDefault="00913EB7" w:rsidP="00ED285E">
      <w:pPr>
        <w:pStyle w:val="afffb"/>
        <w:ind w:firstLine="851"/>
        <w:rPr>
          <w:szCs w:val="24"/>
        </w:rPr>
      </w:pPr>
      <w:r w:rsidRPr="00C150E3">
        <w:rPr>
          <w:szCs w:val="24"/>
        </w:rPr>
        <w:t>Корень. Однокоренные слова. Чередование гласных и со</w:t>
      </w:r>
      <w:r w:rsidRPr="00C150E3">
        <w:rPr>
          <w:szCs w:val="24"/>
        </w:rPr>
        <w:softHyphen/>
        <w:t>гласных в корнях слов. Варианты морфем.</w:t>
      </w:r>
    </w:p>
    <w:p w:rsidR="00913EB7" w:rsidRPr="00C150E3" w:rsidRDefault="00913EB7" w:rsidP="00ED285E">
      <w:pPr>
        <w:pStyle w:val="afffb"/>
        <w:ind w:firstLine="851"/>
        <w:rPr>
          <w:szCs w:val="24"/>
        </w:rPr>
      </w:pPr>
      <w:r w:rsidRPr="00C150E3">
        <w:rPr>
          <w:szCs w:val="24"/>
        </w:rPr>
        <w:t>Возможность исторических изменений в структуре слова. Понятие об этимологии. Этимологический словарь.</w:t>
      </w:r>
    </w:p>
    <w:p w:rsidR="00913EB7" w:rsidRPr="00C150E3" w:rsidRDefault="00913EB7" w:rsidP="00ED285E">
      <w:pPr>
        <w:pStyle w:val="afffb"/>
        <w:ind w:firstLine="851"/>
        <w:rPr>
          <w:szCs w:val="24"/>
        </w:rPr>
      </w:pPr>
      <w:r w:rsidRPr="00C150E3">
        <w:rPr>
          <w:szCs w:val="24"/>
        </w:rPr>
        <w:t>Словообразование как раздел лингвистики. Исходная (производящая) основа и словообразующая морфема.</w:t>
      </w:r>
    </w:p>
    <w:p w:rsidR="00913EB7" w:rsidRPr="00C150E3" w:rsidRDefault="00913EB7" w:rsidP="00ED285E">
      <w:pPr>
        <w:pStyle w:val="afffb"/>
        <w:ind w:firstLine="851"/>
        <w:rPr>
          <w:szCs w:val="24"/>
        </w:rPr>
      </w:pPr>
      <w:r w:rsidRPr="00C150E3">
        <w:rPr>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913EB7" w:rsidRPr="00C150E3" w:rsidRDefault="00913EB7" w:rsidP="00ED285E">
      <w:pPr>
        <w:pStyle w:val="afffb"/>
        <w:ind w:firstLine="851"/>
        <w:rPr>
          <w:szCs w:val="24"/>
        </w:rPr>
      </w:pPr>
      <w:r w:rsidRPr="00C150E3">
        <w:rPr>
          <w:szCs w:val="24"/>
        </w:rPr>
        <w:t>Словообразовательный и морфемный словари.</w:t>
      </w:r>
    </w:p>
    <w:p w:rsidR="00913EB7" w:rsidRPr="00C150E3" w:rsidRDefault="00913EB7" w:rsidP="00ED285E">
      <w:pPr>
        <w:pStyle w:val="afffb"/>
        <w:ind w:firstLine="851"/>
        <w:rPr>
          <w:szCs w:val="24"/>
        </w:rPr>
      </w:pPr>
      <w:r w:rsidRPr="00C150E3">
        <w:rPr>
          <w:szCs w:val="24"/>
        </w:rPr>
        <w:t>2. Осмысление морфемы как значимой единицы языка. Осознание роли морфем в процессе формо- и словообразования.</w:t>
      </w:r>
    </w:p>
    <w:p w:rsidR="00913EB7" w:rsidRPr="00C150E3" w:rsidRDefault="00913EB7" w:rsidP="00ED285E">
      <w:pPr>
        <w:pStyle w:val="afffb"/>
        <w:ind w:firstLine="851"/>
        <w:rPr>
          <w:szCs w:val="24"/>
        </w:rPr>
      </w:pPr>
      <w:r w:rsidRPr="00C150E3">
        <w:rPr>
          <w:szCs w:val="24"/>
        </w:rPr>
        <w:t>Определение основных способов словообразования, построение словообразовательных цепочек слов.</w:t>
      </w:r>
    </w:p>
    <w:p w:rsidR="00913EB7" w:rsidRPr="00C150E3" w:rsidRDefault="00913EB7" w:rsidP="00ED285E">
      <w:pPr>
        <w:pStyle w:val="afffb"/>
        <w:ind w:firstLine="851"/>
        <w:rPr>
          <w:szCs w:val="24"/>
        </w:rPr>
      </w:pPr>
      <w:r w:rsidRPr="00C150E3">
        <w:rPr>
          <w:szCs w:val="24"/>
        </w:rPr>
        <w:t>Применение знаний и умений по морфемике  в практике правописания.</w:t>
      </w:r>
    </w:p>
    <w:p w:rsidR="00913EB7" w:rsidRPr="00C150E3" w:rsidRDefault="00913EB7" w:rsidP="00ED285E">
      <w:pPr>
        <w:pStyle w:val="afffb"/>
        <w:ind w:firstLine="851"/>
        <w:rPr>
          <w:szCs w:val="24"/>
        </w:rPr>
      </w:pPr>
      <w:r w:rsidRPr="00C150E3">
        <w:rPr>
          <w:szCs w:val="24"/>
        </w:rPr>
        <w:t>Использование морфемного и эти</w:t>
      </w:r>
      <w:r w:rsidRPr="00C150E3">
        <w:rPr>
          <w:szCs w:val="24"/>
        </w:rPr>
        <w:softHyphen/>
        <w:t>мологического словарей при решении разнообразных учебных задач.</w:t>
      </w:r>
    </w:p>
    <w:p w:rsidR="00913EB7" w:rsidRPr="00913EB7" w:rsidRDefault="00913EB7" w:rsidP="00ED285E">
      <w:pPr>
        <w:pStyle w:val="afffb"/>
        <w:ind w:firstLine="851"/>
        <w:rPr>
          <w:szCs w:val="24"/>
          <w:u w:val="single"/>
        </w:rPr>
      </w:pPr>
      <w:r w:rsidRPr="00913EB7">
        <w:rPr>
          <w:szCs w:val="24"/>
          <w:u w:val="single"/>
        </w:rPr>
        <w:t>Лексикология и фразеология</w:t>
      </w:r>
    </w:p>
    <w:p w:rsidR="00913EB7" w:rsidRPr="00C150E3" w:rsidRDefault="00913EB7" w:rsidP="00ED285E">
      <w:pPr>
        <w:pStyle w:val="afffb"/>
        <w:ind w:firstLine="851"/>
        <w:rPr>
          <w:szCs w:val="24"/>
        </w:rPr>
      </w:pPr>
      <w:r w:rsidRPr="00C150E3">
        <w:rPr>
          <w:szCs w:val="24"/>
        </w:rPr>
        <w:t>1. Лексикология как раздел лингвистики. Слово как едини</w:t>
      </w:r>
      <w:r w:rsidRPr="00C150E3">
        <w:rPr>
          <w:szCs w:val="24"/>
        </w:rPr>
        <w:softHyphen/>
        <w:t>ца языка. Лексическое значение слова.</w:t>
      </w:r>
    </w:p>
    <w:p w:rsidR="00913EB7" w:rsidRPr="00C150E3" w:rsidRDefault="00913EB7" w:rsidP="00ED285E">
      <w:pPr>
        <w:pStyle w:val="afffb"/>
        <w:ind w:firstLine="851"/>
        <w:rPr>
          <w:szCs w:val="24"/>
        </w:rPr>
      </w:pPr>
      <w:r w:rsidRPr="00C150E3">
        <w:rPr>
          <w:szCs w:val="24"/>
        </w:rPr>
        <w:t>Однозначные и многозначные слова; прямое и переносное значения слова. Переносное значение слов как основа тропов.</w:t>
      </w:r>
    </w:p>
    <w:p w:rsidR="00913EB7" w:rsidRPr="00C150E3" w:rsidRDefault="00913EB7" w:rsidP="00ED285E">
      <w:pPr>
        <w:pStyle w:val="afffb"/>
        <w:ind w:firstLine="851"/>
        <w:rPr>
          <w:szCs w:val="24"/>
        </w:rPr>
      </w:pPr>
      <w:r w:rsidRPr="00C150E3">
        <w:rPr>
          <w:szCs w:val="24"/>
        </w:rPr>
        <w:t>Тематические группы слов. Толковые словари русского языка.</w:t>
      </w:r>
    </w:p>
    <w:p w:rsidR="00913EB7" w:rsidRPr="00C150E3" w:rsidRDefault="00913EB7" w:rsidP="00ED285E">
      <w:pPr>
        <w:pStyle w:val="afffb"/>
        <w:ind w:firstLine="851"/>
        <w:rPr>
          <w:szCs w:val="24"/>
        </w:rPr>
      </w:pPr>
      <w:r w:rsidRPr="00C150E3">
        <w:rPr>
          <w:szCs w:val="24"/>
        </w:rPr>
        <w:t>Синонимы. Антонимы. Омонимы. Словари синонимов и антонимов русского языка.</w:t>
      </w:r>
    </w:p>
    <w:p w:rsidR="00913EB7" w:rsidRPr="00C150E3" w:rsidRDefault="00913EB7" w:rsidP="00ED285E">
      <w:pPr>
        <w:pStyle w:val="afffb"/>
        <w:ind w:firstLine="851"/>
        <w:rPr>
          <w:szCs w:val="24"/>
        </w:rPr>
      </w:pPr>
      <w:r w:rsidRPr="00C150E3">
        <w:rPr>
          <w:szCs w:val="24"/>
        </w:rPr>
        <w:t>Лексика русского языка с точки зрения ее происхождения: исконно русские и заимствованные слова. Словари иностранных слов.</w:t>
      </w:r>
    </w:p>
    <w:p w:rsidR="00913EB7" w:rsidRPr="00C150E3" w:rsidRDefault="00913EB7" w:rsidP="00ED285E">
      <w:pPr>
        <w:pStyle w:val="afffb"/>
        <w:ind w:firstLine="851"/>
        <w:rPr>
          <w:szCs w:val="24"/>
        </w:rPr>
      </w:pPr>
      <w:r w:rsidRPr="00C150E3">
        <w:rPr>
          <w:szCs w:val="24"/>
        </w:rPr>
        <w:t>Лексика русского языка с точки зрения ее активного и пассивного запаса. Архаизмы, историзмы, неологизмы. Словари устаревших слов и неологизмов.</w:t>
      </w:r>
    </w:p>
    <w:p w:rsidR="00913EB7" w:rsidRPr="00C150E3" w:rsidRDefault="00913EB7" w:rsidP="00ED285E">
      <w:pPr>
        <w:pStyle w:val="afffb"/>
        <w:ind w:firstLine="851"/>
        <w:rPr>
          <w:szCs w:val="24"/>
        </w:rPr>
      </w:pPr>
      <w:r w:rsidRPr="00C150E3">
        <w:rPr>
          <w:szCs w:val="24"/>
        </w:rPr>
        <w:t>Лексика русского языка с точки зрения сферы ее употребления. Общеупотребительные слова. Диалектные слова. Термины и профессионализмы. Жаргонная лексика.</w:t>
      </w:r>
    </w:p>
    <w:p w:rsidR="00913EB7" w:rsidRPr="00C150E3" w:rsidRDefault="00913EB7" w:rsidP="00ED285E">
      <w:pPr>
        <w:pStyle w:val="afffb"/>
        <w:ind w:firstLine="851"/>
        <w:rPr>
          <w:szCs w:val="24"/>
        </w:rPr>
      </w:pPr>
      <w:r w:rsidRPr="00C150E3">
        <w:rPr>
          <w:szCs w:val="24"/>
        </w:rPr>
        <w:t>Стилистические пласты лексики.</w:t>
      </w:r>
    </w:p>
    <w:p w:rsidR="00913EB7" w:rsidRPr="00C150E3" w:rsidRDefault="00913EB7" w:rsidP="00ED285E">
      <w:pPr>
        <w:pStyle w:val="afffb"/>
        <w:ind w:firstLine="851"/>
        <w:rPr>
          <w:szCs w:val="24"/>
        </w:rPr>
      </w:pPr>
      <w:r w:rsidRPr="00C150E3">
        <w:rPr>
          <w:szCs w:val="24"/>
        </w:rPr>
        <w:t>Фразеология как раздел лингвистики. Фразеологизмы. Пословицы, поговорки, афоризмы, крылатые слова. Фразеологические словари.</w:t>
      </w:r>
    </w:p>
    <w:p w:rsidR="00913EB7" w:rsidRPr="00C150E3" w:rsidRDefault="00913EB7" w:rsidP="00ED285E">
      <w:pPr>
        <w:pStyle w:val="afffb"/>
        <w:ind w:firstLine="851"/>
        <w:rPr>
          <w:szCs w:val="24"/>
        </w:rPr>
      </w:pPr>
      <w:r w:rsidRPr="00C150E3">
        <w:rPr>
          <w:szCs w:val="24"/>
        </w:rPr>
        <w:t>Разные виды лексических словарей и их роль в овладении словарным богатством родного языка.</w:t>
      </w:r>
    </w:p>
    <w:p w:rsidR="00913EB7" w:rsidRPr="00C150E3" w:rsidRDefault="00913EB7" w:rsidP="00ED285E">
      <w:pPr>
        <w:pStyle w:val="afffb"/>
        <w:ind w:firstLine="851"/>
        <w:rPr>
          <w:szCs w:val="24"/>
        </w:rPr>
      </w:pPr>
      <w:r w:rsidRPr="00C150E3">
        <w:rPr>
          <w:szCs w:val="24"/>
        </w:rPr>
        <w:t>2. Дифференциация лексики по типам лексического значения с точки зрения ее активного и пассивного запаса, происхождения, сферы употребления, экспрессивной окраски и стилистической принадлежности.</w:t>
      </w:r>
    </w:p>
    <w:p w:rsidR="00913EB7" w:rsidRPr="00C150E3" w:rsidRDefault="00913EB7" w:rsidP="00ED285E">
      <w:pPr>
        <w:pStyle w:val="afffb"/>
        <w:ind w:firstLine="851"/>
        <w:rPr>
          <w:szCs w:val="24"/>
        </w:rPr>
      </w:pPr>
      <w:r w:rsidRPr="00C150E3">
        <w:rPr>
          <w:szCs w:val="24"/>
        </w:rPr>
        <w:lastRenderedPageBreak/>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913EB7" w:rsidRPr="00C150E3" w:rsidRDefault="00913EB7" w:rsidP="00ED285E">
      <w:pPr>
        <w:pStyle w:val="afffb"/>
        <w:ind w:firstLine="851"/>
        <w:rPr>
          <w:szCs w:val="24"/>
        </w:rPr>
      </w:pPr>
      <w:r w:rsidRPr="00C150E3">
        <w:rPr>
          <w:szCs w:val="24"/>
        </w:rPr>
        <w:t>Проведение лексического разбора слов.</w:t>
      </w:r>
    </w:p>
    <w:p w:rsidR="00913EB7" w:rsidRPr="00C150E3" w:rsidRDefault="00913EB7" w:rsidP="00ED285E">
      <w:pPr>
        <w:pStyle w:val="afffb"/>
        <w:ind w:firstLine="851"/>
        <w:rPr>
          <w:szCs w:val="24"/>
        </w:rPr>
      </w:pPr>
      <w:r w:rsidRPr="00C150E3">
        <w:rPr>
          <w:szCs w:val="24"/>
        </w:rPr>
        <w:t>Извлечение необходимой информации из лексических сло</w:t>
      </w:r>
      <w:r w:rsidRPr="00C150E3">
        <w:rPr>
          <w:szCs w:val="24"/>
        </w:rPr>
        <w:softHyphen/>
        <w:t>варей различных типов (толкового словаря, словарей синони</w:t>
      </w:r>
      <w:r w:rsidRPr="00C150E3">
        <w:rPr>
          <w:szCs w:val="24"/>
        </w:rPr>
        <w:softHyphen/>
        <w:t>мов, антонимов, устаревших слов, иностранных слов, фразе</w:t>
      </w:r>
      <w:r w:rsidRPr="00C150E3">
        <w:rPr>
          <w:szCs w:val="24"/>
        </w:rPr>
        <w:softHyphen/>
        <w:t>ологического словаря и др.) и использование её в различных видах деятельности.</w:t>
      </w:r>
    </w:p>
    <w:p w:rsidR="00913EB7" w:rsidRPr="00913EB7" w:rsidRDefault="00913EB7" w:rsidP="00ED285E">
      <w:pPr>
        <w:pStyle w:val="afffb"/>
        <w:ind w:firstLine="851"/>
        <w:rPr>
          <w:szCs w:val="24"/>
          <w:u w:val="single"/>
        </w:rPr>
      </w:pPr>
      <w:r w:rsidRPr="00913EB7">
        <w:rPr>
          <w:szCs w:val="24"/>
          <w:u w:val="single"/>
        </w:rPr>
        <w:t>Морфология</w:t>
      </w:r>
    </w:p>
    <w:p w:rsidR="00913EB7" w:rsidRPr="00C150E3" w:rsidRDefault="00913EB7" w:rsidP="00ED285E">
      <w:pPr>
        <w:pStyle w:val="afffb"/>
        <w:ind w:firstLine="851"/>
        <w:rPr>
          <w:szCs w:val="24"/>
        </w:rPr>
      </w:pPr>
      <w:r w:rsidRPr="00C150E3">
        <w:rPr>
          <w:szCs w:val="24"/>
        </w:rPr>
        <w:t>1. Морфология как раздел грамматики.</w:t>
      </w:r>
    </w:p>
    <w:p w:rsidR="00913EB7" w:rsidRPr="00C150E3" w:rsidRDefault="00913EB7" w:rsidP="00ED285E">
      <w:pPr>
        <w:pStyle w:val="afffb"/>
        <w:ind w:firstLine="851"/>
        <w:rPr>
          <w:szCs w:val="24"/>
        </w:rPr>
      </w:pPr>
      <w:r w:rsidRPr="00C150E3">
        <w:rPr>
          <w:szCs w:val="24"/>
        </w:rPr>
        <w:t>Части речи как лексико-грамматические разряды слов. Си</w:t>
      </w:r>
      <w:r w:rsidRPr="00C150E3">
        <w:rPr>
          <w:szCs w:val="24"/>
        </w:rPr>
        <w:softHyphen/>
        <w:t>стема частей речи в русском языке.</w:t>
      </w:r>
    </w:p>
    <w:p w:rsidR="00913EB7" w:rsidRPr="00C150E3" w:rsidRDefault="00913EB7" w:rsidP="00ED285E">
      <w:pPr>
        <w:pStyle w:val="afffb"/>
        <w:ind w:firstLine="851"/>
        <w:rPr>
          <w:szCs w:val="24"/>
        </w:rPr>
      </w:pPr>
      <w:r w:rsidRPr="00C150E3">
        <w:rPr>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глагола, наречия. Место причастия, деепричастия, слов категории состояния в системе частей речи.</w:t>
      </w:r>
    </w:p>
    <w:p w:rsidR="00913EB7" w:rsidRPr="00C150E3" w:rsidRDefault="00913EB7" w:rsidP="00ED285E">
      <w:pPr>
        <w:pStyle w:val="afffb"/>
        <w:ind w:firstLine="851"/>
        <w:rPr>
          <w:szCs w:val="24"/>
        </w:rPr>
      </w:pPr>
      <w:r w:rsidRPr="00C150E3">
        <w:rPr>
          <w:szCs w:val="24"/>
        </w:rPr>
        <w:t>Служебные части речи, их разряды по значению, структуре и синтаксическому употреблению.</w:t>
      </w:r>
    </w:p>
    <w:p w:rsidR="00913EB7" w:rsidRPr="00C150E3" w:rsidRDefault="00913EB7" w:rsidP="00ED285E">
      <w:pPr>
        <w:pStyle w:val="afffb"/>
        <w:ind w:firstLine="851"/>
        <w:rPr>
          <w:szCs w:val="24"/>
        </w:rPr>
      </w:pPr>
      <w:r w:rsidRPr="00C150E3">
        <w:rPr>
          <w:szCs w:val="24"/>
        </w:rPr>
        <w:t>Междометия и звукоподражательные слова.</w:t>
      </w:r>
    </w:p>
    <w:p w:rsidR="00913EB7" w:rsidRPr="00C150E3" w:rsidRDefault="00913EB7" w:rsidP="00ED285E">
      <w:pPr>
        <w:pStyle w:val="afffb"/>
        <w:ind w:firstLine="851"/>
        <w:rPr>
          <w:szCs w:val="24"/>
        </w:rPr>
      </w:pPr>
      <w:r w:rsidRPr="00C150E3">
        <w:rPr>
          <w:szCs w:val="24"/>
        </w:rPr>
        <w:t>Омонимия слов разных частей речи.</w:t>
      </w:r>
    </w:p>
    <w:p w:rsidR="00913EB7" w:rsidRPr="00C150E3" w:rsidRDefault="00913EB7" w:rsidP="00ED285E">
      <w:pPr>
        <w:pStyle w:val="afffb"/>
        <w:ind w:firstLine="851"/>
        <w:rPr>
          <w:szCs w:val="24"/>
        </w:rPr>
      </w:pPr>
      <w:r w:rsidRPr="00C150E3">
        <w:rPr>
          <w:szCs w:val="24"/>
        </w:rPr>
        <w:t>Словари грамматических трудностей.</w:t>
      </w:r>
      <w:r w:rsidRPr="00C150E3">
        <w:rPr>
          <w:szCs w:val="24"/>
        </w:rPr>
        <w:tab/>
      </w:r>
    </w:p>
    <w:p w:rsidR="00913EB7" w:rsidRPr="00C150E3" w:rsidRDefault="00913EB7" w:rsidP="00ED285E">
      <w:pPr>
        <w:pStyle w:val="afffb"/>
        <w:ind w:firstLine="851"/>
        <w:rPr>
          <w:szCs w:val="24"/>
        </w:rPr>
      </w:pPr>
      <w:r w:rsidRPr="00C150E3">
        <w:rPr>
          <w:szCs w:val="24"/>
        </w:rPr>
        <w:t>2. Распознавание частей речи по грамматическому значе</w:t>
      </w:r>
      <w:r w:rsidRPr="00C150E3">
        <w:rPr>
          <w:szCs w:val="24"/>
        </w:rPr>
        <w:softHyphen/>
        <w:t>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w:t>
      </w:r>
    </w:p>
    <w:p w:rsidR="00913EB7" w:rsidRPr="00C150E3" w:rsidRDefault="00913EB7" w:rsidP="00ED285E">
      <w:pPr>
        <w:pStyle w:val="afffb"/>
        <w:ind w:firstLine="851"/>
        <w:rPr>
          <w:szCs w:val="24"/>
        </w:rPr>
      </w:pPr>
      <w:r w:rsidRPr="00C150E3">
        <w:rPr>
          <w:szCs w:val="24"/>
        </w:rPr>
        <w:t>Применение морфологических знаний и умений в практи</w:t>
      </w:r>
      <w:r w:rsidRPr="00C150E3">
        <w:rPr>
          <w:szCs w:val="24"/>
        </w:rPr>
        <w:softHyphen/>
        <w:t>ке правописания.</w:t>
      </w:r>
    </w:p>
    <w:p w:rsidR="00913EB7" w:rsidRPr="00C150E3" w:rsidRDefault="00913EB7" w:rsidP="00ED285E">
      <w:pPr>
        <w:pStyle w:val="afffb"/>
        <w:ind w:firstLine="851"/>
        <w:rPr>
          <w:szCs w:val="24"/>
        </w:rPr>
      </w:pPr>
      <w:r w:rsidRPr="00C150E3">
        <w:rPr>
          <w:szCs w:val="24"/>
        </w:rPr>
        <w:t>Использование словарей грамматических трудностей в ре</w:t>
      </w:r>
      <w:r w:rsidRPr="00C150E3">
        <w:rPr>
          <w:szCs w:val="24"/>
        </w:rPr>
        <w:softHyphen/>
        <w:t>чевой практике.</w:t>
      </w:r>
    </w:p>
    <w:p w:rsidR="00913EB7" w:rsidRPr="00C150E3" w:rsidRDefault="00913EB7" w:rsidP="00ED285E">
      <w:pPr>
        <w:pStyle w:val="afffb"/>
        <w:ind w:firstLine="851"/>
        <w:rPr>
          <w:szCs w:val="24"/>
        </w:rPr>
      </w:pPr>
      <w:r w:rsidRPr="00C150E3">
        <w:rPr>
          <w:szCs w:val="24"/>
        </w:rPr>
        <w:t>Раздел 11. Синтаксис</w:t>
      </w:r>
    </w:p>
    <w:p w:rsidR="00913EB7" w:rsidRPr="00C150E3" w:rsidRDefault="00913EB7" w:rsidP="00ED285E">
      <w:pPr>
        <w:pStyle w:val="afffb"/>
        <w:ind w:firstLine="851"/>
        <w:rPr>
          <w:szCs w:val="24"/>
        </w:rPr>
      </w:pPr>
      <w:r w:rsidRPr="00C150E3">
        <w:rPr>
          <w:szCs w:val="24"/>
        </w:rPr>
        <w:t>1.Синтаксис как раздел грамматики. Словосочетание и предложение как единицы синтаксиса.</w:t>
      </w:r>
    </w:p>
    <w:p w:rsidR="00913EB7" w:rsidRPr="00C150E3" w:rsidRDefault="00913EB7" w:rsidP="00ED285E">
      <w:pPr>
        <w:pStyle w:val="afffb"/>
        <w:ind w:firstLine="851"/>
        <w:rPr>
          <w:szCs w:val="24"/>
        </w:rPr>
      </w:pPr>
      <w:r w:rsidRPr="00C150E3">
        <w:rPr>
          <w:szCs w:val="24"/>
        </w:rPr>
        <w:t>Словосочетание как синтаксическая единица, типы словосочетаний. Виды связи в словосочетании.</w:t>
      </w:r>
    </w:p>
    <w:p w:rsidR="00913EB7" w:rsidRPr="00C150E3" w:rsidRDefault="00913EB7" w:rsidP="00ED285E">
      <w:pPr>
        <w:pStyle w:val="afffb"/>
        <w:ind w:firstLine="851"/>
        <w:rPr>
          <w:szCs w:val="24"/>
        </w:rPr>
      </w:pPr>
      <w:r w:rsidRPr="00C150E3">
        <w:rPr>
          <w:szCs w:val="24"/>
        </w:rPr>
        <w:t>Виды предложений по цели высказывания и эмоциональ</w:t>
      </w:r>
      <w:r w:rsidRPr="00C150E3">
        <w:rPr>
          <w:szCs w:val="24"/>
        </w:rPr>
        <w:softHyphen/>
        <w:t>ной окраске. Грамматическая основа предложения, главные и второстепенные члены, способы их выражения. Виды сказуе</w:t>
      </w:r>
      <w:r w:rsidRPr="00C150E3">
        <w:rPr>
          <w:szCs w:val="24"/>
        </w:rPr>
        <w:softHyphen/>
        <w:t>мого.</w:t>
      </w:r>
    </w:p>
    <w:p w:rsidR="00913EB7" w:rsidRPr="00C150E3" w:rsidRDefault="00913EB7" w:rsidP="00ED285E">
      <w:pPr>
        <w:pStyle w:val="afffb"/>
        <w:ind w:firstLine="851"/>
        <w:rPr>
          <w:szCs w:val="24"/>
        </w:rPr>
      </w:pPr>
      <w:r w:rsidRPr="00C150E3">
        <w:rPr>
          <w:szCs w:val="24"/>
        </w:rPr>
        <w:t xml:space="preserve">Структурные типы простых предложений: двусоставные и односоставные, распространённые и нераспространённые, предложения осложненной и неосложнённой структуры, полные и неполные. </w:t>
      </w:r>
    </w:p>
    <w:p w:rsidR="00913EB7" w:rsidRPr="00C150E3" w:rsidRDefault="00913EB7" w:rsidP="00ED285E">
      <w:pPr>
        <w:pStyle w:val="afffb"/>
        <w:ind w:firstLine="851"/>
        <w:rPr>
          <w:szCs w:val="24"/>
        </w:rPr>
      </w:pPr>
      <w:r w:rsidRPr="00C150E3">
        <w:rPr>
          <w:szCs w:val="24"/>
        </w:rPr>
        <w:t>Виды односоставных предложений.</w:t>
      </w:r>
    </w:p>
    <w:p w:rsidR="00913EB7" w:rsidRPr="00C150E3" w:rsidRDefault="00913EB7" w:rsidP="00ED285E">
      <w:pPr>
        <w:pStyle w:val="afffb"/>
        <w:ind w:firstLine="851"/>
        <w:rPr>
          <w:szCs w:val="24"/>
        </w:rPr>
      </w:pPr>
      <w:r w:rsidRPr="00C150E3">
        <w:rPr>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913EB7" w:rsidRPr="00C150E3" w:rsidRDefault="00913EB7" w:rsidP="00ED285E">
      <w:pPr>
        <w:pStyle w:val="afffb"/>
        <w:ind w:firstLine="851"/>
        <w:rPr>
          <w:szCs w:val="24"/>
        </w:rPr>
      </w:pPr>
      <w:r w:rsidRPr="00C150E3">
        <w:rPr>
          <w:szCs w:val="24"/>
        </w:rPr>
        <w:tab/>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w:t>
      </w:r>
      <w:r w:rsidRPr="00C150E3">
        <w:rPr>
          <w:szCs w:val="24"/>
        </w:rPr>
        <w:softHyphen/>
        <w:t>ности, уместности и выразительности употребления синтакси</w:t>
      </w:r>
      <w:r w:rsidRPr="00C150E3">
        <w:rPr>
          <w:szCs w:val="24"/>
        </w:rPr>
        <w:softHyphen/>
        <w:t>ческих конструкций.</w:t>
      </w:r>
    </w:p>
    <w:p w:rsidR="00913EB7" w:rsidRPr="00C150E3" w:rsidRDefault="00913EB7" w:rsidP="00ED285E">
      <w:pPr>
        <w:pStyle w:val="afffb"/>
        <w:ind w:firstLine="851"/>
        <w:rPr>
          <w:szCs w:val="24"/>
        </w:rPr>
      </w:pPr>
      <w:r w:rsidRPr="00C150E3">
        <w:rPr>
          <w:szCs w:val="24"/>
        </w:rPr>
        <w:t>Применение синтаксических знаний и умений в практике правописания.</w:t>
      </w:r>
    </w:p>
    <w:p w:rsidR="00913EB7" w:rsidRPr="00913EB7" w:rsidRDefault="00913EB7" w:rsidP="00ED285E">
      <w:pPr>
        <w:pStyle w:val="afffb"/>
        <w:ind w:firstLine="851"/>
        <w:rPr>
          <w:szCs w:val="24"/>
          <w:u w:val="single"/>
        </w:rPr>
      </w:pPr>
      <w:r w:rsidRPr="00913EB7">
        <w:rPr>
          <w:szCs w:val="24"/>
          <w:u w:val="single"/>
        </w:rPr>
        <w:t>Правописание: орфография и пунктуация</w:t>
      </w:r>
    </w:p>
    <w:p w:rsidR="00913EB7" w:rsidRPr="00C150E3" w:rsidRDefault="00913EB7" w:rsidP="00ED285E">
      <w:pPr>
        <w:pStyle w:val="afffb"/>
        <w:ind w:firstLine="851"/>
        <w:rPr>
          <w:szCs w:val="24"/>
        </w:rPr>
      </w:pPr>
      <w:r w:rsidRPr="00C150E3">
        <w:rPr>
          <w:szCs w:val="24"/>
        </w:rPr>
        <w:t>1. Орфография как система правил правописания. Поня</w:t>
      </w:r>
      <w:r w:rsidRPr="00C150E3">
        <w:rPr>
          <w:szCs w:val="24"/>
        </w:rPr>
        <w:softHyphen/>
        <w:t>тие орфограммы.</w:t>
      </w:r>
    </w:p>
    <w:p w:rsidR="00913EB7" w:rsidRPr="00C150E3" w:rsidRDefault="00913EB7" w:rsidP="00ED285E">
      <w:pPr>
        <w:pStyle w:val="afffb"/>
        <w:ind w:firstLine="851"/>
        <w:rPr>
          <w:szCs w:val="24"/>
        </w:rPr>
      </w:pPr>
      <w:r w:rsidRPr="00C150E3">
        <w:rPr>
          <w:szCs w:val="24"/>
        </w:rPr>
        <w:t>Правописание гласных и согласных в составе морфем. Пра</w:t>
      </w:r>
      <w:r w:rsidRPr="00C150E3">
        <w:rPr>
          <w:szCs w:val="24"/>
        </w:rPr>
        <w:softHyphen/>
        <w:t>вописание ъ и ь.</w:t>
      </w:r>
    </w:p>
    <w:p w:rsidR="00913EB7" w:rsidRPr="00C150E3" w:rsidRDefault="00913EB7" w:rsidP="00ED285E">
      <w:pPr>
        <w:pStyle w:val="afffb"/>
        <w:ind w:firstLine="851"/>
        <w:rPr>
          <w:szCs w:val="24"/>
        </w:rPr>
      </w:pPr>
      <w:r w:rsidRPr="00C150E3">
        <w:rPr>
          <w:szCs w:val="24"/>
        </w:rPr>
        <w:t>Слитные, дефисные и раздельные написания. Употребле</w:t>
      </w:r>
      <w:r w:rsidRPr="00C150E3">
        <w:rPr>
          <w:szCs w:val="24"/>
        </w:rPr>
        <w:softHyphen/>
        <w:t>ние прописной и строчной буквы. Перенос слов.</w:t>
      </w:r>
    </w:p>
    <w:p w:rsidR="00913EB7" w:rsidRPr="00C150E3" w:rsidRDefault="00913EB7" w:rsidP="00ED285E">
      <w:pPr>
        <w:pStyle w:val="afffb"/>
        <w:ind w:firstLine="851"/>
        <w:rPr>
          <w:szCs w:val="24"/>
        </w:rPr>
      </w:pPr>
      <w:r w:rsidRPr="00C150E3">
        <w:rPr>
          <w:szCs w:val="24"/>
        </w:rPr>
        <w:t>Орфографические словари и справочники.</w:t>
      </w:r>
    </w:p>
    <w:p w:rsidR="00913EB7" w:rsidRPr="00C150E3" w:rsidRDefault="00913EB7" w:rsidP="00ED285E">
      <w:pPr>
        <w:pStyle w:val="afffb"/>
        <w:ind w:firstLine="851"/>
        <w:rPr>
          <w:szCs w:val="24"/>
        </w:rPr>
      </w:pPr>
      <w:r w:rsidRPr="00C150E3">
        <w:rPr>
          <w:szCs w:val="24"/>
        </w:rPr>
        <w:t>Пунктуация как система правил правописания.</w:t>
      </w:r>
    </w:p>
    <w:p w:rsidR="00913EB7" w:rsidRPr="00C150E3" w:rsidRDefault="00913EB7" w:rsidP="00ED285E">
      <w:pPr>
        <w:pStyle w:val="afffb"/>
        <w:ind w:firstLine="851"/>
        <w:rPr>
          <w:szCs w:val="24"/>
        </w:rPr>
      </w:pPr>
      <w:r w:rsidRPr="00C150E3">
        <w:rPr>
          <w:szCs w:val="24"/>
        </w:rPr>
        <w:t>Знаки препинания и их функции. Одиночные и парные знаки препинания.</w:t>
      </w:r>
    </w:p>
    <w:p w:rsidR="00913EB7" w:rsidRPr="00C150E3" w:rsidRDefault="00913EB7" w:rsidP="00ED285E">
      <w:pPr>
        <w:pStyle w:val="afffb"/>
        <w:ind w:firstLine="851"/>
        <w:rPr>
          <w:szCs w:val="24"/>
        </w:rPr>
      </w:pPr>
      <w:r w:rsidRPr="00C150E3">
        <w:rPr>
          <w:szCs w:val="24"/>
        </w:rPr>
        <w:t>Знаки препинания в конце предложения.</w:t>
      </w:r>
    </w:p>
    <w:p w:rsidR="00913EB7" w:rsidRPr="00C150E3" w:rsidRDefault="00913EB7" w:rsidP="00ED285E">
      <w:pPr>
        <w:pStyle w:val="afffb"/>
        <w:ind w:firstLine="851"/>
        <w:rPr>
          <w:szCs w:val="24"/>
        </w:rPr>
      </w:pPr>
      <w:r w:rsidRPr="00C150E3">
        <w:rPr>
          <w:szCs w:val="24"/>
        </w:rPr>
        <w:lastRenderedPageBreak/>
        <w:t>Знаки препинания в простом неосложнённом предложении.</w:t>
      </w:r>
    </w:p>
    <w:p w:rsidR="00913EB7" w:rsidRPr="00C150E3" w:rsidRDefault="00913EB7" w:rsidP="00ED285E">
      <w:pPr>
        <w:pStyle w:val="afffb"/>
        <w:ind w:firstLine="851"/>
        <w:rPr>
          <w:szCs w:val="24"/>
        </w:rPr>
      </w:pPr>
      <w:r w:rsidRPr="00C150E3">
        <w:rPr>
          <w:szCs w:val="24"/>
        </w:rPr>
        <w:t>Знаки препинания в простом осложнённом предложении.</w:t>
      </w:r>
    </w:p>
    <w:p w:rsidR="00913EB7" w:rsidRPr="00C150E3" w:rsidRDefault="00913EB7" w:rsidP="00ED285E">
      <w:pPr>
        <w:pStyle w:val="afffb"/>
        <w:ind w:firstLine="851"/>
        <w:rPr>
          <w:szCs w:val="24"/>
        </w:rPr>
      </w:pPr>
      <w:r w:rsidRPr="00C150E3">
        <w:rPr>
          <w:szCs w:val="24"/>
        </w:rPr>
        <w:t>Знаки препинания при прямой речи и цитировании, в диа</w:t>
      </w:r>
      <w:r w:rsidRPr="00C150E3">
        <w:rPr>
          <w:szCs w:val="24"/>
        </w:rPr>
        <w:softHyphen/>
        <w:t>логе.</w:t>
      </w:r>
    </w:p>
    <w:p w:rsidR="00913EB7" w:rsidRPr="00C150E3" w:rsidRDefault="00913EB7" w:rsidP="00ED285E">
      <w:pPr>
        <w:pStyle w:val="afffb"/>
        <w:ind w:firstLine="851"/>
        <w:rPr>
          <w:szCs w:val="24"/>
        </w:rPr>
      </w:pPr>
      <w:r w:rsidRPr="00C150E3">
        <w:rPr>
          <w:szCs w:val="24"/>
        </w:rPr>
        <w:t>Сочетание знаков препинания.</w:t>
      </w:r>
    </w:p>
    <w:p w:rsidR="00913EB7" w:rsidRPr="00C150E3" w:rsidRDefault="00913EB7" w:rsidP="00ED285E">
      <w:pPr>
        <w:pStyle w:val="afffb"/>
        <w:ind w:firstLine="851"/>
        <w:rPr>
          <w:szCs w:val="24"/>
        </w:rPr>
      </w:pPr>
      <w:r w:rsidRPr="00C150E3">
        <w:rPr>
          <w:szCs w:val="24"/>
        </w:rPr>
        <w:t>2. Овладение орфографической и пунктуационной зорко</w:t>
      </w:r>
      <w:r w:rsidRPr="00C150E3">
        <w:rPr>
          <w:szCs w:val="24"/>
        </w:rPr>
        <w:softHyphen/>
        <w:t>стью. Соблюдение основных орфографических и пунктуаци</w:t>
      </w:r>
      <w:r w:rsidRPr="00C150E3">
        <w:rPr>
          <w:szCs w:val="24"/>
        </w:rPr>
        <w:softHyphen/>
        <w:t>онных норм в письменной речи. Опора на фонетический, мо</w:t>
      </w:r>
      <w:r w:rsidRPr="00C150E3">
        <w:rPr>
          <w:szCs w:val="24"/>
        </w:rPr>
        <w:softHyphen/>
        <w:t>рфемно - 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913EB7" w:rsidRPr="00C150E3" w:rsidRDefault="00913EB7" w:rsidP="00ED285E">
      <w:pPr>
        <w:pStyle w:val="afffb"/>
        <w:ind w:firstLine="851"/>
        <w:rPr>
          <w:szCs w:val="24"/>
        </w:rPr>
      </w:pPr>
      <w:r w:rsidRPr="00C150E3">
        <w:rPr>
          <w:szCs w:val="24"/>
        </w:rPr>
        <w:t>Использование орфографических словарей и справочников по правописанию.</w:t>
      </w:r>
    </w:p>
    <w:p w:rsidR="00913EB7" w:rsidRPr="00913EB7" w:rsidRDefault="00913EB7" w:rsidP="00ED285E">
      <w:pPr>
        <w:pStyle w:val="afffb"/>
        <w:ind w:firstLine="851"/>
        <w:rPr>
          <w:szCs w:val="24"/>
          <w:u w:val="single"/>
        </w:rPr>
      </w:pPr>
      <w:r w:rsidRPr="00913EB7">
        <w:rPr>
          <w:szCs w:val="24"/>
          <w:u w:val="single"/>
        </w:rPr>
        <w:t>Язык и культура</w:t>
      </w:r>
    </w:p>
    <w:p w:rsidR="00913EB7" w:rsidRPr="00C150E3" w:rsidRDefault="00913EB7" w:rsidP="00ED285E">
      <w:pPr>
        <w:pStyle w:val="afffb"/>
        <w:ind w:firstLine="851"/>
        <w:rPr>
          <w:szCs w:val="24"/>
        </w:rPr>
      </w:pPr>
      <w:r w:rsidRPr="00C150E3">
        <w:rPr>
          <w:szCs w:val="24"/>
        </w:rPr>
        <w:t>1. Взаимосвязь языка и культуры, истории народа. Русский речевой этикет.</w:t>
      </w:r>
    </w:p>
    <w:p w:rsidR="00913EB7" w:rsidRPr="00C150E3" w:rsidRDefault="00913EB7" w:rsidP="00ED285E">
      <w:pPr>
        <w:pStyle w:val="afffb"/>
        <w:ind w:firstLine="851"/>
        <w:rPr>
          <w:szCs w:val="24"/>
        </w:rPr>
      </w:pPr>
      <w:r w:rsidRPr="00C150E3">
        <w:rPr>
          <w:szCs w:val="24"/>
        </w:rPr>
        <w:t>2. Выявление единиц языка с национально-культурным компонентом значения. Уместное использование правил рус</w:t>
      </w:r>
      <w:r w:rsidRPr="00C150E3">
        <w:rPr>
          <w:szCs w:val="24"/>
        </w:rPr>
        <w:softHyphen/>
        <w:t>ского речевого этикета в учебной деятельности и повседнев</w:t>
      </w:r>
      <w:r w:rsidRPr="00C150E3">
        <w:rPr>
          <w:szCs w:val="24"/>
        </w:rPr>
        <w:softHyphen/>
        <w:t>ной жизни.</w:t>
      </w:r>
    </w:p>
    <w:p w:rsidR="00A47561" w:rsidRPr="00A2408B" w:rsidRDefault="00A47561" w:rsidP="00A2408B">
      <w:pPr>
        <w:pStyle w:val="1"/>
        <w:jc w:val="both"/>
        <w:rPr>
          <w:rFonts w:ascii="Times New Roman" w:hAnsi="Times New Roman" w:cs="Times New Roman"/>
          <w:sz w:val="24"/>
          <w:szCs w:val="24"/>
        </w:rPr>
      </w:pPr>
      <w:bookmarkStart w:id="62" w:name="_Toc471308614"/>
      <w:r w:rsidRPr="00A2408B">
        <w:rPr>
          <w:rFonts w:ascii="Times New Roman" w:hAnsi="Times New Roman" w:cs="Times New Roman"/>
          <w:sz w:val="24"/>
          <w:szCs w:val="24"/>
        </w:rPr>
        <w:t>2.2.2.2. Литература</w:t>
      </w:r>
      <w:bookmarkEnd w:id="62"/>
    </w:p>
    <w:p w:rsidR="00A97D30" w:rsidRPr="00A97D30" w:rsidRDefault="00A97D30" w:rsidP="00ED285E">
      <w:pPr>
        <w:pStyle w:val="c0"/>
        <w:shd w:val="clear" w:color="auto" w:fill="FFFFFF"/>
        <w:spacing w:before="0" w:after="0"/>
        <w:ind w:firstLine="851"/>
        <w:jc w:val="both"/>
        <w:rPr>
          <w:color w:val="000000"/>
        </w:rPr>
      </w:pPr>
      <w:r w:rsidRPr="00A97D30">
        <w:rPr>
          <w:rStyle w:val="c7"/>
          <w:color w:val="000000"/>
        </w:rPr>
        <w:t>Писатели о роли книги в жизни человека. Книга как духовное завещание одного поколения другому. Структурные элементы книги (</w:t>
      </w:r>
      <w:proofErr w:type="gramStart"/>
      <w:r w:rsidRPr="00A97D30">
        <w:rPr>
          <w:rStyle w:val="c7"/>
          <w:color w:val="000000"/>
        </w:rPr>
        <w:t>обложка.,</w:t>
      </w:r>
      <w:proofErr w:type="gramEnd"/>
      <w:r w:rsidRPr="00A97D30">
        <w:rPr>
          <w:rStyle w:val="c7"/>
          <w:color w:val="000000"/>
        </w:rPr>
        <w:t xml:space="preserve"> титул, форзац, сноски, оглавление); создатели книги (автор, художник, редактор, корректор, наборщик). Учебник литературы и работа с ним.</w:t>
      </w:r>
    </w:p>
    <w:p w:rsidR="00A97D30" w:rsidRPr="00A97D30" w:rsidRDefault="00A97D30" w:rsidP="00ED285E">
      <w:pPr>
        <w:pStyle w:val="c22"/>
        <w:shd w:val="clear" w:color="auto" w:fill="FFFFFF"/>
        <w:spacing w:before="0" w:beforeAutospacing="0" w:after="0" w:afterAutospacing="0"/>
        <w:ind w:firstLine="851"/>
        <w:jc w:val="both"/>
        <w:rPr>
          <w:color w:val="000000"/>
        </w:rPr>
      </w:pPr>
      <w:r w:rsidRPr="00A97D30">
        <w:rPr>
          <w:rStyle w:val="c4"/>
          <w:b/>
          <w:bCs/>
          <w:color w:val="000000"/>
        </w:rPr>
        <w:t>УСТНОЕ НАРОДНОЕ ТВОРЧЕСТВО</w:t>
      </w:r>
    </w:p>
    <w:p w:rsidR="00A97D30" w:rsidRPr="00A97D30" w:rsidRDefault="00A97D30" w:rsidP="00ED285E">
      <w:pPr>
        <w:pStyle w:val="c0"/>
        <w:shd w:val="clear" w:color="auto" w:fill="FFFFFF"/>
        <w:spacing w:before="0" w:after="0"/>
        <w:ind w:firstLine="851"/>
        <w:jc w:val="both"/>
        <w:rPr>
          <w:color w:val="000000"/>
        </w:rPr>
      </w:pPr>
      <w:r w:rsidRPr="00A97D30">
        <w:rPr>
          <w:rStyle w:val="c7"/>
          <w:color w:val="000000"/>
        </w:rPr>
        <w:t>Фольклор – коллективное устное народное творчество. Преображение действительности в духе народных идеалов. Вариативная природа фольклора. Исполнители фольклорных произведений. Коллективное и индивидуальное в фольклоре. Малые жанры фольклора. Детский фольклор (колыбельные песни, пестушки, приговорки, скороговорки, загадки)</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Фольклор. Устное народное творчество (развитие представлений).</w:t>
      </w:r>
    </w:p>
    <w:p w:rsidR="00A97D30" w:rsidRPr="00A97D30" w:rsidRDefault="00A97D30" w:rsidP="00ED285E">
      <w:pPr>
        <w:pStyle w:val="c22"/>
        <w:shd w:val="clear" w:color="auto" w:fill="FFFFFF"/>
        <w:spacing w:before="0" w:beforeAutospacing="0" w:after="0" w:afterAutospacing="0"/>
        <w:ind w:firstLine="851"/>
        <w:jc w:val="both"/>
        <w:rPr>
          <w:color w:val="000000"/>
        </w:rPr>
      </w:pPr>
      <w:r w:rsidRPr="00A97D30">
        <w:rPr>
          <w:rStyle w:val="c4"/>
          <w:b/>
          <w:bCs/>
          <w:color w:val="000000"/>
        </w:rPr>
        <w:t>РУССКИЕ НАРОДНЫЕ СКАЗКИ</w:t>
      </w:r>
    </w:p>
    <w:p w:rsidR="00A97D30" w:rsidRPr="00A97D30" w:rsidRDefault="00A97D30" w:rsidP="00ED285E">
      <w:pPr>
        <w:pStyle w:val="c0"/>
        <w:shd w:val="clear" w:color="auto" w:fill="FFFFFF"/>
        <w:spacing w:before="0" w:after="0"/>
        <w:ind w:firstLine="851"/>
        <w:jc w:val="both"/>
        <w:rPr>
          <w:color w:val="000000"/>
        </w:rPr>
      </w:pPr>
      <w:r w:rsidRPr="00A97D30">
        <w:rPr>
          <w:rStyle w:val="c7"/>
          <w:color w:val="000000"/>
        </w:rPr>
        <w:t>Сказки как вид народной прозы. Сказки о животных, волшебные, бытовые. Нравоучительный и философский характер сказок.</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«Царевна-лягушка».</w:t>
      </w:r>
      <w:r w:rsidRPr="00A97D30">
        <w:rPr>
          <w:rStyle w:val="c7"/>
          <w:color w:val="000000"/>
        </w:rPr>
        <w:t> Народная мораль в характере и поступках героев. Образ невесты-волшебницы… Иван-царевич – победитель житейских невзгод. Животные-помощники. Особая роль чудесных противников – Бабы-яги, Кощея Бессмертного. Поэтика волшебной сказки. Связь сказочных формул с древними мифами. Фантастика в волшебной сказке.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«Иван - крестьянский сын и чудо-юдо»</w:t>
      </w:r>
      <w:r w:rsidRPr="00A97D30">
        <w:rPr>
          <w:rStyle w:val="c7"/>
          <w:color w:val="000000"/>
        </w:rPr>
        <w:t>. Волшебная богатырская сказка героического содержания. Тема мирного труда и защиты родной земли. Иван – крестьянский сын как выразитель основной мысли сказки. Нравственное превосходство главного героя.герои сказки в оценке автора-народа. Особенности жанра.</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«Журавль и цапля», «Солдатская шинель» -</w:t>
      </w:r>
      <w:r w:rsidRPr="00A97D30">
        <w:rPr>
          <w:rStyle w:val="c7"/>
          <w:color w:val="000000"/>
        </w:rPr>
        <w:t> народное представление о справедливости, добре и зле в сказках о животных и бытовых сказках.</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Сказка. Виды сказок (закрепление представлений). Постоянные эпитеты. Гипербола (начальное представление). Сказочные формулы. Вариативность народных сказок  (начальное представление). Сравнение.</w:t>
      </w:r>
    </w:p>
    <w:p w:rsidR="00A97D30" w:rsidRPr="00A97D30" w:rsidRDefault="00A97D30" w:rsidP="00ED285E">
      <w:pPr>
        <w:pStyle w:val="c22"/>
        <w:shd w:val="clear" w:color="auto" w:fill="FFFFFF"/>
        <w:spacing w:before="0" w:beforeAutospacing="0" w:after="0" w:afterAutospacing="0"/>
        <w:ind w:firstLine="851"/>
        <w:jc w:val="both"/>
        <w:rPr>
          <w:color w:val="000000"/>
        </w:rPr>
      </w:pPr>
      <w:r w:rsidRPr="00A97D30">
        <w:rPr>
          <w:rStyle w:val="c4"/>
          <w:b/>
          <w:bCs/>
          <w:color w:val="000000"/>
        </w:rPr>
        <w:t>ИЗ ДРЕВНЕРУССКОЙ ЛИТЕРАТУРЫ</w:t>
      </w:r>
    </w:p>
    <w:p w:rsidR="00A97D30" w:rsidRPr="00A97D30" w:rsidRDefault="00A97D30" w:rsidP="00ED285E">
      <w:pPr>
        <w:pStyle w:val="c0"/>
        <w:shd w:val="clear" w:color="auto" w:fill="FFFFFF"/>
        <w:spacing w:before="0" w:after="0"/>
        <w:ind w:firstLine="851"/>
        <w:jc w:val="both"/>
        <w:rPr>
          <w:color w:val="000000"/>
        </w:rPr>
      </w:pPr>
      <w:r w:rsidRPr="00A97D30">
        <w:rPr>
          <w:rStyle w:val="c7"/>
          <w:color w:val="000000"/>
        </w:rPr>
        <w:t>Начало письменности у восточных славян и возникновение древнерусской литературы. Культурные и литературные связи Руси с Византией. Древнехристианская книжность на Руси.</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«Повесть временных лет»</w:t>
      </w:r>
      <w:r w:rsidRPr="00A97D30">
        <w:rPr>
          <w:rStyle w:val="c7"/>
          <w:color w:val="000000"/>
        </w:rPr>
        <w:t> как литературный памятник.</w:t>
      </w:r>
      <w:r w:rsidRPr="00A97D30">
        <w:rPr>
          <w:rStyle w:val="apple-converted-space"/>
          <w:color w:val="000000"/>
        </w:rPr>
        <w:t> </w:t>
      </w:r>
      <w:r w:rsidRPr="00A97D30">
        <w:rPr>
          <w:rStyle w:val="c4"/>
          <w:b/>
          <w:bCs/>
          <w:i/>
          <w:iCs/>
          <w:color w:val="000000"/>
        </w:rPr>
        <w:t>«Подвиг отрока-киевлянина и хитрость воеводы Претича».</w:t>
      </w:r>
      <w:r w:rsidRPr="00A97D30">
        <w:rPr>
          <w:rStyle w:val="c7"/>
          <w:color w:val="000000"/>
        </w:rPr>
        <w:t> Отзвуки фольклора в летописи. Герои старинных «Повестей…» и их подвиги во имя мира на родной земле.</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Летопись (начальное представление).  </w:t>
      </w:r>
    </w:p>
    <w:p w:rsidR="00A97D30" w:rsidRPr="00A97D30" w:rsidRDefault="00A97D30" w:rsidP="00ED285E">
      <w:pPr>
        <w:pStyle w:val="c22"/>
        <w:shd w:val="clear" w:color="auto" w:fill="FFFFFF"/>
        <w:spacing w:before="0" w:beforeAutospacing="0" w:after="0" w:afterAutospacing="0"/>
        <w:ind w:firstLine="851"/>
        <w:jc w:val="both"/>
        <w:rPr>
          <w:color w:val="000000"/>
        </w:rPr>
      </w:pPr>
      <w:r w:rsidRPr="00A97D30">
        <w:rPr>
          <w:rStyle w:val="c4"/>
          <w:b/>
          <w:bCs/>
          <w:color w:val="000000"/>
        </w:rPr>
        <w:lastRenderedPageBreak/>
        <w:t>ИЗ ЛИТЕРАТУРЫ XVIII ВЕКА</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Михаил Васильевич Ломоносов.</w:t>
      </w:r>
      <w:r w:rsidRPr="00A97D30">
        <w:rPr>
          <w:rStyle w:val="c7"/>
          <w:color w:val="000000"/>
        </w:rPr>
        <w:t> Краткий рассказ о жизни писателя. Ломоносов – ученый, поэт, художник, гражданин.</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«Случились вместе два астронома в пиру…»</w:t>
      </w:r>
      <w:r w:rsidRPr="00A97D30">
        <w:rPr>
          <w:rStyle w:val="c7"/>
          <w:color w:val="000000"/>
        </w:rPr>
        <w:t> - научные истины в поэтической форме. Юмор стихотворения.</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Роды литературы: эпос, лирика, драма. Жанры литературы (начальное представление).</w:t>
      </w:r>
    </w:p>
    <w:p w:rsidR="00A97D30" w:rsidRPr="00A97D30" w:rsidRDefault="00A97D30" w:rsidP="00ED285E">
      <w:pPr>
        <w:pStyle w:val="c22"/>
        <w:shd w:val="clear" w:color="auto" w:fill="FFFFFF"/>
        <w:spacing w:before="0" w:beforeAutospacing="0" w:after="0" w:afterAutospacing="0"/>
        <w:ind w:firstLine="851"/>
        <w:jc w:val="both"/>
        <w:rPr>
          <w:color w:val="000000"/>
        </w:rPr>
      </w:pPr>
      <w:r w:rsidRPr="00A97D30">
        <w:rPr>
          <w:rStyle w:val="c4"/>
          <w:b/>
          <w:bCs/>
          <w:color w:val="000000"/>
        </w:rPr>
        <w:t>ИЗ ЛИТЕРАТУРЫ XIX ВЕКА</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Русские басни.</w:t>
      </w:r>
    </w:p>
    <w:p w:rsidR="00A97D30" w:rsidRPr="00A97D30" w:rsidRDefault="00A97D30" w:rsidP="00ED285E">
      <w:pPr>
        <w:pStyle w:val="c0"/>
        <w:shd w:val="clear" w:color="auto" w:fill="FFFFFF"/>
        <w:spacing w:before="0" w:after="0"/>
        <w:ind w:firstLine="851"/>
        <w:jc w:val="both"/>
        <w:rPr>
          <w:color w:val="000000"/>
        </w:rPr>
      </w:pPr>
      <w:r w:rsidRPr="00A97D30">
        <w:rPr>
          <w:rStyle w:val="c7"/>
          <w:color w:val="000000"/>
        </w:rPr>
        <w:t>Жанр басни. Истоки басенного жанра (Эзоп, Лафонтен, русские баснописцы XVIII века).</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Иван Андреевич Крылов.</w:t>
      </w:r>
      <w:r w:rsidRPr="00A97D30">
        <w:rPr>
          <w:rStyle w:val="c7"/>
          <w:color w:val="000000"/>
        </w:rPr>
        <w:t> Краткий рассказ о баснописце.</w:t>
      </w:r>
      <w:r w:rsidRPr="00A97D30">
        <w:rPr>
          <w:rStyle w:val="apple-converted-space"/>
          <w:color w:val="000000"/>
        </w:rPr>
        <w:t> </w:t>
      </w:r>
      <w:r w:rsidRPr="00A97D30">
        <w:rPr>
          <w:rStyle w:val="c4"/>
          <w:b/>
          <w:bCs/>
          <w:i/>
          <w:iCs/>
          <w:color w:val="000000"/>
        </w:rPr>
        <w:t>«Ворона и Лисица», «Волк и Ягненок», «Свинья под дубом».</w:t>
      </w:r>
      <w:r w:rsidRPr="00A97D30">
        <w:rPr>
          <w:rStyle w:val="c7"/>
          <w:color w:val="000000"/>
        </w:rPr>
        <w:t> Осмеяние пороков – грубой силы, жадности, неблагодарности, хитрости.</w:t>
      </w:r>
      <w:r w:rsidRPr="00A97D30">
        <w:rPr>
          <w:rStyle w:val="apple-converted-space"/>
          <w:color w:val="000000"/>
        </w:rPr>
        <w:t> </w:t>
      </w:r>
      <w:r w:rsidRPr="00A97D30">
        <w:rPr>
          <w:rStyle w:val="c4"/>
          <w:b/>
          <w:bCs/>
          <w:i/>
          <w:iCs/>
          <w:color w:val="000000"/>
        </w:rPr>
        <w:t>«Волк на псарне»</w:t>
      </w:r>
      <w:r w:rsidRPr="00A97D30">
        <w:rPr>
          <w:rStyle w:val="c7"/>
          <w:color w:val="000000"/>
        </w:rPr>
        <w:t> - отражение исторических событий в басне; патриотическая позиция автора.</w:t>
      </w:r>
    </w:p>
    <w:p w:rsidR="00A97D30" w:rsidRPr="00A97D30" w:rsidRDefault="00A97D30" w:rsidP="00ED285E">
      <w:pPr>
        <w:pStyle w:val="c30"/>
        <w:shd w:val="clear" w:color="auto" w:fill="FFFFFF"/>
        <w:spacing w:before="0" w:beforeAutospacing="0" w:after="0" w:afterAutospacing="0"/>
        <w:ind w:firstLine="851"/>
        <w:jc w:val="both"/>
        <w:rPr>
          <w:color w:val="000000"/>
        </w:rPr>
      </w:pPr>
      <w:r w:rsidRPr="00A97D30">
        <w:rPr>
          <w:rStyle w:val="c7"/>
          <w:color w:val="000000"/>
        </w:rPr>
        <w:t>Рассказ и мораль в басне. Аллегория. Выразительное чтение басен (инсценирование).</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Басня (развитие представления), аллегория (начальное представление), понятие об эзоповом языке.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Василий Андреевич Жуковский.</w:t>
      </w:r>
      <w:r w:rsidRPr="00A97D30">
        <w:rPr>
          <w:rStyle w:val="apple-converted-space"/>
          <w:b/>
          <w:bCs/>
          <w:color w:val="000000"/>
        </w:rPr>
        <w:t> </w:t>
      </w:r>
      <w:r w:rsidRPr="00A97D30">
        <w:rPr>
          <w:rStyle w:val="c7"/>
          <w:color w:val="000000"/>
        </w:rPr>
        <w:t>Краткий рассказ о поэте.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«Спящая царевна».</w:t>
      </w:r>
      <w:r w:rsidRPr="00A97D30">
        <w:rPr>
          <w:rStyle w:val="c7"/>
          <w:color w:val="000000"/>
        </w:rPr>
        <w:t> Сходные и различные черты сказки Жуковского и народной сказки. Герои литературной сказки, особенности сюжета.</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«Кубок».</w:t>
      </w:r>
      <w:r w:rsidRPr="00A97D30">
        <w:rPr>
          <w:rStyle w:val="c7"/>
          <w:color w:val="000000"/>
        </w:rPr>
        <w:t> Благородство и жестокость. Герои баллады.</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Баллада (начальное представление).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Александр Сергеевич Пушкин.</w:t>
      </w:r>
      <w:r w:rsidRPr="00A97D30">
        <w:rPr>
          <w:rStyle w:val="c7"/>
          <w:color w:val="000000"/>
        </w:rPr>
        <w:t> Краткий рассказ о жизни поэта (детство, годы учения).</w:t>
      </w:r>
    </w:p>
    <w:p w:rsidR="00A97D30" w:rsidRPr="00A97D30" w:rsidRDefault="00A97D30" w:rsidP="00ED285E">
      <w:pPr>
        <w:pStyle w:val="c0"/>
        <w:shd w:val="clear" w:color="auto" w:fill="FFFFFF"/>
        <w:spacing w:before="0" w:after="0"/>
        <w:ind w:firstLine="851"/>
        <w:jc w:val="both"/>
        <w:rPr>
          <w:color w:val="000000"/>
        </w:rPr>
      </w:pPr>
      <w:r w:rsidRPr="00A97D30">
        <w:rPr>
          <w:rStyle w:val="c7"/>
          <w:color w:val="000000"/>
        </w:rPr>
        <w:t>Стихотворение</w:t>
      </w:r>
      <w:r w:rsidRPr="00A97D30">
        <w:rPr>
          <w:rStyle w:val="apple-converted-space"/>
          <w:color w:val="000000"/>
        </w:rPr>
        <w:t> </w:t>
      </w:r>
      <w:r w:rsidRPr="00A97D30">
        <w:rPr>
          <w:rStyle w:val="c4"/>
          <w:b/>
          <w:bCs/>
          <w:i/>
          <w:iCs/>
          <w:color w:val="000000"/>
        </w:rPr>
        <w:t>«Няне»</w:t>
      </w:r>
      <w:r w:rsidRPr="00A97D30">
        <w:rPr>
          <w:rStyle w:val="c7"/>
          <w:color w:val="000000"/>
        </w:rPr>
        <w:t> - поэтизация образа няни; мотивы одиночества и грусти, скрашиваемые любовью няни, её сказками и песнями.</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«У лукоморья дуб зеленый…».</w:t>
      </w:r>
      <w:r w:rsidRPr="00A97D30">
        <w:rPr>
          <w:rStyle w:val="c7"/>
          <w:color w:val="000000"/>
        </w:rPr>
        <w:t> Пролог к поэме «Руслан и Людмила» - собирательная картина сюжетов, образов и событий народных сказок, мотивы и сюжеты пушкинского произведения.</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«Сказка о мертвой царевне и семи богатырях»</w:t>
      </w:r>
      <w:r w:rsidRPr="00A97D30">
        <w:rPr>
          <w:rStyle w:val="c7"/>
          <w:color w:val="000000"/>
        </w:rPr>
        <w:t> - её истоки (сопоставление с русским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Елисей и богатыри. Соколко.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Поэтичность, музыкальность пушкинской сказки.</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Лирическое послание (начальные представления). Пролог (начальные представления).</w:t>
      </w:r>
    </w:p>
    <w:p w:rsidR="00A97D30" w:rsidRPr="00A97D30" w:rsidRDefault="00A97D30" w:rsidP="00ED285E">
      <w:pPr>
        <w:pStyle w:val="c22"/>
        <w:shd w:val="clear" w:color="auto" w:fill="FFFFFF"/>
        <w:spacing w:before="0" w:beforeAutospacing="0" w:after="0" w:afterAutospacing="0"/>
        <w:ind w:firstLine="851"/>
        <w:jc w:val="both"/>
        <w:rPr>
          <w:color w:val="000000"/>
        </w:rPr>
      </w:pPr>
      <w:r w:rsidRPr="00A97D30">
        <w:rPr>
          <w:rStyle w:val="c4"/>
          <w:b/>
          <w:bCs/>
          <w:color w:val="000000"/>
        </w:rPr>
        <w:t>РУССКАЯ ЛИТЕРАТУРНАЯ СКАЗКА ХIХ ВЕКА</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Антоний Погорельский.</w:t>
      </w:r>
      <w:r w:rsidRPr="00A97D30">
        <w:rPr>
          <w:rStyle w:val="apple-converted-space"/>
          <w:b/>
          <w:bCs/>
          <w:color w:val="000000"/>
        </w:rPr>
        <w:t> </w:t>
      </w:r>
      <w:r w:rsidRPr="00A97D30">
        <w:rPr>
          <w:rStyle w:val="c4"/>
          <w:b/>
          <w:bCs/>
          <w:i/>
          <w:iCs/>
          <w:color w:val="000000"/>
        </w:rPr>
        <w:t>«Черная курица, или Подземные жители».</w:t>
      </w:r>
      <w:r w:rsidRPr="00A97D30">
        <w:rPr>
          <w:rStyle w:val="apple-converted-space"/>
          <w:b/>
          <w:bCs/>
          <w:i/>
          <w:iCs/>
          <w:color w:val="000000"/>
        </w:rPr>
        <w:t> </w:t>
      </w:r>
      <w:r w:rsidRPr="00A97D30">
        <w:rPr>
          <w:rStyle w:val="c7"/>
          <w:color w:val="000000"/>
        </w:rPr>
        <w:t>Сказочно-условное, фантастическое и достоверно-реальное в литературной сказке. Нравоучительное содержание и причудливый сюжет произведения.</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Петр Павлович Ершов.</w:t>
      </w:r>
      <w:r w:rsidRPr="00A97D30">
        <w:rPr>
          <w:rStyle w:val="apple-converted-space"/>
          <w:b/>
          <w:bCs/>
          <w:color w:val="000000"/>
        </w:rPr>
        <w:t> </w:t>
      </w:r>
      <w:r w:rsidRPr="00A97D30">
        <w:rPr>
          <w:rStyle w:val="c4"/>
          <w:b/>
          <w:bCs/>
          <w:i/>
          <w:iCs/>
          <w:color w:val="000000"/>
        </w:rPr>
        <w:t>«Конек-Горбунок».</w:t>
      </w:r>
      <w:r w:rsidRPr="00A97D30">
        <w:rPr>
          <w:rStyle w:val="apple-converted-space"/>
          <w:b/>
          <w:bCs/>
          <w:i/>
          <w:iCs/>
          <w:color w:val="000000"/>
        </w:rPr>
        <w:t> </w:t>
      </w:r>
      <w:r w:rsidRPr="00A97D30">
        <w:rPr>
          <w:rStyle w:val="c7"/>
          <w:color w:val="000000"/>
        </w:rPr>
        <w:t>(Для внеклассного чтения). Соединение сказочно-фантастических ситуаций, художественного вымысла с реалистической правдивостью, с верным изображением картин народного быта, народный юмор, красочность и яркость языка.</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Всеволод Михайлович Гаршин.</w:t>
      </w:r>
      <w:r w:rsidRPr="00A97D30">
        <w:rPr>
          <w:rStyle w:val="apple-converted-space"/>
          <w:b/>
          <w:bCs/>
          <w:color w:val="000000"/>
        </w:rPr>
        <w:t> </w:t>
      </w:r>
      <w:r w:rsidRPr="00A97D30">
        <w:rPr>
          <w:rStyle w:val="c4"/>
          <w:b/>
          <w:bCs/>
          <w:i/>
          <w:iCs/>
          <w:color w:val="000000"/>
        </w:rPr>
        <w:t>«AttaleaPrinceps</w:t>
      </w:r>
      <w:proofErr w:type="gramStart"/>
      <w:r w:rsidRPr="00A97D30">
        <w:rPr>
          <w:rStyle w:val="c4"/>
          <w:b/>
          <w:bCs/>
          <w:i/>
          <w:iCs/>
          <w:color w:val="000000"/>
        </w:rPr>
        <w:t>».</w:t>
      </w:r>
      <w:r w:rsidRPr="00A97D30">
        <w:rPr>
          <w:rStyle w:val="c7"/>
          <w:color w:val="000000"/>
        </w:rPr>
        <w:t>Героическое</w:t>
      </w:r>
      <w:proofErr w:type="gramEnd"/>
      <w:r w:rsidRPr="00A97D30">
        <w:rPr>
          <w:rStyle w:val="c7"/>
          <w:color w:val="000000"/>
        </w:rPr>
        <w:t xml:space="preserve"> и обыденное в сказке. Трагический финал и жизнеутверждающий пафос произведения.</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Литературная сказка (начальные представления). Стихотворная и прозаическая речь. Ритм, рифма, способы рифмовки. «Бродячие сюжеты» сказок разных народов.</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Михаил Юрьевич Лермонтов.</w:t>
      </w:r>
      <w:r w:rsidRPr="00A97D30">
        <w:rPr>
          <w:rStyle w:val="apple-converted-space"/>
          <w:b/>
          <w:bCs/>
          <w:color w:val="000000"/>
        </w:rPr>
        <w:t> </w:t>
      </w:r>
      <w:r w:rsidRPr="00A97D30">
        <w:rPr>
          <w:rStyle w:val="c7"/>
          <w:color w:val="000000"/>
        </w:rPr>
        <w:t>Краткий рассказ о поэте.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lastRenderedPageBreak/>
        <w:t>«Бородино»</w:t>
      </w:r>
      <w:r w:rsidRPr="00A97D30">
        <w:rPr>
          <w:rStyle w:val="c7"/>
          <w:color w:val="000000"/>
        </w:rPr>
        <w:t> -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сражения. Мастерство Лермонтова в создании батальных сцен. Сочетание разговорных интонаций с патриотическим пафосом стихотворения.</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Сравнение, гипербола, эпитет (развитие представлений), метафора, звукопись, аллитерация (начальное представление).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Николай Васильевич Гоголь.</w:t>
      </w:r>
      <w:r w:rsidRPr="00A97D30">
        <w:rPr>
          <w:rStyle w:val="c7"/>
          <w:color w:val="000000"/>
        </w:rPr>
        <w:t> Краткий рассказ о писателе.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«Заколдованное место»</w:t>
      </w:r>
      <w:r w:rsidRPr="00A97D30">
        <w:rPr>
          <w:rStyle w:val="apple-converted-space"/>
          <w:b/>
          <w:bCs/>
          <w:i/>
          <w:iCs/>
          <w:color w:val="000000"/>
        </w:rPr>
        <w:t> </w:t>
      </w:r>
      <w:r w:rsidRPr="00A97D30">
        <w:rPr>
          <w:rStyle w:val="c7"/>
          <w:color w:val="000000"/>
        </w:rPr>
        <w:t>- повесть из книги «Вечера на хуторе близ Диканьки». Поэтизация народной жизни, народных преданий, сочетание светлого и мрачного, комического и лирического, реального и фантастического.</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«Ночь перед Рождеством».</w:t>
      </w:r>
      <w:r w:rsidRPr="00A97D30">
        <w:rPr>
          <w:rStyle w:val="apple-converted-space"/>
          <w:b/>
          <w:bCs/>
          <w:i/>
          <w:iCs/>
          <w:color w:val="000000"/>
        </w:rPr>
        <w:t> </w:t>
      </w:r>
      <w:r w:rsidRPr="00A97D30">
        <w:rPr>
          <w:rStyle w:val="c7"/>
          <w:color w:val="000000"/>
        </w:rPr>
        <w:t>(Для внеклассного чтения). Поэтические картины народной жизни (праздники, обряды, гулянья). Герои повести. Фольклорные мотивы в создании образов героев. Изображение конфликта темных и светлых сил.</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Фантастика (развитие представлений). Юмор (развитие представлений).</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Николай Алексеевич Некрасов.</w:t>
      </w:r>
      <w:r w:rsidRPr="00A97D30">
        <w:rPr>
          <w:rStyle w:val="c7"/>
          <w:color w:val="000000"/>
        </w:rPr>
        <w:t> Краткий рассказ о поэте.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«На Волге».</w:t>
      </w:r>
      <w:r w:rsidRPr="00A97D30">
        <w:rPr>
          <w:rStyle w:val="apple-converted-space"/>
          <w:b/>
          <w:bCs/>
          <w:i/>
          <w:iCs/>
          <w:color w:val="000000"/>
        </w:rPr>
        <w:t> </w:t>
      </w:r>
      <w:r w:rsidRPr="00A97D30">
        <w:rPr>
          <w:rStyle w:val="c7"/>
          <w:color w:val="000000"/>
        </w:rPr>
        <w:t>Картины природы. Раздумья поэта о судьбе народа. Вера в потенциальные силы народ, лучшую его судьбу. (Для внеклассного чтения).</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«Есть женщины в русских селеньях…».</w:t>
      </w:r>
      <w:r w:rsidRPr="00A97D30">
        <w:rPr>
          <w:rStyle w:val="c7"/>
          <w:color w:val="000000"/>
        </w:rPr>
        <w:t> Поэтический образ русской женщины.</w:t>
      </w:r>
    </w:p>
    <w:p w:rsidR="00A97D30" w:rsidRPr="00A97D30" w:rsidRDefault="00A97D30" w:rsidP="00ED285E">
      <w:pPr>
        <w:pStyle w:val="c0"/>
        <w:shd w:val="clear" w:color="auto" w:fill="FFFFFF"/>
        <w:spacing w:before="0" w:after="0"/>
        <w:ind w:firstLine="851"/>
        <w:jc w:val="both"/>
        <w:rPr>
          <w:color w:val="000000"/>
        </w:rPr>
      </w:pPr>
      <w:r w:rsidRPr="00A97D30">
        <w:rPr>
          <w:rStyle w:val="c7"/>
          <w:color w:val="000000"/>
        </w:rPr>
        <w:t>Стихотворение</w:t>
      </w:r>
      <w:r w:rsidRPr="00A97D30">
        <w:rPr>
          <w:rStyle w:val="apple-converted-space"/>
          <w:color w:val="000000"/>
        </w:rPr>
        <w:t> </w:t>
      </w:r>
      <w:r w:rsidRPr="00A97D30">
        <w:rPr>
          <w:rStyle w:val="c4"/>
          <w:b/>
          <w:bCs/>
          <w:i/>
          <w:iCs/>
          <w:color w:val="000000"/>
        </w:rPr>
        <w:t>«Крестьянские дети».</w:t>
      </w:r>
      <w:r w:rsidRPr="00A97D30">
        <w:rPr>
          <w:rStyle w:val="c7"/>
          <w:color w:val="000000"/>
        </w:rPr>
        <w:t> Картины вольной жизни крестьянских детей, их забавы, приобщение к труду взрослых. Мир детства – короткая пора в жизни крестьянина. Речевая характеристика персонажей.</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Эпитет (развитие представлений).</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Иван Сергеевич Тургенев.</w:t>
      </w:r>
      <w:r w:rsidRPr="00A97D30">
        <w:rPr>
          <w:rStyle w:val="c7"/>
          <w:color w:val="000000"/>
        </w:rPr>
        <w:t> Краткий рассказ о писателе (детство и начало литературной деятельности).</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«Муму»</w:t>
      </w:r>
      <w:r w:rsidRPr="00A97D30">
        <w:rPr>
          <w:rStyle w:val="c7"/>
          <w:color w:val="000000"/>
        </w:rPr>
        <w:t> - повествование о жизни в эпоху крепостного права. Духовные и нравственные качества Герасима: сила, достоинство, сострадание к окружающим, великодушие, трудолюбие. Немота главного героя – символ немого протеста крепостных.</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Портрет, пейзаж (начальное представление). Литературный герой (начальное представление).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Афанасий Афанасьевич Фет.</w:t>
      </w:r>
      <w:r w:rsidRPr="00A97D30">
        <w:rPr>
          <w:rStyle w:val="apple-converted-space"/>
          <w:b/>
          <w:bCs/>
          <w:color w:val="000000"/>
        </w:rPr>
        <w:t> </w:t>
      </w:r>
      <w:r w:rsidRPr="00A97D30">
        <w:rPr>
          <w:rStyle w:val="c7"/>
          <w:color w:val="000000"/>
        </w:rPr>
        <w:t>Краткий рассказ о поэте. Стихотворение</w:t>
      </w:r>
      <w:r w:rsidRPr="00A97D30">
        <w:rPr>
          <w:rStyle w:val="apple-converted-space"/>
          <w:color w:val="000000"/>
        </w:rPr>
        <w:t> </w:t>
      </w:r>
      <w:r w:rsidRPr="00A97D30">
        <w:rPr>
          <w:rStyle w:val="c4"/>
          <w:b/>
          <w:bCs/>
          <w:i/>
          <w:iCs/>
          <w:color w:val="000000"/>
        </w:rPr>
        <w:t>«Весенний дождь»</w:t>
      </w:r>
      <w:r w:rsidRPr="00A97D30">
        <w:rPr>
          <w:rStyle w:val="apple-converted-space"/>
          <w:b/>
          <w:bCs/>
          <w:i/>
          <w:iCs/>
          <w:color w:val="000000"/>
        </w:rPr>
        <w:t> </w:t>
      </w:r>
      <w:r w:rsidRPr="00A97D30">
        <w:rPr>
          <w:rStyle w:val="c7"/>
          <w:color w:val="000000"/>
        </w:rPr>
        <w:t>- радостная, яркая, полная движения картина весенней природы. Краски, звуки, запахи как воплощение красоты жизни.</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Лев Николаевич Толстой.</w:t>
      </w:r>
      <w:r w:rsidRPr="00A97D30">
        <w:rPr>
          <w:rStyle w:val="c7"/>
          <w:color w:val="000000"/>
        </w:rPr>
        <w:t> Краткий рассказ о писателе.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«Кавказский пленник».</w:t>
      </w:r>
      <w:r w:rsidRPr="00A97D30">
        <w:rPr>
          <w:rStyle w:val="c7"/>
          <w:color w:val="000000"/>
        </w:rPr>
        <w:t> Бессмысленность и жестокость национальной вражды. Жилин и Костылин – два разных характера, две разные судьбы. Жилин и Дина. Душевная близость людей из враждующих лагерей. Утверждение гуманистических идеалов.</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Сравнение (развитие представлений). Сюжет (начальное представление).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Антон Павлович Чехов.</w:t>
      </w:r>
      <w:r w:rsidRPr="00A97D30">
        <w:rPr>
          <w:rStyle w:val="c7"/>
          <w:color w:val="000000"/>
        </w:rPr>
        <w:t> Краткий рассказ о писателе.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«Хирургия»</w:t>
      </w:r>
      <w:r w:rsidRPr="00A97D30">
        <w:rPr>
          <w:rStyle w:val="c7"/>
          <w:color w:val="000000"/>
        </w:rPr>
        <w:t> - осмеяние глупости и невежества героев рассказа. Юмор ситуации. Речь персонажей как средство их характеристики.</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Юмор (развитие представлений</w:t>
      </w:r>
      <w:proofErr w:type="gramStart"/>
      <w:r w:rsidRPr="00A97D30">
        <w:rPr>
          <w:rStyle w:val="c2"/>
          <w:i/>
          <w:iCs/>
          <w:color w:val="000000"/>
        </w:rPr>
        <w:t>).речевая</w:t>
      </w:r>
      <w:proofErr w:type="gramEnd"/>
      <w:r w:rsidRPr="00A97D30">
        <w:rPr>
          <w:rStyle w:val="c2"/>
          <w:i/>
          <w:iCs/>
          <w:color w:val="000000"/>
        </w:rPr>
        <w:t xml:space="preserve"> характеристика персонажей (начальные представления) . речь героев как средство создания комической ситуации.</w:t>
      </w:r>
    </w:p>
    <w:p w:rsidR="00A97D30" w:rsidRPr="00A97D30" w:rsidRDefault="00A97D30" w:rsidP="00ED285E">
      <w:pPr>
        <w:pStyle w:val="c22"/>
        <w:shd w:val="clear" w:color="auto" w:fill="FFFFFF"/>
        <w:spacing w:before="0" w:beforeAutospacing="0" w:after="0" w:afterAutospacing="0"/>
        <w:ind w:firstLine="851"/>
        <w:jc w:val="both"/>
        <w:rPr>
          <w:color w:val="000000"/>
        </w:rPr>
      </w:pPr>
      <w:r w:rsidRPr="00A97D30">
        <w:rPr>
          <w:rStyle w:val="c4"/>
          <w:b/>
          <w:bCs/>
          <w:color w:val="000000"/>
        </w:rPr>
        <w:t>ПОЭТЫ XIX ВЕКА О РОДИНЕ И РОДНОЙ ПРИРОДЕ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Ф.И. Тютчев «Зима недаром злится», «Как весел грохот летних бурь», «Есть в осени первоначальной»; А.Н. Плещеев «Весна», И.С. Никитин «Утро», «Зимняя ночь в деревне»; А.Н. Майков «Ласточки»; И.З. Суриков «Зима»</w:t>
      </w:r>
      <w:r w:rsidRPr="00A97D30">
        <w:rPr>
          <w:rStyle w:val="c7"/>
          <w:color w:val="000000"/>
        </w:rPr>
        <w:t>. Выразительное чтение наизусть стихотворений (по выбору учителя и учащихся).</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Стихотворный ритм как средство передачи эмоционального состояния, настроения.</w:t>
      </w:r>
    </w:p>
    <w:p w:rsidR="00A97D30" w:rsidRPr="00A97D30" w:rsidRDefault="00A97D30" w:rsidP="00ED285E">
      <w:pPr>
        <w:pStyle w:val="c22"/>
        <w:shd w:val="clear" w:color="auto" w:fill="FFFFFF"/>
        <w:spacing w:before="0" w:beforeAutospacing="0" w:after="0" w:afterAutospacing="0"/>
        <w:ind w:firstLine="851"/>
        <w:jc w:val="both"/>
        <w:rPr>
          <w:color w:val="000000"/>
        </w:rPr>
      </w:pPr>
      <w:r w:rsidRPr="00A97D30">
        <w:rPr>
          <w:rStyle w:val="c4"/>
          <w:b/>
          <w:bCs/>
          <w:color w:val="000000"/>
        </w:rPr>
        <w:t>ИЗ ЛИТЕРАТУРЫ XX ВЕКА</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lastRenderedPageBreak/>
        <w:t>Иван Алексеевич Бунин.</w:t>
      </w:r>
      <w:r w:rsidRPr="00A97D30">
        <w:rPr>
          <w:rStyle w:val="apple-converted-space"/>
          <w:b/>
          <w:bCs/>
          <w:color w:val="000000"/>
        </w:rPr>
        <w:t> </w:t>
      </w:r>
      <w:r w:rsidRPr="00A97D30">
        <w:rPr>
          <w:rStyle w:val="c7"/>
          <w:color w:val="000000"/>
        </w:rPr>
        <w:t>Краткий рассказ о писателе.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«Косцы».</w:t>
      </w:r>
      <w:r w:rsidRPr="00A97D30">
        <w:rPr>
          <w:rStyle w:val="c7"/>
          <w:color w:val="000000"/>
        </w:rPr>
        <w:t> Восприятие прекрасного. Эстетическое и этическое в рассказе. Кровное родство героев с бескрайними просторами русской земли, душевным складом песен и сказок. Рассказ «Косцы» как поэтическое воспоминание о Родине.</w:t>
      </w:r>
      <w:r w:rsidRPr="00A97D30">
        <w:rPr>
          <w:rStyle w:val="c4"/>
          <w:b/>
          <w:bCs/>
          <w:i/>
          <w:iCs/>
          <w:color w:val="000000"/>
        </w:rPr>
        <w:t>Рассказ «Подснежник».</w:t>
      </w:r>
      <w:r w:rsidRPr="00A97D30">
        <w:rPr>
          <w:rStyle w:val="apple-converted-space"/>
          <w:b/>
          <w:bCs/>
          <w:i/>
          <w:iCs/>
          <w:color w:val="000000"/>
        </w:rPr>
        <w:t> </w:t>
      </w:r>
      <w:r w:rsidRPr="00A97D30">
        <w:rPr>
          <w:rStyle w:val="c7"/>
          <w:color w:val="000000"/>
        </w:rPr>
        <w:t>(Для внеклассного чтения.) Тема исторического прошлого России. Праздники и будни в жизни главного героя.</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Владимир Галактионович Короленко</w:t>
      </w:r>
      <w:r w:rsidRPr="00A97D30">
        <w:rPr>
          <w:rStyle w:val="c7"/>
          <w:color w:val="000000"/>
        </w:rPr>
        <w:t>. Краткий рассказ о писателе.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«В дурном обществе».</w:t>
      </w:r>
      <w:r w:rsidRPr="00A97D30">
        <w:rPr>
          <w:rStyle w:val="c7"/>
          <w:color w:val="000000"/>
        </w:rPr>
        <w:t> Жизнь детей из благополучной и обездоленной семей. Их общение. Доброта и сострадание героев повести. Образ серого сонного города. Равнодушие окружающих людей к беднякам. Вася, Валек, Маруся, Тыбурций. Отец и сын. Размышления героев. Взаимопонимание – основа отношений в семье.</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Портрет (развитие представлений). Композиция литературного произведения (начальное представление).  </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Сергей Александрович Есенин.</w:t>
      </w:r>
      <w:r w:rsidRPr="00A97D30">
        <w:rPr>
          <w:rStyle w:val="c7"/>
          <w:color w:val="000000"/>
        </w:rPr>
        <w:t> Рассказ о поэте. Стихотворение</w:t>
      </w:r>
      <w:r w:rsidRPr="00A97D30">
        <w:rPr>
          <w:rStyle w:val="apple-converted-space"/>
          <w:color w:val="000000"/>
        </w:rPr>
        <w:t> </w:t>
      </w:r>
      <w:r w:rsidRPr="00A97D30">
        <w:rPr>
          <w:rStyle w:val="c4"/>
          <w:b/>
          <w:bCs/>
          <w:i/>
          <w:iCs/>
          <w:color w:val="000000"/>
        </w:rPr>
        <w:t>«Я покинул родимый дом…», «Низкий дом с голубыми ставнями…»</w:t>
      </w:r>
      <w:r w:rsidRPr="00A97D30">
        <w:rPr>
          <w:rStyle w:val="c7"/>
          <w:color w:val="000000"/>
        </w:rPr>
        <w:t> - поэтическое изображение родной природы. Образы малой родины, родных людей как изначальный исток образа Родины, России. Своеобразие языка есенинской лирики.</w:t>
      </w:r>
    </w:p>
    <w:p w:rsidR="00A97D30" w:rsidRPr="00A97D30" w:rsidRDefault="00A97D30" w:rsidP="00ED285E">
      <w:pPr>
        <w:pStyle w:val="c22"/>
        <w:shd w:val="clear" w:color="auto" w:fill="FFFFFF"/>
        <w:spacing w:before="0" w:beforeAutospacing="0" w:after="0" w:afterAutospacing="0"/>
        <w:ind w:firstLine="851"/>
        <w:jc w:val="both"/>
        <w:rPr>
          <w:color w:val="000000"/>
        </w:rPr>
      </w:pPr>
      <w:r w:rsidRPr="00A97D30">
        <w:rPr>
          <w:rStyle w:val="c4"/>
          <w:b/>
          <w:bCs/>
          <w:color w:val="000000"/>
        </w:rPr>
        <w:t>РУССКАЯ ЛИТЕРАТУРНАЯ СКАЗКА ХХ ВЕКА (</w:t>
      </w:r>
      <w:r w:rsidRPr="00A97D30">
        <w:rPr>
          <w:rStyle w:val="c7"/>
          <w:color w:val="000000"/>
        </w:rPr>
        <w:t>обзор</w:t>
      </w:r>
      <w:r w:rsidRPr="00A97D30">
        <w:rPr>
          <w:rStyle w:val="c4"/>
          <w:b/>
          <w:bCs/>
          <w:color w:val="000000"/>
        </w:rPr>
        <w:t>)</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Павел Петрович Бажов.</w:t>
      </w:r>
      <w:r w:rsidRPr="00A97D30">
        <w:rPr>
          <w:rStyle w:val="c7"/>
          <w:color w:val="000000"/>
        </w:rPr>
        <w:t> Краткий рассказ о писателе.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«Медной горы Хозяйка».</w:t>
      </w:r>
      <w:r w:rsidRPr="00A97D30">
        <w:rPr>
          <w:rStyle w:val="c7"/>
          <w:color w:val="000000"/>
        </w:rPr>
        <w:t> Реальность и фантастика. Честность, добросовестность, трудолюбие и талант главного героя. Стремление к совершенному мастерству. Тайны мастерства. Своеобразие языка, интонации сказа.</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Сказ как жанр литературы (начальное представление).   Сказ и сказка (общее и различное).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Константин Георгиевич Паустовский</w:t>
      </w:r>
      <w:r w:rsidRPr="00A97D30">
        <w:rPr>
          <w:rStyle w:val="c7"/>
          <w:color w:val="000000"/>
        </w:rPr>
        <w:t>. Краткий рассказ о писателе.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«Теплый хлеб», «Заячьи лапы».</w:t>
      </w:r>
      <w:r w:rsidRPr="00A97D30">
        <w:rPr>
          <w:rStyle w:val="c7"/>
          <w:color w:val="000000"/>
        </w:rPr>
        <w:t> Доброта и сострадание, реальное и фантастическое в сказках Паустовского.</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Самуил Яковлевич Маршак.</w:t>
      </w:r>
      <w:r w:rsidRPr="00A97D30">
        <w:rPr>
          <w:rStyle w:val="c7"/>
          <w:color w:val="000000"/>
        </w:rPr>
        <w:t> Краткий рассказ о писателе.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«Двенадцать месяцев»</w:t>
      </w:r>
      <w:r w:rsidRPr="00A97D30">
        <w:rPr>
          <w:rStyle w:val="c7"/>
          <w:color w:val="000000"/>
        </w:rPr>
        <w:t> - пьеса-сказка. Положительные и отрицательные герои. Победа добра над злом – традиция русских народных сказок. Художественные особенности пьесы-сказки.</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Драма как род литературы (начальное представление).   Пьеса-сказка.</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Андрей Платонович Платонов</w:t>
      </w:r>
      <w:r w:rsidRPr="00A97D30">
        <w:rPr>
          <w:rStyle w:val="c7"/>
          <w:color w:val="000000"/>
        </w:rPr>
        <w:t>. Краткий рассказ о писателе.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«Никита».</w:t>
      </w:r>
      <w:r w:rsidRPr="00A97D30">
        <w:rPr>
          <w:rStyle w:val="c7"/>
          <w:color w:val="000000"/>
        </w:rPr>
        <w:t>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Фантастика в литературном произведении (развитие представлений).</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Виктор Петрович Астафьев.</w:t>
      </w:r>
      <w:r w:rsidRPr="00A97D30">
        <w:rPr>
          <w:rStyle w:val="c7"/>
          <w:color w:val="000000"/>
        </w:rPr>
        <w:t> Краткий рассказ о писателе.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«Васюткино озеро».</w:t>
      </w:r>
      <w:r w:rsidRPr="00A97D30">
        <w:rPr>
          <w:rStyle w:val="c7"/>
          <w:color w:val="000000"/>
        </w:rPr>
        <w:t> Бесстрашие, терпение, любовь к природе и ее понимание, находчивость в экстремальных обстоятельствах. Поведение героя в лесу.основные черты характера героя. «Открытие» Васюткой нового озера. Становление характера юного героя через испытания, преодоление сложных жизненных ситуаций.</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Автобиографичность литературного произведения (начальное представление).  </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«Ради жизни на Земле…»</w:t>
      </w:r>
    </w:p>
    <w:p w:rsidR="00A97D30" w:rsidRPr="00A97D30" w:rsidRDefault="00A97D30" w:rsidP="00ED285E">
      <w:pPr>
        <w:pStyle w:val="c0"/>
        <w:shd w:val="clear" w:color="auto" w:fill="FFFFFF"/>
        <w:spacing w:before="0" w:after="0"/>
        <w:ind w:firstLine="851"/>
        <w:jc w:val="both"/>
        <w:rPr>
          <w:color w:val="000000"/>
        </w:rPr>
      </w:pPr>
      <w:r w:rsidRPr="00A97D30">
        <w:rPr>
          <w:rStyle w:val="c7"/>
          <w:color w:val="000000"/>
        </w:rPr>
        <w:t>Стихотворные произведения о войне. Патриотические подвиги в годы Великой Отечественной войны.</w:t>
      </w:r>
      <w:r w:rsidRPr="00A97D30">
        <w:rPr>
          <w:rStyle w:val="apple-converted-space"/>
          <w:color w:val="000000"/>
        </w:rPr>
        <w:t> </w:t>
      </w:r>
      <w:r w:rsidRPr="00A97D30">
        <w:rPr>
          <w:rStyle w:val="c4"/>
          <w:b/>
          <w:bCs/>
          <w:color w:val="000000"/>
        </w:rPr>
        <w:t>К.М.Симонов</w:t>
      </w:r>
      <w:r w:rsidRPr="00A97D30">
        <w:rPr>
          <w:rStyle w:val="apple-converted-space"/>
          <w:b/>
          <w:bCs/>
          <w:color w:val="000000"/>
        </w:rPr>
        <w:t> </w:t>
      </w:r>
      <w:r w:rsidRPr="00A97D30">
        <w:rPr>
          <w:rStyle w:val="c4"/>
          <w:b/>
          <w:bCs/>
          <w:i/>
          <w:iCs/>
          <w:color w:val="000000"/>
        </w:rPr>
        <w:t>«Майор привез мальчишку на лафете»</w:t>
      </w:r>
      <w:r w:rsidRPr="00A97D30">
        <w:rPr>
          <w:rStyle w:val="c7"/>
          <w:color w:val="000000"/>
        </w:rPr>
        <w:t>;</w:t>
      </w:r>
      <w:r w:rsidRPr="00A97D30">
        <w:rPr>
          <w:rStyle w:val="apple-converted-space"/>
          <w:color w:val="000000"/>
        </w:rPr>
        <w:t> </w:t>
      </w:r>
      <w:r w:rsidRPr="00A97D30">
        <w:rPr>
          <w:rStyle w:val="c4"/>
          <w:b/>
          <w:bCs/>
          <w:color w:val="000000"/>
        </w:rPr>
        <w:t>А.Т.Твардовский</w:t>
      </w:r>
      <w:r w:rsidRPr="00A97D30">
        <w:rPr>
          <w:rStyle w:val="c4"/>
          <w:b/>
          <w:bCs/>
          <w:i/>
          <w:iCs/>
          <w:color w:val="000000"/>
        </w:rPr>
        <w:t>«Рассказ танкиста»</w:t>
      </w:r>
      <w:r w:rsidRPr="00A97D30">
        <w:rPr>
          <w:rStyle w:val="c2"/>
          <w:i/>
          <w:iCs/>
          <w:color w:val="000000"/>
        </w:rPr>
        <w:t>.</w:t>
      </w:r>
    </w:p>
    <w:p w:rsidR="00A97D30" w:rsidRPr="00A97D30" w:rsidRDefault="00A97D30" w:rsidP="00ED285E">
      <w:pPr>
        <w:pStyle w:val="c0"/>
        <w:shd w:val="clear" w:color="auto" w:fill="FFFFFF"/>
        <w:spacing w:before="0" w:after="0"/>
        <w:ind w:firstLine="851"/>
        <w:jc w:val="both"/>
        <w:rPr>
          <w:color w:val="000000"/>
        </w:rPr>
      </w:pPr>
      <w:r w:rsidRPr="00A97D30">
        <w:rPr>
          <w:rStyle w:val="c7"/>
          <w:color w:val="000000"/>
        </w:rPr>
        <w:t>Война и дети – трагическая и героическая тема произведений о Великой Отечественной войне.</w:t>
      </w:r>
    </w:p>
    <w:p w:rsidR="00A97D30" w:rsidRPr="00A97D30" w:rsidRDefault="00A97D30" w:rsidP="00ED285E">
      <w:pPr>
        <w:pStyle w:val="c22"/>
        <w:shd w:val="clear" w:color="auto" w:fill="FFFFFF"/>
        <w:spacing w:before="0" w:beforeAutospacing="0" w:after="0" w:afterAutospacing="0"/>
        <w:ind w:firstLine="851"/>
        <w:jc w:val="both"/>
        <w:rPr>
          <w:color w:val="000000"/>
        </w:rPr>
      </w:pPr>
      <w:r w:rsidRPr="00A97D30">
        <w:rPr>
          <w:rStyle w:val="c4"/>
          <w:b/>
          <w:bCs/>
          <w:color w:val="000000"/>
        </w:rPr>
        <w:t>ПРОИЗВЕДЕНИЯ О РОДИНЕ И РОДНОЙ ПРИРОДЕ</w:t>
      </w:r>
    </w:p>
    <w:p w:rsidR="00A97D30" w:rsidRPr="00A97D30" w:rsidRDefault="00A97D30" w:rsidP="00ED285E">
      <w:pPr>
        <w:pStyle w:val="c0"/>
        <w:shd w:val="clear" w:color="auto" w:fill="FFFFFF"/>
        <w:spacing w:before="0" w:after="0"/>
        <w:ind w:firstLine="851"/>
        <w:jc w:val="both"/>
        <w:rPr>
          <w:color w:val="000000"/>
        </w:rPr>
      </w:pPr>
      <w:r w:rsidRPr="00A97D30">
        <w:rPr>
          <w:rStyle w:val="c7"/>
          <w:color w:val="000000"/>
        </w:rPr>
        <w:lastRenderedPageBreak/>
        <w:t>И.Бунин «Помню долгий зимний вечер…»; А.Прокофьев «Аленушка»; Д.Кедрин «Аленушка»; Н.Рубцов «Родная деревня»; Дон Аминадо «Города и годы». Конкретные пейзажные зарисовки и обобщенный образ России. Сближение образов волшебных сказок и русской природы в лирических стихотворениях.</w:t>
      </w:r>
    </w:p>
    <w:p w:rsidR="00A97D30" w:rsidRPr="00A97D30" w:rsidRDefault="00A97D30" w:rsidP="00ED285E">
      <w:pPr>
        <w:pStyle w:val="c22"/>
        <w:shd w:val="clear" w:color="auto" w:fill="FFFFFF"/>
        <w:spacing w:before="0" w:beforeAutospacing="0" w:after="0" w:afterAutospacing="0"/>
        <w:ind w:firstLine="851"/>
        <w:jc w:val="both"/>
        <w:rPr>
          <w:color w:val="000000"/>
        </w:rPr>
      </w:pPr>
      <w:r w:rsidRPr="00A97D30">
        <w:rPr>
          <w:rStyle w:val="c4"/>
          <w:b/>
          <w:bCs/>
          <w:color w:val="000000"/>
        </w:rPr>
        <w:t>ПИСАТЕЛИ УЛЫБАЮТСЯ</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 xml:space="preserve">Саша </w:t>
      </w:r>
      <w:proofErr w:type="gramStart"/>
      <w:r w:rsidRPr="00A97D30">
        <w:rPr>
          <w:rStyle w:val="c4"/>
          <w:b/>
          <w:bCs/>
          <w:color w:val="000000"/>
        </w:rPr>
        <w:t>Черный.</w:t>
      </w:r>
      <w:r w:rsidRPr="00A97D30">
        <w:rPr>
          <w:rStyle w:val="c4"/>
          <w:b/>
          <w:bCs/>
          <w:i/>
          <w:iCs/>
          <w:color w:val="000000"/>
        </w:rPr>
        <w:t>«</w:t>
      </w:r>
      <w:proofErr w:type="gramEnd"/>
      <w:r w:rsidRPr="00A97D30">
        <w:rPr>
          <w:rStyle w:val="c4"/>
          <w:b/>
          <w:bCs/>
          <w:i/>
          <w:iCs/>
          <w:color w:val="000000"/>
        </w:rPr>
        <w:t>Кавказский пленник», «Игорь-Робинзон».</w:t>
      </w:r>
      <w:r w:rsidRPr="00A97D30">
        <w:rPr>
          <w:rStyle w:val="c7"/>
          <w:color w:val="000000"/>
        </w:rPr>
        <w:t> Образы и сюжеты литературной классики как темы произведений для детей.</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Юмор (развитие понятия).</w:t>
      </w:r>
    </w:p>
    <w:p w:rsidR="00A97D30" w:rsidRPr="00A97D30" w:rsidRDefault="00A97D30" w:rsidP="00ED285E">
      <w:pPr>
        <w:pStyle w:val="c22"/>
        <w:shd w:val="clear" w:color="auto" w:fill="FFFFFF"/>
        <w:spacing w:before="0" w:beforeAutospacing="0" w:after="0" w:afterAutospacing="0"/>
        <w:ind w:firstLine="851"/>
        <w:jc w:val="both"/>
        <w:rPr>
          <w:color w:val="000000"/>
        </w:rPr>
      </w:pPr>
      <w:r w:rsidRPr="00A97D30">
        <w:rPr>
          <w:rStyle w:val="c4"/>
          <w:b/>
          <w:bCs/>
          <w:color w:val="000000"/>
        </w:rPr>
        <w:t>ИЗ ЗАРУБЕЖНОЙ ЛИТЕРАТУРЫ</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Роберт Льюис Стивенсон</w:t>
      </w:r>
      <w:r w:rsidRPr="00A97D30">
        <w:rPr>
          <w:rStyle w:val="c7"/>
          <w:color w:val="000000"/>
        </w:rPr>
        <w:t>. Краткий рассказ о писателе.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«Вересковый мед».</w:t>
      </w:r>
      <w:r w:rsidRPr="00A97D30">
        <w:rPr>
          <w:rStyle w:val="c7"/>
          <w:color w:val="000000"/>
        </w:rPr>
        <w:t> Подвиг героя во имя сохранения традиций предков.</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Баллада (развитие представлений).</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Даниэль Дефо.</w:t>
      </w:r>
      <w:r w:rsidRPr="00A97D30">
        <w:rPr>
          <w:rStyle w:val="c7"/>
          <w:color w:val="000000"/>
        </w:rPr>
        <w:t> Краткий рассказ о писателе.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«Робинзон Крузо».</w:t>
      </w:r>
      <w:r w:rsidRPr="00A97D30">
        <w:rPr>
          <w:rStyle w:val="c7"/>
          <w:color w:val="000000"/>
        </w:rPr>
        <w:t> Жизнь и необычайные приключения Робинзона Крузо, характер героя. Гимн неисчерпаемым возможностям человека.</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Ханс Кристиан Андерсен.</w:t>
      </w:r>
      <w:r w:rsidRPr="00A97D30">
        <w:rPr>
          <w:rStyle w:val="c7"/>
          <w:color w:val="000000"/>
        </w:rPr>
        <w:t> Краткий рассказ о писателе.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«Снежная королева».</w:t>
      </w:r>
      <w:r w:rsidRPr="00A97D30">
        <w:rPr>
          <w:rStyle w:val="c7"/>
          <w:color w:val="000000"/>
        </w:rPr>
        <w:t> Символический смысл фантастических образов и художественных деталей в сказке. Кай и Герда. Мужественное сердце Герды. Поиски Кая. Помощники Герды (цветы, ворон, олень, Маленькая разбойница и др.</w:t>
      </w:r>
      <w:proofErr w:type="gramStart"/>
      <w:r w:rsidRPr="00A97D30">
        <w:rPr>
          <w:rStyle w:val="c7"/>
          <w:color w:val="000000"/>
        </w:rPr>
        <w:t>).снежная</w:t>
      </w:r>
      <w:proofErr w:type="gramEnd"/>
      <w:r w:rsidRPr="00A97D30">
        <w:rPr>
          <w:rStyle w:val="c7"/>
          <w:color w:val="000000"/>
        </w:rPr>
        <w:t xml:space="preserve"> королева и Герда – противопоставление красоты внутренней и внешней. Победа добра, любви и дружбы.</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Художественная деталь (начальные представления).</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Жорж Санд</w:t>
      </w:r>
      <w:r w:rsidRPr="00A97D30">
        <w:rPr>
          <w:rStyle w:val="c4"/>
          <w:b/>
          <w:bCs/>
          <w:i/>
          <w:iCs/>
          <w:color w:val="000000"/>
        </w:rPr>
        <w:t> «О чем говорят цветы».</w:t>
      </w:r>
      <w:r w:rsidRPr="00A97D30">
        <w:rPr>
          <w:rStyle w:val="c7"/>
          <w:color w:val="000000"/>
        </w:rPr>
        <w:t> Спор героев о прекрасном. Речевая характеристика персонажей.</w:t>
      </w:r>
    </w:p>
    <w:p w:rsidR="00A97D30" w:rsidRPr="00A97D30" w:rsidRDefault="00A97D30" w:rsidP="00ED285E">
      <w:pPr>
        <w:pStyle w:val="c0"/>
        <w:shd w:val="clear" w:color="auto" w:fill="FFFFFF"/>
        <w:spacing w:before="0" w:after="0"/>
        <w:ind w:firstLine="851"/>
        <w:jc w:val="both"/>
        <w:rPr>
          <w:color w:val="000000"/>
        </w:rPr>
      </w:pPr>
      <w:r w:rsidRPr="00A97D30">
        <w:rPr>
          <w:rStyle w:val="c2"/>
          <w:i/>
          <w:iCs/>
          <w:color w:val="000000"/>
        </w:rPr>
        <w:t>Теория литературы. Аллегория (иносказание) в повествовательной литературе.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Марк Твен.</w:t>
      </w:r>
      <w:r w:rsidRPr="00A97D30">
        <w:rPr>
          <w:rStyle w:val="c7"/>
          <w:color w:val="000000"/>
        </w:rPr>
        <w:t> Краткий рассказ о писателе.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«Приключения Тома Сойера».</w:t>
      </w:r>
      <w:r w:rsidRPr="00A97D30">
        <w:rPr>
          <w:rStyle w:val="c7"/>
          <w:color w:val="000000"/>
        </w:rPr>
        <w:t> Том и Гек. Дружба мальчиков. Игры, забавы, находчивость, предприимчивость. Черты характера Тома, раскрывающиеся в отношениях с друзьями. Том и Беки, их дружба. Внутренний мир героев М. Твена. Причудливое сочетание реальных жизненных проблем и игровых приключенческих ситуаций.</w:t>
      </w:r>
    </w:p>
    <w:p w:rsidR="00A97D30" w:rsidRPr="00A97D30" w:rsidRDefault="00A97D30" w:rsidP="00ED285E">
      <w:pPr>
        <w:pStyle w:val="c0"/>
        <w:shd w:val="clear" w:color="auto" w:fill="FFFFFF"/>
        <w:spacing w:before="0" w:after="0"/>
        <w:ind w:firstLine="851"/>
        <w:jc w:val="both"/>
        <w:rPr>
          <w:color w:val="000000"/>
        </w:rPr>
      </w:pPr>
      <w:r w:rsidRPr="00A97D30">
        <w:rPr>
          <w:rStyle w:val="c7"/>
          <w:color w:val="000000"/>
        </w:rPr>
        <w:t>Изобретательность в играх – умение сделать окружающий мир интересным.</w:t>
      </w:r>
    </w:p>
    <w:p w:rsidR="00A97D30" w:rsidRPr="00A97D30" w:rsidRDefault="00A97D30" w:rsidP="00ED285E">
      <w:pPr>
        <w:pStyle w:val="c0"/>
        <w:shd w:val="clear" w:color="auto" w:fill="FFFFFF"/>
        <w:spacing w:before="0" w:after="0"/>
        <w:ind w:firstLine="851"/>
        <w:jc w:val="both"/>
        <w:rPr>
          <w:color w:val="000000"/>
        </w:rPr>
      </w:pPr>
      <w:r w:rsidRPr="00A97D30">
        <w:rPr>
          <w:rStyle w:val="c4"/>
          <w:b/>
          <w:bCs/>
          <w:color w:val="000000"/>
        </w:rPr>
        <w:t>Джек Лондон</w:t>
      </w:r>
      <w:r w:rsidRPr="00A97D30">
        <w:rPr>
          <w:rStyle w:val="c7"/>
          <w:color w:val="000000"/>
        </w:rPr>
        <w:t>. Краткий рассказ о писателе.</w:t>
      </w:r>
    </w:p>
    <w:p w:rsidR="00A97D30" w:rsidRPr="00A97D30" w:rsidRDefault="00A97D30" w:rsidP="00ED285E">
      <w:pPr>
        <w:pStyle w:val="c0"/>
        <w:shd w:val="clear" w:color="auto" w:fill="FFFFFF"/>
        <w:spacing w:before="0" w:after="0"/>
        <w:ind w:firstLine="851"/>
        <w:jc w:val="both"/>
        <w:rPr>
          <w:color w:val="000000"/>
        </w:rPr>
      </w:pPr>
      <w:r w:rsidRPr="00A97D30">
        <w:rPr>
          <w:rStyle w:val="c4"/>
          <w:b/>
          <w:bCs/>
          <w:i/>
          <w:iCs/>
          <w:color w:val="000000"/>
        </w:rPr>
        <w:t>«Сказание о Кише»</w:t>
      </w:r>
      <w:r w:rsidRPr="00A97D30">
        <w:rPr>
          <w:rStyle w:val="c7"/>
          <w:color w:val="000000"/>
        </w:rPr>
        <w:t> - 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трудных жизненных обстоятельствах. Мастерство писателя в поэтическом изображении жизни северного народа.</w:t>
      </w:r>
    </w:p>
    <w:p w:rsidR="00A97D30" w:rsidRPr="00A97D30" w:rsidRDefault="00A97D30" w:rsidP="00ED285E">
      <w:pPr>
        <w:pStyle w:val="afffb"/>
        <w:ind w:firstLine="851"/>
        <w:rPr>
          <w:b/>
          <w:color w:val="000000" w:themeColor="text1"/>
          <w:szCs w:val="24"/>
        </w:rPr>
      </w:pPr>
      <w:r w:rsidRPr="00A97D30">
        <w:rPr>
          <w:b/>
          <w:bCs/>
          <w:color w:val="000000" w:themeColor="text1"/>
          <w:szCs w:val="24"/>
        </w:rPr>
        <w:t>УСТНОЕ  НАРОДНОЕ ТВОРЧЕСТВО</w:t>
      </w:r>
    </w:p>
    <w:p w:rsidR="00A97D30" w:rsidRPr="00A97D30" w:rsidRDefault="00A97D30" w:rsidP="00ED285E">
      <w:pPr>
        <w:pStyle w:val="afffb"/>
        <w:ind w:firstLine="851"/>
        <w:rPr>
          <w:color w:val="000000" w:themeColor="text1"/>
          <w:szCs w:val="24"/>
        </w:rPr>
      </w:pPr>
      <w:r w:rsidRPr="00A97D30">
        <w:rPr>
          <w:bCs/>
          <w:color w:val="000000" w:themeColor="text1"/>
          <w:spacing w:val="-1"/>
          <w:szCs w:val="24"/>
        </w:rPr>
        <w:t xml:space="preserve">Обрядовый фольклор. </w:t>
      </w:r>
      <w:r w:rsidRPr="00A97D30">
        <w:rPr>
          <w:color w:val="000000" w:themeColor="text1"/>
          <w:spacing w:val="-1"/>
          <w:szCs w:val="24"/>
        </w:rPr>
        <w:t>Произведения обрядового фольк</w:t>
      </w:r>
      <w:r w:rsidRPr="00A97D30">
        <w:rPr>
          <w:color w:val="000000" w:themeColor="text1"/>
          <w:spacing w:val="-1"/>
          <w:szCs w:val="24"/>
        </w:rPr>
        <w:softHyphen/>
      </w:r>
      <w:r w:rsidRPr="00A97D30">
        <w:rPr>
          <w:color w:val="000000" w:themeColor="text1"/>
          <w:szCs w:val="24"/>
        </w:rPr>
        <w:t>лора: колядки, веснянки, масленичные, летние и осенние обрядовые песни. Эстетическое значение обрядового фольк</w:t>
      </w:r>
      <w:r w:rsidRPr="00A97D30">
        <w:rPr>
          <w:color w:val="000000" w:themeColor="text1"/>
          <w:szCs w:val="24"/>
        </w:rPr>
        <w:softHyphen/>
        <w:t>лора.</w:t>
      </w:r>
    </w:p>
    <w:p w:rsidR="00A97D30" w:rsidRPr="00A97D30" w:rsidRDefault="00A97D30" w:rsidP="00ED285E">
      <w:pPr>
        <w:pStyle w:val="afffb"/>
        <w:ind w:firstLine="851"/>
        <w:rPr>
          <w:color w:val="000000" w:themeColor="text1"/>
          <w:szCs w:val="24"/>
        </w:rPr>
      </w:pPr>
      <w:r w:rsidRPr="00A97D30">
        <w:rPr>
          <w:bCs/>
          <w:iCs/>
          <w:color w:val="000000" w:themeColor="text1"/>
          <w:spacing w:val="-2"/>
          <w:szCs w:val="24"/>
        </w:rPr>
        <w:t xml:space="preserve">Пословицы и поговорки. Загадки </w:t>
      </w:r>
      <w:r w:rsidRPr="00A97D30">
        <w:rPr>
          <w:color w:val="000000" w:themeColor="text1"/>
          <w:spacing w:val="-2"/>
          <w:szCs w:val="24"/>
        </w:rPr>
        <w:t>— малые жанры устно</w:t>
      </w:r>
      <w:r w:rsidRPr="00A97D30">
        <w:rPr>
          <w:color w:val="000000" w:themeColor="text1"/>
          <w:spacing w:val="-2"/>
          <w:szCs w:val="24"/>
        </w:rPr>
        <w:softHyphen/>
      </w:r>
      <w:r w:rsidRPr="00A97D30">
        <w:rPr>
          <w:color w:val="000000" w:themeColor="text1"/>
          <w:szCs w:val="24"/>
        </w:rPr>
        <w:t>го народного творчества. Народная мудрость. Краткость и простота, меткость и выразительность. Многообразие тем. Прямой и переносный смысл пословиц и поговорок. Афо</w:t>
      </w:r>
      <w:r w:rsidRPr="00A97D30">
        <w:rPr>
          <w:color w:val="000000" w:themeColor="text1"/>
          <w:szCs w:val="24"/>
        </w:rPr>
        <w:softHyphen/>
        <w:t>ристичность загадок.</w:t>
      </w:r>
    </w:p>
    <w:p w:rsidR="00A97D30" w:rsidRPr="00A97D30" w:rsidRDefault="00A97D30" w:rsidP="00ED285E">
      <w:pPr>
        <w:pStyle w:val="afffb"/>
        <w:ind w:firstLine="851"/>
        <w:rPr>
          <w:color w:val="000000" w:themeColor="text1"/>
          <w:szCs w:val="24"/>
        </w:rPr>
      </w:pPr>
      <w:r w:rsidRPr="00A97D30">
        <w:rPr>
          <w:color w:val="000000" w:themeColor="text1"/>
          <w:szCs w:val="24"/>
        </w:rPr>
        <w:t>Теория литературы. Обрядовый фольклор (началь</w:t>
      </w:r>
      <w:r w:rsidRPr="00A97D30">
        <w:rPr>
          <w:color w:val="000000" w:themeColor="text1"/>
          <w:szCs w:val="24"/>
        </w:rPr>
        <w:softHyphen/>
        <w:t>ные представления). Малые жанры фольклора: пословицы и поговорки,  загадки.</w:t>
      </w:r>
    </w:p>
    <w:p w:rsidR="00A97D30" w:rsidRPr="00A97D30" w:rsidRDefault="00A97D30" w:rsidP="00ED285E">
      <w:pPr>
        <w:pStyle w:val="afffb"/>
        <w:ind w:firstLine="851"/>
        <w:rPr>
          <w:b/>
          <w:color w:val="000000" w:themeColor="text1"/>
          <w:szCs w:val="24"/>
        </w:rPr>
      </w:pPr>
      <w:r w:rsidRPr="00A97D30">
        <w:rPr>
          <w:b/>
          <w:bCs/>
          <w:color w:val="000000" w:themeColor="text1"/>
          <w:szCs w:val="24"/>
        </w:rPr>
        <w:t>ИЗ ДРЕВНЕРУССКОЙ  ЛИТЕРАТУРЫ</w:t>
      </w:r>
    </w:p>
    <w:p w:rsidR="00A97D30" w:rsidRPr="00A97D30" w:rsidRDefault="00A97D30" w:rsidP="00ED285E">
      <w:pPr>
        <w:pStyle w:val="afffb"/>
        <w:ind w:firstLine="851"/>
        <w:rPr>
          <w:color w:val="000000" w:themeColor="text1"/>
          <w:szCs w:val="24"/>
        </w:rPr>
      </w:pPr>
      <w:r w:rsidRPr="00A97D30">
        <w:rPr>
          <w:bCs/>
          <w:iCs/>
          <w:color w:val="000000" w:themeColor="text1"/>
          <w:spacing w:val="-1"/>
          <w:szCs w:val="24"/>
        </w:rPr>
        <w:t xml:space="preserve">«Повесть временных лет», «Сказание о белгородском </w:t>
      </w:r>
      <w:r w:rsidRPr="00A97D30">
        <w:rPr>
          <w:bCs/>
          <w:iCs/>
          <w:color w:val="000000" w:themeColor="text1"/>
          <w:szCs w:val="24"/>
        </w:rPr>
        <w:t>киселе».</w:t>
      </w:r>
    </w:p>
    <w:p w:rsidR="00A97D30" w:rsidRPr="00A97D30" w:rsidRDefault="00A97D30" w:rsidP="00ED285E">
      <w:pPr>
        <w:pStyle w:val="afffb"/>
        <w:ind w:firstLine="851"/>
        <w:rPr>
          <w:color w:val="000000" w:themeColor="text1"/>
          <w:szCs w:val="24"/>
        </w:rPr>
      </w:pPr>
      <w:r w:rsidRPr="00A97D30">
        <w:rPr>
          <w:color w:val="000000" w:themeColor="text1"/>
          <w:szCs w:val="24"/>
        </w:rPr>
        <w:t>Русская летопись. Отражение исторических событий и вымысел, отражение народных идеалов (патриотизма, ума находчивости).</w:t>
      </w:r>
    </w:p>
    <w:p w:rsidR="00A97D30" w:rsidRPr="00A97D30" w:rsidRDefault="00A97D30" w:rsidP="00ED285E">
      <w:pPr>
        <w:pStyle w:val="afffb"/>
        <w:ind w:firstLine="851"/>
        <w:rPr>
          <w:bCs/>
          <w:color w:val="000000" w:themeColor="text1"/>
          <w:szCs w:val="24"/>
        </w:rPr>
      </w:pPr>
      <w:r w:rsidRPr="00A97D30">
        <w:rPr>
          <w:bCs/>
          <w:color w:val="000000" w:themeColor="text1"/>
          <w:szCs w:val="24"/>
        </w:rPr>
        <w:t xml:space="preserve"> Теория литературы. Летопись (развитие представления)</w:t>
      </w:r>
    </w:p>
    <w:p w:rsidR="00A97D30" w:rsidRPr="00A97D30" w:rsidRDefault="00A97D30" w:rsidP="00ED285E">
      <w:pPr>
        <w:pStyle w:val="afffb"/>
        <w:ind w:firstLine="851"/>
        <w:rPr>
          <w:b/>
          <w:bCs/>
          <w:color w:val="000000" w:themeColor="text1"/>
          <w:szCs w:val="24"/>
        </w:rPr>
      </w:pPr>
      <w:r w:rsidRPr="00A97D30">
        <w:rPr>
          <w:b/>
          <w:bCs/>
          <w:color w:val="000000" w:themeColor="text1"/>
          <w:szCs w:val="24"/>
        </w:rPr>
        <w:t xml:space="preserve">ИЗ РУССКОЙ ЛИТЕРАТУРЫ </w:t>
      </w:r>
      <w:r w:rsidRPr="00A97D30">
        <w:rPr>
          <w:b/>
          <w:bCs/>
          <w:color w:val="000000" w:themeColor="text1"/>
          <w:szCs w:val="24"/>
          <w:lang w:val="en-US"/>
        </w:rPr>
        <w:t>XIX</w:t>
      </w:r>
      <w:r w:rsidRPr="00A97D30">
        <w:rPr>
          <w:b/>
          <w:bCs/>
          <w:color w:val="000000" w:themeColor="text1"/>
          <w:szCs w:val="24"/>
        </w:rPr>
        <w:t xml:space="preserve"> ВЕКА.</w:t>
      </w:r>
    </w:p>
    <w:p w:rsidR="00A97D30" w:rsidRPr="00A97D30" w:rsidRDefault="00A97D30" w:rsidP="00ED285E">
      <w:pPr>
        <w:pStyle w:val="afffb"/>
        <w:ind w:firstLine="851"/>
        <w:rPr>
          <w:bCs/>
          <w:color w:val="000000" w:themeColor="text1"/>
          <w:szCs w:val="24"/>
        </w:rPr>
      </w:pPr>
      <w:r w:rsidRPr="00A97D30">
        <w:rPr>
          <w:bCs/>
          <w:color w:val="000000" w:themeColor="text1"/>
          <w:szCs w:val="24"/>
        </w:rPr>
        <w:t>Иван Андреевич Крылов. Краткий рассказ о писателе-баснописце.</w:t>
      </w:r>
    </w:p>
    <w:p w:rsidR="00A97D30" w:rsidRPr="00A97D30" w:rsidRDefault="00A97D30" w:rsidP="00ED285E">
      <w:pPr>
        <w:pStyle w:val="afffb"/>
        <w:ind w:firstLine="851"/>
        <w:rPr>
          <w:bCs/>
          <w:color w:val="000000" w:themeColor="text1"/>
          <w:szCs w:val="24"/>
        </w:rPr>
      </w:pPr>
      <w:r w:rsidRPr="00A97D30">
        <w:rPr>
          <w:bCs/>
          <w:color w:val="000000" w:themeColor="text1"/>
          <w:szCs w:val="24"/>
        </w:rPr>
        <w:t xml:space="preserve">Басни «Листы и Корни», «Ларчик», «Осел и Соловей». Крылов о равном участии власти и народа в достижении общественного блага. Басня «Ларчик» - пример критики мнимого </w:t>
      </w:r>
      <w:r w:rsidRPr="00A97D30">
        <w:rPr>
          <w:bCs/>
          <w:color w:val="000000" w:themeColor="text1"/>
          <w:szCs w:val="24"/>
        </w:rPr>
        <w:lastRenderedPageBreak/>
        <w:t>«механика мудреца» и неумелого хвастуна. Басня «Осел и Соловей» - комическое изображение невежественного судьи, глухого к произведениям истинного искусства.</w:t>
      </w:r>
    </w:p>
    <w:p w:rsidR="00A97D30" w:rsidRPr="00A97D30" w:rsidRDefault="00A97D30" w:rsidP="00ED285E">
      <w:pPr>
        <w:pStyle w:val="afffb"/>
        <w:ind w:firstLine="851"/>
        <w:rPr>
          <w:bCs/>
          <w:color w:val="000000" w:themeColor="text1"/>
          <w:szCs w:val="24"/>
        </w:rPr>
      </w:pPr>
      <w:r w:rsidRPr="00A97D30">
        <w:rPr>
          <w:bCs/>
          <w:color w:val="000000" w:themeColor="text1"/>
          <w:szCs w:val="24"/>
        </w:rPr>
        <w:t>Теория литературы. Басня. Аллегория (развитие представлений).</w:t>
      </w:r>
    </w:p>
    <w:p w:rsidR="00A97D30" w:rsidRPr="00A97D30" w:rsidRDefault="00A97D30" w:rsidP="00ED285E">
      <w:pPr>
        <w:pStyle w:val="afffb"/>
        <w:ind w:firstLine="851"/>
        <w:rPr>
          <w:color w:val="000000" w:themeColor="text1"/>
          <w:szCs w:val="24"/>
        </w:rPr>
      </w:pPr>
      <w:r w:rsidRPr="00A97D30">
        <w:rPr>
          <w:bCs/>
          <w:color w:val="000000" w:themeColor="text1"/>
          <w:szCs w:val="24"/>
        </w:rPr>
        <w:t xml:space="preserve">Александр Сергеевич Пушкин. Краткий рассказ о писателе. «Узник». вольнолюбивые устремления поэта. </w:t>
      </w:r>
      <w:proofErr w:type="gramStart"/>
      <w:r w:rsidRPr="00A97D30">
        <w:rPr>
          <w:bCs/>
          <w:color w:val="000000" w:themeColor="text1"/>
          <w:szCs w:val="24"/>
        </w:rPr>
        <w:t>Народно-поэтический</w:t>
      </w:r>
      <w:proofErr w:type="gramEnd"/>
      <w:r w:rsidRPr="00A97D30">
        <w:rPr>
          <w:bCs/>
          <w:color w:val="000000" w:themeColor="text1"/>
          <w:szCs w:val="24"/>
        </w:rPr>
        <w:t xml:space="preserve"> колорит стихотворения. «Зимнее утро». Мотивы единства красоты человека и красоты природы, красоты жизни. Радостное восприятие окружающей природы. Роль антитезы в композиции произведения. Интонация как с</w:t>
      </w:r>
      <w:r w:rsidRPr="00A97D30">
        <w:rPr>
          <w:color w:val="000000" w:themeColor="text1"/>
          <w:szCs w:val="24"/>
        </w:rPr>
        <w:t>редство выражения поэтической идеи.</w:t>
      </w:r>
    </w:p>
    <w:p w:rsidR="00A97D30" w:rsidRPr="00A97D30" w:rsidRDefault="00A97D30" w:rsidP="00ED285E">
      <w:pPr>
        <w:pStyle w:val="afffb"/>
        <w:ind w:firstLine="851"/>
        <w:rPr>
          <w:color w:val="000000" w:themeColor="text1"/>
          <w:szCs w:val="24"/>
        </w:rPr>
      </w:pPr>
      <w:r w:rsidRPr="00A97D30">
        <w:rPr>
          <w:bCs/>
          <w:iCs/>
          <w:color w:val="000000" w:themeColor="text1"/>
          <w:szCs w:val="24"/>
        </w:rPr>
        <w:t xml:space="preserve">«И.  И.  Пущину». </w:t>
      </w:r>
      <w:r w:rsidRPr="00A97D30">
        <w:rPr>
          <w:color w:val="000000" w:themeColor="text1"/>
          <w:szCs w:val="24"/>
        </w:rPr>
        <w:t xml:space="preserve">Светлое чувство дружбы — помощь в суровых испытаниях. </w:t>
      </w:r>
      <w:r w:rsidRPr="00A97D30">
        <w:rPr>
          <w:color w:val="000000" w:themeColor="text1"/>
          <w:spacing w:val="-2"/>
          <w:szCs w:val="24"/>
        </w:rPr>
        <w:t xml:space="preserve">Художественные особенности стихотворного послания. </w:t>
      </w:r>
      <w:r w:rsidRPr="00A97D30">
        <w:rPr>
          <w:bCs/>
          <w:iCs/>
          <w:color w:val="000000" w:themeColor="text1"/>
          <w:spacing w:val="-2"/>
          <w:szCs w:val="24"/>
        </w:rPr>
        <w:t>«Зим</w:t>
      </w:r>
      <w:r w:rsidRPr="00A97D30">
        <w:rPr>
          <w:bCs/>
          <w:iCs/>
          <w:color w:val="000000" w:themeColor="text1"/>
          <w:spacing w:val="-2"/>
          <w:szCs w:val="24"/>
        </w:rPr>
        <w:softHyphen/>
      </w:r>
      <w:r w:rsidRPr="00A97D30">
        <w:rPr>
          <w:bCs/>
          <w:iCs/>
          <w:color w:val="000000" w:themeColor="text1"/>
          <w:szCs w:val="24"/>
        </w:rPr>
        <w:t xml:space="preserve">няя дорога». </w:t>
      </w:r>
      <w:r w:rsidRPr="00A97D30">
        <w:rPr>
          <w:color w:val="000000" w:themeColor="text1"/>
          <w:szCs w:val="24"/>
        </w:rPr>
        <w:t>Приметы зимнего пейзажа (волнистые туманы, луна, зимняя дорога, тройка, колокольчик однозвучный, песня ямщика), навевающие грусть. Ожидание домашнего уюта, тепла, нежности любимой подруги. Тема жизненного пути.</w:t>
      </w:r>
    </w:p>
    <w:p w:rsidR="00A97D30" w:rsidRPr="00A97D30" w:rsidRDefault="00A97D30" w:rsidP="00ED285E">
      <w:pPr>
        <w:pStyle w:val="afffb"/>
        <w:ind w:firstLine="851"/>
        <w:rPr>
          <w:color w:val="000000" w:themeColor="text1"/>
          <w:szCs w:val="24"/>
        </w:rPr>
      </w:pPr>
      <w:r w:rsidRPr="00A97D30">
        <w:rPr>
          <w:bCs/>
          <w:iCs/>
          <w:color w:val="000000" w:themeColor="text1"/>
          <w:spacing w:val="-6"/>
          <w:szCs w:val="24"/>
        </w:rPr>
        <w:t xml:space="preserve">«Повести покойного Ивана Петровича Белкина». </w:t>
      </w:r>
      <w:r w:rsidRPr="00A97D30">
        <w:rPr>
          <w:color w:val="000000" w:themeColor="text1"/>
          <w:spacing w:val="-6"/>
          <w:szCs w:val="24"/>
        </w:rPr>
        <w:t xml:space="preserve">Книга </w:t>
      </w:r>
      <w:r w:rsidRPr="00A97D30">
        <w:rPr>
          <w:color w:val="000000" w:themeColor="text1"/>
          <w:szCs w:val="24"/>
        </w:rPr>
        <w:t>(цикл) повестей. Повествование от лица вымышленного автора как художественный прием.</w:t>
      </w:r>
    </w:p>
    <w:p w:rsidR="00A97D30" w:rsidRPr="00A97D30" w:rsidRDefault="00A97D30" w:rsidP="00ED285E">
      <w:pPr>
        <w:pStyle w:val="afffb"/>
        <w:ind w:firstLine="851"/>
        <w:rPr>
          <w:color w:val="000000" w:themeColor="text1"/>
          <w:szCs w:val="24"/>
        </w:rPr>
      </w:pPr>
      <w:r w:rsidRPr="00A97D30">
        <w:rPr>
          <w:bCs/>
          <w:iCs/>
          <w:color w:val="000000" w:themeColor="text1"/>
          <w:spacing w:val="-1"/>
          <w:szCs w:val="24"/>
        </w:rPr>
        <w:t xml:space="preserve">«Барышня-крестьянка». </w:t>
      </w:r>
      <w:r w:rsidRPr="00A97D30">
        <w:rPr>
          <w:color w:val="000000" w:themeColor="text1"/>
          <w:spacing w:val="-1"/>
          <w:szCs w:val="24"/>
        </w:rPr>
        <w:t xml:space="preserve">Сюжет и герои повести. Прием </w:t>
      </w:r>
      <w:r w:rsidRPr="00A97D30">
        <w:rPr>
          <w:color w:val="000000" w:themeColor="text1"/>
          <w:szCs w:val="24"/>
        </w:rPr>
        <w:t>антитезы в сюжетной организации повести. Пародирование романтических тем и мотивов. Лицо и маска. Роль случая в композиции повести.</w:t>
      </w:r>
    </w:p>
    <w:p w:rsidR="00A97D30" w:rsidRPr="00A97D30" w:rsidRDefault="00A97D30" w:rsidP="00ED285E">
      <w:pPr>
        <w:pStyle w:val="afffb"/>
        <w:ind w:firstLine="851"/>
        <w:rPr>
          <w:color w:val="000000" w:themeColor="text1"/>
          <w:szCs w:val="24"/>
        </w:rPr>
      </w:pPr>
      <w:r w:rsidRPr="00A97D30">
        <w:rPr>
          <w:bCs/>
          <w:iCs/>
          <w:color w:val="000000" w:themeColor="text1"/>
          <w:szCs w:val="24"/>
        </w:rPr>
        <w:t xml:space="preserve">«Дубровский». </w:t>
      </w:r>
      <w:r w:rsidRPr="00A97D30">
        <w:rPr>
          <w:color w:val="000000" w:themeColor="text1"/>
          <w:szCs w:val="24"/>
        </w:rPr>
        <w:t>Изображение русского барства. Дубров</w:t>
      </w:r>
      <w:r w:rsidRPr="00A97D30">
        <w:rPr>
          <w:color w:val="000000" w:themeColor="text1"/>
          <w:szCs w:val="24"/>
        </w:rPr>
        <w:softHyphen/>
        <w:t>ский-старший и Троекуров. Протест Владимира Дубровско</w:t>
      </w:r>
      <w:r w:rsidRPr="00A97D30">
        <w:rPr>
          <w:color w:val="000000" w:themeColor="text1"/>
          <w:szCs w:val="24"/>
        </w:rPr>
        <w:softHyphen/>
        <w:t>го против беззакония и несправедливости. Бунт крестьян. Осуждение произвола и деспотизма, защита чести, незави</w:t>
      </w:r>
      <w:r w:rsidRPr="00A97D30">
        <w:rPr>
          <w:color w:val="000000" w:themeColor="text1"/>
          <w:szCs w:val="24"/>
        </w:rPr>
        <w:softHyphen/>
        <w:t>симости личности. Романтическая история любви Владими</w:t>
      </w:r>
      <w:r w:rsidRPr="00A97D30">
        <w:rPr>
          <w:color w:val="000000" w:themeColor="text1"/>
          <w:szCs w:val="24"/>
        </w:rPr>
        <w:softHyphen/>
        <w:t>ра и Маши. Авторское отношение к героям.</w:t>
      </w:r>
    </w:p>
    <w:p w:rsidR="00A97D30" w:rsidRPr="00A97D30" w:rsidRDefault="00A97D30" w:rsidP="00ED285E">
      <w:pPr>
        <w:pStyle w:val="afffb"/>
        <w:ind w:firstLine="851"/>
        <w:rPr>
          <w:color w:val="000000" w:themeColor="text1"/>
          <w:szCs w:val="24"/>
        </w:rPr>
      </w:pPr>
      <w:r w:rsidRPr="00A97D30">
        <w:rPr>
          <w:color w:val="000000" w:themeColor="text1"/>
          <w:szCs w:val="24"/>
        </w:rPr>
        <w:t>Теория литературы. Эпитет, метафора, композиция (развитие понятий). Стихотворное послание (начальные представления).</w:t>
      </w:r>
    </w:p>
    <w:p w:rsidR="00A97D30" w:rsidRPr="00A97D30" w:rsidRDefault="00A97D30" w:rsidP="00ED285E">
      <w:pPr>
        <w:pStyle w:val="afffb"/>
        <w:ind w:firstLine="851"/>
        <w:rPr>
          <w:color w:val="000000" w:themeColor="text1"/>
          <w:szCs w:val="24"/>
        </w:rPr>
      </w:pPr>
      <w:r w:rsidRPr="00A97D30">
        <w:rPr>
          <w:bCs/>
          <w:color w:val="000000" w:themeColor="text1"/>
          <w:szCs w:val="24"/>
        </w:rPr>
        <w:t xml:space="preserve">Михаил Юрьевич Лермонтов. </w:t>
      </w:r>
      <w:r w:rsidRPr="00A97D30">
        <w:rPr>
          <w:color w:val="000000" w:themeColor="text1"/>
          <w:szCs w:val="24"/>
        </w:rPr>
        <w:t xml:space="preserve">Краткий рассказ о поэте </w:t>
      </w:r>
      <w:r w:rsidRPr="00A97D30">
        <w:rPr>
          <w:bCs/>
          <w:iCs/>
          <w:color w:val="000000" w:themeColor="text1"/>
          <w:szCs w:val="24"/>
        </w:rPr>
        <w:t xml:space="preserve">«Тучи».  </w:t>
      </w:r>
      <w:r w:rsidRPr="00A97D30">
        <w:rPr>
          <w:color w:val="000000" w:themeColor="text1"/>
          <w:szCs w:val="24"/>
        </w:rPr>
        <w:t>Чувство  одиночества  и  тоски,  любовь  поэта-изгнанника к оставляемой им Родине.  Прием сравнения как основа построения стихотворения. Особенности инто</w:t>
      </w:r>
      <w:r w:rsidRPr="00A97D30">
        <w:rPr>
          <w:color w:val="000000" w:themeColor="text1"/>
          <w:szCs w:val="24"/>
        </w:rPr>
        <w:softHyphen/>
        <w:t>нации.</w:t>
      </w:r>
    </w:p>
    <w:p w:rsidR="00A97D30" w:rsidRPr="00A97D30" w:rsidRDefault="00A97D30" w:rsidP="00ED285E">
      <w:pPr>
        <w:pStyle w:val="afffb"/>
        <w:ind w:firstLine="851"/>
        <w:rPr>
          <w:color w:val="000000" w:themeColor="text1"/>
          <w:szCs w:val="24"/>
        </w:rPr>
      </w:pPr>
      <w:r w:rsidRPr="00A97D30">
        <w:rPr>
          <w:bCs/>
          <w:iCs/>
          <w:color w:val="000000" w:themeColor="text1"/>
          <w:szCs w:val="24"/>
        </w:rPr>
        <w:t>«Листок», «На севере диком...», «Утес», «Три пальмы»</w:t>
      </w:r>
      <w:r w:rsidRPr="00A97D30">
        <w:rPr>
          <w:bCs/>
          <w:color w:val="000000" w:themeColor="text1"/>
          <w:spacing w:val="-20"/>
          <w:szCs w:val="24"/>
        </w:rPr>
        <w:t xml:space="preserve"> </w:t>
      </w:r>
      <w:r w:rsidR="001262B7">
        <w:rPr>
          <w:noProof/>
          <w:color w:val="000000" w:themeColor="text1"/>
          <w:szCs w:val="24"/>
        </w:rPr>
        <w:pict>
          <v:line id="_x0000_s1042" style="position:absolute;left:0;text-align:left;z-index:251665920;mso-position-horizontal-relative:margin;mso-position-vertical-relative:text" from="363.1pt,297.6pt" to="363.1pt,303.1pt" o:allowincell="f" strokeweight=".25pt">
            <w10:wrap anchorx="margin"/>
          </v:line>
        </w:pict>
      </w:r>
      <w:r w:rsidRPr="00A97D30">
        <w:rPr>
          <w:color w:val="000000" w:themeColor="text1"/>
          <w:szCs w:val="24"/>
        </w:rPr>
        <w:t>Тема красоты, гармонии человека с миром. Особенности сражения темы одиночества в лирике Лермонтова.</w:t>
      </w:r>
    </w:p>
    <w:p w:rsidR="00A97D30" w:rsidRPr="00A97D30" w:rsidRDefault="00A97D30" w:rsidP="00ED285E">
      <w:pPr>
        <w:pStyle w:val="afffb"/>
        <w:ind w:firstLine="851"/>
        <w:rPr>
          <w:color w:val="000000" w:themeColor="text1"/>
          <w:szCs w:val="24"/>
        </w:rPr>
      </w:pPr>
      <w:r w:rsidRPr="00A97D30">
        <w:rPr>
          <w:color w:val="000000" w:themeColor="text1"/>
          <w:szCs w:val="24"/>
        </w:rPr>
        <w:t>Теория литературы. Антитеза. Двусложные (ямб, хорей) и трехсложные (дактиль, амфибрахий, анапест) раз</w:t>
      </w:r>
      <w:r w:rsidRPr="00A97D30">
        <w:rPr>
          <w:color w:val="000000" w:themeColor="text1"/>
          <w:szCs w:val="24"/>
        </w:rPr>
        <w:softHyphen/>
        <w:t xml:space="preserve">меры стиха (начальные понятия). Поэтическая интонация </w:t>
      </w:r>
      <w:proofErr w:type="gramStart"/>
      <w:r w:rsidRPr="00A97D30">
        <w:rPr>
          <w:color w:val="000000" w:themeColor="text1"/>
          <w:szCs w:val="24"/>
        </w:rPr>
        <w:t>( начальные</w:t>
      </w:r>
      <w:proofErr w:type="gramEnd"/>
      <w:r w:rsidRPr="00A97D30">
        <w:rPr>
          <w:color w:val="000000" w:themeColor="text1"/>
          <w:szCs w:val="24"/>
        </w:rPr>
        <w:t xml:space="preserve"> представления).</w:t>
      </w:r>
    </w:p>
    <w:p w:rsidR="00A97D30" w:rsidRPr="00A97D30" w:rsidRDefault="00A97D30" w:rsidP="00ED285E">
      <w:pPr>
        <w:pStyle w:val="afffb"/>
        <w:ind w:firstLine="851"/>
        <w:rPr>
          <w:color w:val="000000" w:themeColor="text1"/>
          <w:szCs w:val="24"/>
        </w:rPr>
      </w:pPr>
      <w:r w:rsidRPr="00A97D30">
        <w:rPr>
          <w:bCs/>
          <w:color w:val="000000" w:themeColor="text1"/>
          <w:szCs w:val="24"/>
        </w:rPr>
        <w:t xml:space="preserve">Иван Сергеевич Тургенев. </w:t>
      </w:r>
      <w:r w:rsidRPr="00A97D30">
        <w:rPr>
          <w:color w:val="000000" w:themeColor="text1"/>
          <w:szCs w:val="24"/>
        </w:rPr>
        <w:t>Краткий рассказ о писателе.</w:t>
      </w:r>
    </w:p>
    <w:p w:rsidR="00A97D30" w:rsidRPr="00A97D30" w:rsidRDefault="00A97D30" w:rsidP="00ED285E">
      <w:pPr>
        <w:pStyle w:val="afffb"/>
        <w:ind w:firstLine="851"/>
        <w:rPr>
          <w:color w:val="000000" w:themeColor="text1"/>
          <w:szCs w:val="24"/>
        </w:rPr>
      </w:pPr>
      <w:r w:rsidRPr="00A97D30">
        <w:rPr>
          <w:bCs/>
          <w:iCs/>
          <w:color w:val="000000" w:themeColor="text1"/>
          <w:szCs w:val="24"/>
        </w:rPr>
        <w:t xml:space="preserve">«Бежин луг». </w:t>
      </w:r>
      <w:r w:rsidRPr="00A97D30">
        <w:rPr>
          <w:color w:val="000000" w:themeColor="text1"/>
          <w:szCs w:val="24"/>
        </w:rPr>
        <w:t>Сочувственное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w:t>
      </w:r>
    </w:p>
    <w:p w:rsidR="00A97D30" w:rsidRPr="00A97D30" w:rsidRDefault="00A97D30" w:rsidP="00ED285E">
      <w:pPr>
        <w:pStyle w:val="afffb"/>
        <w:ind w:firstLine="851"/>
        <w:rPr>
          <w:color w:val="000000" w:themeColor="text1"/>
          <w:szCs w:val="24"/>
        </w:rPr>
      </w:pPr>
      <w:r w:rsidRPr="00A97D30">
        <w:rPr>
          <w:bCs/>
          <w:color w:val="000000" w:themeColor="text1"/>
          <w:szCs w:val="24"/>
        </w:rPr>
        <w:t xml:space="preserve">Федор Иванович Тютчев. </w:t>
      </w:r>
      <w:r w:rsidRPr="00A97D30">
        <w:rPr>
          <w:color w:val="000000" w:themeColor="text1"/>
          <w:szCs w:val="24"/>
        </w:rPr>
        <w:t>Рассказ о поэте.</w:t>
      </w:r>
    </w:p>
    <w:p w:rsidR="00A97D30" w:rsidRPr="00A97D30" w:rsidRDefault="00A97D30" w:rsidP="00ED285E">
      <w:pPr>
        <w:pStyle w:val="afffb"/>
        <w:ind w:firstLine="851"/>
        <w:rPr>
          <w:color w:val="000000" w:themeColor="text1"/>
          <w:spacing w:val="-2"/>
          <w:szCs w:val="24"/>
        </w:rPr>
      </w:pPr>
      <w:r w:rsidRPr="00A97D30">
        <w:rPr>
          <w:color w:val="000000" w:themeColor="text1"/>
          <w:spacing w:val="-2"/>
          <w:szCs w:val="24"/>
        </w:rPr>
        <w:t>Стихотворения «Листья», «Неохотно и несмело...». Передача сложных, переходных состояний природы, запечат</w:t>
      </w:r>
      <w:r w:rsidRPr="00A97D30">
        <w:rPr>
          <w:color w:val="000000" w:themeColor="text1"/>
          <w:spacing w:val="-2"/>
          <w:szCs w:val="24"/>
        </w:rPr>
        <w:softHyphen/>
        <w:t>левающих противоречивые чувства в душе поэта. Сочетание космического масштаба и конкретных деталей в изображе</w:t>
      </w:r>
      <w:r w:rsidRPr="00A97D30">
        <w:rPr>
          <w:color w:val="000000" w:themeColor="text1"/>
          <w:spacing w:val="-2"/>
          <w:szCs w:val="24"/>
        </w:rPr>
        <w:softHyphen/>
        <w:t>нии природы. «Листья» — символ краткой, но яркой жизни. «С поляны коршун поднялся...». Противопоставление су</w:t>
      </w:r>
      <w:r w:rsidRPr="00A97D30">
        <w:rPr>
          <w:color w:val="000000" w:themeColor="text1"/>
          <w:spacing w:val="-2"/>
          <w:szCs w:val="24"/>
        </w:rPr>
        <w:softHyphen/>
        <w:t>деб человека и коршуна: свободный полет коршуна и земная обреченность человека.</w:t>
      </w:r>
    </w:p>
    <w:p w:rsidR="00A97D30" w:rsidRPr="00A97D30" w:rsidRDefault="00A97D30" w:rsidP="00ED285E">
      <w:pPr>
        <w:pStyle w:val="afffb"/>
        <w:ind w:firstLine="851"/>
        <w:rPr>
          <w:color w:val="000000" w:themeColor="text1"/>
          <w:szCs w:val="24"/>
        </w:rPr>
      </w:pPr>
      <w:r w:rsidRPr="00A97D30">
        <w:rPr>
          <w:bCs/>
          <w:color w:val="000000" w:themeColor="text1"/>
          <w:szCs w:val="24"/>
        </w:rPr>
        <w:t xml:space="preserve">Афанасий Афанасьевич Фет. </w:t>
      </w:r>
      <w:r w:rsidRPr="00A97D30">
        <w:rPr>
          <w:color w:val="000000" w:themeColor="text1"/>
          <w:szCs w:val="24"/>
        </w:rPr>
        <w:t>Рассказ о поэте.</w:t>
      </w:r>
    </w:p>
    <w:p w:rsidR="00A97D30" w:rsidRPr="00A97D30" w:rsidRDefault="00A97D30" w:rsidP="00ED285E">
      <w:pPr>
        <w:pStyle w:val="afffb"/>
        <w:ind w:firstLine="851"/>
        <w:rPr>
          <w:color w:val="000000" w:themeColor="text1"/>
          <w:szCs w:val="24"/>
        </w:rPr>
      </w:pPr>
      <w:r w:rsidRPr="00A97D30">
        <w:rPr>
          <w:color w:val="000000" w:themeColor="text1"/>
          <w:szCs w:val="24"/>
        </w:rPr>
        <w:t xml:space="preserve">Стихотворения: </w:t>
      </w:r>
      <w:r w:rsidRPr="00A97D30">
        <w:rPr>
          <w:bCs/>
          <w:iCs/>
          <w:color w:val="000000" w:themeColor="text1"/>
          <w:szCs w:val="24"/>
        </w:rPr>
        <w:t>«Ель рукавом мне тропинку завеси</w:t>
      </w:r>
      <w:r w:rsidRPr="00A97D30">
        <w:rPr>
          <w:bCs/>
          <w:iCs/>
          <w:color w:val="000000" w:themeColor="text1"/>
          <w:szCs w:val="24"/>
        </w:rPr>
        <w:softHyphen/>
        <w:t xml:space="preserve">ла...», «Опять незримые усилья...», «Еще майская ночь», </w:t>
      </w:r>
      <w:r w:rsidRPr="00A97D30">
        <w:rPr>
          <w:bCs/>
          <w:iCs/>
          <w:color w:val="000000" w:themeColor="text1"/>
          <w:spacing w:val="-2"/>
          <w:szCs w:val="24"/>
        </w:rPr>
        <w:t xml:space="preserve">«Учись у них </w:t>
      </w:r>
      <w:r w:rsidRPr="00A97D30">
        <w:rPr>
          <w:bCs/>
          <w:color w:val="000000" w:themeColor="text1"/>
          <w:spacing w:val="-2"/>
          <w:szCs w:val="24"/>
        </w:rPr>
        <w:t xml:space="preserve">— у </w:t>
      </w:r>
      <w:r w:rsidRPr="00A97D30">
        <w:rPr>
          <w:bCs/>
          <w:iCs/>
          <w:color w:val="000000" w:themeColor="text1"/>
          <w:spacing w:val="-2"/>
          <w:szCs w:val="24"/>
        </w:rPr>
        <w:t xml:space="preserve">дуба, у березы...». </w:t>
      </w:r>
      <w:r w:rsidRPr="00A97D30">
        <w:rPr>
          <w:color w:val="000000" w:themeColor="text1"/>
          <w:spacing w:val="-2"/>
          <w:szCs w:val="24"/>
        </w:rPr>
        <w:t xml:space="preserve">Жизнеутверждающее </w:t>
      </w:r>
      <w:r w:rsidRPr="00A97D30">
        <w:rPr>
          <w:color w:val="000000" w:themeColor="text1"/>
          <w:szCs w:val="24"/>
        </w:rPr>
        <w:t>начало в лирике Фета. Природа как воплощение прекрас</w:t>
      </w:r>
      <w:r w:rsidRPr="00A97D30">
        <w:rPr>
          <w:color w:val="000000" w:themeColor="text1"/>
          <w:szCs w:val="24"/>
        </w:rPr>
        <w:softHyphen/>
        <w:t>ного. Эстетизация конкретной детали. Чувственный харак</w:t>
      </w:r>
      <w:r w:rsidRPr="00A97D30">
        <w:rPr>
          <w:color w:val="000000" w:themeColor="text1"/>
          <w:szCs w:val="24"/>
        </w:rPr>
        <w:softHyphen/>
        <w:t>тер лирики и ее утонченный психологизм. Мимолетное и неуловимое как черты изображения природы. Переплетение и взаимодействие тем природы и любви. Природа как естественный мир истинной красоты, служащий прообра</w:t>
      </w:r>
      <w:r w:rsidRPr="00A97D30">
        <w:rPr>
          <w:color w:val="000000" w:themeColor="text1"/>
          <w:szCs w:val="24"/>
        </w:rPr>
        <w:softHyphen/>
        <w:t>зом для искусства. Гармоничность и музыкальность поэти</w:t>
      </w:r>
      <w:r w:rsidRPr="00A97D30">
        <w:rPr>
          <w:color w:val="000000" w:themeColor="text1"/>
          <w:szCs w:val="24"/>
        </w:rPr>
        <w:softHyphen/>
        <w:t>ческой речи Фета. Краски и звуки в пейзажной лирике.</w:t>
      </w:r>
    </w:p>
    <w:p w:rsidR="00A97D30" w:rsidRPr="00A97D30" w:rsidRDefault="00A97D30" w:rsidP="00ED285E">
      <w:pPr>
        <w:pStyle w:val="afffb"/>
        <w:ind w:firstLine="851"/>
        <w:rPr>
          <w:color w:val="000000" w:themeColor="text1"/>
          <w:szCs w:val="24"/>
        </w:rPr>
      </w:pPr>
      <w:r w:rsidRPr="00A97D30">
        <w:rPr>
          <w:color w:val="000000" w:themeColor="text1"/>
          <w:szCs w:val="24"/>
        </w:rPr>
        <w:t>Теория литературы. Пейзажная лирика (развитие понятия).</w:t>
      </w:r>
    </w:p>
    <w:p w:rsidR="00A97D30" w:rsidRPr="00A97D30" w:rsidRDefault="00A97D30" w:rsidP="00ED285E">
      <w:pPr>
        <w:pStyle w:val="afffb"/>
        <w:ind w:firstLine="851"/>
        <w:rPr>
          <w:color w:val="000000" w:themeColor="text1"/>
          <w:szCs w:val="24"/>
        </w:rPr>
      </w:pPr>
      <w:r w:rsidRPr="00A97D30">
        <w:rPr>
          <w:bCs/>
          <w:color w:val="000000" w:themeColor="text1"/>
          <w:spacing w:val="-2"/>
          <w:szCs w:val="24"/>
        </w:rPr>
        <w:t xml:space="preserve">Николай Алексеевич Некрасов. </w:t>
      </w:r>
      <w:r w:rsidRPr="00A97D30">
        <w:rPr>
          <w:color w:val="000000" w:themeColor="text1"/>
          <w:spacing w:val="-2"/>
          <w:szCs w:val="24"/>
        </w:rPr>
        <w:t>Краткий рассказ о жиз</w:t>
      </w:r>
      <w:r w:rsidRPr="00A97D30">
        <w:rPr>
          <w:color w:val="000000" w:themeColor="text1"/>
          <w:spacing w:val="-2"/>
          <w:szCs w:val="24"/>
        </w:rPr>
        <w:softHyphen/>
      </w:r>
      <w:r w:rsidRPr="00A97D30">
        <w:rPr>
          <w:color w:val="000000" w:themeColor="text1"/>
          <w:szCs w:val="24"/>
        </w:rPr>
        <w:t>ни поэта.</w:t>
      </w:r>
    </w:p>
    <w:p w:rsidR="00A97D30" w:rsidRPr="00A97D30" w:rsidRDefault="00A97D30" w:rsidP="00ED285E">
      <w:pPr>
        <w:pStyle w:val="afffb"/>
        <w:ind w:firstLine="851"/>
        <w:rPr>
          <w:color w:val="000000" w:themeColor="text1"/>
          <w:szCs w:val="24"/>
        </w:rPr>
      </w:pPr>
      <w:r w:rsidRPr="00A97D30">
        <w:rPr>
          <w:color w:val="000000" w:themeColor="text1"/>
          <w:szCs w:val="24"/>
        </w:rPr>
        <w:lastRenderedPageBreak/>
        <w:t xml:space="preserve">Историческая поэма </w:t>
      </w:r>
      <w:r w:rsidRPr="00A97D30">
        <w:rPr>
          <w:bCs/>
          <w:iCs/>
          <w:color w:val="000000" w:themeColor="text1"/>
          <w:szCs w:val="24"/>
        </w:rPr>
        <w:t xml:space="preserve">«Дедушка». </w:t>
      </w:r>
      <w:r w:rsidRPr="00A97D30">
        <w:rPr>
          <w:color w:val="000000" w:themeColor="text1"/>
          <w:szCs w:val="24"/>
        </w:rPr>
        <w:t>Изображение декабрис</w:t>
      </w:r>
      <w:r w:rsidRPr="00A97D30">
        <w:rPr>
          <w:color w:val="000000" w:themeColor="text1"/>
          <w:szCs w:val="24"/>
        </w:rPr>
        <w:softHyphen/>
        <w:t>та в поэзии. Героизация декабристской темы и поэтизация христианской жертвенности в исторической поэме.</w:t>
      </w:r>
    </w:p>
    <w:p w:rsidR="00A97D30" w:rsidRPr="00A97D30" w:rsidRDefault="00A97D30" w:rsidP="00ED285E">
      <w:pPr>
        <w:pStyle w:val="afffb"/>
        <w:ind w:firstLine="851"/>
        <w:rPr>
          <w:color w:val="000000" w:themeColor="text1"/>
          <w:szCs w:val="24"/>
        </w:rPr>
      </w:pPr>
      <w:r w:rsidRPr="00A97D30">
        <w:rPr>
          <w:bCs/>
          <w:iCs/>
          <w:color w:val="000000" w:themeColor="text1"/>
          <w:szCs w:val="24"/>
        </w:rPr>
        <w:t xml:space="preserve">«Железная дорога». </w:t>
      </w:r>
      <w:r w:rsidRPr="00A97D30">
        <w:rPr>
          <w:color w:val="000000" w:themeColor="text1"/>
          <w:szCs w:val="24"/>
        </w:rPr>
        <w:t>Картины подневольного труда. На</w:t>
      </w:r>
      <w:r w:rsidRPr="00A97D30">
        <w:rPr>
          <w:color w:val="000000" w:themeColor="text1"/>
          <w:szCs w:val="24"/>
        </w:rPr>
        <w:softHyphen/>
        <w:t>род — созидатель духовных и материальных ценностей. Мечта поэта о «прекрасной поре» в жизни народа. Свое</w:t>
      </w:r>
      <w:r w:rsidRPr="00A97D30">
        <w:rPr>
          <w:color w:val="000000" w:themeColor="text1"/>
          <w:szCs w:val="24"/>
        </w:rPr>
        <w:softHyphen/>
        <w:t>образие композиции стихотворения. Роль пейзажа. Значение эпиграфа. Сочетание реальных и фантастических картин. Диалог-спор. Значение риторических вопросов в стихотво</w:t>
      </w:r>
      <w:r w:rsidRPr="00A97D30">
        <w:rPr>
          <w:color w:val="000000" w:themeColor="text1"/>
          <w:szCs w:val="24"/>
        </w:rPr>
        <w:softHyphen/>
        <w:t>рении.</w:t>
      </w:r>
    </w:p>
    <w:p w:rsidR="00A97D30" w:rsidRPr="00A97D30" w:rsidRDefault="00A97D30" w:rsidP="00ED285E">
      <w:pPr>
        <w:pStyle w:val="afffb"/>
        <w:ind w:firstLine="851"/>
        <w:rPr>
          <w:color w:val="000000" w:themeColor="text1"/>
          <w:szCs w:val="24"/>
        </w:rPr>
      </w:pPr>
      <w:r w:rsidRPr="00A97D30">
        <w:rPr>
          <w:color w:val="000000" w:themeColor="text1"/>
          <w:szCs w:val="24"/>
        </w:rPr>
        <w:t>Теория литературы. Стихотворные размеры (закре</w:t>
      </w:r>
      <w:r w:rsidRPr="00A97D30">
        <w:rPr>
          <w:color w:val="000000" w:themeColor="text1"/>
          <w:szCs w:val="24"/>
        </w:rPr>
        <w:softHyphen/>
        <w:t>пление понятия). Диалог. Строфа (начальные представле</w:t>
      </w:r>
      <w:r w:rsidRPr="00A97D30">
        <w:rPr>
          <w:color w:val="000000" w:themeColor="text1"/>
          <w:szCs w:val="24"/>
        </w:rPr>
        <w:softHyphen/>
        <w:t>ния).</w:t>
      </w:r>
    </w:p>
    <w:p w:rsidR="00A97D30" w:rsidRPr="00A97D30" w:rsidRDefault="00A97D30" w:rsidP="00ED285E">
      <w:pPr>
        <w:pStyle w:val="afffb"/>
        <w:ind w:firstLine="851"/>
        <w:rPr>
          <w:color w:val="000000" w:themeColor="text1"/>
          <w:szCs w:val="24"/>
        </w:rPr>
      </w:pPr>
      <w:r w:rsidRPr="00A97D30">
        <w:rPr>
          <w:bCs/>
          <w:color w:val="000000" w:themeColor="text1"/>
          <w:szCs w:val="24"/>
        </w:rPr>
        <w:t xml:space="preserve">Николай Семенович Лесков. </w:t>
      </w:r>
      <w:r w:rsidRPr="00A97D30">
        <w:rPr>
          <w:color w:val="000000" w:themeColor="text1"/>
          <w:szCs w:val="24"/>
        </w:rPr>
        <w:t>Краткий рассказ о писа</w:t>
      </w:r>
      <w:r w:rsidRPr="00A97D30">
        <w:rPr>
          <w:color w:val="000000" w:themeColor="text1"/>
          <w:szCs w:val="24"/>
        </w:rPr>
        <w:softHyphen/>
        <w:t>теле.</w:t>
      </w:r>
    </w:p>
    <w:p w:rsidR="00A97D30" w:rsidRPr="00A97D30" w:rsidRDefault="00A97D30" w:rsidP="00ED285E">
      <w:pPr>
        <w:pStyle w:val="afffb"/>
        <w:ind w:firstLine="851"/>
        <w:rPr>
          <w:color w:val="000000" w:themeColor="text1"/>
          <w:szCs w:val="24"/>
        </w:rPr>
      </w:pPr>
      <w:r w:rsidRPr="00A97D30">
        <w:rPr>
          <w:bCs/>
          <w:iCs/>
          <w:color w:val="000000" w:themeColor="text1"/>
          <w:spacing w:val="-1"/>
          <w:szCs w:val="24"/>
        </w:rPr>
        <w:t xml:space="preserve">«Левша». </w:t>
      </w:r>
      <w:r w:rsidRPr="00A97D30">
        <w:rPr>
          <w:color w:val="000000" w:themeColor="text1"/>
          <w:spacing w:val="-1"/>
          <w:szCs w:val="24"/>
        </w:rPr>
        <w:t xml:space="preserve">Гордость писателя за народ, его трудолюбие, </w:t>
      </w:r>
      <w:r w:rsidRPr="00A97D30">
        <w:rPr>
          <w:color w:val="000000" w:themeColor="text1"/>
          <w:szCs w:val="24"/>
        </w:rPr>
        <w:t>талантливость, патриотизм. Горькое чувство от его унижен</w:t>
      </w:r>
      <w:r w:rsidRPr="00A97D30">
        <w:rPr>
          <w:color w:val="000000" w:themeColor="text1"/>
          <w:szCs w:val="24"/>
        </w:rPr>
        <w:softHyphen/>
        <w:t>ности и бесправия. Едкая насмешка над царскими чинов</w:t>
      </w:r>
      <w:r w:rsidRPr="00A97D30">
        <w:rPr>
          <w:color w:val="000000" w:themeColor="text1"/>
          <w:szCs w:val="24"/>
        </w:rPr>
        <w:softHyphen/>
        <w:t>никами. Особенности языка произведения. Комический эффект, создаваемый игрой слов, народной этимологией. Сказовая форма повествования.</w:t>
      </w:r>
    </w:p>
    <w:p w:rsidR="00A97D30" w:rsidRPr="00A97D30" w:rsidRDefault="00A97D30" w:rsidP="00ED285E">
      <w:pPr>
        <w:pStyle w:val="afffb"/>
        <w:ind w:firstLine="851"/>
        <w:rPr>
          <w:color w:val="000000" w:themeColor="text1"/>
          <w:szCs w:val="24"/>
        </w:rPr>
      </w:pPr>
      <w:r w:rsidRPr="00A97D30">
        <w:rPr>
          <w:color w:val="000000" w:themeColor="text1"/>
          <w:szCs w:val="24"/>
        </w:rPr>
        <w:t>Теория литературы. Сказ как форма повествования (начальные представления). Ирония (начальные представле</w:t>
      </w:r>
      <w:r w:rsidRPr="00A97D30">
        <w:rPr>
          <w:color w:val="000000" w:themeColor="text1"/>
          <w:szCs w:val="24"/>
        </w:rPr>
        <w:softHyphen/>
        <w:t>ния).</w:t>
      </w:r>
    </w:p>
    <w:p w:rsidR="00A97D30" w:rsidRPr="00A97D30" w:rsidRDefault="00A97D30" w:rsidP="00ED285E">
      <w:pPr>
        <w:pStyle w:val="afffb"/>
        <w:ind w:firstLine="851"/>
        <w:rPr>
          <w:color w:val="000000" w:themeColor="text1"/>
          <w:szCs w:val="24"/>
        </w:rPr>
      </w:pPr>
      <w:r w:rsidRPr="00A97D30">
        <w:rPr>
          <w:bCs/>
          <w:color w:val="000000" w:themeColor="text1"/>
          <w:szCs w:val="24"/>
        </w:rPr>
        <w:t xml:space="preserve">Антон Павлович Чехов. </w:t>
      </w:r>
      <w:r w:rsidRPr="00A97D30">
        <w:rPr>
          <w:color w:val="000000" w:themeColor="text1"/>
          <w:szCs w:val="24"/>
        </w:rPr>
        <w:t>Краткий рассказ о писателе.</w:t>
      </w:r>
    </w:p>
    <w:p w:rsidR="00A97D30" w:rsidRPr="00A97D30" w:rsidRDefault="00A97D30" w:rsidP="00ED285E">
      <w:pPr>
        <w:pStyle w:val="afffb"/>
        <w:ind w:firstLine="851"/>
        <w:rPr>
          <w:color w:val="000000" w:themeColor="text1"/>
          <w:szCs w:val="24"/>
        </w:rPr>
      </w:pPr>
      <w:r w:rsidRPr="00A97D30">
        <w:rPr>
          <w:bCs/>
          <w:iCs/>
          <w:color w:val="000000" w:themeColor="text1"/>
          <w:spacing w:val="-1"/>
          <w:szCs w:val="24"/>
        </w:rPr>
        <w:t xml:space="preserve">«Толстый и тонкий». </w:t>
      </w:r>
      <w:r w:rsidRPr="00A97D30">
        <w:rPr>
          <w:color w:val="000000" w:themeColor="text1"/>
          <w:spacing w:val="-1"/>
          <w:szCs w:val="24"/>
        </w:rPr>
        <w:t xml:space="preserve">Речь героев как источник юмора. </w:t>
      </w:r>
      <w:r w:rsidRPr="00A97D30">
        <w:rPr>
          <w:color w:val="000000" w:themeColor="text1"/>
          <w:szCs w:val="24"/>
        </w:rPr>
        <w:t>Юмористическая ситуация. Разоблачение лицемерия. Роль художественной детали.</w:t>
      </w:r>
    </w:p>
    <w:p w:rsidR="00A97D30" w:rsidRPr="00A97D30" w:rsidRDefault="00A97D30" w:rsidP="00ED285E">
      <w:pPr>
        <w:pStyle w:val="afffb"/>
        <w:ind w:firstLine="851"/>
        <w:rPr>
          <w:color w:val="000000" w:themeColor="text1"/>
          <w:szCs w:val="24"/>
        </w:rPr>
      </w:pPr>
      <w:r w:rsidRPr="00A97D30">
        <w:rPr>
          <w:color w:val="000000" w:themeColor="text1"/>
          <w:szCs w:val="24"/>
        </w:rPr>
        <w:t>Теория   литературы. Юмор (развитие понятия).</w:t>
      </w:r>
    </w:p>
    <w:p w:rsidR="00A97D30" w:rsidRPr="00A97D30" w:rsidRDefault="00A97D30" w:rsidP="00ED285E">
      <w:pPr>
        <w:pStyle w:val="afffb"/>
        <w:ind w:firstLine="851"/>
        <w:rPr>
          <w:color w:val="000000" w:themeColor="text1"/>
          <w:szCs w:val="24"/>
        </w:rPr>
      </w:pPr>
      <w:r w:rsidRPr="00A97D30">
        <w:rPr>
          <w:bCs/>
          <w:color w:val="000000" w:themeColor="text1"/>
          <w:szCs w:val="24"/>
        </w:rPr>
        <w:t>Родная  природа в  стихотворениях русских поэтов</w:t>
      </w:r>
    </w:p>
    <w:p w:rsidR="00A97D30" w:rsidRPr="00A97D30" w:rsidRDefault="00A97D30" w:rsidP="00ED285E">
      <w:pPr>
        <w:pStyle w:val="afffb"/>
        <w:ind w:firstLine="851"/>
        <w:rPr>
          <w:color w:val="000000" w:themeColor="text1"/>
          <w:szCs w:val="24"/>
        </w:rPr>
      </w:pPr>
      <w:r w:rsidRPr="00A97D30">
        <w:rPr>
          <w:bCs/>
          <w:color w:val="000000" w:themeColor="text1"/>
          <w:szCs w:val="24"/>
        </w:rPr>
        <w:t xml:space="preserve">Я. Полонский. </w:t>
      </w:r>
      <w:r w:rsidRPr="00A97D30">
        <w:rPr>
          <w:iCs/>
          <w:color w:val="000000" w:themeColor="text1"/>
          <w:szCs w:val="24"/>
        </w:rPr>
        <w:t>«По горам две хмурых тучи...», «Посмот</w:t>
      </w:r>
      <w:r w:rsidRPr="00A97D30">
        <w:rPr>
          <w:iCs/>
          <w:color w:val="000000" w:themeColor="text1"/>
          <w:szCs w:val="24"/>
        </w:rPr>
        <w:softHyphen/>
        <w:t xml:space="preserve">ри, какая мгла...»; </w:t>
      </w:r>
      <w:r w:rsidRPr="00A97D30">
        <w:rPr>
          <w:bCs/>
          <w:color w:val="000000" w:themeColor="text1"/>
          <w:szCs w:val="24"/>
        </w:rPr>
        <w:t xml:space="preserve">Е. Баратынский. </w:t>
      </w:r>
      <w:r w:rsidRPr="00A97D30">
        <w:rPr>
          <w:iCs/>
          <w:color w:val="000000" w:themeColor="text1"/>
          <w:szCs w:val="24"/>
        </w:rPr>
        <w:t xml:space="preserve">«Весна, весна! Как воздух чист...», «Чудный град...»; </w:t>
      </w:r>
      <w:r w:rsidRPr="00A97D30">
        <w:rPr>
          <w:bCs/>
          <w:color w:val="000000" w:themeColor="text1"/>
          <w:szCs w:val="24"/>
        </w:rPr>
        <w:t xml:space="preserve">А. Толстой. </w:t>
      </w:r>
      <w:r w:rsidRPr="00A97D30">
        <w:rPr>
          <w:iCs/>
          <w:color w:val="000000" w:themeColor="text1"/>
          <w:szCs w:val="24"/>
        </w:rPr>
        <w:t>«Где гнутся над нутом лозы...».</w:t>
      </w:r>
    </w:p>
    <w:p w:rsidR="00A97D30" w:rsidRPr="00A97D30" w:rsidRDefault="00A97D30" w:rsidP="00ED285E">
      <w:pPr>
        <w:pStyle w:val="afffb"/>
        <w:ind w:firstLine="851"/>
        <w:rPr>
          <w:color w:val="000000" w:themeColor="text1"/>
          <w:szCs w:val="24"/>
        </w:rPr>
      </w:pPr>
      <w:r w:rsidRPr="00A97D30">
        <w:rPr>
          <w:color w:val="000000" w:themeColor="text1"/>
          <w:szCs w:val="24"/>
        </w:rPr>
        <w:t>Выражение переживаний и мироощущения в стихотворениях о родной природе. Художественные средства, передающие различные состояния в пейзажной лирике.</w:t>
      </w:r>
    </w:p>
    <w:p w:rsidR="00A97D30" w:rsidRPr="00A97D30" w:rsidRDefault="00A97D30" w:rsidP="00ED285E">
      <w:pPr>
        <w:pStyle w:val="afffb"/>
        <w:ind w:firstLine="851"/>
        <w:rPr>
          <w:color w:val="000000" w:themeColor="text1"/>
          <w:szCs w:val="24"/>
        </w:rPr>
      </w:pPr>
      <w:r w:rsidRPr="00A97D30">
        <w:rPr>
          <w:color w:val="000000" w:themeColor="text1"/>
          <w:szCs w:val="24"/>
        </w:rPr>
        <w:t>Теория литературы. Лирика как род литературы развитие представления).</w:t>
      </w:r>
    </w:p>
    <w:p w:rsidR="00A97D30" w:rsidRPr="00A97D30" w:rsidRDefault="00A97D30" w:rsidP="00ED285E">
      <w:pPr>
        <w:pStyle w:val="afffb"/>
        <w:ind w:firstLine="851"/>
        <w:rPr>
          <w:b/>
          <w:color w:val="000000" w:themeColor="text1"/>
          <w:szCs w:val="24"/>
        </w:rPr>
      </w:pPr>
      <w:r w:rsidRPr="00A97D30">
        <w:rPr>
          <w:b/>
          <w:bCs/>
          <w:color w:val="000000" w:themeColor="text1"/>
          <w:szCs w:val="24"/>
        </w:rPr>
        <w:t xml:space="preserve">ИЗ   РУССКОЙ  ЛИТЕРАТУРЫ  </w:t>
      </w:r>
      <w:r w:rsidRPr="00A97D30">
        <w:rPr>
          <w:b/>
          <w:bCs/>
          <w:color w:val="000000" w:themeColor="text1"/>
          <w:szCs w:val="24"/>
          <w:lang w:val="en-US"/>
        </w:rPr>
        <w:t>XX</w:t>
      </w:r>
      <w:r w:rsidRPr="00A97D30">
        <w:rPr>
          <w:b/>
          <w:bCs/>
          <w:color w:val="000000" w:themeColor="text1"/>
          <w:szCs w:val="24"/>
        </w:rPr>
        <w:t xml:space="preserve">  ВЕКА</w:t>
      </w:r>
    </w:p>
    <w:p w:rsidR="00A97D30" w:rsidRPr="00A97D30" w:rsidRDefault="00A97D30" w:rsidP="00ED285E">
      <w:pPr>
        <w:pStyle w:val="afffb"/>
        <w:ind w:firstLine="851"/>
        <w:rPr>
          <w:color w:val="000000" w:themeColor="text1"/>
          <w:szCs w:val="24"/>
        </w:rPr>
      </w:pPr>
      <w:r w:rsidRPr="00A97D30">
        <w:rPr>
          <w:bCs/>
          <w:color w:val="000000" w:themeColor="text1"/>
          <w:spacing w:val="-2"/>
          <w:szCs w:val="24"/>
        </w:rPr>
        <w:t xml:space="preserve">Андрей Платонович Платонов. </w:t>
      </w:r>
      <w:r w:rsidRPr="00A97D30">
        <w:rPr>
          <w:color w:val="000000" w:themeColor="text1"/>
          <w:spacing w:val="-2"/>
          <w:szCs w:val="24"/>
        </w:rPr>
        <w:t>Краткий рассказ о писат</w:t>
      </w:r>
      <w:r w:rsidRPr="00A97D30">
        <w:rPr>
          <w:color w:val="000000" w:themeColor="text1"/>
          <w:szCs w:val="24"/>
        </w:rPr>
        <w:t>еле.</w:t>
      </w:r>
    </w:p>
    <w:p w:rsidR="00A97D30" w:rsidRPr="00A97D30" w:rsidRDefault="00A97D30" w:rsidP="00ED285E">
      <w:pPr>
        <w:pStyle w:val="afffb"/>
        <w:ind w:firstLine="851"/>
        <w:rPr>
          <w:color w:val="000000" w:themeColor="text1"/>
          <w:szCs w:val="24"/>
        </w:rPr>
      </w:pPr>
      <w:r w:rsidRPr="00A97D30">
        <w:rPr>
          <w:bCs/>
          <w:iCs/>
          <w:color w:val="000000" w:themeColor="text1"/>
          <w:szCs w:val="24"/>
        </w:rPr>
        <w:t xml:space="preserve">«Неизвестный цветок». </w:t>
      </w:r>
      <w:r w:rsidRPr="00A97D30">
        <w:rPr>
          <w:color w:val="000000" w:themeColor="text1"/>
          <w:szCs w:val="24"/>
        </w:rPr>
        <w:t>Прекрасное вокруг нас. «Ни на кого не похожие» герои А. Платонова.</w:t>
      </w:r>
    </w:p>
    <w:p w:rsidR="00A97D30" w:rsidRPr="00A97D30" w:rsidRDefault="00A97D30" w:rsidP="00ED285E">
      <w:pPr>
        <w:pStyle w:val="afffb"/>
        <w:ind w:firstLine="851"/>
        <w:rPr>
          <w:color w:val="000000" w:themeColor="text1"/>
          <w:szCs w:val="24"/>
        </w:rPr>
      </w:pPr>
      <w:r w:rsidRPr="00A97D30">
        <w:rPr>
          <w:bCs/>
          <w:color w:val="000000" w:themeColor="text1"/>
          <w:spacing w:val="-2"/>
          <w:szCs w:val="24"/>
        </w:rPr>
        <w:t xml:space="preserve">Александр Степанович Грин. </w:t>
      </w:r>
      <w:r w:rsidRPr="00A97D30">
        <w:rPr>
          <w:color w:val="000000" w:themeColor="text1"/>
          <w:spacing w:val="-2"/>
          <w:szCs w:val="24"/>
        </w:rPr>
        <w:t>Краткий рассказ о писателе.</w:t>
      </w:r>
    </w:p>
    <w:p w:rsidR="00A97D30" w:rsidRPr="00A97D30" w:rsidRDefault="00A97D30" w:rsidP="00ED285E">
      <w:pPr>
        <w:pStyle w:val="afffb"/>
        <w:ind w:firstLine="851"/>
        <w:rPr>
          <w:color w:val="000000" w:themeColor="text1"/>
          <w:szCs w:val="24"/>
        </w:rPr>
      </w:pPr>
      <w:r w:rsidRPr="00A97D30">
        <w:rPr>
          <w:bCs/>
          <w:iCs/>
          <w:color w:val="000000" w:themeColor="text1"/>
          <w:szCs w:val="24"/>
        </w:rPr>
        <w:t xml:space="preserve">«Алые паруса». </w:t>
      </w:r>
      <w:r w:rsidRPr="00A97D30">
        <w:rPr>
          <w:color w:val="000000" w:themeColor="text1"/>
          <w:szCs w:val="24"/>
        </w:rPr>
        <w:t>Жестокая реальность и романтическая мечта в повести. Душевная чистота главных героев. Отно</w:t>
      </w:r>
      <w:r w:rsidRPr="00A97D30">
        <w:rPr>
          <w:color w:val="000000" w:themeColor="text1"/>
          <w:szCs w:val="24"/>
        </w:rPr>
        <w:softHyphen/>
        <w:t>шение автора к героям.</w:t>
      </w:r>
    </w:p>
    <w:p w:rsidR="00A97D30" w:rsidRPr="00A97D30" w:rsidRDefault="00A97D30" w:rsidP="00ED285E">
      <w:pPr>
        <w:pStyle w:val="afffb"/>
        <w:ind w:firstLine="851"/>
        <w:rPr>
          <w:color w:val="000000" w:themeColor="text1"/>
          <w:szCs w:val="24"/>
        </w:rPr>
      </w:pPr>
      <w:r w:rsidRPr="00A97D30">
        <w:rPr>
          <w:bCs/>
          <w:color w:val="000000" w:themeColor="text1"/>
          <w:spacing w:val="-1"/>
          <w:szCs w:val="24"/>
        </w:rPr>
        <w:t xml:space="preserve">Михаил Михайлович Пришвин. </w:t>
      </w:r>
      <w:r w:rsidRPr="00A97D30">
        <w:rPr>
          <w:color w:val="000000" w:themeColor="text1"/>
          <w:spacing w:val="-1"/>
          <w:szCs w:val="24"/>
        </w:rPr>
        <w:t>Краткий рассказ о пи</w:t>
      </w:r>
      <w:r w:rsidRPr="00A97D30">
        <w:rPr>
          <w:color w:val="000000" w:themeColor="text1"/>
          <w:spacing w:val="-1"/>
          <w:szCs w:val="24"/>
        </w:rPr>
        <w:softHyphen/>
      </w:r>
      <w:r w:rsidRPr="00A97D30">
        <w:rPr>
          <w:color w:val="000000" w:themeColor="text1"/>
          <w:szCs w:val="24"/>
        </w:rPr>
        <w:t>сателе.</w:t>
      </w:r>
    </w:p>
    <w:p w:rsidR="00A97D30" w:rsidRPr="00A97D30" w:rsidRDefault="00A97D30" w:rsidP="00ED285E">
      <w:pPr>
        <w:pStyle w:val="afffb"/>
        <w:ind w:firstLine="851"/>
        <w:rPr>
          <w:color w:val="000000" w:themeColor="text1"/>
          <w:szCs w:val="24"/>
        </w:rPr>
      </w:pPr>
      <w:r w:rsidRPr="00A97D30">
        <w:rPr>
          <w:bCs/>
          <w:iCs/>
          <w:color w:val="000000" w:themeColor="text1"/>
          <w:spacing w:val="-2"/>
          <w:szCs w:val="24"/>
        </w:rPr>
        <w:t xml:space="preserve">«Кладовая солнца». </w:t>
      </w:r>
      <w:r w:rsidRPr="00A97D30">
        <w:rPr>
          <w:color w:val="000000" w:themeColor="text1"/>
          <w:spacing w:val="-2"/>
          <w:szCs w:val="24"/>
        </w:rPr>
        <w:t xml:space="preserve">Вера писателя в человека, доброго </w:t>
      </w:r>
      <w:r w:rsidRPr="00A97D30">
        <w:rPr>
          <w:bCs/>
          <w:color w:val="000000" w:themeColor="text1"/>
          <w:spacing w:val="-2"/>
          <w:szCs w:val="24"/>
        </w:rPr>
        <w:t xml:space="preserve">и </w:t>
      </w:r>
      <w:r w:rsidRPr="00A97D30">
        <w:rPr>
          <w:color w:val="000000" w:themeColor="text1"/>
          <w:szCs w:val="24"/>
        </w:rPr>
        <w:t>мудрого хозяина природы. Нравственная суть взаимоотно</w:t>
      </w:r>
      <w:r w:rsidRPr="00A97D30">
        <w:rPr>
          <w:color w:val="000000" w:themeColor="text1"/>
          <w:szCs w:val="24"/>
        </w:rPr>
        <w:softHyphen/>
        <w:t>шений Насти и Митраши. Одухотворение природы, ее участие в судьбе героев. Смысл рассказа о ели и сосне, растущих вместе. Сказка и быль в «Кладовой солнца». Смысл названия произведения.</w:t>
      </w:r>
    </w:p>
    <w:p w:rsidR="00A97D30" w:rsidRPr="00A97D30" w:rsidRDefault="00A97D30" w:rsidP="00ED285E">
      <w:pPr>
        <w:pStyle w:val="afffb"/>
        <w:ind w:firstLine="851"/>
        <w:rPr>
          <w:color w:val="000000" w:themeColor="text1"/>
          <w:szCs w:val="24"/>
        </w:rPr>
      </w:pPr>
      <w:r w:rsidRPr="00A97D30">
        <w:rPr>
          <w:color w:val="000000" w:themeColor="text1"/>
          <w:szCs w:val="24"/>
        </w:rPr>
        <w:t>Теория литературы. Символическое содержание пейзажных образов.</w:t>
      </w:r>
    </w:p>
    <w:p w:rsidR="00A97D30" w:rsidRPr="00A97D30" w:rsidRDefault="00A97D30" w:rsidP="00ED285E">
      <w:pPr>
        <w:pStyle w:val="afffb"/>
        <w:ind w:firstLine="851"/>
        <w:rPr>
          <w:color w:val="000000" w:themeColor="text1"/>
          <w:szCs w:val="24"/>
        </w:rPr>
      </w:pPr>
      <w:r w:rsidRPr="00A97D30">
        <w:rPr>
          <w:bCs/>
          <w:color w:val="000000" w:themeColor="text1"/>
          <w:szCs w:val="24"/>
        </w:rPr>
        <w:t>Произведения о Великой  Отечественной  войне</w:t>
      </w:r>
    </w:p>
    <w:p w:rsidR="00A97D30" w:rsidRPr="00A97D30" w:rsidRDefault="00A97D30" w:rsidP="00ED285E">
      <w:pPr>
        <w:pStyle w:val="afffb"/>
        <w:ind w:firstLine="851"/>
        <w:rPr>
          <w:color w:val="000000" w:themeColor="text1"/>
          <w:szCs w:val="24"/>
        </w:rPr>
      </w:pPr>
      <w:r w:rsidRPr="00A97D30">
        <w:rPr>
          <w:bCs/>
          <w:color w:val="000000" w:themeColor="text1"/>
          <w:spacing w:val="-3"/>
          <w:szCs w:val="24"/>
        </w:rPr>
        <w:t xml:space="preserve">К. М. Симонов. </w:t>
      </w:r>
      <w:r w:rsidRPr="00A97D30">
        <w:rPr>
          <w:bCs/>
          <w:iCs/>
          <w:color w:val="000000" w:themeColor="text1"/>
          <w:spacing w:val="-3"/>
          <w:szCs w:val="24"/>
        </w:rPr>
        <w:t>«Ты помнишь, Алеша, дороги Смолен</w:t>
      </w:r>
      <w:r w:rsidRPr="00A97D30">
        <w:rPr>
          <w:bCs/>
          <w:iCs/>
          <w:color w:val="000000" w:themeColor="text1"/>
          <w:spacing w:val="-3"/>
          <w:szCs w:val="24"/>
        </w:rPr>
        <w:softHyphen/>
        <w:t xml:space="preserve">щины...»; </w:t>
      </w:r>
      <w:r w:rsidRPr="00A97D30">
        <w:rPr>
          <w:bCs/>
          <w:color w:val="000000" w:themeColor="text1"/>
          <w:spacing w:val="-3"/>
          <w:szCs w:val="24"/>
        </w:rPr>
        <w:t xml:space="preserve">Н. И. Рыленков. </w:t>
      </w:r>
      <w:r w:rsidRPr="00A97D30">
        <w:rPr>
          <w:bCs/>
          <w:iCs/>
          <w:color w:val="000000" w:themeColor="text1"/>
          <w:spacing w:val="-3"/>
          <w:szCs w:val="24"/>
        </w:rPr>
        <w:t xml:space="preserve">«Бой шел всю ночь...»; </w:t>
      </w:r>
      <w:r w:rsidRPr="00A97D30">
        <w:rPr>
          <w:bCs/>
          <w:color w:val="000000" w:themeColor="text1"/>
          <w:spacing w:val="-3"/>
          <w:szCs w:val="24"/>
        </w:rPr>
        <w:t>Д. С. Са</w:t>
      </w:r>
      <w:r w:rsidRPr="00A97D30">
        <w:rPr>
          <w:bCs/>
          <w:color w:val="000000" w:themeColor="text1"/>
          <w:spacing w:val="-3"/>
          <w:szCs w:val="24"/>
        </w:rPr>
        <w:softHyphen/>
      </w:r>
      <w:r w:rsidRPr="00A97D30">
        <w:rPr>
          <w:bCs/>
          <w:color w:val="000000" w:themeColor="text1"/>
          <w:szCs w:val="24"/>
        </w:rPr>
        <w:t xml:space="preserve">мойлов. </w:t>
      </w:r>
      <w:r w:rsidRPr="00A97D30">
        <w:rPr>
          <w:bCs/>
          <w:iCs/>
          <w:color w:val="000000" w:themeColor="text1"/>
          <w:szCs w:val="24"/>
        </w:rPr>
        <w:t>«Сороковые».</w:t>
      </w:r>
    </w:p>
    <w:p w:rsidR="00A97D30" w:rsidRPr="00A97D30" w:rsidRDefault="00A97D30" w:rsidP="00ED285E">
      <w:pPr>
        <w:pStyle w:val="afffb"/>
        <w:ind w:firstLine="851"/>
        <w:rPr>
          <w:color w:val="000000" w:themeColor="text1"/>
          <w:szCs w:val="24"/>
        </w:rPr>
      </w:pPr>
      <w:r w:rsidRPr="00A97D30">
        <w:rPr>
          <w:color w:val="000000" w:themeColor="text1"/>
          <w:szCs w:val="24"/>
        </w:rPr>
        <w:t>Стихотворения, рассказывающие о солдатских буднях, пробуждающие чувство скорбной памяти о павших на полях сражений и обостряющие чувство любви к Родине, ответственности за нее в годы жестоких испытаний.</w:t>
      </w:r>
    </w:p>
    <w:p w:rsidR="00A97D30" w:rsidRPr="00A97D30" w:rsidRDefault="00A97D30" w:rsidP="00ED285E">
      <w:pPr>
        <w:pStyle w:val="afffb"/>
        <w:ind w:firstLine="851"/>
        <w:rPr>
          <w:color w:val="000000" w:themeColor="text1"/>
          <w:szCs w:val="24"/>
        </w:rPr>
      </w:pPr>
      <w:r w:rsidRPr="00A97D30">
        <w:rPr>
          <w:bCs/>
          <w:color w:val="000000" w:themeColor="text1"/>
          <w:spacing w:val="-1"/>
          <w:szCs w:val="24"/>
        </w:rPr>
        <w:t xml:space="preserve">Виктор Петрович Астафьев. </w:t>
      </w:r>
      <w:r w:rsidRPr="00A97D30">
        <w:rPr>
          <w:color w:val="000000" w:themeColor="text1"/>
          <w:spacing w:val="-1"/>
          <w:szCs w:val="24"/>
        </w:rPr>
        <w:t>Краткий рассказ о писателе.</w:t>
      </w:r>
    </w:p>
    <w:p w:rsidR="00A97D30" w:rsidRPr="00A97D30" w:rsidRDefault="00A97D30" w:rsidP="00ED285E">
      <w:pPr>
        <w:pStyle w:val="afffb"/>
        <w:ind w:firstLine="851"/>
        <w:rPr>
          <w:color w:val="000000" w:themeColor="text1"/>
          <w:szCs w:val="24"/>
        </w:rPr>
      </w:pPr>
      <w:r w:rsidRPr="00A97D30">
        <w:rPr>
          <w:bCs/>
          <w:iCs/>
          <w:color w:val="000000" w:themeColor="text1"/>
          <w:szCs w:val="24"/>
        </w:rPr>
        <w:t xml:space="preserve">«Конь с розовой гривой». </w:t>
      </w:r>
      <w:r w:rsidRPr="00A97D30">
        <w:rPr>
          <w:color w:val="000000" w:themeColor="text1"/>
          <w:szCs w:val="24"/>
        </w:rPr>
        <w:t>Изображение быта и жизни сибирской деревни в предвоенные годы. Нравственные проблемы рассказа — честность, доброта, понятие долга. Юмор в рассказе. Яркость и самобытность героев (Санька Левонтьев, бабушка Катерина Петровна), особенности ис</w:t>
      </w:r>
      <w:r w:rsidRPr="00A97D30">
        <w:rPr>
          <w:color w:val="000000" w:themeColor="text1"/>
          <w:szCs w:val="24"/>
        </w:rPr>
        <w:softHyphen/>
        <w:t>пользования народной речи.</w:t>
      </w:r>
    </w:p>
    <w:p w:rsidR="00A97D30" w:rsidRPr="00A97D30" w:rsidRDefault="00A97D30" w:rsidP="00ED285E">
      <w:pPr>
        <w:pStyle w:val="afffb"/>
        <w:ind w:firstLine="851"/>
        <w:rPr>
          <w:color w:val="000000" w:themeColor="text1"/>
          <w:szCs w:val="24"/>
        </w:rPr>
      </w:pPr>
      <w:r w:rsidRPr="00A97D30">
        <w:rPr>
          <w:color w:val="000000" w:themeColor="text1"/>
          <w:szCs w:val="24"/>
        </w:rPr>
        <w:t>Теория   литературы. Речевая характеристика героя.</w:t>
      </w:r>
    </w:p>
    <w:p w:rsidR="00A97D30" w:rsidRPr="00A97D30" w:rsidRDefault="00A97D30" w:rsidP="00ED285E">
      <w:pPr>
        <w:pStyle w:val="afffb"/>
        <w:ind w:firstLine="851"/>
        <w:rPr>
          <w:color w:val="000000" w:themeColor="text1"/>
          <w:szCs w:val="24"/>
        </w:rPr>
      </w:pPr>
      <w:r w:rsidRPr="00A97D30">
        <w:rPr>
          <w:bCs/>
          <w:color w:val="000000" w:themeColor="text1"/>
          <w:spacing w:val="-4"/>
          <w:szCs w:val="24"/>
        </w:rPr>
        <w:t xml:space="preserve">Валентин Григорьевич Распутин. </w:t>
      </w:r>
      <w:r w:rsidRPr="00A97D30">
        <w:rPr>
          <w:color w:val="000000" w:themeColor="text1"/>
          <w:spacing w:val="-4"/>
          <w:szCs w:val="24"/>
        </w:rPr>
        <w:t xml:space="preserve">Краткий рассказ о </w:t>
      </w:r>
      <w:r w:rsidRPr="00A97D30">
        <w:rPr>
          <w:color w:val="000000" w:themeColor="text1"/>
          <w:szCs w:val="24"/>
        </w:rPr>
        <w:t>писателе.</w:t>
      </w:r>
    </w:p>
    <w:p w:rsidR="00A97D30" w:rsidRPr="00A97D30" w:rsidRDefault="00A97D30" w:rsidP="00ED285E">
      <w:pPr>
        <w:pStyle w:val="afffb"/>
        <w:ind w:firstLine="851"/>
        <w:rPr>
          <w:color w:val="000000" w:themeColor="text1"/>
          <w:szCs w:val="24"/>
        </w:rPr>
      </w:pPr>
      <w:r w:rsidRPr="00A97D30">
        <w:rPr>
          <w:bCs/>
          <w:iCs/>
          <w:color w:val="000000" w:themeColor="text1"/>
          <w:spacing w:val="-1"/>
          <w:szCs w:val="24"/>
        </w:rPr>
        <w:lastRenderedPageBreak/>
        <w:t xml:space="preserve">«Уроки французского». </w:t>
      </w:r>
      <w:r w:rsidRPr="00A97D30">
        <w:rPr>
          <w:color w:val="000000" w:themeColor="text1"/>
          <w:spacing w:val="-1"/>
          <w:szCs w:val="24"/>
        </w:rPr>
        <w:t xml:space="preserve">Отражение в повести трудностей </w:t>
      </w:r>
      <w:r w:rsidRPr="00A97D30">
        <w:rPr>
          <w:color w:val="000000" w:themeColor="text1"/>
          <w:szCs w:val="24"/>
        </w:rPr>
        <w:t>военного времени. Жажда знаний, нравственная стойкость, чувство собственного достоинства, свойственные юному герою. Душевная щедрость учительницы, ее роль в жизни мальчика.</w:t>
      </w:r>
    </w:p>
    <w:p w:rsidR="00A97D30" w:rsidRPr="00A97D30" w:rsidRDefault="00A97D30" w:rsidP="00ED285E">
      <w:pPr>
        <w:pStyle w:val="afffb"/>
        <w:ind w:firstLine="851"/>
        <w:rPr>
          <w:color w:val="000000" w:themeColor="text1"/>
          <w:szCs w:val="24"/>
        </w:rPr>
      </w:pPr>
      <w:r w:rsidRPr="00A97D30">
        <w:rPr>
          <w:color w:val="000000" w:themeColor="text1"/>
          <w:szCs w:val="24"/>
        </w:rPr>
        <w:t>Теория литературы. Рассказ, сюжет (развитие поня</w:t>
      </w:r>
      <w:r w:rsidRPr="00A97D30">
        <w:rPr>
          <w:color w:val="000000" w:themeColor="text1"/>
          <w:szCs w:val="24"/>
        </w:rPr>
        <w:softHyphen/>
        <w:t>тий). Герой-повествователь (развитие понятия).</w:t>
      </w:r>
    </w:p>
    <w:p w:rsidR="00A97D30" w:rsidRPr="00A97D30" w:rsidRDefault="00A97D30" w:rsidP="00ED285E">
      <w:pPr>
        <w:pStyle w:val="afffb"/>
        <w:ind w:firstLine="851"/>
        <w:rPr>
          <w:color w:val="000000" w:themeColor="text1"/>
          <w:szCs w:val="24"/>
        </w:rPr>
      </w:pPr>
      <w:r w:rsidRPr="00A97D30">
        <w:rPr>
          <w:bCs/>
          <w:color w:val="000000" w:themeColor="text1"/>
          <w:szCs w:val="24"/>
        </w:rPr>
        <w:t xml:space="preserve">Николай Михайлович Рубцов. </w:t>
      </w:r>
      <w:r w:rsidRPr="00A97D30">
        <w:rPr>
          <w:color w:val="000000" w:themeColor="text1"/>
          <w:szCs w:val="24"/>
        </w:rPr>
        <w:t>Краткий рассказ о поэте.</w:t>
      </w:r>
    </w:p>
    <w:p w:rsidR="00A97D30" w:rsidRPr="00A97D30" w:rsidRDefault="00A97D30" w:rsidP="00ED285E">
      <w:pPr>
        <w:pStyle w:val="afffb"/>
        <w:ind w:firstLine="851"/>
        <w:rPr>
          <w:color w:val="000000" w:themeColor="text1"/>
          <w:szCs w:val="24"/>
        </w:rPr>
      </w:pPr>
      <w:r w:rsidRPr="00A97D30">
        <w:rPr>
          <w:bCs/>
          <w:iCs/>
          <w:color w:val="000000" w:themeColor="text1"/>
          <w:spacing w:val="-5"/>
          <w:szCs w:val="24"/>
        </w:rPr>
        <w:t xml:space="preserve">«Звезда полей», «Листья осенние», «В горнице». </w:t>
      </w:r>
      <w:r w:rsidRPr="00A97D30">
        <w:rPr>
          <w:color w:val="000000" w:themeColor="text1"/>
          <w:spacing w:val="-5"/>
          <w:szCs w:val="24"/>
        </w:rPr>
        <w:t xml:space="preserve">Тема </w:t>
      </w:r>
      <w:r w:rsidRPr="00A97D30">
        <w:rPr>
          <w:color w:val="000000" w:themeColor="text1"/>
          <w:szCs w:val="24"/>
        </w:rPr>
        <w:t>Родины в поэзии Рубцова. Человек и природа в «тихой» лирике Рубцова.</w:t>
      </w:r>
    </w:p>
    <w:p w:rsidR="00A97D30" w:rsidRPr="00A97D30" w:rsidRDefault="00A97D30" w:rsidP="00ED285E">
      <w:pPr>
        <w:pStyle w:val="afffb"/>
        <w:ind w:firstLine="851"/>
        <w:rPr>
          <w:color w:val="000000" w:themeColor="text1"/>
          <w:szCs w:val="24"/>
        </w:rPr>
      </w:pPr>
      <w:r w:rsidRPr="00A97D30">
        <w:rPr>
          <w:bCs/>
          <w:color w:val="000000" w:themeColor="text1"/>
          <w:szCs w:val="24"/>
        </w:rPr>
        <w:t xml:space="preserve">Фазиль Искандер. </w:t>
      </w:r>
      <w:r w:rsidRPr="00A97D30">
        <w:rPr>
          <w:color w:val="000000" w:themeColor="text1"/>
          <w:szCs w:val="24"/>
        </w:rPr>
        <w:t>Краткий рассказ о писателе.</w:t>
      </w:r>
    </w:p>
    <w:p w:rsidR="00A97D30" w:rsidRPr="00A97D30" w:rsidRDefault="00A97D30" w:rsidP="00ED285E">
      <w:pPr>
        <w:pStyle w:val="afffb"/>
        <w:ind w:firstLine="851"/>
        <w:rPr>
          <w:color w:val="000000" w:themeColor="text1"/>
          <w:szCs w:val="24"/>
        </w:rPr>
      </w:pPr>
      <w:r w:rsidRPr="00A97D30">
        <w:rPr>
          <w:bCs/>
          <w:iCs/>
          <w:color w:val="000000" w:themeColor="text1"/>
          <w:spacing w:val="-4"/>
          <w:szCs w:val="24"/>
        </w:rPr>
        <w:t xml:space="preserve">«Тринадцатый подвиг Геракла». </w:t>
      </w:r>
      <w:r w:rsidRPr="00A97D30">
        <w:rPr>
          <w:color w:val="000000" w:themeColor="text1"/>
          <w:spacing w:val="-4"/>
          <w:szCs w:val="24"/>
        </w:rPr>
        <w:t xml:space="preserve">Влияние учителя на </w:t>
      </w:r>
      <w:r w:rsidRPr="00A97D30">
        <w:rPr>
          <w:color w:val="000000" w:themeColor="text1"/>
          <w:szCs w:val="24"/>
        </w:rPr>
        <w:t>формирование детского характера. Чувство юмора как одно из ценных качеств человека.</w:t>
      </w:r>
    </w:p>
    <w:p w:rsidR="00A97D30" w:rsidRPr="00A97D30" w:rsidRDefault="00A97D30" w:rsidP="00ED285E">
      <w:pPr>
        <w:pStyle w:val="afffb"/>
        <w:ind w:firstLine="851"/>
        <w:rPr>
          <w:color w:val="000000" w:themeColor="text1"/>
          <w:szCs w:val="24"/>
        </w:rPr>
      </w:pPr>
      <w:r w:rsidRPr="00A97D30">
        <w:rPr>
          <w:bCs/>
          <w:color w:val="000000" w:themeColor="text1"/>
          <w:szCs w:val="24"/>
        </w:rPr>
        <w:t xml:space="preserve">Родная  природа в русской поэзии </w:t>
      </w:r>
      <w:r w:rsidRPr="00A97D30">
        <w:rPr>
          <w:bCs/>
          <w:color w:val="000000" w:themeColor="text1"/>
          <w:szCs w:val="24"/>
          <w:lang w:val="en-US"/>
        </w:rPr>
        <w:t>XX</w:t>
      </w:r>
      <w:r w:rsidRPr="00A97D30">
        <w:rPr>
          <w:bCs/>
          <w:color w:val="000000" w:themeColor="text1"/>
          <w:szCs w:val="24"/>
        </w:rPr>
        <w:t xml:space="preserve"> века</w:t>
      </w:r>
    </w:p>
    <w:p w:rsidR="00A97D30" w:rsidRPr="00A97D30" w:rsidRDefault="00A97D30" w:rsidP="00ED285E">
      <w:pPr>
        <w:pStyle w:val="afffb"/>
        <w:ind w:firstLine="851"/>
        <w:rPr>
          <w:color w:val="000000" w:themeColor="text1"/>
          <w:szCs w:val="24"/>
        </w:rPr>
      </w:pPr>
      <w:r w:rsidRPr="00A97D30">
        <w:rPr>
          <w:bCs/>
          <w:color w:val="000000" w:themeColor="text1"/>
          <w:szCs w:val="24"/>
        </w:rPr>
        <w:t xml:space="preserve">А. Блок. </w:t>
      </w:r>
      <w:r w:rsidRPr="00A97D30">
        <w:rPr>
          <w:iCs/>
          <w:color w:val="000000" w:themeColor="text1"/>
          <w:szCs w:val="24"/>
        </w:rPr>
        <w:t xml:space="preserve">«Летний вечер», «О, как безумно за окном...» </w:t>
      </w:r>
      <w:r w:rsidRPr="00A97D30">
        <w:rPr>
          <w:bCs/>
          <w:color w:val="000000" w:themeColor="text1"/>
          <w:spacing w:val="-4"/>
          <w:szCs w:val="24"/>
        </w:rPr>
        <w:t xml:space="preserve">С. Есенин. </w:t>
      </w:r>
      <w:r w:rsidRPr="00A97D30">
        <w:rPr>
          <w:iCs/>
          <w:color w:val="000000" w:themeColor="text1"/>
          <w:spacing w:val="-4"/>
          <w:szCs w:val="24"/>
        </w:rPr>
        <w:t xml:space="preserve">«Мелколесье. Степь и дали...», «Пороша»; </w:t>
      </w:r>
      <w:r w:rsidRPr="00A97D30">
        <w:rPr>
          <w:bCs/>
          <w:iCs/>
          <w:color w:val="000000" w:themeColor="text1"/>
          <w:spacing w:val="-4"/>
          <w:szCs w:val="24"/>
        </w:rPr>
        <w:t xml:space="preserve">А.. </w:t>
      </w:r>
      <w:r w:rsidRPr="00A97D30">
        <w:rPr>
          <w:bCs/>
          <w:color w:val="000000" w:themeColor="text1"/>
          <w:spacing w:val="-4"/>
          <w:szCs w:val="24"/>
        </w:rPr>
        <w:t>Ах</w:t>
      </w:r>
      <w:r w:rsidRPr="00A97D30">
        <w:rPr>
          <w:bCs/>
          <w:color w:val="000000" w:themeColor="text1"/>
          <w:szCs w:val="24"/>
        </w:rPr>
        <w:t xml:space="preserve">матова.  </w:t>
      </w:r>
      <w:r w:rsidRPr="00A97D30">
        <w:rPr>
          <w:iCs/>
          <w:color w:val="000000" w:themeColor="text1"/>
          <w:szCs w:val="24"/>
        </w:rPr>
        <w:t>«Перед весной бывают дни такие...».</w:t>
      </w:r>
    </w:p>
    <w:p w:rsidR="00A97D30" w:rsidRPr="00A97D30" w:rsidRDefault="00A97D30" w:rsidP="00ED285E">
      <w:pPr>
        <w:pStyle w:val="afffb"/>
        <w:ind w:firstLine="851"/>
        <w:rPr>
          <w:color w:val="000000" w:themeColor="text1"/>
          <w:szCs w:val="24"/>
        </w:rPr>
      </w:pPr>
      <w:r w:rsidRPr="00A97D30">
        <w:rPr>
          <w:color w:val="000000" w:themeColor="text1"/>
          <w:szCs w:val="24"/>
        </w:rPr>
        <w:t xml:space="preserve">Чувство радости и печали, любви к родной природе родине  в  стихотворных  произведениях  поэтов  </w:t>
      </w:r>
      <w:r w:rsidRPr="00A97D30">
        <w:rPr>
          <w:color w:val="000000" w:themeColor="text1"/>
          <w:szCs w:val="24"/>
          <w:lang w:val="en-US"/>
        </w:rPr>
        <w:t>XX</w:t>
      </w:r>
      <w:r w:rsidRPr="00A97D30">
        <w:rPr>
          <w:color w:val="000000" w:themeColor="text1"/>
          <w:szCs w:val="24"/>
        </w:rPr>
        <w:t xml:space="preserve"> век Связь ритмики и мелодики стиха с эмоциональным состоянием, выраженным в стихотворении. Поэтизация родне природы.</w:t>
      </w:r>
    </w:p>
    <w:p w:rsidR="00A97D30" w:rsidRPr="00A97D30" w:rsidRDefault="00A97D30" w:rsidP="00ED285E">
      <w:pPr>
        <w:pStyle w:val="afffb"/>
        <w:ind w:firstLine="851"/>
        <w:rPr>
          <w:b/>
          <w:bCs/>
          <w:color w:val="000000" w:themeColor="text1"/>
          <w:spacing w:val="-4"/>
          <w:szCs w:val="24"/>
        </w:rPr>
      </w:pPr>
      <w:r w:rsidRPr="00A97D30">
        <w:rPr>
          <w:b/>
          <w:bCs/>
          <w:color w:val="000000" w:themeColor="text1"/>
          <w:spacing w:val="-4"/>
          <w:szCs w:val="24"/>
        </w:rPr>
        <w:t>ЗАРУБЕЖНАЯ ЛИТЕРАТУРА</w:t>
      </w:r>
    </w:p>
    <w:p w:rsidR="00A97D30" w:rsidRPr="00A97D30" w:rsidRDefault="00A97D30" w:rsidP="00ED285E">
      <w:pPr>
        <w:pStyle w:val="afffb"/>
        <w:ind w:firstLine="851"/>
        <w:rPr>
          <w:color w:val="000000" w:themeColor="text1"/>
          <w:szCs w:val="24"/>
        </w:rPr>
      </w:pPr>
      <w:r w:rsidRPr="00A97D30">
        <w:rPr>
          <w:bCs/>
          <w:color w:val="000000" w:themeColor="text1"/>
          <w:szCs w:val="24"/>
        </w:rPr>
        <w:t xml:space="preserve">Мифы Древней Греции.  </w:t>
      </w:r>
      <w:r w:rsidRPr="00A97D30">
        <w:rPr>
          <w:bCs/>
          <w:iCs/>
          <w:color w:val="000000" w:themeColor="text1"/>
          <w:szCs w:val="24"/>
        </w:rPr>
        <w:t xml:space="preserve">Подвиги Геракла </w:t>
      </w:r>
      <w:r w:rsidRPr="00A97D30">
        <w:rPr>
          <w:color w:val="000000" w:themeColor="text1"/>
          <w:szCs w:val="24"/>
        </w:rPr>
        <w:t>(в переложе</w:t>
      </w:r>
      <w:r w:rsidRPr="00A97D30">
        <w:rPr>
          <w:color w:val="000000" w:themeColor="text1"/>
          <w:szCs w:val="24"/>
        </w:rPr>
        <w:softHyphen/>
        <w:t xml:space="preserve">нии Куна): </w:t>
      </w:r>
      <w:r w:rsidRPr="00A97D30">
        <w:rPr>
          <w:bCs/>
          <w:iCs/>
          <w:color w:val="000000" w:themeColor="text1"/>
          <w:szCs w:val="24"/>
        </w:rPr>
        <w:t xml:space="preserve">«Скотный двор царя Авгия», «Яблоки Гесперид». </w:t>
      </w:r>
      <w:r w:rsidRPr="00A97D30">
        <w:rPr>
          <w:bCs/>
          <w:color w:val="000000" w:themeColor="text1"/>
          <w:szCs w:val="24"/>
        </w:rPr>
        <w:t xml:space="preserve">Геродот. </w:t>
      </w:r>
      <w:r w:rsidRPr="00A97D30">
        <w:rPr>
          <w:bCs/>
          <w:iCs/>
          <w:color w:val="000000" w:themeColor="text1"/>
          <w:szCs w:val="24"/>
        </w:rPr>
        <w:t>«Легенда об Арионе».</w:t>
      </w:r>
    </w:p>
    <w:p w:rsidR="00A97D30" w:rsidRPr="00A97D30" w:rsidRDefault="00A97D30" w:rsidP="00ED285E">
      <w:pPr>
        <w:pStyle w:val="afffb"/>
        <w:ind w:firstLine="851"/>
        <w:rPr>
          <w:color w:val="000000" w:themeColor="text1"/>
          <w:szCs w:val="24"/>
        </w:rPr>
      </w:pPr>
      <w:r w:rsidRPr="00A97D30">
        <w:rPr>
          <w:color w:val="000000" w:themeColor="text1"/>
          <w:szCs w:val="24"/>
        </w:rPr>
        <w:t>Теория   литературы. Миф. Отличие мифа от сказки.</w:t>
      </w:r>
    </w:p>
    <w:p w:rsidR="00A97D30" w:rsidRPr="00A97D30" w:rsidRDefault="00A97D30" w:rsidP="00ED285E">
      <w:pPr>
        <w:pStyle w:val="afffb"/>
        <w:ind w:firstLine="851"/>
        <w:rPr>
          <w:color w:val="000000" w:themeColor="text1"/>
          <w:szCs w:val="24"/>
        </w:rPr>
      </w:pPr>
      <w:r w:rsidRPr="00A97D30">
        <w:rPr>
          <w:bCs/>
          <w:color w:val="000000" w:themeColor="text1"/>
          <w:szCs w:val="24"/>
        </w:rPr>
        <w:t xml:space="preserve">Гомер. </w:t>
      </w:r>
      <w:r w:rsidRPr="00A97D30">
        <w:rPr>
          <w:color w:val="000000" w:themeColor="text1"/>
          <w:szCs w:val="24"/>
        </w:rPr>
        <w:t xml:space="preserve">Краткий рассказ о Гомере. </w:t>
      </w:r>
      <w:r w:rsidRPr="00A97D30">
        <w:rPr>
          <w:bCs/>
          <w:iCs/>
          <w:color w:val="000000" w:themeColor="text1"/>
          <w:szCs w:val="24"/>
        </w:rPr>
        <w:t xml:space="preserve">«Одиссея», «Илиада» </w:t>
      </w:r>
      <w:r w:rsidRPr="00A97D30">
        <w:rPr>
          <w:color w:val="000000" w:themeColor="text1"/>
          <w:szCs w:val="24"/>
        </w:rPr>
        <w:t>как эпические поэмы. Изображение героев и героические подвиги в «Илиаде». Стихия Одиссея — борьба, преодоле</w:t>
      </w:r>
      <w:r w:rsidRPr="00A97D30">
        <w:rPr>
          <w:color w:val="000000" w:themeColor="text1"/>
          <w:szCs w:val="24"/>
        </w:rPr>
        <w:softHyphen/>
        <w:t>ние препятствий, познание неизвестного. Храбрость, смет</w:t>
      </w:r>
      <w:r w:rsidRPr="00A97D30">
        <w:rPr>
          <w:color w:val="000000" w:themeColor="text1"/>
          <w:szCs w:val="24"/>
        </w:rPr>
        <w:softHyphen/>
        <w:t>ливость (хитроумие) Одиссея. Одиссей — мудрый прави</w:t>
      </w:r>
      <w:r w:rsidRPr="00A97D30">
        <w:rPr>
          <w:color w:val="000000" w:themeColor="text1"/>
          <w:szCs w:val="24"/>
        </w:rPr>
        <w:softHyphen/>
        <w:t>тель, любящий муж и отец. На острове циклопов. Полифем. «Одиссея» — песня о героических подвигах, мужественных героях.</w:t>
      </w:r>
    </w:p>
    <w:p w:rsidR="00A97D30" w:rsidRPr="00A97D30" w:rsidRDefault="00A97D30" w:rsidP="00ED285E">
      <w:pPr>
        <w:pStyle w:val="afffb"/>
        <w:ind w:firstLine="851"/>
        <w:rPr>
          <w:color w:val="000000" w:themeColor="text1"/>
          <w:szCs w:val="24"/>
        </w:rPr>
      </w:pPr>
      <w:r w:rsidRPr="00A97D30">
        <w:rPr>
          <w:color w:val="000000" w:themeColor="text1"/>
          <w:szCs w:val="24"/>
        </w:rPr>
        <w:t>Теория литературы. Понятие о героическом эпосе (начальные    представления).</w:t>
      </w:r>
    </w:p>
    <w:p w:rsidR="00A97D30" w:rsidRPr="00A97D30" w:rsidRDefault="00A97D30" w:rsidP="00ED285E">
      <w:pPr>
        <w:pStyle w:val="afffb"/>
        <w:ind w:firstLine="851"/>
        <w:rPr>
          <w:color w:val="000000" w:themeColor="text1"/>
          <w:szCs w:val="24"/>
        </w:rPr>
      </w:pPr>
      <w:r w:rsidRPr="00A97D30">
        <w:rPr>
          <w:bCs/>
          <w:color w:val="000000" w:themeColor="text1"/>
          <w:szCs w:val="24"/>
        </w:rPr>
        <w:t xml:space="preserve">Фридрих Шиллер. </w:t>
      </w:r>
      <w:r w:rsidRPr="00A97D30">
        <w:rPr>
          <w:color w:val="000000" w:themeColor="text1"/>
          <w:szCs w:val="24"/>
        </w:rPr>
        <w:t>Рассказ о писателе.</w:t>
      </w:r>
    </w:p>
    <w:p w:rsidR="00A97D30" w:rsidRPr="00A97D30" w:rsidRDefault="00A97D30" w:rsidP="00ED285E">
      <w:pPr>
        <w:pStyle w:val="afffb"/>
        <w:ind w:firstLine="851"/>
        <w:rPr>
          <w:color w:val="000000" w:themeColor="text1"/>
          <w:szCs w:val="24"/>
        </w:rPr>
      </w:pPr>
      <w:r w:rsidRPr="00A97D30">
        <w:rPr>
          <w:color w:val="000000" w:themeColor="text1"/>
          <w:szCs w:val="24"/>
        </w:rPr>
        <w:t xml:space="preserve">Баллада </w:t>
      </w:r>
      <w:r w:rsidRPr="00A97D30">
        <w:rPr>
          <w:bCs/>
          <w:iCs/>
          <w:color w:val="000000" w:themeColor="text1"/>
          <w:szCs w:val="24"/>
        </w:rPr>
        <w:t xml:space="preserve">«Перчатка». </w:t>
      </w:r>
      <w:r w:rsidRPr="00A97D30">
        <w:rPr>
          <w:color w:val="000000" w:themeColor="text1"/>
          <w:szCs w:val="24"/>
        </w:rPr>
        <w:t>Повествование о феодальных нра</w:t>
      </w:r>
      <w:r w:rsidRPr="00A97D30">
        <w:rPr>
          <w:color w:val="000000" w:themeColor="text1"/>
          <w:szCs w:val="24"/>
        </w:rPr>
        <w:softHyphen/>
        <w:t>вах. Любовь как благородство и своевольный, бесчеловеч</w:t>
      </w:r>
      <w:r w:rsidRPr="00A97D30">
        <w:rPr>
          <w:color w:val="000000" w:themeColor="text1"/>
          <w:szCs w:val="24"/>
        </w:rPr>
        <w:softHyphen/>
        <w:t>ный каприз. Рыцарь — герой, отвергающий награду и защищающий личное достоинство и честь.</w:t>
      </w:r>
    </w:p>
    <w:p w:rsidR="00A97D30" w:rsidRPr="00A97D30" w:rsidRDefault="00A97D30" w:rsidP="00ED285E">
      <w:pPr>
        <w:pStyle w:val="afffb"/>
        <w:ind w:firstLine="851"/>
        <w:rPr>
          <w:color w:val="000000" w:themeColor="text1"/>
          <w:szCs w:val="24"/>
        </w:rPr>
      </w:pPr>
      <w:r w:rsidRPr="00A97D30">
        <w:rPr>
          <w:bCs/>
          <w:color w:val="000000" w:themeColor="text1"/>
          <w:szCs w:val="24"/>
        </w:rPr>
        <w:t xml:space="preserve">Проспер Мериме. </w:t>
      </w:r>
      <w:r w:rsidRPr="00A97D30">
        <w:rPr>
          <w:color w:val="000000" w:themeColor="text1"/>
          <w:szCs w:val="24"/>
        </w:rPr>
        <w:t>Рассказ о писателе.</w:t>
      </w:r>
    </w:p>
    <w:p w:rsidR="00A97D30" w:rsidRPr="00A97D30" w:rsidRDefault="00A97D30" w:rsidP="00ED285E">
      <w:pPr>
        <w:pStyle w:val="afffb"/>
        <w:ind w:firstLine="851"/>
        <w:rPr>
          <w:color w:val="000000" w:themeColor="text1"/>
          <w:szCs w:val="24"/>
        </w:rPr>
      </w:pPr>
      <w:r w:rsidRPr="00A97D30">
        <w:rPr>
          <w:color w:val="000000" w:themeColor="text1"/>
          <w:szCs w:val="24"/>
        </w:rPr>
        <w:t xml:space="preserve">Новелла </w:t>
      </w:r>
      <w:r w:rsidRPr="00A97D30">
        <w:rPr>
          <w:bCs/>
          <w:iCs/>
          <w:color w:val="000000" w:themeColor="text1"/>
          <w:szCs w:val="24"/>
        </w:rPr>
        <w:t xml:space="preserve">«Маттео Фальконе». </w:t>
      </w:r>
      <w:r w:rsidRPr="00A97D30">
        <w:rPr>
          <w:color w:val="000000" w:themeColor="text1"/>
          <w:szCs w:val="24"/>
        </w:rPr>
        <w:t>Изображение дикой при</w:t>
      </w:r>
      <w:r w:rsidRPr="00A97D30">
        <w:rPr>
          <w:color w:val="000000" w:themeColor="text1"/>
          <w:szCs w:val="24"/>
        </w:rPr>
        <w:softHyphen/>
        <w:t>роды. Превосходство естественной, «простой» жизни и исторически сложившихся устоев над цивилизованной с ее порочными нравами. Романтический сюжет и его реалисти</w:t>
      </w:r>
      <w:r w:rsidRPr="00A97D30">
        <w:rPr>
          <w:color w:val="000000" w:themeColor="text1"/>
          <w:szCs w:val="24"/>
        </w:rPr>
        <w:softHyphen/>
        <w:t>ческое воплощение.</w:t>
      </w:r>
    </w:p>
    <w:p w:rsidR="00A97D30" w:rsidRPr="00A97D30" w:rsidRDefault="00A97D30" w:rsidP="00ED285E">
      <w:pPr>
        <w:pStyle w:val="afffb"/>
        <w:ind w:firstLine="851"/>
        <w:rPr>
          <w:color w:val="000000" w:themeColor="text1"/>
          <w:szCs w:val="24"/>
        </w:rPr>
      </w:pPr>
      <w:r w:rsidRPr="00A97D30">
        <w:rPr>
          <w:bCs/>
          <w:color w:val="000000" w:themeColor="text1"/>
          <w:spacing w:val="-6"/>
          <w:szCs w:val="24"/>
        </w:rPr>
        <w:t xml:space="preserve">Марк Твен. </w:t>
      </w:r>
      <w:r w:rsidRPr="00A97D30">
        <w:rPr>
          <w:bCs/>
          <w:iCs/>
          <w:color w:val="000000" w:themeColor="text1"/>
          <w:spacing w:val="-6"/>
          <w:szCs w:val="24"/>
        </w:rPr>
        <w:t xml:space="preserve">«Приключения Гекльберри Финна». </w:t>
      </w:r>
      <w:r w:rsidRPr="00A97D30">
        <w:rPr>
          <w:color w:val="000000" w:themeColor="text1"/>
          <w:spacing w:val="-6"/>
          <w:szCs w:val="24"/>
        </w:rPr>
        <w:t xml:space="preserve">Сходство </w:t>
      </w:r>
      <w:r w:rsidRPr="00A97D30">
        <w:rPr>
          <w:color w:val="000000" w:themeColor="text1"/>
          <w:szCs w:val="24"/>
        </w:rPr>
        <w:t>и различие характеров Тома и Гека, их поведение в критических ситуациях. Юмор в произведении.</w:t>
      </w:r>
    </w:p>
    <w:p w:rsidR="00A97D30" w:rsidRPr="00A97D30" w:rsidRDefault="00A97D30" w:rsidP="00ED285E">
      <w:pPr>
        <w:pStyle w:val="afffb"/>
        <w:ind w:firstLine="851"/>
        <w:rPr>
          <w:color w:val="000000" w:themeColor="text1"/>
          <w:szCs w:val="24"/>
        </w:rPr>
      </w:pPr>
      <w:r w:rsidRPr="00A97D30">
        <w:rPr>
          <w:bCs/>
          <w:color w:val="000000" w:themeColor="text1"/>
          <w:szCs w:val="24"/>
        </w:rPr>
        <w:t xml:space="preserve">Антуан де Сент-Экзюпери. </w:t>
      </w:r>
      <w:r w:rsidRPr="00A97D30">
        <w:rPr>
          <w:color w:val="000000" w:themeColor="text1"/>
          <w:szCs w:val="24"/>
        </w:rPr>
        <w:t>Рассказ о писателе.</w:t>
      </w:r>
    </w:p>
    <w:p w:rsidR="00A97D30" w:rsidRPr="00A97D30" w:rsidRDefault="00A97D30" w:rsidP="00ED285E">
      <w:pPr>
        <w:pStyle w:val="afffb"/>
        <w:ind w:firstLine="851"/>
        <w:rPr>
          <w:color w:val="000000" w:themeColor="text1"/>
          <w:szCs w:val="24"/>
        </w:rPr>
      </w:pPr>
      <w:r w:rsidRPr="00A97D30">
        <w:rPr>
          <w:bCs/>
          <w:iCs/>
          <w:color w:val="000000" w:themeColor="text1"/>
          <w:szCs w:val="24"/>
        </w:rPr>
        <w:t xml:space="preserve">«Маленький принц» </w:t>
      </w:r>
      <w:r w:rsidRPr="00A97D30">
        <w:rPr>
          <w:color w:val="000000" w:themeColor="text1"/>
          <w:szCs w:val="24"/>
        </w:rPr>
        <w:t xml:space="preserve">как философская сказка и мудрая </w:t>
      </w:r>
      <w:r w:rsidRPr="00A97D30">
        <w:rPr>
          <w:color w:val="000000" w:themeColor="text1"/>
          <w:spacing w:val="-1"/>
          <w:szCs w:val="24"/>
        </w:rPr>
        <w:t xml:space="preserve">притча. Мечта о естественном отношении к вещам и людям. </w:t>
      </w:r>
      <w:r w:rsidRPr="00A97D30">
        <w:rPr>
          <w:color w:val="000000" w:themeColor="text1"/>
          <w:szCs w:val="24"/>
        </w:rPr>
        <w:t>Чистота восприятий мира как величайшая ценность. Утвер</w:t>
      </w:r>
      <w:r w:rsidRPr="00A97D30">
        <w:rPr>
          <w:color w:val="000000" w:themeColor="text1"/>
          <w:szCs w:val="24"/>
        </w:rPr>
        <w:softHyphen/>
        <w:t>ждение всечеловеческих истин. (Для внеклассного чтения).</w:t>
      </w:r>
    </w:p>
    <w:p w:rsidR="00A97D30" w:rsidRPr="00A97D30" w:rsidRDefault="00A97D30" w:rsidP="00ED285E">
      <w:pPr>
        <w:pStyle w:val="afffb"/>
        <w:ind w:firstLine="851"/>
        <w:rPr>
          <w:color w:val="000000" w:themeColor="text1"/>
          <w:szCs w:val="24"/>
        </w:rPr>
      </w:pPr>
      <w:r w:rsidRPr="00A97D30">
        <w:rPr>
          <w:color w:val="000000" w:themeColor="text1"/>
          <w:szCs w:val="24"/>
        </w:rPr>
        <w:t>Теория литературы. Притча (начальные представ</w:t>
      </w:r>
      <w:r w:rsidRPr="00A97D30">
        <w:rPr>
          <w:color w:val="000000" w:themeColor="text1"/>
          <w:szCs w:val="24"/>
        </w:rPr>
        <w:softHyphen/>
        <w:t>ления).</w:t>
      </w:r>
    </w:p>
    <w:p w:rsidR="00A47561" w:rsidRPr="00A2408B" w:rsidRDefault="00A47561" w:rsidP="00A2408B">
      <w:pPr>
        <w:pStyle w:val="1"/>
        <w:jc w:val="both"/>
        <w:rPr>
          <w:rFonts w:ascii="Times New Roman" w:hAnsi="Times New Roman" w:cs="Times New Roman"/>
          <w:color w:val="000000"/>
          <w:sz w:val="24"/>
          <w:szCs w:val="24"/>
          <w:shd w:val="clear" w:color="auto" w:fill="FFFFFF"/>
        </w:rPr>
      </w:pPr>
      <w:bookmarkStart w:id="63" w:name="_Toc471308615"/>
      <w:r w:rsidRPr="00A2408B">
        <w:rPr>
          <w:rFonts w:ascii="Times New Roman" w:hAnsi="Times New Roman" w:cs="Times New Roman"/>
          <w:sz w:val="24"/>
          <w:szCs w:val="24"/>
        </w:rPr>
        <w:t>2.2.2.3. Английский язык.</w:t>
      </w:r>
      <w:bookmarkEnd w:id="63"/>
      <w:r w:rsidRPr="00A2408B">
        <w:rPr>
          <w:rFonts w:ascii="Times New Roman" w:hAnsi="Times New Roman" w:cs="Times New Roman"/>
          <w:sz w:val="24"/>
          <w:szCs w:val="24"/>
        </w:rPr>
        <w:t xml:space="preserve"> </w:t>
      </w:r>
    </w:p>
    <w:p w:rsidR="00A47561" w:rsidRDefault="00A47561" w:rsidP="00ED285E">
      <w:pPr>
        <w:pStyle w:val="afffb"/>
        <w:ind w:firstLine="851"/>
        <w:rPr>
          <w:shd w:val="clear" w:color="auto" w:fill="FFFFFF"/>
        </w:rPr>
      </w:pPr>
      <w:r>
        <w:rPr>
          <w:shd w:val="clear" w:color="auto" w:fill="FFFFFF"/>
        </w:rPr>
        <w:t>Содержание образовательной дисциплины «Английский язык» составляет иноязычная культура как интегративная духовная сущность, присваиваемая учащимся в процессе функционирования всех четырёх аспектов иноязычного образования – познавательного, развивающего, воспитательного, учебного.</w:t>
      </w:r>
    </w:p>
    <w:p w:rsidR="00A47561" w:rsidRDefault="00A47561" w:rsidP="00ED285E">
      <w:pPr>
        <w:pStyle w:val="afffb"/>
        <w:ind w:firstLine="851"/>
        <w:rPr>
          <w:shd w:val="clear" w:color="auto" w:fill="FFFFFF"/>
        </w:rPr>
      </w:pPr>
      <w:r>
        <w:rPr>
          <w:shd w:val="clear" w:color="auto" w:fill="FFFFFF"/>
        </w:rPr>
        <w:t xml:space="preserve">Ведущими на основной ступени являются учебный и воспитательный аспекты, которые опираются на познавательный и развивающий. Культура как система ценностей является содержанием образования, овладевая которой ученик становится человеком духовным. Овладение фактами чужой культуры происходит в процессе их постоянного диалога с родной </w:t>
      </w:r>
      <w:r>
        <w:rPr>
          <w:shd w:val="clear" w:color="auto" w:fill="FFFFFF"/>
        </w:rPr>
        <w:lastRenderedPageBreak/>
        <w:t>культурой, благодаря чему повышается статус ученика как субъекта родной культуры, воспитывается чувство патриотизма, формируется гражданин России.</w:t>
      </w:r>
    </w:p>
    <w:p w:rsidR="00A47561" w:rsidRDefault="00A47561" w:rsidP="00ED285E">
      <w:pPr>
        <w:pStyle w:val="afffb"/>
        <w:ind w:firstLine="851"/>
        <w:rPr>
          <w:shd w:val="clear" w:color="auto" w:fill="FFFFFF"/>
        </w:rPr>
      </w:pPr>
      <w:r>
        <w:rPr>
          <w:shd w:val="clear" w:color="auto" w:fill="FFFFFF"/>
        </w:rPr>
        <w:t>Основными содержательными линиями учебного предмета «Английский язык» являются коммуникативные умения, языковые знания и навыки оперирования ими и социокультурные знания и умения. Указанные содержательные линии находятся в тесной взаимосвязи. Основной линией следует считать коммуникативные умения, которые представляют 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говорения, аудирования, чтения и письма. Таким образом, языковые знания и навыки представляют собой часть названных выше сложных коммуникативных умений. Формирование коммуникативной компетенции неразрывно связано и с социокультурными знаниями. Все три указанные основные содержательные линии взаимосвязаны.</w:t>
      </w:r>
    </w:p>
    <w:p w:rsidR="00AA5DA0" w:rsidRPr="00AA5DA0" w:rsidRDefault="00AA5DA0" w:rsidP="00AA5DA0">
      <w:pPr>
        <w:jc w:val="both"/>
        <w:rPr>
          <w:sz w:val="24"/>
        </w:rPr>
      </w:pPr>
      <w:r w:rsidRPr="00AA5DA0">
        <w:rPr>
          <w:sz w:val="24"/>
        </w:rPr>
        <w:t>1. Речевая компетенция.</w:t>
      </w:r>
    </w:p>
    <w:p w:rsidR="00AA5DA0" w:rsidRPr="00AA5DA0" w:rsidRDefault="00AA5DA0" w:rsidP="00AA5DA0">
      <w:pPr>
        <w:jc w:val="both"/>
        <w:rPr>
          <w:sz w:val="24"/>
        </w:rPr>
      </w:pPr>
      <w:r w:rsidRPr="00AA5DA0">
        <w:rPr>
          <w:sz w:val="24"/>
        </w:rPr>
        <w:t>1.1. Предметное содержание устной и письменной речи</w:t>
      </w:r>
    </w:p>
    <w:p w:rsidR="00AA5DA0" w:rsidRPr="00AA5DA0" w:rsidRDefault="00AA5DA0" w:rsidP="00AA5DA0">
      <w:pPr>
        <w:jc w:val="both"/>
        <w:rPr>
          <w:sz w:val="24"/>
        </w:rPr>
      </w:pPr>
      <w:r w:rsidRPr="00AA5DA0">
        <w:rPr>
          <w:sz w:val="24"/>
        </w:rPr>
        <w:t>Предметное содержание устной и письменной речи, предлагаемое в авторской программе, полностью включает темы, предусмотренные стандартом по иностранным языкам. Ряд тем рассматривается более подробно.</w:t>
      </w:r>
    </w:p>
    <w:p w:rsidR="00AA5DA0" w:rsidRPr="00AA5DA0" w:rsidRDefault="00AA5DA0" w:rsidP="00AA5DA0">
      <w:pPr>
        <w:jc w:val="both"/>
        <w:rPr>
          <w:sz w:val="24"/>
        </w:rPr>
      </w:pPr>
      <w:r w:rsidRPr="00AA5DA0">
        <w:rPr>
          <w:sz w:val="24"/>
        </w:rPr>
        <w:t>Учащиеся учатся общаться в ситуациях социально-бытовой, учебно-трудовой и социально-культурной сфер общения в рамках следующей тематики:</w:t>
      </w:r>
    </w:p>
    <w:p w:rsidR="00AA5DA0" w:rsidRPr="00AA5DA0" w:rsidRDefault="00AA5DA0" w:rsidP="00AA5DA0">
      <w:pPr>
        <w:jc w:val="both"/>
        <w:rPr>
          <w:sz w:val="24"/>
        </w:rPr>
      </w:pPr>
      <w:r w:rsidRPr="00AA5DA0">
        <w:rPr>
          <w:sz w:val="24"/>
        </w:rPr>
        <w:t>Я, моя семья, мои друзья. Члены моей семьи (внешность, черты характера, профессии, хобби). Взаимоотношения в семье. Семейные праздники. Дом. Помощь по дому. Покупки. Еда. Моя одежда. Молодежная мода. Здоровый образ жизни: посещение врача, спорт, правильное питание, отказ от вредных привычек. Характер и увлечения друзей. Взаимоотношения с друзьями.</w:t>
      </w:r>
    </w:p>
    <w:p w:rsidR="00AA5DA0" w:rsidRPr="00AA5DA0" w:rsidRDefault="00AA5DA0" w:rsidP="00AA5DA0">
      <w:pPr>
        <w:jc w:val="both"/>
        <w:rPr>
          <w:sz w:val="24"/>
        </w:rPr>
      </w:pPr>
      <w:r w:rsidRPr="00AA5DA0">
        <w:rPr>
          <w:sz w:val="24"/>
        </w:rPr>
        <w:t>Мир моих увлечений. Любимые занятия и развлечения (спортивные занятия, чтение, телевидение, участие в викторинах и конкурсах, компьютер, интернет). Животные на воле и в неволе. Путешествия.</w:t>
      </w:r>
    </w:p>
    <w:p w:rsidR="00AA5DA0" w:rsidRPr="00AA5DA0" w:rsidRDefault="00AA5DA0" w:rsidP="00AA5DA0">
      <w:pPr>
        <w:jc w:val="both"/>
        <w:rPr>
          <w:sz w:val="24"/>
        </w:rPr>
      </w:pPr>
      <w:r w:rsidRPr="00AA5DA0">
        <w:rPr>
          <w:sz w:val="24"/>
        </w:rPr>
        <w:t>Школьное образование. Школьная жизнь: взаимоотношения между учителями и учениками, между учащимися, правила поведения в школе, наказания, школьная форма. Учебные предметы и отношение к ним. Школьная жизнь зарубежных сверстников: типы школ, учебные предметы. Каникулы. Международные школьные обмены. Выбор профессии. Роль английского и русского языков в современном мире.</w:t>
      </w:r>
    </w:p>
    <w:p w:rsidR="00AA5DA0" w:rsidRPr="00AA5DA0" w:rsidRDefault="00AA5DA0" w:rsidP="00AA5DA0">
      <w:pPr>
        <w:jc w:val="both"/>
        <w:rPr>
          <w:sz w:val="24"/>
        </w:rPr>
      </w:pPr>
      <w:r w:rsidRPr="00AA5DA0">
        <w:rPr>
          <w:sz w:val="24"/>
        </w:rPr>
        <w:t>Мир вокруг меня. В городе и за городом. Ориентация в городе. Транспорт. Достопримечательности родного города. Средства коммуникации (телефон, компьютер). Будущее нашей планеты: техногенные катастрофы, научно-технический прогресс.</w:t>
      </w:r>
    </w:p>
    <w:p w:rsidR="00AA5DA0" w:rsidRPr="00AA5DA0" w:rsidRDefault="00AA5DA0" w:rsidP="00AA5DA0">
      <w:pPr>
        <w:jc w:val="both"/>
        <w:rPr>
          <w:sz w:val="24"/>
        </w:rPr>
      </w:pPr>
      <w:r w:rsidRPr="00AA5DA0">
        <w:rPr>
          <w:sz w:val="24"/>
        </w:rPr>
        <w:t>Страна / страны изучаемого языка и родная страна. Географические и природные условия,</w:t>
      </w:r>
    </w:p>
    <w:p w:rsidR="00AA5DA0" w:rsidRPr="00AA5DA0" w:rsidRDefault="00AA5DA0" w:rsidP="00AA5DA0">
      <w:pPr>
        <w:jc w:val="both"/>
        <w:rPr>
          <w:sz w:val="24"/>
        </w:rPr>
      </w:pPr>
      <w:r w:rsidRPr="00AA5DA0">
        <w:rPr>
          <w:sz w:val="24"/>
        </w:rPr>
        <w:t>погода, население, столицы, денежные единицы, официальные языки в Великобритании, США, Канаде, Австралии, Новой Зеландии и России. Достопримечательности Лондона и Москвы. Некоторые праздники и традиции. Выдающиеся люди и их вклад в мировую культуру. Мои зарубежные сверстники (их увлечения, любимые писатели и книги / сказки).</w:t>
      </w:r>
    </w:p>
    <w:p w:rsidR="00AA5DA0" w:rsidRPr="00AA5DA0" w:rsidRDefault="00AA5DA0" w:rsidP="00AA5DA0">
      <w:pPr>
        <w:jc w:val="both"/>
        <w:rPr>
          <w:sz w:val="24"/>
        </w:rPr>
      </w:pPr>
      <w:r w:rsidRPr="00AA5DA0">
        <w:rPr>
          <w:sz w:val="24"/>
        </w:rPr>
        <w:t>2. Продуктивные речевые умения.</w:t>
      </w:r>
    </w:p>
    <w:p w:rsidR="00AA5DA0" w:rsidRPr="00AA5DA0" w:rsidRDefault="00AA5DA0" w:rsidP="00AA5DA0">
      <w:pPr>
        <w:jc w:val="both"/>
        <w:rPr>
          <w:sz w:val="24"/>
        </w:rPr>
      </w:pPr>
      <w:r w:rsidRPr="00AA5DA0">
        <w:rPr>
          <w:sz w:val="24"/>
        </w:rPr>
        <w:t>Умения диалогической речи.</w:t>
      </w:r>
    </w:p>
    <w:p w:rsidR="00AA5DA0" w:rsidRPr="00AA5DA0" w:rsidRDefault="00AA5DA0" w:rsidP="00AA5DA0">
      <w:pPr>
        <w:jc w:val="both"/>
        <w:rPr>
          <w:sz w:val="24"/>
        </w:rPr>
      </w:pPr>
      <w:r w:rsidRPr="00AA5DA0">
        <w:rPr>
          <w:sz w:val="24"/>
        </w:rPr>
        <w:t>При овладении диалогической речью в рамках обозначенной тематики, а также в связи с прочитанным или прослушанным школьники учатся вести следующие виды диалогов, используя необходимые речевые клише:</w:t>
      </w:r>
    </w:p>
    <w:p w:rsidR="00AA5DA0" w:rsidRPr="00AA5DA0" w:rsidRDefault="00AA5DA0" w:rsidP="00AA5DA0">
      <w:pPr>
        <w:jc w:val="both"/>
        <w:rPr>
          <w:sz w:val="24"/>
        </w:rPr>
      </w:pPr>
      <w:r w:rsidRPr="00AA5DA0">
        <w:rPr>
          <w:sz w:val="24"/>
        </w:rPr>
        <w:t xml:space="preserve">—диалог этикетного характера: приветствовать и отвечать на приветствие, используя соответствующие обращения, принятые в англоговорящих странах; начинать, вести и заканчивать разговор по телефону; высказывать вежливую просьбу и реагировать на просьбу партнера; поддерживать диалог за столом (до, </w:t>
      </w:r>
      <w:proofErr w:type="gramStart"/>
      <w:r w:rsidRPr="00AA5DA0">
        <w:rPr>
          <w:sz w:val="24"/>
        </w:rPr>
        <w:t>во время</w:t>
      </w:r>
      <w:proofErr w:type="gramEnd"/>
      <w:r w:rsidRPr="00AA5DA0">
        <w:rPr>
          <w:sz w:val="24"/>
        </w:rPr>
        <w:t xml:space="preserve"> и после угощения); делать комплименты и реагировать на них; вежливо соглашаться или не соглашаться, используя краткий ответ; предупреждать об опасности; переспрашивать;</w:t>
      </w:r>
    </w:p>
    <w:p w:rsidR="00AA5DA0" w:rsidRPr="00AA5DA0" w:rsidRDefault="00AA5DA0" w:rsidP="00AA5DA0">
      <w:pPr>
        <w:jc w:val="both"/>
        <w:rPr>
          <w:sz w:val="24"/>
        </w:rPr>
      </w:pPr>
      <w:r w:rsidRPr="00AA5DA0">
        <w:rPr>
          <w:sz w:val="24"/>
        </w:rPr>
        <w:lastRenderedPageBreak/>
        <w:t>—диалог-расспрос: сообщать информацию, отвечая на вопросы разных видов, и самостоятельно запрашивать информацию, выражая при этом свое мнение и переходя с позиции спрашивающего на позицию отвечающего и наоборот; брать / давать интервью;</w:t>
      </w:r>
    </w:p>
    <w:p w:rsidR="00AA5DA0" w:rsidRPr="00AA5DA0" w:rsidRDefault="00AA5DA0" w:rsidP="00AA5DA0">
      <w:pPr>
        <w:jc w:val="both"/>
        <w:rPr>
          <w:sz w:val="24"/>
        </w:rPr>
      </w:pPr>
      <w:r w:rsidRPr="00AA5DA0">
        <w:rPr>
          <w:sz w:val="24"/>
        </w:rPr>
        <w:t>- диалог побудительного характера: обратиться с просьбой, согласиться / отказаться выполнить просьбу; реагировать на предложение партнера сделать что-либо вместе согласием / несогласием, желанием / нежеланием); попросить о помощи и предложить свою помощь; дать совет и принять / не принять совет партнера;</w:t>
      </w:r>
    </w:p>
    <w:p w:rsidR="00AA5DA0" w:rsidRPr="00AA5DA0" w:rsidRDefault="00AA5DA0" w:rsidP="00AA5DA0">
      <w:pPr>
        <w:jc w:val="both"/>
        <w:rPr>
          <w:sz w:val="24"/>
        </w:rPr>
      </w:pPr>
      <w:r w:rsidRPr="00AA5DA0">
        <w:rPr>
          <w:sz w:val="24"/>
        </w:rPr>
        <w:t>—диалог-обмен мнениями: выслушать сообщение / мнение партнера, согласиться / не согласиться с ним, выразить свою точку зрения и обосновать ее; выразить сомнение, одобрение / неодобрение.</w:t>
      </w:r>
    </w:p>
    <w:p w:rsidR="00AA5DA0" w:rsidRPr="00AA5DA0" w:rsidRDefault="00AA5DA0" w:rsidP="00AA5DA0">
      <w:pPr>
        <w:jc w:val="both"/>
        <w:rPr>
          <w:sz w:val="24"/>
        </w:rPr>
      </w:pPr>
      <w:r w:rsidRPr="00AA5DA0">
        <w:rPr>
          <w:sz w:val="24"/>
        </w:rPr>
        <w:t>Умения монологической речи</w:t>
      </w:r>
    </w:p>
    <w:p w:rsidR="00AA5DA0" w:rsidRPr="00AA5DA0" w:rsidRDefault="00AA5DA0" w:rsidP="00AA5DA0">
      <w:pPr>
        <w:jc w:val="both"/>
        <w:rPr>
          <w:sz w:val="24"/>
        </w:rPr>
      </w:pPr>
      <w:r w:rsidRPr="00AA5DA0">
        <w:rPr>
          <w:sz w:val="24"/>
        </w:rPr>
        <w:t>При овладении монологической речью школьники учатся:</w:t>
      </w:r>
    </w:p>
    <w:p w:rsidR="00AA5DA0" w:rsidRPr="00AA5DA0" w:rsidRDefault="00AA5DA0" w:rsidP="00AA5DA0">
      <w:pPr>
        <w:jc w:val="both"/>
        <w:rPr>
          <w:sz w:val="24"/>
        </w:rPr>
      </w:pPr>
      <w:r w:rsidRPr="00AA5DA0">
        <w:rPr>
          <w:sz w:val="24"/>
        </w:rPr>
        <w:t>—описывать иллюстрацию;</w:t>
      </w:r>
    </w:p>
    <w:p w:rsidR="00AA5DA0" w:rsidRPr="00AA5DA0" w:rsidRDefault="00AA5DA0" w:rsidP="00AA5DA0">
      <w:pPr>
        <w:jc w:val="both"/>
        <w:rPr>
          <w:sz w:val="24"/>
        </w:rPr>
      </w:pPr>
      <w:r w:rsidRPr="00AA5DA0">
        <w:rPr>
          <w:sz w:val="24"/>
        </w:rPr>
        <w:t>—высказываться на заданную тему с опорой на ключевые слова, вопросы, план;</w:t>
      </w:r>
    </w:p>
    <w:p w:rsidR="00AA5DA0" w:rsidRPr="00AA5DA0" w:rsidRDefault="00AA5DA0" w:rsidP="00AA5DA0">
      <w:pPr>
        <w:jc w:val="both"/>
        <w:rPr>
          <w:sz w:val="24"/>
        </w:rPr>
      </w:pPr>
      <w:r w:rsidRPr="00AA5DA0">
        <w:rPr>
          <w:sz w:val="24"/>
        </w:rPr>
        <w:t>—высказываться в связи с ситуацией общения, используя уточнение, аргументацию и выражая свое отношение к предмету речи;</w:t>
      </w:r>
    </w:p>
    <w:p w:rsidR="00AA5DA0" w:rsidRPr="00AA5DA0" w:rsidRDefault="00AA5DA0" w:rsidP="00AA5DA0">
      <w:pPr>
        <w:jc w:val="both"/>
        <w:rPr>
          <w:sz w:val="24"/>
        </w:rPr>
      </w:pPr>
      <w:r w:rsidRPr="00AA5DA0">
        <w:rPr>
          <w:sz w:val="24"/>
        </w:rPr>
        <w:t>—делать краткое сообщение на заданную тему на основе прочитанного / прослушанного, выражая свое мнение и отношение;</w:t>
      </w:r>
    </w:p>
    <w:p w:rsidR="00AA5DA0" w:rsidRPr="00AA5DA0" w:rsidRDefault="00AA5DA0" w:rsidP="00AA5DA0">
      <w:pPr>
        <w:jc w:val="both"/>
        <w:rPr>
          <w:sz w:val="24"/>
        </w:rPr>
      </w:pPr>
      <w:r w:rsidRPr="00AA5DA0">
        <w:rPr>
          <w:sz w:val="24"/>
        </w:rPr>
        <w:t>—передавать содержание прочитанного / прослушанного текста с опорой на ключевые слова / план и без опоры;</w:t>
      </w:r>
    </w:p>
    <w:p w:rsidR="00AA5DA0" w:rsidRPr="00AA5DA0" w:rsidRDefault="00AA5DA0" w:rsidP="00AA5DA0">
      <w:pPr>
        <w:jc w:val="both"/>
        <w:rPr>
          <w:sz w:val="24"/>
        </w:rPr>
      </w:pPr>
      <w:r w:rsidRPr="00AA5DA0">
        <w:rPr>
          <w:sz w:val="24"/>
        </w:rPr>
        <w:t>—давать характеристику героям прочитанного / прослушанного текста.</w:t>
      </w:r>
    </w:p>
    <w:p w:rsidR="00AA5DA0" w:rsidRPr="00AA5DA0" w:rsidRDefault="00AA5DA0" w:rsidP="00AA5DA0">
      <w:pPr>
        <w:jc w:val="both"/>
        <w:rPr>
          <w:sz w:val="24"/>
        </w:rPr>
      </w:pPr>
      <w:r w:rsidRPr="00AA5DA0">
        <w:rPr>
          <w:sz w:val="24"/>
        </w:rPr>
        <w:t>Умения письменной речи.</w:t>
      </w:r>
    </w:p>
    <w:p w:rsidR="00AA5DA0" w:rsidRPr="00AA5DA0" w:rsidRDefault="00AA5DA0" w:rsidP="00AA5DA0">
      <w:pPr>
        <w:jc w:val="both"/>
        <w:rPr>
          <w:sz w:val="24"/>
        </w:rPr>
      </w:pPr>
      <w:r w:rsidRPr="00AA5DA0">
        <w:rPr>
          <w:sz w:val="24"/>
        </w:rPr>
        <w:t>—составлять вопросы к тексту и отвечать на них;</w:t>
      </w:r>
    </w:p>
    <w:p w:rsidR="00AA5DA0" w:rsidRPr="00AA5DA0" w:rsidRDefault="00AA5DA0" w:rsidP="00AA5DA0">
      <w:pPr>
        <w:jc w:val="both"/>
        <w:rPr>
          <w:sz w:val="24"/>
        </w:rPr>
      </w:pPr>
      <w:r w:rsidRPr="00AA5DA0">
        <w:rPr>
          <w:sz w:val="24"/>
        </w:rPr>
        <w:t>—заполнять формуляр, анкету, сообщая о себе основные сведения (имя, фамилия, возраст, пол, гражданство, адрес);</w:t>
      </w:r>
    </w:p>
    <w:p w:rsidR="00AA5DA0" w:rsidRPr="00AA5DA0" w:rsidRDefault="00AA5DA0" w:rsidP="00AA5DA0">
      <w:pPr>
        <w:jc w:val="both"/>
        <w:rPr>
          <w:sz w:val="24"/>
        </w:rPr>
      </w:pPr>
      <w:r w:rsidRPr="00AA5DA0">
        <w:rPr>
          <w:sz w:val="24"/>
        </w:rPr>
        <w:t>—писать поздравление с Новым годом, Рождеством, днем</w:t>
      </w:r>
    </w:p>
    <w:p w:rsidR="00AA5DA0" w:rsidRPr="00AA5DA0" w:rsidRDefault="00AA5DA0" w:rsidP="00AA5DA0">
      <w:pPr>
        <w:jc w:val="both"/>
        <w:rPr>
          <w:sz w:val="24"/>
        </w:rPr>
      </w:pPr>
      <w:r w:rsidRPr="00AA5DA0">
        <w:rPr>
          <w:sz w:val="24"/>
        </w:rPr>
        <w:t>рождения и другими праздниками, выражая пожелания;</w:t>
      </w:r>
    </w:p>
    <w:p w:rsidR="00AA5DA0" w:rsidRPr="00AA5DA0" w:rsidRDefault="00AA5DA0" w:rsidP="00AA5DA0">
      <w:pPr>
        <w:jc w:val="both"/>
        <w:rPr>
          <w:sz w:val="24"/>
        </w:rPr>
      </w:pPr>
      <w:r w:rsidRPr="00AA5DA0">
        <w:rPr>
          <w:sz w:val="24"/>
        </w:rPr>
        <w:t>—писать личное письмо зарубежному другу / отвечать на</w:t>
      </w:r>
    </w:p>
    <w:p w:rsidR="00AA5DA0" w:rsidRPr="00AA5DA0" w:rsidRDefault="00AA5DA0" w:rsidP="00AA5DA0">
      <w:pPr>
        <w:jc w:val="both"/>
        <w:rPr>
          <w:sz w:val="24"/>
        </w:rPr>
      </w:pPr>
      <w:r w:rsidRPr="00AA5DA0">
        <w:rPr>
          <w:sz w:val="24"/>
        </w:rPr>
        <w:t>письмо зарубежного друга, описывая события и свои впечатления, соблюдая нормы письменного этикета, принятого в англоговорящих странах;</w:t>
      </w:r>
    </w:p>
    <w:p w:rsidR="00AA5DA0" w:rsidRPr="00AA5DA0" w:rsidRDefault="00AA5DA0" w:rsidP="00AA5DA0">
      <w:pPr>
        <w:jc w:val="both"/>
        <w:rPr>
          <w:sz w:val="24"/>
        </w:rPr>
      </w:pPr>
      <w:r w:rsidRPr="00AA5DA0">
        <w:rPr>
          <w:sz w:val="24"/>
        </w:rPr>
        <w:t>—делать краткие выписки из текста с целью их использования</w:t>
      </w:r>
    </w:p>
    <w:p w:rsidR="00AA5DA0" w:rsidRPr="00AA5DA0" w:rsidRDefault="00AA5DA0" w:rsidP="00AA5DA0">
      <w:pPr>
        <w:jc w:val="both"/>
        <w:rPr>
          <w:sz w:val="24"/>
        </w:rPr>
      </w:pPr>
      <w:r w:rsidRPr="00AA5DA0">
        <w:rPr>
          <w:sz w:val="24"/>
        </w:rPr>
        <w:t>в собственных высказываниях.</w:t>
      </w:r>
    </w:p>
    <w:p w:rsidR="00AA5DA0" w:rsidRPr="00AA5DA0" w:rsidRDefault="00AA5DA0" w:rsidP="00AA5DA0">
      <w:pPr>
        <w:jc w:val="both"/>
        <w:rPr>
          <w:sz w:val="24"/>
        </w:rPr>
      </w:pPr>
      <w:r w:rsidRPr="00AA5DA0">
        <w:rPr>
          <w:sz w:val="24"/>
        </w:rPr>
        <w:t>1.3. Рецептивные речевые умения.</w:t>
      </w:r>
    </w:p>
    <w:p w:rsidR="00AA5DA0" w:rsidRPr="00AA5DA0" w:rsidRDefault="00AA5DA0" w:rsidP="00AA5DA0">
      <w:pPr>
        <w:jc w:val="both"/>
        <w:rPr>
          <w:sz w:val="24"/>
        </w:rPr>
      </w:pPr>
      <w:r w:rsidRPr="00AA5DA0">
        <w:rPr>
          <w:sz w:val="24"/>
        </w:rPr>
        <w:t>Умения аудирования. При овладении аудированием школьники учатся:</w:t>
      </w:r>
    </w:p>
    <w:p w:rsidR="00AA5DA0" w:rsidRPr="00AA5DA0" w:rsidRDefault="00AA5DA0" w:rsidP="00AA5DA0">
      <w:pPr>
        <w:jc w:val="both"/>
        <w:rPr>
          <w:sz w:val="24"/>
        </w:rPr>
      </w:pPr>
      <w:r w:rsidRPr="00AA5DA0">
        <w:rPr>
          <w:sz w:val="24"/>
        </w:rPr>
        <w:t>—воспринимать на слух и понимать живую речь собеседника, а также тексты в видео- и аудиозаписи с различной глубиной: пониманием основного содержания и извлечением необходимой информации. При этом учащиеся опираются на догадку и контекст, стараются игнорировать неизвестный языковой материал, несущественный для понимания;</w:t>
      </w:r>
    </w:p>
    <w:p w:rsidR="00AA5DA0" w:rsidRPr="00AA5DA0" w:rsidRDefault="00AA5DA0" w:rsidP="00AA5DA0">
      <w:pPr>
        <w:jc w:val="both"/>
        <w:rPr>
          <w:sz w:val="24"/>
        </w:rPr>
      </w:pPr>
      <w:r w:rsidRPr="00AA5DA0">
        <w:rPr>
          <w:sz w:val="24"/>
        </w:rPr>
        <w:t>—воспринимать на слух и выделять необходимую / интересующую информацию в аутентичных прагматических текстах, например, объявлениях на вокзале / в аэропорту, в прогнозе погоды.</w:t>
      </w:r>
    </w:p>
    <w:p w:rsidR="00AA5DA0" w:rsidRPr="00AA5DA0" w:rsidRDefault="00AA5DA0" w:rsidP="00AA5DA0">
      <w:pPr>
        <w:jc w:val="both"/>
        <w:rPr>
          <w:sz w:val="24"/>
        </w:rPr>
      </w:pPr>
      <w:r w:rsidRPr="00AA5DA0">
        <w:rPr>
          <w:sz w:val="24"/>
        </w:rPr>
        <w:t>Умения чтения. При овладении чтением школьники учатся читать аутентичные тексты, содержание которых соответствует коммуникативно-познавательным потребностям и интересам учащихся 5-7 классов, и понимать их с различной глубиной: с пониманием основного содержания (ознакомительное чтение), с полным пониманием (изучающее чтение), с извлечением нужной / требуемой информации (просмотровое или поисковое чтение). Словарь используется по мере необходимости, независимо от вида чтения.</w:t>
      </w:r>
    </w:p>
    <w:p w:rsidR="00AA5DA0" w:rsidRPr="00AA5DA0" w:rsidRDefault="00AA5DA0" w:rsidP="00AA5DA0">
      <w:pPr>
        <w:jc w:val="both"/>
        <w:rPr>
          <w:sz w:val="24"/>
        </w:rPr>
      </w:pPr>
      <w:r w:rsidRPr="00AA5DA0">
        <w:rPr>
          <w:sz w:val="24"/>
        </w:rPr>
        <w:t>При овладении чтением школьники:</w:t>
      </w:r>
    </w:p>
    <w:p w:rsidR="00AA5DA0" w:rsidRPr="00AA5DA0" w:rsidRDefault="00AA5DA0" w:rsidP="00AA5DA0">
      <w:pPr>
        <w:jc w:val="both"/>
        <w:rPr>
          <w:sz w:val="24"/>
        </w:rPr>
      </w:pPr>
      <w:r w:rsidRPr="00AA5DA0">
        <w:rPr>
          <w:sz w:val="24"/>
        </w:rPr>
        <w:t>—совершенствуют технику чтения вслух и про себя: соотносят графический образ слова с его звуковым образом на основе знания новых правил чтения;</w:t>
      </w:r>
    </w:p>
    <w:p w:rsidR="00AA5DA0" w:rsidRPr="00AA5DA0" w:rsidRDefault="00AA5DA0" w:rsidP="00AA5DA0">
      <w:pPr>
        <w:jc w:val="both"/>
        <w:rPr>
          <w:sz w:val="24"/>
        </w:rPr>
      </w:pPr>
      <w:r w:rsidRPr="00AA5DA0">
        <w:rPr>
          <w:sz w:val="24"/>
        </w:rPr>
        <w:t>—учатся читать выразительно вслух небольшие тексты (объявления, сообщения, инсценируемые диалоги), содержащие только изученный языковой материал;</w:t>
      </w:r>
    </w:p>
    <w:p w:rsidR="00AA5DA0" w:rsidRPr="00AA5DA0" w:rsidRDefault="00AA5DA0" w:rsidP="00AA5DA0">
      <w:pPr>
        <w:jc w:val="both"/>
        <w:rPr>
          <w:sz w:val="24"/>
        </w:rPr>
      </w:pPr>
      <w:r w:rsidRPr="00AA5DA0">
        <w:rPr>
          <w:sz w:val="24"/>
        </w:rPr>
        <w:lastRenderedPageBreak/>
        <w:t>—учатся читать с пониманием основного содержания аутентичные тексты разных типов: личные письма, странички из дневника, письма-приглашения, стихи, отрывки из художественной прозы, короткие рассказы, сказки, газетные статьи, информационно-рекламные тексты (объявления, вывески, меню, программы радио- и телепередач, файлы на дисплее компьютера, факсы, странички из путеводителя, странички из календаря, рецепты, инструкции и т. д.).</w:t>
      </w:r>
    </w:p>
    <w:p w:rsidR="00AA5DA0" w:rsidRPr="00AA5DA0" w:rsidRDefault="00AA5DA0" w:rsidP="00AA5DA0">
      <w:pPr>
        <w:jc w:val="both"/>
        <w:rPr>
          <w:sz w:val="24"/>
        </w:rPr>
      </w:pPr>
      <w:r w:rsidRPr="00AA5DA0">
        <w:rPr>
          <w:sz w:val="24"/>
        </w:rPr>
        <w:t>В ходе ознакомительного чтения школьники учатся:</w:t>
      </w:r>
    </w:p>
    <w:p w:rsidR="00AA5DA0" w:rsidRPr="00AA5DA0" w:rsidRDefault="00AA5DA0" w:rsidP="00AA5DA0">
      <w:pPr>
        <w:jc w:val="both"/>
        <w:rPr>
          <w:sz w:val="24"/>
        </w:rPr>
      </w:pPr>
      <w:r w:rsidRPr="00AA5DA0">
        <w:rPr>
          <w:sz w:val="24"/>
        </w:rPr>
        <w:t>• определять тему / основную мысль;</w:t>
      </w:r>
    </w:p>
    <w:p w:rsidR="00AA5DA0" w:rsidRPr="00AA5DA0" w:rsidRDefault="00AA5DA0" w:rsidP="00AA5DA0">
      <w:pPr>
        <w:jc w:val="both"/>
        <w:rPr>
          <w:sz w:val="24"/>
        </w:rPr>
      </w:pPr>
      <w:r w:rsidRPr="00AA5DA0">
        <w:rPr>
          <w:sz w:val="24"/>
        </w:rPr>
        <w:t>•выделять главные факты, опуская второстепенные;</w:t>
      </w:r>
    </w:p>
    <w:p w:rsidR="00AA5DA0" w:rsidRPr="00AA5DA0" w:rsidRDefault="00AA5DA0" w:rsidP="00AA5DA0">
      <w:pPr>
        <w:jc w:val="both"/>
        <w:rPr>
          <w:sz w:val="24"/>
        </w:rPr>
      </w:pPr>
      <w:r w:rsidRPr="00AA5DA0">
        <w:rPr>
          <w:sz w:val="24"/>
        </w:rPr>
        <w:t>•устанавливать логическую последовательность основных</w:t>
      </w:r>
    </w:p>
    <w:p w:rsidR="00AA5DA0" w:rsidRPr="00AA5DA0" w:rsidRDefault="00AA5DA0" w:rsidP="00AA5DA0">
      <w:pPr>
        <w:jc w:val="both"/>
        <w:rPr>
          <w:sz w:val="24"/>
        </w:rPr>
      </w:pPr>
      <w:r w:rsidRPr="00AA5DA0">
        <w:rPr>
          <w:sz w:val="24"/>
        </w:rPr>
        <w:t>фактов текста;</w:t>
      </w:r>
    </w:p>
    <w:p w:rsidR="00AA5DA0" w:rsidRPr="00AA5DA0" w:rsidRDefault="00AA5DA0" w:rsidP="00AA5DA0">
      <w:pPr>
        <w:jc w:val="both"/>
        <w:rPr>
          <w:sz w:val="24"/>
        </w:rPr>
      </w:pPr>
      <w:r w:rsidRPr="00AA5DA0">
        <w:rPr>
          <w:sz w:val="24"/>
        </w:rPr>
        <w:t>•догадываться о значении отдельных слов (на основе сходства</w:t>
      </w:r>
    </w:p>
    <w:p w:rsidR="00AA5DA0" w:rsidRPr="00AA5DA0" w:rsidRDefault="00AA5DA0" w:rsidP="00AA5DA0">
      <w:pPr>
        <w:jc w:val="both"/>
        <w:rPr>
          <w:sz w:val="24"/>
        </w:rPr>
      </w:pPr>
      <w:r w:rsidRPr="00AA5DA0">
        <w:rPr>
          <w:sz w:val="24"/>
        </w:rPr>
        <w:t>с родным языком, по словообразовательным элементам, по</w:t>
      </w:r>
    </w:p>
    <w:p w:rsidR="00AA5DA0" w:rsidRPr="00AA5DA0" w:rsidRDefault="00AA5DA0" w:rsidP="00AA5DA0">
      <w:pPr>
        <w:jc w:val="both"/>
        <w:rPr>
          <w:sz w:val="24"/>
        </w:rPr>
      </w:pPr>
      <w:r w:rsidRPr="00AA5DA0">
        <w:rPr>
          <w:sz w:val="24"/>
        </w:rPr>
        <w:t>контексту);</w:t>
      </w:r>
    </w:p>
    <w:p w:rsidR="00AA5DA0" w:rsidRPr="00AA5DA0" w:rsidRDefault="00AA5DA0" w:rsidP="00AA5DA0">
      <w:pPr>
        <w:jc w:val="both"/>
        <w:rPr>
          <w:sz w:val="24"/>
        </w:rPr>
      </w:pPr>
      <w:r w:rsidRPr="00AA5DA0">
        <w:rPr>
          <w:sz w:val="24"/>
        </w:rPr>
        <w:t>•пользоваться сносками и лингвострановедческим справочником, словарем;</w:t>
      </w:r>
    </w:p>
    <w:p w:rsidR="00AA5DA0" w:rsidRPr="00AA5DA0" w:rsidRDefault="00AA5DA0" w:rsidP="00AA5DA0">
      <w:pPr>
        <w:jc w:val="both"/>
        <w:rPr>
          <w:sz w:val="24"/>
        </w:rPr>
      </w:pPr>
      <w:r w:rsidRPr="00AA5DA0">
        <w:rPr>
          <w:sz w:val="24"/>
        </w:rPr>
        <w:t>В ходе изучающего чтения школьники учатся:</w:t>
      </w:r>
    </w:p>
    <w:p w:rsidR="00AA5DA0" w:rsidRPr="00AA5DA0" w:rsidRDefault="00AA5DA0" w:rsidP="00AA5DA0">
      <w:pPr>
        <w:jc w:val="both"/>
        <w:rPr>
          <w:sz w:val="24"/>
        </w:rPr>
      </w:pPr>
      <w:r w:rsidRPr="00AA5DA0">
        <w:rPr>
          <w:sz w:val="24"/>
        </w:rPr>
        <w:t>•читать несложные аутентичные и адаптированные тексты</w:t>
      </w:r>
    </w:p>
    <w:p w:rsidR="00AA5DA0" w:rsidRPr="00AA5DA0" w:rsidRDefault="00AA5DA0" w:rsidP="00AA5DA0">
      <w:pPr>
        <w:jc w:val="both"/>
        <w:rPr>
          <w:sz w:val="24"/>
        </w:rPr>
      </w:pPr>
      <w:r w:rsidRPr="00AA5DA0">
        <w:rPr>
          <w:sz w:val="24"/>
        </w:rPr>
        <w:t>разных типов, полно и точно понимая текст на основе его</w:t>
      </w:r>
    </w:p>
    <w:p w:rsidR="00AA5DA0" w:rsidRPr="00AA5DA0" w:rsidRDefault="00AA5DA0" w:rsidP="00AA5DA0">
      <w:pPr>
        <w:jc w:val="both"/>
        <w:rPr>
          <w:sz w:val="24"/>
        </w:rPr>
      </w:pPr>
      <w:r w:rsidRPr="00AA5DA0">
        <w:rPr>
          <w:sz w:val="24"/>
        </w:rPr>
        <w:t>информационной переработки (смыслового и структурного анализа отдельных мест текста, выборочного перевода и т. д.);</w:t>
      </w:r>
    </w:p>
    <w:p w:rsidR="00AA5DA0" w:rsidRPr="00AA5DA0" w:rsidRDefault="00AA5DA0" w:rsidP="00AA5DA0">
      <w:pPr>
        <w:jc w:val="both"/>
        <w:rPr>
          <w:sz w:val="24"/>
        </w:rPr>
      </w:pPr>
      <w:r w:rsidRPr="00AA5DA0">
        <w:rPr>
          <w:sz w:val="24"/>
        </w:rPr>
        <w:t>•устанавливать причинно-следственную взаимосвязь фактов и</w:t>
      </w:r>
    </w:p>
    <w:p w:rsidR="00AA5DA0" w:rsidRPr="00AA5DA0" w:rsidRDefault="00AA5DA0" w:rsidP="00AA5DA0">
      <w:pPr>
        <w:jc w:val="both"/>
        <w:rPr>
          <w:sz w:val="24"/>
        </w:rPr>
      </w:pPr>
      <w:r w:rsidRPr="00AA5DA0">
        <w:rPr>
          <w:sz w:val="24"/>
        </w:rPr>
        <w:t>событий текста;</w:t>
      </w:r>
    </w:p>
    <w:p w:rsidR="00AA5DA0" w:rsidRPr="00AA5DA0" w:rsidRDefault="00AA5DA0" w:rsidP="00AA5DA0">
      <w:pPr>
        <w:jc w:val="both"/>
        <w:rPr>
          <w:sz w:val="24"/>
        </w:rPr>
      </w:pPr>
      <w:r w:rsidRPr="00AA5DA0">
        <w:rPr>
          <w:sz w:val="24"/>
        </w:rPr>
        <w:t>•оценивать полученную из текста информацию, выражать</w:t>
      </w:r>
    </w:p>
    <w:p w:rsidR="00AA5DA0" w:rsidRPr="00AA5DA0" w:rsidRDefault="00AA5DA0" w:rsidP="00AA5DA0">
      <w:pPr>
        <w:jc w:val="both"/>
        <w:rPr>
          <w:sz w:val="24"/>
        </w:rPr>
      </w:pPr>
      <w:r w:rsidRPr="00AA5DA0">
        <w:rPr>
          <w:sz w:val="24"/>
        </w:rPr>
        <w:t>свое мнение.</w:t>
      </w:r>
    </w:p>
    <w:p w:rsidR="00AA5DA0" w:rsidRPr="00AA5DA0" w:rsidRDefault="00AA5DA0" w:rsidP="00AA5DA0">
      <w:pPr>
        <w:jc w:val="both"/>
        <w:rPr>
          <w:sz w:val="24"/>
        </w:rPr>
      </w:pPr>
      <w:r w:rsidRPr="00AA5DA0">
        <w:rPr>
          <w:sz w:val="24"/>
        </w:rPr>
        <w:t>В ходе просмотрового / поискового чтения школьники учатся:</w:t>
      </w:r>
    </w:p>
    <w:p w:rsidR="00AA5DA0" w:rsidRPr="00AA5DA0" w:rsidRDefault="00AA5DA0" w:rsidP="00AA5DA0">
      <w:pPr>
        <w:jc w:val="both"/>
        <w:rPr>
          <w:sz w:val="24"/>
        </w:rPr>
      </w:pPr>
      <w:r w:rsidRPr="00AA5DA0">
        <w:rPr>
          <w:sz w:val="24"/>
        </w:rPr>
        <w:t>•выбирать необходимую / интересующую информацию,</w:t>
      </w:r>
    </w:p>
    <w:p w:rsidR="00AA5DA0" w:rsidRPr="00AA5DA0" w:rsidRDefault="00AA5DA0" w:rsidP="00AA5DA0">
      <w:pPr>
        <w:jc w:val="both"/>
        <w:rPr>
          <w:sz w:val="24"/>
        </w:rPr>
      </w:pPr>
      <w:r w:rsidRPr="00AA5DA0">
        <w:rPr>
          <w:sz w:val="24"/>
        </w:rPr>
        <w:t>просмотрев один текст или несколько коротких</w:t>
      </w:r>
    </w:p>
    <w:p w:rsidR="00AA5DA0" w:rsidRPr="00AA5DA0" w:rsidRDefault="00AA5DA0" w:rsidP="00AA5DA0">
      <w:pPr>
        <w:jc w:val="both"/>
        <w:rPr>
          <w:sz w:val="24"/>
        </w:rPr>
      </w:pPr>
      <w:r w:rsidRPr="00AA5DA0">
        <w:rPr>
          <w:sz w:val="24"/>
        </w:rPr>
        <w:t>2. Социокультурная компетенция.</w:t>
      </w:r>
    </w:p>
    <w:p w:rsidR="00AA5DA0" w:rsidRPr="00AA5DA0" w:rsidRDefault="00AA5DA0" w:rsidP="00AA5DA0">
      <w:pPr>
        <w:jc w:val="both"/>
        <w:rPr>
          <w:sz w:val="24"/>
        </w:rPr>
      </w:pPr>
      <w:r w:rsidRPr="00AA5DA0">
        <w:rPr>
          <w:sz w:val="24"/>
        </w:rPr>
        <w:t>К концу обучения в 7 классе школьники смогут:</w:t>
      </w:r>
    </w:p>
    <w:p w:rsidR="00AA5DA0" w:rsidRPr="00AA5DA0" w:rsidRDefault="00AA5DA0" w:rsidP="00AA5DA0">
      <w:pPr>
        <w:jc w:val="both"/>
        <w:rPr>
          <w:sz w:val="24"/>
        </w:rPr>
      </w:pPr>
      <w:r w:rsidRPr="00AA5DA0">
        <w:rPr>
          <w:sz w:val="24"/>
        </w:rPr>
        <w:t>—составить представление о роли английского языка в современном мире как средстве международного общения;</w:t>
      </w:r>
    </w:p>
    <w:p w:rsidR="00AA5DA0" w:rsidRPr="00AA5DA0" w:rsidRDefault="00AA5DA0" w:rsidP="00AA5DA0">
      <w:pPr>
        <w:jc w:val="both"/>
        <w:rPr>
          <w:sz w:val="24"/>
        </w:rPr>
      </w:pPr>
      <w:r w:rsidRPr="00AA5DA0">
        <w:rPr>
          <w:sz w:val="24"/>
        </w:rPr>
        <w:t>—познакомиться с социокультурным портретом англоговорящих стран (Великобритании, США, Канады, Австралии, Новой Зеландии) и родной страны: географические и природные условия, погода, население, столицы, денежные единицы (Великобритании, США, России), некоторые праздники (Christmas, NewYear, Easter, StValentine'sDay, Mother'sDay, Halloween), особенности школьного образования;</w:t>
      </w:r>
    </w:p>
    <w:p w:rsidR="00AA5DA0" w:rsidRPr="00AA5DA0" w:rsidRDefault="00AA5DA0" w:rsidP="00AA5DA0">
      <w:pPr>
        <w:jc w:val="both"/>
        <w:rPr>
          <w:sz w:val="24"/>
        </w:rPr>
      </w:pPr>
      <w:r w:rsidRPr="00AA5DA0">
        <w:rPr>
          <w:sz w:val="24"/>
        </w:rPr>
        <w:t>-познакомиться с культурным наследием англоговорящих стран и России: всемирно известными достопримечательностями (Westminster Abbey, Big Ben, the Houses of Parliament, the Tower of London, Trafalgar Square, Buckingham Palace, Tower Bridge, St.Paul's Cathedral, MOMI(Museum of the Moving Image), Madame Tussaud's, London's Park</w:t>
      </w:r>
      <w:r w:rsidRPr="00AA5DA0">
        <w:rPr>
          <w:sz w:val="24"/>
          <w:lang w:val="en-US"/>
        </w:rPr>
        <w:t>s</w:t>
      </w:r>
      <w:r w:rsidRPr="00AA5DA0">
        <w:rPr>
          <w:sz w:val="24"/>
        </w:rPr>
        <w:t xml:space="preserve"> </w:t>
      </w:r>
      <w:r w:rsidRPr="00AA5DA0">
        <w:rPr>
          <w:sz w:val="24"/>
          <w:lang w:val="en-US"/>
        </w:rPr>
        <w:t>a</w:t>
      </w:r>
      <w:r w:rsidRPr="00AA5DA0">
        <w:rPr>
          <w:sz w:val="24"/>
        </w:rPr>
        <w:t>nd Gardens, London Zoo, Whipsnade Wild Animal's Park; the Kremlin, Red Square); с фактами из жизни и с биографиями известных людей в области литературы, живописи, кино (Daniel Defoe, MarkTwain, John R. R. Tolkien, Joseph Turner, Charlie Chaplin и др.); с фактами из жизни знаменитых ученых, изобретателей, политиков (Charles Darwin, Alexander Bell; Pavel Shilling; Abraham Lincoln, Sir Winston Churchill; Andrei Sakharov и др.);</w:t>
      </w:r>
    </w:p>
    <w:p w:rsidR="00AA5DA0" w:rsidRPr="00AA5DA0" w:rsidRDefault="00AA5DA0" w:rsidP="00AA5DA0">
      <w:pPr>
        <w:jc w:val="both"/>
        <w:rPr>
          <w:sz w:val="24"/>
        </w:rPr>
      </w:pPr>
      <w:r w:rsidRPr="00AA5DA0">
        <w:rPr>
          <w:sz w:val="24"/>
        </w:rPr>
        <w:t>—познакомиться с некоторыми образцами национального английского фольклора (стихами, сказками, детскими рассказами);</w:t>
      </w:r>
    </w:p>
    <w:p w:rsidR="00AA5DA0" w:rsidRPr="00AA5DA0" w:rsidRDefault="00AA5DA0" w:rsidP="00AA5DA0">
      <w:pPr>
        <w:jc w:val="both"/>
        <w:rPr>
          <w:sz w:val="24"/>
        </w:rPr>
      </w:pPr>
      <w:r w:rsidRPr="00AA5DA0">
        <w:rPr>
          <w:sz w:val="24"/>
        </w:rPr>
        <w:t>—научиться представлять свою страну на английском языке, сообщая сведения о ее национальных традициях, географических и природных условиях, известных ученых, писателях, спортсменах; оказать помощь зарубежным гостям, приехавшим в Россию (представиться, познакомить сродным городом / селом / районом и т. д.).</w:t>
      </w:r>
    </w:p>
    <w:p w:rsidR="00AA5DA0" w:rsidRPr="00AA5DA0" w:rsidRDefault="00AA5DA0" w:rsidP="00AA5DA0">
      <w:pPr>
        <w:jc w:val="both"/>
        <w:rPr>
          <w:sz w:val="24"/>
        </w:rPr>
      </w:pPr>
      <w:r w:rsidRPr="00AA5DA0">
        <w:rPr>
          <w:sz w:val="24"/>
        </w:rPr>
        <w:t>3. Учебно-познавательна и компенсаторная компетенции.</w:t>
      </w:r>
    </w:p>
    <w:p w:rsidR="00AA5DA0" w:rsidRPr="00AA5DA0" w:rsidRDefault="00AA5DA0" w:rsidP="00AA5DA0">
      <w:pPr>
        <w:jc w:val="both"/>
        <w:rPr>
          <w:sz w:val="24"/>
        </w:rPr>
      </w:pPr>
      <w:r w:rsidRPr="00AA5DA0">
        <w:rPr>
          <w:sz w:val="24"/>
        </w:rPr>
        <w:t>К концу обучения в 7 классе учащиеся должны овладеть следующими умениями и навыками:</w:t>
      </w:r>
    </w:p>
    <w:p w:rsidR="00AA5DA0" w:rsidRPr="00AA5DA0" w:rsidRDefault="00AA5DA0" w:rsidP="00AA5DA0">
      <w:pPr>
        <w:jc w:val="both"/>
        <w:rPr>
          <w:sz w:val="24"/>
        </w:rPr>
      </w:pPr>
      <w:r w:rsidRPr="00AA5DA0">
        <w:rPr>
          <w:sz w:val="24"/>
        </w:rPr>
        <w:lastRenderedPageBreak/>
        <w:t>—пользоваться такими приемами мыслительной деятельности, как группировка, сравнение, анализ, синтез;</w:t>
      </w:r>
    </w:p>
    <w:p w:rsidR="00AA5DA0" w:rsidRPr="00AA5DA0" w:rsidRDefault="00AA5DA0" w:rsidP="00AA5DA0">
      <w:pPr>
        <w:jc w:val="both"/>
        <w:rPr>
          <w:sz w:val="24"/>
        </w:rPr>
      </w:pPr>
      <w:r w:rsidRPr="00AA5DA0">
        <w:rPr>
          <w:sz w:val="24"/>
        </w:rPr>
        <w:t>—передавать количественные, пространственные и временные представления изученными средствами английского языка;</w:t>
      </w:r>
    </w:p>
    <w:p w:rsidR="00AA5DA0" w:rsidRPr="00AA5DA0" w:rsidRDefault="00AA5DA0" w:rsidP="00AA5DA0">
      <w:pPr>
        <w:jc w:val="both"/>
        <w:rPr>
          <w:sz w:val="24"/>
        </w:rPr>
      </w:pPr>
      <w:r w:rsidRPr="00AA5DA0">
        <w:rPr>
          <w:sz w:val="24"/>
        </w:rPr>
        <w:t>—разыгрывать воображаемые ситуации / роли, пользуясь приемами образного мышления;</w:t>
      </w:r>
    </w:p>
    <w:p w:rsidR="00AA5DA0" w:rsidRPr="00AA5DA0" w:rsidRDefault="00AA5DA0" w:rsidP="00AA5DA0">
      <w:pPr>
        <w:jc w:val="both"/>
        <w:rPr>
          <w:sz w:val="24"/>
        </w:rPr>
      </w:pPr>
      <w:r w:rsidRPr="00AA5DA0">
        <w:rPr>
          <w:sz w:val="24"/>
        </w:rPr>
        <w:t>—работать в различных режимах: в индивидуальном, парном, групповом;</w:t>
      </w:r>
    </w:p>
    <w:p w:rsidR="00AA5DA0" w:rsidRPr="00AA5DA0" w:rsidRDefault="00AA5DA0" w:rsidP="00AA5DA0">
      <w:pPr>
        <w:jc w:val="both"/>
        <w:rPr>
          <w:sz w:val="24"/>
        </w:rPr>
      </w:pPr>
      <w:r w:rsidRPr="00AA5DA0">
        <w:rPr>
          <w:sz w:val="24"/>
        </w:rPr>
        <w:t>—осуществлять самоконтроль с помощью специального блока проверочных заданий учебника (ProgressCheck);</w:t>
      </w:r>
    </w:p>
    <w:p w:rsidR="00AA5DA0" w:rsidRPr="00AA5DA0" w:rsidRDefault="00AA5DA0" w:rsidP="00AA5DA0">
      <w:pPr>
        <w:jc w:val="both"/>
        <w:rPr>
          <w:sz w:val="24"/>
        </w:rPr>
      </w:pPr>
      <w:r w:rsidRPr="00AA5DA0">
        <w:rPr>
          <w:sz w:val="24"/>
        </w:rPr>
        <w:t>2. Социокультурная компетенция.</w:t>
      </w:r>
    </w:p>
    <w:p w:rsidR="00AA5DA0" w:rsidRPr="00AA5DA0" w:rsidRDefault="00AA5DA0" w:rsidP="00AA5DA0">
      <w:pPr>
        <w:jc w:val="both"/>
        <w:rPr>
          <w:sz w:val="24"/>
        </w:rPr>
      </w:pPr>
      <w:r w:rsidRPr="00AA5DA0">
        <w:rPr>
          <w:sz w:val="24"/>
        </w:rPr>
        <w:t>К концу обучения в 7 классе школьники смогут:</w:t>
      </w:r>
    </w:p>
    <w:p w:rsidR="00AA5DA0" w:rsidRPr="00AA5DA0" w:rsidRDefault="00AA5DA0" w:rsidP="00AA5DA0">
      <w:pPr>
        <w:jc w:val="both"/>
        <w:rPr>
          <w:sz w:val="24"/>
        </w:rPr>
      </w:pPr>
      <w:r w:rsidRPr="00AA5DA0">
        <w:rPr>
          <w:sz w:val="24"/>
        </w:rPr>
        <w:t>—составить представление о роли английского языка в современном мире как средстве международного общения;</w:t>
      </w:r>
    </w:p>
    <w:p w:rsidR="00AA5DA0" w:rsidRPr="00AA5DA0" w:rsidRDefault="00AA5DA0" w:rsidP="00AA5DA0">
      <w:pPr>
        <w:jc w:val="both"/>
        <w:rPr>
          <w:sz w:val="24"/>
        </w:rPr>
      </w:pPr>
      <w:r w:rsidRPr="00AA5DA0">
        <w:rPr>
          <w:sz w:val="24"/>
        </w:rPr>
        <w:t>—познакомиться с социокультурным портретом англоговорящих стран (Великобритании, США, Канады, Австралии, Новой Зеландии) и родной страны: географические и природные условия, погода, население, столицы, денежные единицы (Великобритании, США, России), некоторые праздники (Christmas, New Year, Easter, St.Valentine's Day, Mother's Day, Halloween), особенности школьного образования;</w:t>
      </w:r>
    </w:p>
    <w:p w:rsidR="00AA5DA0" w:rsidRPr="00AA5DA0" w:rsidRDefault="00AA5DA0" w:rsidP="00AA5DA0">
      <w:pPr>
        <w:jc w:val="both"/>
        <w:rPr>
          <w:sz w:val="24"/>
        </w:rPr>
      </w:pPr>
      <w:r w:rsidRPr="00AA5DA0">
        <w:rPr>
          <w:sz w:val="24"/>
        </w:rPr>
        <w:t>познакомиться с культурным наследием англоговорящих стран и России: всемирно известными достопримечательностями (Westminster Abbey, Big Ben, the Houses of Parliament, the Tower of London, Trafalgar Square, Buckingham Palace, Tower Bridge, St. Paul's Cathedral, MOMI(Museum of the Moving Image), Madame Tussaud's, London's Park sand Gardens, London Zoo, Whipsnade Wild Animal's Park; the Kremlin, Red Square); с фактами из жизни и с биографиями известных людей в области литературы, живописи, кино (Daniel Defoe, Mark Twain, John R. R. Tolkien, Joseph Turner, Charlie Chaplin и др.); с фактами из жизни знаменитых ученых, изобретателей, политиков (Charles Darwin, Alexande rBell; Pavel Shilling; Abraham Lincoln, Sir Winston Churchill; Andrei Sakharov и др.);</w:t>
      </w:r>
    </w:p>
    <w:p w:rsidR="00AA5DA0" w:rsidRPr="00AA5DA0" w:rsidRDefault="00AA5DA0" w:rsidP="00AA5DA0">
      <w:pPr>
        <w:jc w:val="both"/>
        <w:rPr>
          <w:sz w:val="24"/>
        </w:rPr>
      </w:pPr>
      <w:r w:rsidRPr="00AA5DA0">
        <w:rPr>
          <w:sz w:val="24"/>
        </w:rPr>
        <w:t>—познакомиться с некоторыми образцами национального английского фольклора (стихами, сказками, детскими рассказами);</w:t>
      </w:r>
    </w:p>
    <w:p w:rsidR="00AA5DA0" w:rsidRPr="00AA5DA0" w:rsidRDefault="00AA5DA0" w:rsidP="00AA5DA0">
      <w:pPr>
        <w:jc w:val="both"/>
        <w:rPr>
          <w:sz w:val="24"/>
        </w:rPr>
      </w:pPr>
      <w:r w:rsidRPr="00AA5DA0">
        <w:rPr>
          <w:sz w:val="24"/>
        </w:rPr>
        <w:t>—научиться представлять свою страну на английском языке, сообщая сведения о ее национальных традициях, географических и природных условиях, известных ученых, писателях, спортсменах; оказать помощь зарубежным гостям, приехавшим в Россию (представиться, познакомить сродным городом / селом / районом и т. д.).</w:t>
      </w:r>
    </w:p>
    <w:p w:rsidR="00AA5DA0" w:rsidRPr="00AA5DA0" w:rsidRDefault="00AA5DA0" w:rsidP="00AA5DA0">
      <w:pPr>
        <w:jc w:val="both"/>
        <w:rPr>
          <w:sz w:val="24"/>
        </w:rPr>
      </w:pPr>
      <w:r w:rsidRPr="00AA5DA0">
        <w:rPr>
          <w:sz w:val="24"/>
        </w:rPr>
        <w:t>3. Учебно-познавательная и компенсаторная компетенции</w:t>
      </w:r>
    </w:p>
    <w:p w:rsidR="00AA5DA0" w:rsidRPr="00AA5DA0" w:rsidRDefault="00AA5DA0" w:rsidP="00AA5DA0">
      <w:pPr>
        <w:jc w:val="both"/>
        <w:rPr>
          <w:sz w:val="24"/>
        </w:rPr>
      </w:pPr>
      <w:r w:rsidRPr="00AA5DA0">
        <w:rPr>
          <w:sz w:val="24"/>
        </w:rPr>
        <w:t>К концу обучения в 7 классе учащиеся должны овладеть следующими умениями и навыками:</w:t>
      </w:r>
    </w:p>
    <w:p w:rsidR="00AA5DA0" w:rsidRPr="00AA5DA0" w:rsidRDefault="00AA5DA0" w:rsidP="00AA5DA0">
      <w:pPr>
        <w:jc w:val="both"/>
        <w:rPr>
          <w:sz w:val="24"/>
        </w:rPr>
      </w:pPr>
      <w:r w:rsidRPr="00AA5DA0">
        <w:rPr>
          <w:sz w:val="24"/>
        </w:rPr>
        <w:t>—пользоваться такими приемами мыслительной деятельности, как группировка, сравнение, анализ, синтез;</w:t>
      </w:r>
    </w:p>
    <w:p w:rsidR="00AA5DA0" w:rsidRPr="00AA5DA0" w:rsidRDefault="00AA5DA0" w:rsidP="00AA5DA0">
      <w:pPr>
        <w:jc w:val="both"/>
        <w:rPr>
          <w:sz w:val="24"/>
        </w:rPr>
      </w:pPr>
      <w:r w:rsidRPr="00AA5DA0">
        <w:rPr>
          <w:sz w:val="24"/>
        </w:rPr>
        <w:t>—передавать количественные, пространственные и временные представления изученными средствами английского языка;</w:t>
      </w:r>
    </w:p>
    <w:p w:rsidR="00AA5DA0" w:rsidRPr="00AA5DA0" w:rsidRDefault="00AA5DA0" w:rsidP="00AA5DA0">
      <w:pPr>
        <w:jc w:val="both"/>
        <w:rPr>
          <w:sz w:val="24"/>
        </w:rPr>
      </w:pPr>
      <w:r w:rsidRPr="00AA5DA0">
        <w:rPr>
          <w:sz w:val="24"/>
        </w:rPr>
        <w:t>—разыгрывать воображаемые ситуации / роли, пользуясь приемами образного мышления;</w:t>
      </w:r>
    </w:p>
    <w:p w:rsidR="00AA5DA0" w:rsidRPr="00AA5DA0" w:rsidRDefault="00AA5DA0" w:rsidP="00AA5DA0">
      <w:pPr>
        <w:jc w:val="both"/>
        <w:rPr>
          <w:sz w:val="24"/>
        </w:rPr>
      </w:pPr>
      <w:r w:rsidRPr="00AA5DA0">
        <w:rPr>
          <w:sz w:val="24"/>
        </w:rPr>
        <w:t>—работать в различных режимах: в индивидуальном, парном, групповом;</w:t>
      </w:r>
    </w:p>
    <w:p w:rsidR="00AA5DA0" w:rsidRPr="00AA5DA0" w:rsidRDefault="00AA5DA0" w:rsidP="00AA5DA0">
      <w:pPr>
        <w:jc w:val="both"/>
        <w:rPr>
          <w:sz w:val="24"/>
        </w:rPr>
      </w:pPr>
      <w:r w:rsidRPr="00AA5DA0">
        <w:rPr>
          <w:sz w:val="24"/>
        </w:rPr>
        <w:t>—осуществлять самоконтроль с помощью специального блока проверочных заданий учебника (Progress Check);</w:t>
      </w:r>
    </w:p>
    <w:p w:rsidR="00AA5DA0" w:rsidRPr="00AA5DA0" w:rsidRDefault="00AA5DA0" w:rsidP="00AA5DA0">
      <w:pPr>
        <w:jc w:val="both"/>
        <w:rPr>
          <w:sz w:val="24"/>
        </w:rPr>
      </w:pPr>
      <w:r w:rsidRPr="00AA5DA0">
        <w:rPr>
          <w:sz w:val="24"/>
        </w:rPr>
        <w:t>—работать самостоятельно, в том числе с аудио-, видеоматериалами и другими компонентами УМК;</w:t>
      </w:r>
    </w:p>
    <w:p w:rsidR="00AA5DA0" w:rsidRPr="00AA5DA0" w:rsidRDefault="00AA5DA0" w:rsidP="00AA5DA0">
      <w:pPr>
        <w:jc w:val="both"/>
        <w:rPr>
          <w:sz w:val="24"/>
        </w:rPr>
      </w:pPr>
      <w:r w:rsidRPr="00AA5DA0">
        <w:rPr>
          <w:sz w:val="24"/>
        </w:rPr>
        <w:t>—ориентироваться в учебнике с помощью атласа содержания учебника (расширенное оглавление) и специальных условных обозначений;</w:t>
      </w:r>
    </w:p>
    <w:p w:rsidR="00AA5DA0" w:rsidRPr="00AA5DA0" w:rsidRDefault="00AA5DA0" w:rsidP="00AA5DA0">
      <w:pPr>
        <w:jc w:val="both"/>
        <w:rPr>
          <w:sz w:val="24"/>
        </w:rPr>
      </w:pPr>
      <w:r w:rsidRPr="00AA5DA0">
        <w:rPr>
          <w:sz w:val="24"/>
        </w:rPr>
        <w:t>—пользоваться справочным материалом УМК (правилами, англо-русским словарем, лингвострановедческим справочником).</w:t>
      </w:r>
    </w:p>
    <w:p w:rsidR="00AA5DA0" w:rsidRPr="00AA5DA0" w:rsidRDefault="00AA5DA0" w:rsidP="00AA5DA0">
      <w:pPr>
        <w:jc w:val="both"/>
        <w:rPr>
          <w:sz w:val="24"/>
        </w:rPr>
      </w:pPr>
      <w:r w:rsidRPr="00AA5DA0">
        <w:rPr>
          <w:sz w:val="24"/>
        </w:rPr>
        <w:t>4. Языковая компетенция</w:t>
      </w:r>
    </w:p>
    <w:p w:rsidR="00AA5DA0" w:rsidRPr="00AA5DA0" w:rsidRDefault="00AA5DA0" w:rsidP="00AA5DA0">
      <w:pPr>
        <w:jc w:val="both"/>
        <w:rPr>
          <w:sz w:val="24"/>
        </w:rPr>
      </w:pPr>
      <w:r w:rsidRPr="00AA5DA0">
        <w:rPr>
          <w:sz w:val="24"/>
        </w:rPr>
        <w:t>4.1. Графика и орфография, произносительная сторона речи</w:t>
      </w:r>
    </w:p>
    <w:p w:rsidR="00AA5DA0" w:rsidRPr="00AA5DA0" w:rsidRDefault="00AA5DA0" w:rsidP="00AA5DA0">
      <w:pPr>
        <w:jc w:val="both"/>
        <w:rPr>
          <w:sz w:val="24"/>
        </w:rPr>
      </w:pPr>
      <w:r w:rsidRPr="00AA5DA0">
        <w:rPr>
          <w:sz w:val="24"/>
        </w:rPr>
        <w:t>Школьники учатся:</w:t>
      </w:r>
    </w:p>
    <w:p w:rsidR="00AA5DA0" w:rsidRPr="00AA5DA0" w:rsidRDefault="00AA5DA0" w:rsidP="00AA5DA0">
      <w:pPr>
        <w:jc w:val="both"/>
        <w:rPr>
          <w:sz w:val="24"/>
        </w:rPr>
      </w:pPr>
      <w:r w:rsidRPr="00AA5DA0">
        <w:rPr>
          <w:sz w:val="24"/>
        </w:rPr>
        <w:t>•применять правила чтения и орфографии на основе усвоенного на первой ступени и нового лексического материала, изучаемого в 5-7 классах.</w:t>
      </w:r>
    </w:p>
    <w:p w:rsidR="00AA5DA0" w:rsidRPr="00AA5DA0" w:rsidRDefault="00AA5DA0" w:rsidP="00AA5DA0">
      <w:pPr>
        <w:jc w:val="both"/>
        <w:rPr>
          <w:sz w:val="24"/>
        </w:rPr>
      </w:pPr>
      <w:r w:rsidRPr="00AA5DA0">
        <w:rPr>
          <w:sz w:val="24"/>
        </w:rPr>
        <w:lastRenderedPageBreak/>
        <w:t>•адекватно произносить и различать на слух все звуки английского языка; соблюдать ударение в слове и фразе; соблюдать правильную интонацию в повелительных, утвердительных, вопросительных (общий, специальный, альтернативный и разделительный вопросы) и восклицательных предложениях.</w:t>
      </w:r>
    </w:p>
    <w:p w:rsidR="00AA5DA0" w:rsidRPr="00AA5DA0" w:rsidRDefault="00AA5DA0" w:rsidP="00AA5DA0">
      <w:pPr>
        <w:jc w:val="both"/>
        <w:rPr>
          <w:sz w:val="24"/>
        </w:rPr>
      </w:pPr>
      <w:r w:rsidRPr="00AA5DA0">
        <w:rPr>
          <w:sz w:val="24"/>
        </w:rPr>
        <w:t>4.2. Лексическая сторона речи</w:t>
      </w:r>
    </w:p>
    <w:p w:rsidR="00AA5DA0" w:rsidRPr="00AA5DA0" w:rsidRDefault="00AA5DA0" w:rsidP="00AA5DA0">
      <w:pPr>
        <w:jc w:val="both"/>
        <w:rPr>
          <w:sz w:val="24"/>
        </w:rPr>
      </w:pPr>
      <w:r w:rsidRPr="00AA5DA0">
        <w:rPr>
          <w:sz w:val="24"/>
        </w:rPr>
        <w:t>К концу обучения в 7 классе продуктивный лексический минимум составляет 900 лексических единиц, характеризующих отобранные предметы речи.</w:t>
      </w:r>
    </w:p>
    <w:p w:rsidR="00AA5DA0" w:rsidRPr="00AA5DA0" w:rsidRDefault="00AA5DA0" w:rsidP="00AA5DA0">
      <w:pPr>
        <w:jc w:val="both"/>
        <w:rPr>
          <w:sz w:val="24"/>
        </w:rPr>
      </w:pPr>
      <w:r w:rsidRPr="00AA5DA0">
        <w:rPr>
          <w:sz w:val="24"/>
        </w:rPr>
        <w:t>Данный минимум включает лексику, усвоенную на первой ступени, а также новые слова и речевые клише, новые значения известных учащимся многозначных слов (например, kind— добрый; разновидность).</w:t>
      </w:r>
    </w:p>
    <w:p w:rsidR="00AA5DA0" w:rsidRPr="00AA5DA0" w:rsidRDefault="00AA5DA0" w:rsidP="00AA5DA0">
      <w:pPr>
        <w:jc w:val="both"/>
        <w:rPr>
          <w:sz w:val="24"/>
        </w:rPr>
      </w:pPr>
      <w:r w:rsidRPr="00AA5DA0">
        <w:rPr>
          <w:sz w:val="24"/>
        </w:rPr>
        <w:t>Рецептивный лексический словарь учащихся, оканчивающих 7 класс, несколько превышает продуктивный лексический минимум.</w:t>
      </w:r>
    </w:p>
    <w:p w:rsidR="00AA5DA0" w:rsidRPr="00AA5DA0" w:rsidRDefault="00AA5DA0" w:rsidP="00AA5DA0">
      <w:pPr>
        <w:jc w:val="both"/>
        <w:rPr>
          <w:sz w:val="24"/>
        </w:rPr>
      </w:pPr>
      <w:r w:rsidRPr="00AA5DA0">
        <w:rPr>
          <w:sz w:val="24"/>
        </w:rPr>
        <w:t>Учащиеся должны овладеть следующими словообразовательными средствами для создания и расширения потенциального словаря:</w:t>
      </w:r>
    </w:p>
    <w:p w:rsidR="00AA5DA0" w:rsidRPr="00AA5DA0" w:rsidRDefault="00AA5DA0" w:rsidP="00AA5DA0">
      <w:pPr>
        <w:jc w:val="both"/>
        <w:rPr>
          <w:sz w:val="24"/>
          <w:lang w:val="en-US"/>
        </w:rPr>
      </w:pPr>
      <w:r w:rsidRPr="00AA5DA0">
        <w:rPr>
          <w:sz w:val="24"/>
        </w:rPr>
        <w:t>а</w:t>
      </w:r>
      <w:r w:rsidRPr="00AA5DA0">
        <w:rPr>
          <w:sz w:val="24"/>
          <w:lang w:val="en-US"/>
        </w:rPr>
        <w:t xml:space="preserve">) </w:t>
      </w:r>
      <w:r w:rsidRPr="00AA5DA0">
        <w:rPr>
          <w:sz w:val="24"/>
        </w:rPr>
        <w:t>аффиксацией</w:t>
      </w:r>
      <w:r w:rsidRPr="00AA5DA0">
        <w:rPr>
          <w:sz w:val="24"/>
          <w:lang w:val="en-US"/>
        </w:rPr>
        <w:t>:</w:t>
      </w:r>
    </w:p>
    <w:p w:rsidR="00AA5DA0" w:rsidRPr="00AA5DA0" w:rsidRDefault="00AA5DA0" w:rsidP="00AA5DA0">
      <w:pPr>
        <w:jc w:val="both"/>
        <w:rPr>
          <w:sz w:val="24"/>
          <w:lang w:val="en-US"/>
        </w:rPr>
      </w:pPr>
      <w:r w:rsidRPr="00AA5DA0">
        <w:rPr>
          <w:sz w:val="24"/>
          <w:lang w:val="en-US"/>
        </w:rPr>
        <w:t>•</w:t>
      </w:r>
      <w:r w:rsidRPr="00AA5DA0">
        <w:rPr>
          <w:sz w:val="24"/>
          <w:lang w:val="en-US"/>
        </w:rPr>
        <w:tab/>
      </w:r>
      <w:proofErr w:type="gramStart"/>
      <w:r w:rsidRPr="00AA5DA0">
        <w:rPr>
          <w:sz w:val="24"/>
        </w:rPr>
        <w:t>суффиксами</w:t>
      </w:r>
      <w:proofErr w:type="gramEnd"/>
      <w:r w:rsidRPr="00AA5DA0">
        <w:rPr>
          <w:sz w:val="24"/>
          <w:lang w:val="en-US"/>
        </w:rPr>
        <w:t xml:space="preserve"> </w:t>
      </w:r>
      <w:r w:rsidRPr="00AA5DA0">
        <w:rPr>
          <w:sz w:val="24"/>
        </w:rPr>
        <w:t>имен</w:t>
      </w:r>
      <w:r w:rsidRPr="00AA5DA0">
        <w:rPr>
          <w:sz w:val="24"/>
          <w:lang w:val="en-US"/>
        </w:rPr>
        <w:t xml:space="preserve"> </w:t>
      </w:r>
      <w:r w:rsidRPr="00AA5DA0">
        <w:rPr>
          <w:sz w:val="24"/>
        </w:rPr>
        <w:t>существительных</w:t>
      </w:r>
      <w:r w:rsidRPr="00AA5DA0">
        <w:rPr>
          <w:sz w:val="24"/>
          <w:lang w:val="en-US"/>
        </w:rPr>
        <w:t>: -ist, -ian, -ect, -er (-or), -tion/ -sion, -merit, -ity, -ance/ -ence, -ing;</w:t>
      </w:r>
    </w:p>
    <w:p w:rsidR="00AA5DA0" w:rsidRPr="00AA5DA0" w:rsidRDefault="00AA5DA0" w:rsidP="00AA5DA0">
      <w:pPr>
        <w:jc w:val="both"/>
        <w:rPr>
          <w:sz w:val="24"/>
          <w:lang w:val="en-US"/>
        </w:rPr>
      </w:pPr>
      <w:r w:rsidRPr="00AA5DA0">
        <w:rPr>
          <w:sz w:val="24"/>
          <w:lang w:val="en-US"/>
        </w:rPr>
        <w:t>•</w:t>
      </w:r>
      <w:r w:rsidRPr="00AA5DA0">
        <w:rPr>
          <w:sz w:val="24"/>
          <w:lang w:val="en-US"/>
        </w:rPr>
        <w:tab/>
      </w:r>
      <w:proofErr w:type="gramStart"/>
      <w:r w:rsidRPr="00AA5DA0">
        <w:rPr>
          <w:sz w:val="24"/>
        </w:rPr>
        <w:t>префиксами</w:t>
      </w:r>
      <w:proofErr w:type="gramEnd"/>
      <w:r w:rsidRPr="00AA5DA0">
        <w:rPr>
          <w:sz w:val="24"/>
          <w:lang w:val="en-US"/>
        </w:rPr>
        <w:t xml:space="preserve"> </w:t>
      </w:r>
      <w:r w:rsidRPr="00AA5DA0">
        <w:rPr>
          <w:sz w:val="24"/>
        </w:rPr>
        <w:t>и</w:t>
      </w:r>
      <w:r w:rsidRPr="00AA5DA0">
        <w:rPr>
          <w:sz w:val="24"/>
          <w:lang w:val="en-US"/>
        </w:rPr>
        <w:t xml:space="preserve"> </w:t>
      </w:r>
      <w:r w:rsidRPr="00AA5DA0">
        <w:rPr>
          <w:sz w:val="24"/>
        </w:rPr>
        <w:t>суффиксами</w:t>
      </w:r>
      <w:r w:rsidRPr="00AA5DA0">
        <w:rPr>
          <w:sz w:val="24"/>
          <w:lang w:val="en-US"/>
        </w:rPr>
        <w:t xml:space="preserve"> </w:t>
      </w:r>
      <w:r w:rsidRPr="00AA5DA0">
        <w:rPr>
          <w:sz w:val="24"/>
        </w:rPr>
        <w:t>имен</w:t>
      </w:r>
      <w:r w:rsidRPr="00AA5DA0">
        <w:rPr>
          <w:sz w:val="24"/>
          <w:lang w:val="en-US"/>
        </w:rPr>
        <w:t xml:space="preserve"> </w:t>
      </w:r>
      <w:r w:rsidRPr="00AA5DA0">
        <w:rPr>
          <w:sz w:val="24"/>
        </w:rPr>
        <w:t>прилагательных</w:t>
      </w:r>
      <w:r w:rsidRPr="00AA5DA0">
        <w:rPr>
          <w:sz w:val="24"/>
          <w:lang w:val="en-US"/>
        </w:rPr>
        <w:t>: un-, in-, im-, -non-, ir-, -al / -il, -able / -ible, -ous, -ful, -ly, -y, -ic, -(i)an, -ing;</w:t>
      </w:r>
    </w:p>
    <w:p w:rsidR="00AA5DA0" w:rsidRPr="00AA5DA0" w:rsidRDefault="00AA5DA0" w:rsidP="00AA5DA0">
      <w:pPr>
        <w:jc w:val="both"/>
        <w:rPr>
          <w:sz w:val="24"/>
          <w:lang w:val="en-US"/>
        </w:rPr>
      </w:pPr>
      <w:r w:rsidRPr="00AA5DA0">
        <w:rPr>
          <w:sz w:val="24"/>
          <w:lang w:val="en-US"/>
        </w:rPr>
        <w:t>•</w:t>
      </w:r>
      <w:r w:rsidRPr="00AA5DA0">
        <w:rPr>
          <w:sz w:val="24"/>
          <w:lang w:val="en-US"/>
        </w:rPr>
        <w:tab/>
      </w:r>
      <w:proofErr w:type="gramStart"/>
      <w:r w:rsidRPr="00AA5DA0">
        <w:rPr>
          <w:sz w:val="24"/>
        </w:rPr>
        <w:t>префиксами</w:t>
      </w:r>
      <w:proofErr w:type="gramEnd"/>
      <w:r w:rsidRPr="00AA5DA0">
        <w:rPr>
          <w:sz w:val="24"/>
          <w:lang w:val="en-US"/>
        </w:rPr>
        <w:t xml:space="preserve"> </w:t>
      </w:r>
      <w:r w:rsidRPr="00AA5DA0">
        <w:rPr>
          <w:sz w:val="24"/>
        </w:rPr>
        <w:t>и</w:t>
      </w:r>
      <w:r w:rsidRPr="00AA5DA0">
        <w:rPr>
          <w:sz w:val="24"/>
          <w:lang w:val="en-US"/>
        </w:rPr>
        <w:t xml:space="preserve"> </w:t>
      </w:r>
      <w:r w:rsidRPr="00AA5DA0">
        <w:rPr>
          <w:sz w:val="24"/>
        </w:rPr>
        <w:t>суффиксами</w:t>
      </w:r>
      <w:r w:rsidRPr="00AA5DA0">
        <w:rPr>
          <w:sz w:val="24"/>
          <w:lang w:val="en-US"/>
        </w:rPr>
        <w:t xml:space="preserve"> </w:t>
      </w:r>
      <w:r w:rsidRPr="00AA5DA0">
        <w:rPr>
          <w:sz w:val="24"/>
        </w:rPr>
        <w:t>глаголов</w:t>
      </w:r>
      <w:r w:rsidRPr="00AA5DA0">
        <w:rPr>
          <w:sz w:val="24"/>
          <w:lang w:val="en-US"/>
        </w:rPr>
        <w:t>: un-, re-, mis-, dis-, -ize (-ise), -en;</w:t>
      </w:r>
    </w:p>
    <w:p w:rsidR="00AA5DA0" w:rsidRPr="00AA5DA0" w:rsidRDefault="00AA5DA0" w:rsidP="00AA5DA0">
      <w:pPr>
        <w:jc w:val="both"/>
        <w:rPr>
          <w:sz w:val="24"/>
        </w:rPr>
      </w:pPr>
      <w:r w:rsidRPr="00AA5DA0">
        <w:rPr>
          <w:sz w:val="24"/>
        </w:rPr>
        <w:t>•</w:t>
      </w:r>
      <w:r w:rsidRPr="00AA5DA0">
        <w:rPr>
          <w:sz w:val="24"/>
        </w:rPr>
        <w:tab/>
        <w:t>префиксом и суффиксом наречий: un-, -ly;</w:t>
      </w:r>
    </w:p>
    <w:p w:rsidR="00AA5DA0" w:rsidRPr="00AA5DA0" w:rsidRDefault="00AA5DA0" w:rsidP="00AA5DA0">
      <w:pPr>
        <w:jc w:val="both"/>
        <w:rPr>
          <w:sz w:val="24"/>
        </w:rPr>
      </w:pPr>
      <w:r w:rsidRPr="00AA5DA0">
        <w:rPr>
          <w:sz w:val="24"/>
        </w:rPr>
        <w:t>б)</w:t>
      </w:r>
      <w:r w:rsidRPr="00AA5DA0">
        <w:rPr>
          <w:sz w:val="24"/>
        </w:rPr>
        <w:tab/>
        <w:t>конверсией:</w:t>
      </w:r>
    </w:p>
    <w:p w:rsidR="00AA5DA0" w:rsidRPr="00AA5DA0" w:rsidRDefault="00AA5DA0" w:rsidP="00AA5DA0">
      <w:pPr>
        <w:jc w:val="both"/>
        <w:rPr>
          <w:sz w:val="24"/>
        </w:rPr>
      </w:pPr>
      <w:r w:rsidRPr="00AA5DA0">
        <w:rPr>
          <w:sz w:val="24"/>
        </w:rPr>
        <w:t>•</w:t>
      </w:r>
      <w:r w:rsidRPr="00AA5DA0">
        <w:rPr>
          <w:sz w:val="24"/>
        </w:rPr>
        <w:tab/>
        <w:t>прилагательными, образованными от глаголов: to clean ~ a clean room;</w:t>
      </w:r>
    </w:p>
    <w:p w:rsidR="00AA5DA0" w:rsidRPr="00AA5DA0" w:rsidRDefault="00AA5DA0" w:rsidP="00AA5DA0">
      <w:pPr>
        <w:jc w:val="both"/>
        <w:rPr>
          <w:sz w:val="24"/>
        </w:rPr>
      </w:pPr>
      <w:r w:rsidRPr="00AA5DA0">
        <w:rPr>
          <w:sz w:val="24"/>
        </w:rPr>
        <w:t>•</w:t>
      </w:r>
      <w:r w:rsidRPr="00AA5DA0">
        <w:rPr>
          <w:sz w:val="24"/>
        </w:rPr>
        <w:tab/>
        <w:t>прилагательными, образованными от существительных: cold — cold weather</w:t>
      </w:r>
    </w:p>
    <w:p w:rsidR="00AA5DA0" w:rsidRPr="00AA5DA0" w:rsidRDefault="00AA5DA0" w:rsidP="00AA5DA0">
      <w:pPr>
        <w:jc w:val="both"/>
        <w:rPr>
          <w:sz w:val="24"/>
        </w:rPr>
      </w:pPr>
      <w:r w:rsidRPr="00AA5DA0">
        <w:rPr>
          <w:sz w:val="24"/>
        </w:rPr>
        <w:t>в)</w:t>
      </w:r>
      <w:r w:rsidRPr="00AA5DA0">
        <w:rPr>
          <w:sz w:val="24"/>
        </w:rPr>
        <w:tab/>
        <w:t>словосложением типа:</w:t>
      </w:r>
    </w:p>
    <w:p w:rsidR="00AA5DA0" w:rsidRPr="00AA5DA0" w:rsidRDefault="00AA5DA0" w:rsidP="00AA5DA0">
      <w:pPr>
        <w:jc w:val="both"/>
        <w:rPr>
          <w:sz w:val="24"/>
        </w:rPr>
      </w:pPr>
      <w:r w:rsidRPr="00AA5DA0">
        <w:rPr>
          <w:sz w:val="24"/>
        </w:rPr>
        <w:t>•</w:t>
      </w:r>
      <w:r w:rsidRPr="00AA5DA0">
        <w:rPr>
          <w:sz w:val="24"/>
        </w:rPr>
        <w:tab/>
        <w:t>прилагательное + существительное: blackboard;</w:t>
      </w:r>
    </w:p>
    <w:p w:rsidR="00AA5DA0" w:rsidRPr="00AA5DA0" w:rsidRDefault="00AA5DA0" w:rsidP="00AA5DA0">
      <w:pPr>
        <w:jc w:val="both"/>
        <w:rPr>
          <w:sz w:val="24"/>
        </w:rPr>
      </w:pPr>
      <w:r w:rsidRPr="00AA5DA0">
        <w:rPr>
          <w:sz w:val="24"/>
        </w:rPr>
        <w:t>•</w:t>
      </w:r>
      <w:r w:rsidRPr="00AA5DA0">
        <w:rPr>
          <w:sz w:val="24"/>
        </w:rPr>
        <w:tab/>
        <w:t>прилагательное + прилагательное: well-known, good-looking.</w:t>
      </w:r>
    </w:p>
    <w:p w:rsidR="00AA5DA0" w:rsidRPr="00AA5DA0" w:rsidRDefault="00AA5DA0" w:rsidP="00AA5DA0">
      <w:pPr>
        <w:jc w:val="both"/>
        <w:rPr>
          <w:sz w:val="24"/>
        </w:rPr>
      </w:pPr>
      <w:r w:rsidRPr="00AA5DA0">
        <w:rPr>
          <w:sz w:val="24"/>
        </w:rPr>
        <w:t xml:space="preserve">  4.3. Грамматическая сторона речи</w:t>
      </w:r>
    </w:p>
    <w:p w:rsidR="00AA5DA0" w:rsidRPr="00AA5DA0" w:rsidRDefault="00AA5DA0" w:rsidP="00AA5DA0">
      <w:pPr>
        <w:jc w:val="both"/>
        <w:rPr>
          <w:sz w:val="24"/>
        </w:rPr>
      </w:pPr>
      <w:r w:rsidRPr="00AA5DA0">
        <w:rPr>
          <w:sz w:val="24"/>
        </w:rPr>
        <w:t>Школьники учатся употреблять в речи:</w:t>
      </w:r>
    </w:p>
    <w:p w:rsidR="00AA5DA0" w:rsidRPr="00AA5DA0" w:rsidRDefault="00AA5DA0" w:rsidP="00AA5DA0">
      <w:pPr>
        <w:jc w:val="both"/>
        <w:rPr>
          <w:sz w:val="24"/>
        </w:rPr>
      </w:pPr>
      <w:r w:rsidRPr="00AA5DA0">
        <w:rPr>
          <w:sz w:val="24"/>
        </w:rPr>
        <w:t>—артикли: определенный и нулевой артикли с названиями планет, сторон света, океанов, морей, рек, каналов, горных цепей и вершин, государств, городов, улиц и площадей; с названиями национальностей и языков; исторических достопримечательностей; с именами собственными;</w:t>
      </w:r>
    </w:p>
    <w:p w:rsidR="00AA5DA0" w:rsidRPr="00AA5DA0" w:rsidRDefault="00AA5DA0" w:rsidP="00AA5DA0">
      <w:pPr>
        <w:jc w:val="both"/>
        <w:rPr>
          <w:sz w:val="24"/>
        </w:rPr>
      </w:pPr>
      <w:r w:rsidRPr="00AA5DA0">
        <w:rPr>
          <w:sz w:val="24"/>
        </w:rPr>
        <w:t>—существительные в функции прилагательного (например, teenage fashion, art gallery);</w:t>
      </w:r>
    </w:p>
    <w:p w:rsidR="00AA5DA0" w:rsidRPr="00AA5DA0" w:rsidRDefault="00AA5DA0" w:rsidP="00AA5DA0">
      <w:pPr>
        <w:jc w:val="both"/>
        <w:rPr>
          <w:sz w:val="24"/>
        </w:rPr>
      </w:pPr>
      <w:r w:rsidRPr="00AA5DA0">
        <w:rPr>
          <w:sz w:val="24"/>
        </w:rPr>
        <w:t>—глаголы в действительном залоге в Presen Continuous, Presen Perfect; глаголы в пассивном залоге в Present, Past, Future Simple; эквиваленты модальных глаголов (havе to, should); некоторые фразовые глаголы (например, take care of, look for); конструкцию to be going to для выражения будущего действия; конструкцию thereis/ there are в Past Simple;</w:t>
      </w:r>
    </w:p>
    <w:p w:rsidR="00AA5DA0" w:rsidRPr="00AA5DA0" w:rsidRDefault="00AA5DA0" w:rsidP="00AA5DA0">
      <w:pPr>
        <w:jc w:val="both"/>
        <w:rPr>
          <w:sz w:val="24"/>
          <w:lang w:val="en-US"/>
        </w:rPr>
      </w:pPr>
      <w:r w:rsidRPr="00AA5DA0">
        <w:rPr>
          <w:sz w:val="24"/>
          <w:lang w:val="en-US"/>
        </w:rPr>
        <w:t>—</w:t>
      </w:r>
      <w:r w:rsidRPr="00AA5DA0">
        <w:rPr>
          <w:sz w:val="24"/>
        </w:rPr>
        <w:t>причастия</w:t>
      </w:r>
      <w:r w:rsidRPr="00AA5DA0">
        <w:rPr>
          <w:sz w:val="24"/>
          <w:lang w:val="en-US"/>
        </w:rPr>
        <w:t xml:space="preserve">I </w:t>
      </w:r>
      <w:r w:rsidRPr="00AA5DA0">
        <w:rPr>
          <w:sz w:val="24"/>
        </w:rPr>
        <w:t>и</w:t>
      </w:r>
      <w:r w:rsidRPr="00AA5DA0">
        <w:rPr>
          <w:sz w:val="24"/>
          <w:lang w:val="en-US"/>
        </w:rPr>
        <w:t xml:space="preserve"> II </w:t>
      </w:r>
      <w:r w:rsidRPr="00AA5DA0">
        <w:rPr>
          <w:sz w:val="24"/>
        </w:rPr>
        <w:t>для</w:t>
      </w:r>
      <w:r w:rsidRPr="00AA5DA0">
        <w:rPr>
          <w:sz w:val="24"/>
          <w:lang w:val="en-US"/>
        </w:rPr>
        <w:t xml:space="preserve"> </w:t>
      </w:r>
      <w:r w:rsidRPr="00AA5DA0">
        <w:rPr>
          <w:sz w:val="24"/>
        </w:rPr>
        <w:t>образования</w:t>
      </w:r>
      <w:r w:rsidRPr="00AA5DA0">
        <w:rPr>
          <w:sz w:val="24"/>
          <w:lang w:val="en-US"/>
        </w:rPr>
        <w:t xml:space="preserve"> Present Continuous Active </w:t>
      </w:r>
      <w:r w:rsidRPr="00AA5DA0">
        <w:rPr>
          <w:sz w:val="24"/>
        </w:rPr>
        <w:t>и</w:t>
      </w:r>
      <w:r w:rsidRPr="00AA5DA0">
        <w:rPr>
          <w:sz w:val="24"/>
          <w:lang w:val="en-US"/>
        </w:rPr>
        <w:t>Present Perfect Active, Present / Past / Future Simple Passive;</w:t>
      </w:r>
    </w:p>
    <w:p w:rsidR="00AA5DA0" w:rsidRPr="00AA5DA0" w:rsidRDefault="00AA5DA0" w:rsidP="00AA5DA0">
      <w:pPr>
        <w:jc w:val="both"/>
        <w:rPr>
          <w:sz w:val="24"/>
        </w:rPr>
      </w:pPr>
      <w:r w:rsidRPr="00AA5DA0">
        <w:rPr>
          <w:sz w:val="24"/>
        </w:rPr>
        <w:t>—местоимения: притяжательные местоимения в абсолютной форме (mine, yours, hers, etc), возвратные местоимения (myself, yourself, etc), местоимения one/ one для замены ранее упомянутого существительного;</w:t>
      </w:r>
    </w:p>
    <w:p w:rsidR="00AA5DA0" w:rsidRPr="00AA5DA0" w:rsidRDefault="00AA5DA0" w:rsidP="00AA5DA0">
      <w:pPr>
        <w:jc w:val="both"/>
        <w:rPr>
          <w:sz w:val="24"/>
        </w:rPr>
      </w:pPr>
      <w:r w:rsidRPr="00AA5DA0">
        <w:rPr>
          <w:sz w:val="24"/>
        </w:rPr>
        <w:t>—наречия, образованные с помощью суффикса -ly; наречия, совпадающие по форме с прилагательными (fast, long, high); наречия hard/ hardly, late/ lately, high/ highly, near/ nearly; степени сравнения наречий, включая исключения; место наречия в предложении;</w:t>
      </w:r>
    </w:p>
    <w:p w:rsidR="00AA5DA0" w:rsidRPr="00AA5DA0" w:rsidRDefault="00AA5DA0" w:rsidP="00AA5DA0">
      <w:pPr>
        <w:jc w:val="both"/>
        <w:rPr>
          <w:sz w:val="24"/>
        </w:rPr>
      </w:pPr>
      <w:r w:rsidRPr="00AA5DA0">
        <w:rPr>
          <w:sz w:val="24"/>
        </w:rPr>
        <w:t>—числительные: большие количественные числительные (100-100,000,000), даты;</w:t>
      </w:r>
    </w:p>
    <w:p w:rsidR="00AA5DA0" w:rsidRPr="00AA5DA0" w:rsidRDefault="00AA5DA0" w:rsidP="00AA5DA0">
      <w:pPr>
        <w:jc w:val="both"/>
        <w:rPr>
          <w:sz w:val="24"/>
          <w:lang w:val="en-US"/>
        </w:rPr>
      </w:pPr>
      <w:r w:rsidRPr="00AA5DA0">
        <w:rPr>
          <w:sz w:val="24"/>
          <w:lang w:val="en-US"/>
        </w:rPr>
        <w:t>—</w:t>
      </w:r>
      <w:r w:rsidRPr="00AA5DA0">
        <w:rPr>
          <w:sz w:val="24"/>
        </w:rPr>
        <w:t>союзы</w:t>
      </w:r>
      <w:r w:rsidRPr="00AA5DA0">
        <w:rPr>
          <w:sz w:val="24"/>
          <w:lang w:val="en-US"/>
        </w:rPr>
        <w:t xml:space="preserve">: or, if, that, because, since, unless, than, so; </w:t>
      </w:r>
      <w:r w:rsidRPr="00AA5DA0">
        <w:rPr>
          <w:sz w:val="24"/>
        </w:rPr>
        <w:t>союзные</w:t>
      </w:r>
      <w:r w:rsidRPr="00AA5DA0">
        <w:rPr>
          <w:sz w:val="24"/>
          <w:lang w:val="en-US"/>
        </w:rPr>
        <w:t xml:space="preserve"> </w:t>
      </w:r>
      <w:r w:rsidRPr="00AA5DA0">
        <w:rPr>
          <w:sz w:val="24"/>
        </w:rPr>
        <w:t>слова</w:t>
      </w:r>
      <w:r w:rsidRPr="00AA5DA0">
        <w:rPr>
          <w:sz w:val="24"/>
          <w:lang w:val="en-US"/>
        </w:rPr>
        <w:t>: who, which, that, whose, what, where, how, why;</w:t>
      </w:r>
    </w:p>
    <w:p w:rsidR="00AA5DA0" w:rsidRPr="00AA5DA0" w:rsidRDefault="00AA5DA0" w:rsidP="00AA5DA0">
      <w:pPr>
        <w:jc w:val="both"/>
        <w:rPr>
          <w:sz w:val="24"/>
        </w:rPr>
      </w:pPr>
      <w:r w:rsidRPr="00AA5DA0">
        <w:rPr>
          <w:sz w:val="24"/>
        </w:rPr>
        <w:t>—междометия: Oh! Well!</w:t>
      </w:r>
    </w:p>
    <w:p w:rsidR="00AA5DA0" w:rsidRPr="00AA5DA0" w:rsidRDefault="00AA5DA0" w:rsidP="00AA5DA0">
      <w:pPr>
        <w:jc w:val="both"/>
        <w:rPr>
          <w:sz w:val="24"/>
        </w:rPr>
      </w:pPr>
      <w:r w:rsidRPr="00AA5DA0">
        <w:rPr>
          <w:sz w:val="24"/>
        </w:rPr>
        <w:t>—предлоги места, времени, направления; предлоги, употребляемые в Passive Voice (by, with);</w:t>
      </w:r>
    </w:p>
    <w:p w:rsidR="00AA5DA0" w:rsidRPr="00AA5DA0" w:rsidRDefault="00AA5DA0" w:rsidP="00AA5DA0">
      <w:pPr>
        <w:jc w:val="both"/>
        <w:rPr>
          <w:sz w:val="24"/>
        </w:rPr>
      </w:pPr>
      <w:r w:rsidRPr="00AA5DA0">
        <w:rPr>
          <w:sz w:val="24"/>
        </w:rPr>
        <w:t>простые распространенные предложения с несколькими обстоятельствами, в определенном порядке:  She met the boys in London last year.</w:t>
      </w:r>
    </w:p>
    <w:p w:rsidR="00AA5DA0" w:rsidRPr="00AA5DA0" w:rsidRDefault="00AA5DA0" w:rsidP="00AA5DA0">
      <w:pPr>
        <w:jc w:val="both"/>
        <w:rPr>
          <w:sz w:val="24"/>
          <w:lang w:val="en-US"/>
        </w:rPr>
      </w:pPr>
      <w:r w:rsidRPr="00AA5DA0">
        <w:rPr>
          <w:sz w:val="24"/>
          <w:lang w:val="en-US"/>
        </w:rPr>
        <w:lastRenderedPageBreak/>
        <w:t>—</w:t>
      </w:r>
      <w:r w:rsidRPr="00AA5DA0">
        <w:rPr>
          <w:sz w:val="24"/>
        </w:rPr>
        <w:t>специальные</w:t>
      </w:r>
      <w:r w:rsidRPr="00AA5DA0">
        <w:rPr>
          <w:sz w:val="24"/>
          <w:lang w:val="en-US"/>
        </w:rPr>
        <w:t xml:space="preserve"> </w:t>
      </w:r>
      <w:r w:rsidRPr="00AA5DA0">
        <w:rPr>
          <w:sz w:val="24"/>
        </w:rPr>
        <w:t>вопросыс</w:t>
      </w:r>
      <w:r w:rsidRPr="00AA5DA0">
        <w:rPr>
          <w:sz w:val="24"/>
          <w:lang w:val="en-US"/>
        </w:rPr>
        <w:t>How (How long / far / high / many / much / old / ...?): How safe is travelling by boat this time of the year?</w:t>
      </w:r>
    </w:p>
    <w:p w:rsidR="00AA5DA0" w:rsidRPr="00AA5DA0" w:rsidRDefault="00AA5DA0" w:rsidP="00AA5DA0">
      <w:pPr>
        <w:jc w:val="both"/>
        <w:rPr>
          <w:sz w:val="24"/>
          <w:lang w:val="en-US"/>
        </w:rPr>
      </w:pPr>
      <w:r w:rsidRPr="00AA5DA0">
        <w:rPr>
          <w:sz w:val="24"/>
          <w:lang w:val="en-US"/>
        </w:rPr>
        <w:t>—</w:t>
      </w:r>
      <w:r w:rsidRPr="00AA5DA0">
        <w:rPr>
          <w:sz w:val="24"/>
        </w:rPr>
        <w:t>альтернативные</w:t>
      </w:r>
      <w:r w:rsidRPr="00AA5DA0">
        <w:rPr>
          <w:sz w:val="24"/>
          <w:lang w:val="en-US"/>
        </w:rPr>
        <w:t xml:space="preserve"> </w:t>
      </w:r>
      <w:r w:rsidRPr="00AA5DA0">
        <w:rPr>
          <w:sz w:val="24"/>
        </w:rPr>
        <w:t>вопросы</w:t>
      </w:r>
      <w:r w:rsidRPr="00AA5DA0">
        <w:rPr>
          <w:sz w:val="24"/>
          <w:lang w:val="en-US"/>
        </w:rPr>
        <w:t>: Do you go to school by bus or by underground?</w:t>
      </w:r>
    </w:p>
    <w:p w:rsidR="00AA5DA0" w:rsidRPr="00AA5DA0" w:rsidRDefault="00AA5DA0" w:rsidP="00AA5DA0">
      <w:pPr>
        <w:jc w:val="both"/>
        <w:rPr>
          <w:sz w:val="24"/>
          <w:lang w:val="en-US"/>
        </w:rPr>
      </w:pPr>
      <w:r w:rsidRPr="00AA5DA0">
        <w:rPr>
          <w:sz w:val="24"/>
          <w:lang w:val="en-US"/>
        </w:rPr>
        <w:t>—</w:t>
      </w:r>
      <w:r w:rsidRPr="00AA5DA0">
        <w:rPr>
          <w:sz w:val="24"/>
        </w:rPr>
        <w:t>разделительные</w:t>
      </w:r>
      <w:r w:rsidRPr="00AA5DA0">
        <w:rPr>
          <w:sz w:val="24"/>
          <w:lang w:val="en-US"/>
        </w:rPr>
        <w:t xml:space="preserve"> </w:t>
      </w:r>
      <w:r w:rsidRPr="00AA5DA0">
        <w:rPr>
          <w:sz w:val="24"/>
        </w:rPr>
        <w:t>вопросы</w:t>
      </w:r>
      <w:r w:rsidRPr="00AA5DA0">
        <w:rPr>
          <w:sz w:val="24"/>
          <w:lang w:val="en-US"/>
        </w:rPr>
        <w:t xml:space="preserve"> </w:t>
      </w:r>
      <w:r w:rsidRPr="00AA5DA0">
        <w:rPr>
          <w:sz w:val="24"/>
        </w:rPr>
        <w:t>с</w:t>
      </w:r>
      <w:r w:rsidRPr="00AA5DA0">
        <w:rPr>
          <w:sz w:val="24"/>
          <w:lang w:val="en-US"/>
        </w:rPr>
        <w:t xml:space="preserve"> </w:t>
      </w:r>
      <w:r w:rsidRPr="00AA5DA0">
        <w:rPr>
          <w:sz w:val="24"/>
        </w:rPr>
        <w:t>глаголами</w:t>
      </w:r>
      <w:r w:rsidRPr="00AA5DA0">
        <w:rPr>
          <w:sz w:val="24"/>
          <w:lang w:val="en-US"/>
        </w:rPr>
        <w:t xml:space="preserve"> </w:t>
      </w:r>
      <w:r w:rsidRPr="00AA5DA0">
        <w:rPr>
          <w:sz w:val="24"/>
        </w:rPr>
        <w:t>в</w:t>
      </w:r>
      <w:r w:rsidRPr="00AA5DA0">
        <w:rPr>
          <w:sz w:val="24"/>
          <w:lang w:val="en-US"/>
        </w:rPr>
        <w:t>Present, Past, Future Simple; Present Perfect; Present Continuous: She was nervous at the lesson, wasn't she?</w:t>
      </w:r>
    </w:p>
    <w:p w:rsidR="00AA5DA0" w:rsidRPr="00AA5DA0" w:rsidRDefault="00AA5DA0" w:rsidP="00AA5DA0">
      <w:pPr>
        <w:jc w:val="both"/>
        <w:rPr>
          <w:sz w:val="24"/>
          <w:lang w:val="en-US"/>
        </w:rPr>
      </w:pPr>
      <w:r w:rsidRPr="00AA5DA0">
        <w:rPr>
          <w:sz w:val="24"/>
          <w:lang w:val="en-US"/>
        </w:rPr>
        <w:t>They have never been to the USA, have they?</w:t>
      </w:r>
    </w:p>
    <w:p w:rsidR="00AA5DA0" w:rsidRPr="00AA5DA0" w:rsidRDefault="00AA5DA0" w:rsidP="00AA5DA0">
      <w:pPr>
        <w:jc w:val="both"/>
        <w:rPr>
          <w:sz w:val="24"/>
          <w:lang w:val="en-US"/>
        </w:rPr>
      </w:pPr>
      <w:r w:rsidRPr="00AA5DA0">
        <w:rPr>
          <w:sz w:val="24"/>
        </w:rPr>
        <w:t xml:space="preserve">—восклицательные предложения для выражения эмоций: What a nice girl! </w:t>
      </w:r>
      <w:r w:rsidRPr="00AA5DA0">
        <w:rPr>
          <w:sz w:val="24"/>
          <w:lang w:val="en-US"/>
        </w:rPr>
        <w:t>How wonderful!</w:t>
      </w:r>
    </w:p>
    <w:p w:rsidR="00AA5DA0" w:rsidRPr="00AA5DA0" w:rsidRDefault="00AA5DA0" w:rsidP="00AA5DA0">
      <w:pPr>
        <w:jc w:val="both"/>
        <w:rPr>
          <w:sz w:val="24"/>
          <w:lang w:val="en-US"/>
        </w:rPr>
      </w:pPr>
      <w:r w:rsidRPr="00AA5DA0">
        <w:rPr>
          <w:sz w:val="24"/>
          <w:lang w:val="en-US"/>
        </w:rPr>
        <w:t>—</w:t>
      </w:r>
      <w:r w:rsidRPr="00AA5DA0">
        <w:rPr>
          <w:sz w:val="24"/>
        </w:rPr>
        <w:t>некоторые</w:t>
      </w:r>
      <w:r w:rsidRPr="00AA5DA0">
        <w:rPr>
          <w:sz w:val="24"/>
          <w:lang w:val="en-US"/>
        </w:rPr>
        <w:t xml:space="preserve"> </w:t>
      </w:r>
      <w:r w:rsidRPr="00AA5DA0">
        <w:rPr>
          <w:sz w:val="24"/>
        </w:rPr>
        <w:t>формы</w:t>
      </w:r>
      <w:r w:rsidRPr="00AA5DA0">
        <w:rPr>
          <w:sz w:val="24"/>
          <w:lang w:val="en-US"/>
        </w:rPr>
        <w:t xml:space="preserve"> </w:t>
      </w:r>
      <w:r w:rsidRPr="00AA5DA0">
        <w:rPr>
          <w:sz w:val="24"/>
        </w:rPr>
        <w:t>безличных</w:t>
      </w:r>
      <w:r w:rsidRPr="00AA5DA0">
        <w:rPr>
          <w:sz w:val="24"/>
          <w:lang w:val="en-US"/>
        </w:rPr>
        <w:t xml:space="preserve"> </w:t>
      </w:r>
      <w:r w:rsidRPr="00AA5DA0">
        <w:rPr>
          <w:sz w:val="24"/>
        </w:rPr>
        <w:t>предложений</w:t>
      </w:r>
      <w:r w:rsidRPr="00AA5DA0">
        <w:rPr>
          <w:sz w:val="24"/>
          <w:lang w:val="en-US"/>
        </w:rPr>
        <w:t>: It usually takes me half an hour to get to school. The film is worth seeing.</w:t>
      </w:r>
    </w:p>
    <w:p w:rsidR="00AA5DA0" w:rsidRPr="00AA5DA0" w:rsidRDefault="00AA5DA0" w:rsidP="00AA5DA0">
      <w:pPr>
        <w:jc w:val="both"/>
        <w:rPr>
          <w:sz w:val="24"/>
          <w:lang w:val="en-US"/>
        </w:rPr>
      </w:pPr>
      <w:r w:rsidRPr="00AA5DA0">
        <w:rPr>
          <w:sz w:val="24"/>
          <w:lang w:val="en-US"/>
        </w:rPr>
        <w:t>—</w:t>
      </w:r>
      <w:r w:rsidRPr="00AA5DA0">
        <w:rPr>
          <w:sz w:val="24"/>
        </w:rPr>
        <w:t>сложноподчиненные</w:t>
      </w:r>
      <w:r w:rsidRPr="00AA5DA0">
        <w:rPr>
          <w:sz w:val="24"/>
          <w:lang w:val="en-US"/>
        </w:rPr>
        <w:t xml:space="preserve"> </w:t>
      </w:r>
      <w:r w:rsidRPr="00AA5DA0">
        <w:rPr>
          <w:sz w:val="24"/>
        </w:rPr>
        <w:t>предложения</w:t>
      </w:r>
      <w:r w:rsidRPr="00AA5DA0">
        <w:rPr>
          <w:sz w:val="24"/>
          <w:lang w:val="en-US"/>
        </w:rPr>
        <w:t xml:space="preserve"> </w:t>
      </w:r>
      <w:r w:rsidRPr="00AA5DA0">
        <w:rPr>
          <w:sz w:val="24"/>
        </w:rPr>
        <w:t>с</w:t>
      </w:r>
      <w:r w:rsidRPr="00AA5DA0">
        <w:rPr>
          <w:sz w:val="24"/>
          <w:lang w:val="en-US"/>
        </w:rPr>
        <w:t xml:space="preserve"> </w:t>
      </w:r>
      <w:r w:rsidRPr="00AA5DA0">
        <w:rPr>
          <w:sz w:val="24"/>
        </w:rPr>
        <w:t>придаточными</w:t>
      </w:r>
      <w:r w:rsidRPr="00AA5DA0">
        <w:rPr>
          <w:sz w:val="24"/>
          <w:lang w:val="en-US"/>
        </w:rPr>
        <w:t>:</w:t>
      </w:r>
    </w:p>
    <w:p w:rsidR="00AA5DA0" w:rsidRPr="00AA5DA0" w:rsidRDefault="00AA5DA0" w:rsidP="00AA5DA0">
      <w:pPr>
        <w:jc w:val="both"/>
        <w:rPr>
          <w:sz w:val="24"/>
          <w:lang w:val="en-US"/>
        </w:rPr>
      </w:pPr>
      <w:r w:rsidRPr="00AA5DA0">
        <w:rPr>
          <w:sz w:val="24"/>
          <w:lang w:val="en-US"/>
        </w:rPr>
        <w:t>•</w:t>
      </w:r>
      <w:r w:rsidRPr="00AA5DA0">
        <w:rPr>
          <w:sz w:val="24"/>
        </w:rPr>
        <w:t>определительными</w:t>
      </w:r>
      <w:r w:rsidRPr="00AA5DA0">
        <w:rPr>
          <w:sz w:val="24"/>
          <w:lang w:val="en-US"/>
        </w:rPr>
        <w:t xml:space="preserve"> </w:t>
      </w:r>
      <w:r w:rsidRPr="00AA5DA0">
        <w:rPr>
          <w:sz w:val="24"/>
        </w:rPr>
        <w:t>союзными</w:t>
      </w:r>
      <w:r w:rsidRPr="00AA5DA0">
        <w:rPr>
          <w:sz w:val="24"/>
          <w:lang w:val="en-US"/>
        </w:rPr>
        <w:t xml:space="preserve"> </w:t>
      </w:r>
      <w:r w:rsidRPr="00AA5DA0">
        <w:rPr>
          <w:sz w:val="24"/>
        </w:rPr>
        <w:t>словами</w:t>
      </w:r>
      <w:r w:rsidRPr="00AA5DA0">
        <w:rPr>
          <w:sz w:val="24"/>
          <w:lang w:val="en-US"/>
        </w:rPr>
        <w:t xml:space="preserve"> who / that / which: Have you seen the boy who I that won the competition? This is the computer which / that I'd like to have.</w:t>
      </w:r>
    </w:p>
    <w:p w:rsidR="00AA5DA0" w:rsidRPr="00AA5DA0" w:rsidRDefault="00AA5DA0" w:rsidP="00AA5DA0">
      <w:pPr>
        <w:jc w:val="both"/>
        <w:rPr>
          <w:sz w:val="24"/>
          <w:lang w:val="en-US"/>
        </w:rPr>
      </w:pPr>
      <w:r w:rsidRPr="00AA5DA0">
        <w:rPr>
          <w:sz w:val="24"/>
          <w:lang w:val="en-US"/>
        </w:rPr>
        <w:t>•</w:t>
      </w:r>
      <w:r w:rsidRPr="00AA5DA0">
        <w:rPr>
          <w:sz w:val="24"/>
        </w:rPr>
        <w:t>дополнительными</w:t>
      </w:r>
      <w:r w:rsidRPr="00AA5DA0">
        <w:rPr>
          <w:sz w:val="24"/>
          <w:lang w:val="en-US"/>
        </w:rPr>
        <w:t xml:space="preserve"> </w:t>
      </w:r>
      <w:r w:rsidRPr="00AA5DA0">
        <w:rPr>
          <w:sz w:val="24"/>
        </w:rPr>
        <w:t>с</w:t>
      </w:r>
      <w:r w:rsidRPr="00AA5DA0">
        <w:rPr>
          <w:sz w:val="24"/>
          <w:lang w:val="en-US"/>
        </w:rPr>
        <w:t xml:space="preserve"> </w:t>
      </w:r>
      <w:r w:rsidRPr="00AA5DA0">
        <w:rPr>
          <w:sz w:val="24"/>
        </w:rPr>
        <w:t>союзом</w:t>
      </w:r>
      <w:r w:rsidRPr="00AA5DA0">
        <w:rPr>
          <w:sz w:val="24"/>
          <w:lang w:val="en-US"/>
        </w:rPr>
        <w:t xml:space="preserve"> that: I believe that we'll find the way out.</w:t>
      </w:r>
    </w:p>
    <w:p w:rsidR="00AA5DA0" w:rsidRPr="00AA5DA0" w:rsidRDefault="00AA5DA0" w:rsidP="00AA5DA0">
      <w:pPr>
        <w:jc w:val="both"/>
        <w:rPr>
          <w:sz w:val="24"/>
          <w:lang w:val="en-US"/>
        </w:rPr>
      </w:pPr>
      <w:r w:rsidRPr="00AA5DA0">
        <w:rPr>
          <w:sz w:val="24"/>
          <w:lang w:val="en-US"/>
        </w:rPr>
        <w:t>•</w:t>
      </w:r>
      <w:r w:rsidRPr="00AA5DA0">
        <w:rPr>
          <w:sz w:val="24"/>
        </w:rPr>
        <w:t>реального</w:t>
      </w:r>
      <w:r w:rsidRPr="00AA5DA0">
        <w:rPr>
          <w:sz w:val="24"/>
          <w:lang w:val="en-US"/>
        </w:rPr>
        <w:t xml:space="preserve"> </w:t>
      </w:r>
      <w:r w:rsidRPr="00AA5DA0">
        <w:rPr>
          <w:sz w:val="24"/>
        </w:rPr>
        <w:t>условия</w:t>
      </w:r>
      <w:r w:rsidRPr="00AA5DA0">
        <w:rPr>
          <w:sz w:val="24"/>
          <w:lang w:val="en-US"/>
        </w:rPr>
        <w:t xml:space="preserve"> </w:t>
      </w:r>
      <w:r w:rsidRPr="00AA5DA0">
        <w:rPr>
          <w:sz w:val="24"/>
        </w:rPr>
        <w:t>с</w:t>
      </w:r>
      <w:r w:rsidRPr="00AA5DA0">
        <w:rPr>
          <w:sz w:val="24"/>
          <w:lang w:val="en-US"/>
        </w:rPr>
        <w:t xml:space="preserve"> </w:t>
      </w:r>
      <w:r w:rsidRPr="00AA5DA0">
        <w:rPr>
          <w:sz w:val="24"/>
        </w:rPr>
        <w:t>союзом</w:t>
      </w:r>
      <w:r w:rsidRPr="00AA5DA0">
        <w:rPr>
          <w:sz w:val="24"/>
          <w:lang w:val="en-US"/>
        </w:rPr>
        <w:t xml:space="preserve"> if (Conditional I): If the weather is fine, we'll go for a walk without pets.</w:t>
      </w:r>
    </w:p>
    <w:p w:rsidR="00AA5DA0" w:rsidRPr="00AA5DA0" w:rsidRDefault="00AA5DA0" w:rsidP="00AA5DA0">
      <w:pPr>
        <w:jc w:val="both"/>
        <w:rPr>
          <w:sz w:val="24"/>
          <w:lang w:val="en-US"/>
        </w:rPr>
      </w:pPr>
      <w:r w:rsidRPr="00AA5DA0">
        <w:rPr>
          <w:sz w:val="24"/>
          <w:lang w:val="en-US"/>
        </w:rPr>
        <w:t>•</w:t>
      </w:r>
      <w:r w:rsidRPr="00AA5DA0">
        <w:rPr>
          <w:sz w:val="24"/>
        </w:rPr>
        <w:t>причины</w:t>
      </w:r>
      <w:r w:rsidRPr="00AA5DA0">
        <w:rPr>
          <w:sz w:val="24"/>
          <w:lang w:val="en-US"/>
        </w:rPr>
        <w:t xml:space="preserve"> </w:t>
      </w:r>
      <w:r w:rsidRPr="00AA5DA0">
        <w:rPr>
          <w:sz w:val="24"/>
        </w:rPr>
        <w:t>с</w:t>
      </w:r>
      <w:r w:rsidRPr="00AA5DA0">
        <w:rPr>
          <w:sz w:val="24"/>
          <w:lang w:val="en-US"/>
        </w:rPr>
        <w:t xml:space="preserve"> </w:t>
      </w:r>
      <w:r w:rsidRPr="00AA5DA0">
        <w:rPr>
          <w:sz w:val="24"/>
        </w:rPr>
        <w:t>союзом</w:t>
      </w:r>
      <w:r w:rsidRPr="00AA5DA0">
        <w:rPr>
          <w:sz w:val="24"/>
          <w:lang w:val="en-US"/>
        </w:rPr>
        <w:t xml:space="preserve"> because: I learn English because I want to study abroad.</w:t>
      </w:r>
    </w:p>
    <w:p w:rsidR="00AA5DA0" w:rsidRPr="00AA5DA0" w:rsidRDefault="00AA5DA0" w:rsidP="00AA5DA0">
      <w:pPr>
        <w:jc w:val="both"/>
        <w:rPr>
          <w:sz w:val="24"/>
          <w:lang w:val="en-US"/>
        </w:rPr>
      </w:pPr>
      <w:r w:rsidRPr="00AA5DA0">
        <w:rPr>
          <w:sz w:val="24"/>
          <w:lang w:val="en-US"/>
        </w:rPr>
        <w:t>—</w:t>
      </w:r>
      <w:r w:rsidRPr="00AA5DA0">
        <w:rPr>
          <w:sz w:val="24"/>
        </w:rPr>
        <w:t>глагольные</w:t>
      </w:r>
      <w:r w:rsidRPr="00AA5DA0">
        <w:rPr>
          <w:sz w:val="24"/>
          <w:lang w:val="en-US"/>
        </w:rPr>
        <w:t xml:space="preserve"> </w:t>
      </w:r>
      <w:r w:rsidRPr="00AA5DA0">
        <w:rPr>
          <w:sz w:val="24"/>
        </w:rPr>
        <w:t>конструкции</w:t>
      </w:r>
      <w:r w:rsidRPr="00AA5DA0">
        <w:rPr>
          <w:sz w:val="24"/>
          <w:lang w:val="en-US"/>
        </w:rPr>
        <w:t xml:space="preserve"> </w:t>
      </w:r>
      <w:r w:rsidRPr="00AA5DA0">
        <w:rPr>
          <w:sz w:val="24"/>
        </w:rPr>
        <w:t>типа</w:t>
      </w:r>
      <w:r w:rsidRPr="00AA5DA0">
        <w:rPr>
          <w:sz w:val="24"/>
          <w:lang w:val="en-US"/>
        </w:rPr>
        <w:t>:</w:t>
      </w:r>
    </w:p>
    <w:p w:rsidR="00AA5DA0" w:rsidRPr="00AA5DA0" w:rsidRDefault="00AA5DA0" w:rsidP="00AA5DA0">
      <w:pPr>
        <w:jc w:val="both"/>
        <w:rPr>
          <w:sz w:val="24"/>
          <w:lang w:val="en-US"/>
        </w:rPr>
      </w:pPr>
      <w:proofErr w:type="gramStart"/>
      <w:r w:rsidRPr="00AA5DA0">
        <w:rPr>
          <w:sz w:val="24"/>
          <w:lang w:val="en-US"/>
        </w:rPr>
        <w:t>verb</w:t>
      </w:r>
      <w:proofErr w:type="gramEnd"/>
      <w:r w:rsidRPr="00AA5DA0">
        <w:rPr>
          <w:sz w:val="24"/>
          <w:lang w:val="en-US"/>
        </w:rPr>
        <w:t>+ doing smth( enjoy, like, love, hate, mind, stop, finish, give up + doing smth): Her little daughters enjoy dancing. Stop talking!</w:t>
      </w:r>
    </w:p>
    <w:p w:rsidR="00AA5DA0" w:rsidRPr="00AA5DA0" w:rsidRDefault="00AA5DA0" w:rsidP="00AA5DA0">
      <w:pPr>
        <w:jc w:val="both"/>
        <w:rPr>
          <w:sz w:val="24"/>
          <w:lang w:val="en-US"/>
        </w:rPr>
      </w:pPr>
      <w:r w:rsidRPr="00AA5DA0">
        <w:rPr>
          <w:sz w:val="24"/>
          <w:lang w:val="en-US"/>
        </w:rPr>
        <w:t xml:space="preserve">Be/ look / feel + adverb / adjective </w:t>
      </w:r>
      <w:proofErr w:type="gramStart"/>
      <w:r w:rsidRPr="00AA5DA0">
        <w:rPr>
          <w:sz w:val="24"/>
          <w:lang w:val="en-US"/>
        </w:rPr>
        <w:t>Why</w:t>
      </w:r>
      <w:proofErr w:type="gramEnd"/>
      <w:r w:rsidRPr="00AA5DA0">
        <w:rPr>
          <w:sz w:val="24"/>
          <w:lang w:val="en-US"/>
        </w:rPr>
        <w:t xml:space="preserve"> do you look so tired? I think Oliver is upset because he can't get along with his mum.</w:t>
      </w:r>
    </w:p>
    <w:p w:rsidR="00AA5DA0" w:rsidRPr="00AA5DA0" w:rsidRDefault="00AA5DA0" w:rsidP="00AA5DA0">
      <w:pPr>
        <w:jc w:val="both"/>
        <w:rPr>
          <w:sz w:val="24"/>
        </w:rPr>
      </w:pPr>
      <w:r w:rsidRPr="00AA5DA0">
        <w:rPr>
          <w:sz w:val="24"/>
        </w:rPr>
        <w:t>Учащиеся должны распознавать по формальным признакам и понимать значение:</w:t>
      </w:r>
    </w:p>
    <w:p w:rsidR="00AA5DA0" w:rsidRPr="00AA5DA0" w:rsidRDefault="00AA5DA0" w:rsidP="00AA5DA0">
      <w:pPr>
        <w:jc w:val="both"/>
        <w:rPr>
          <w:sz w:val="24"/>
        </w:rPr>
      </w:pPr>
      <w:r w:rsidRPr="00AA5DA0">
        <w:rPr>
          <w:sz w:val="24"/>
        </w:rPr>
        <w:t>—слов, словосочетаний с формами на –ing без различения их функций (герундий, причастие настоящего времени, отглагольное существительное) — эквивалента модального глагола сап — to be able to;</w:t>
      </w:r>
    </w:p>
    <w:p w:rsidR="00AA5DA0" w:rsidRPr="00AA5DA0" w:rsidRDefault="00AA5DA0" w:rsidP="00AA5DA0">
      <w:pPr>
        <w:jc w:val="both"/>
        <w:rPr>
          <w:sz w:val="24"/>
          <w:lang w:val="en-US"/>
        </w:rPr>
      </w:pPr>
      <w:r w:rsidRPr="00AA5DA0">
        <w:rPr>
          <w:sz w:val="24"/>
          <w:lang w:val="en-US"/>
        </w:rPr>
        <w:t>—</w:t>
      </w:r>
      <w:r w:rsidRPr="00AA5DA0">
        <w:rPr>
          <w:sz w:val="24"/>
        </w:rPr>
        <w:t>конструкции</w:t>
      </w:r>
      <w:r w:rsidRPr="00AA5DA0">
        <w:rPr>
          <w:sz w:val="24"/>
          <w:lang w:val="en-US"/>
        </w:rPr>
        <w:t xml:space="preserve"> </w:t>
      </w:r>
      <w:r w:rsidRPr="00AA5DA0">
        <w:rPr>
          <w:sz w:val="24"/>
        </w:rPr>
        <w:t>типа</w:t>
      </w:r>
      <w:r w:rsidRPr="00AA5DA0">
        <w:rPr>
          <w:sz w:val="24"/>
          <w:lang w:val="en-US"/>
        </w:rPr>
        <w:t xml:space="preserve"> verb + object + infinitive (want, wish, expect + smb+ to do smth): They expect Alice to answer five questions. Do you want us to take part in the competition?</w:t>
      </w:r>
    </w:p>
    <w:p w:rsidR="00AA5DA0" w:rsidRPr="00AA5DA0" w:rsidRDefault="00AA5DA0" w:rsidP="00AA5DA0">
      <w:pPr>
        <w:jc w:val="both"/>
        <w:rPr>
          <w:sz w:val="24"/>
          <w:lang w:val="en-US"/>
        </w:rPr>
      </w:pPr>
      <w:r w:rsidRPr="00AA5DA0">
        <w:rPr>
          <w:sz w:val="24"/>
          <w:lang w:val="en-US"/>
        </w:rPr>
        <w:t>—</w:t>
      </w:r>
      <w:r w:rsidRPr="00AA5DA0">
        <w:rPr>
          <w:sz w:val="24"/>
        </w:rPr>
        <w:t>предложений</w:t>
      </w:r>
      <w:r w:rsidRPr="00AA5DA0">
        <w:rPr>
          <w:sz w:val="24"/>
          <w:lang w:val="en-US"/>
        </w:rPr>
        <w:t xml:space="preserve"> </w:t>
      </w:r>
      <w:r w:rsidRPr="00AA5DA0">
        <w:rPr>
          <w:sz w:val="24"/>
        </w:rPr>
        <w:t>типа</w:t>
      </w:r>
      <w:r w:rsidRPr="00AA5DA0">
        <w:rPr>
          <w:sz w:val="24"/>
          <w:lang w:val="en-US"/>
        </w:rPr>
        <w:t>:</w:t>
      </w:r>
    </w:p>
    <w:p w:rsidR="00AA5DA0" w:rsidRPr="00AA5DA0" w:rsidRDefault="00AA5DA0" w:rsidP="00AA5DA0">
      <w:pPr>
        <w:jc w:val="both"/>
        <w:rPr>
          <w:sz w:val="24"/>
          <w:lang w:val="en-US"/>
        </w:rPr>
      </w:pPr>
      <w:r w:rsidRPr="00AA5DA0">
        <w:rPr>
          <w:sz w:val="24"/>
          <w:lang w:val="en-US"/>
        </w:rPr>
        <w:t>The little girl seems to be a wonderful dancer.</w:t>
      </w:r>
    </w:p>
    <w:p w:rsidR="00A47561" w:rsidRPr="00AA5DA0" w:rsidRDefault="00AA5DA0" w:rsidP="00AA5DA0">
      <w:pPr>
        <w:pStyle w:val="afffb"/>
        <w:ind w:firstLine="851"/>
        <w:rPr>
          <w:b/>
          <w:color w:val="000000"/>
          <w:lang w:val="en-US"/>
        </w:rPr>
      </w:pPr>
      <w:r w:rsidRPr="00AA5DA0">
        <w:rPr>
          <w:szCs w:val="24"/>
          <w:lang w:val="en-US"/>
        </w:rPr>
        <w:t>—</w:t>
      </w:r>
      <w:r w:rsidRPr="00AA5DA0">
        <w:rPr>
          <w:szCs w:val="24"/>
        </w:rPr>
        <w:t>условных</w:t>
      </w:r>
      <w:r w:rsidRPr="00AA5DA0">
        <w:rPr>
          <w:szCs w:val="24"/>
          <w:lang w:val="en-US"/>
        </w:rPr>
        <w:t xml:space="preserve"> </w:t>
      </w:r>
      <w:r w:rsidRPr="00AA5DA0">
        <w:rPr>
          <w:szCs w:val="24"/>
        </w:rPr>
        <w:t>предложений</w:t>
      </w:r>
      <w:r w:rsidRPr="00AA5DA0">
        <w:rPr>
          <w:szCs w:val="24"/>
          <w:lang w:val="en-US"/>
        </w:rPr>
        <w:t xml:space="preserve"> </w:t>
      </w:r>
      <w:r w:rsidRPr="00AA5DA0">
        <w:rPr>
          <w:szCs w:val="24"/>
        </w:rPr>
        <w:t>нереального</w:t>
      </w:r>
      <w:r w:rsidRPr="00AA5DA0">
        <w:rPr>
          <w:szCs w:val="24"/>
          <w:lang w:val="en-US"/>
        </w:rPr>
        <w:t xml:space="preserve"> </w:t>
      </w:r>
      <w:proofErr w:type="gramStart"/>
      <w:r w:rsidRPr="00AA5DA0">
        <w:rPr>
          <w:szCs w:val="24"/>
        </w:rPr>
        <w:t>характера</w:t>
      </w:r>
      <w:r w:rsidRPr="00AA5DA0">
        <w:rPr>
          <w:szCs w:val="24"/>
          <w:lang w:val="en-US"/>
        </w:rPr>
        <w:t>(</w:t>
      </w:r>
      <w:proofErr w:type="gramEnd"/>
      <w:r w:rsidRPr="00AA5DA0">
        <w:rPr>
          <w:szCs w:val="24"/>
          <w:lang w:val="en-US"/>
        </w:rPr>
        <w:t>Conditional II): If I were a teacher,I wouldn't allow my students to call each other names.</w:t>
      </w:r>
    </w:p>
    <w:p w:rsidR="00A47561" w:rsidRPr="00A2408B" w:rsidRDefault="00A47561" w:rsidP="00A2408B">
      <w:pPr>
        <w:pStyle w:val="1"/>
        <w:jc w:val="both"/>
        <w:rPr>
          <w:rFonts w:ascii="Times New Roman" w:hAnsi="Times New Roman" w:cs="Times New Roman"/>
          <w:sz w:val="24"/>
          <w:szCs w:val="24"/>
        </w:rPr>
      </w:pPr>
      <w:bookmarkStart w:id="64" w:name="_Toc471308617"/>
      <w:r w:rsidRPr="00A2408B">
        <w:rPr>
          <w:rFonts w:ascii="Times New Roman" w:hAnsi="Times New Roman" w:cs="Times New Roman"/>
          <w:sz w:val="24"/>
          <w:szCs w:val="24"/>
        </w:rPr>
        <w:t>2.2.2.5. История России. Всеобщая история</w:t>
      </w:r>
      <w:bookmarkEnd w:id="64"/>
    </w:p>
    <w:p w:rsidR="00A47561" w:rsidRPr="00214BA8" w:rsidRDefault="00A47561" w:rsidP="00ED285E">
      <w:pPr>
        <w:pStyle w:val="afffb"/>
        <w:ind w:firstLine="851"/>
        <w:rPr>
          <w:b/>
        </w:rPr>
      </w:pPr>
      <w:r w:rsidRPr="00214BA8">
        <w:rPr>
          <w:rFonts w:ascii="Cambria" w:hAnsi="Cambria" w:cs="Cambria"/>
          <w:b/>
        </w:rPr>
        <w:t>В</w:t>
      </w:r>
      <w:r w:rsidRPr="00214BA8">
        <w:rPr>
          <w:b/>
        </w:rPr>
        <w:t>еликие географические открытия и их последствия. Реформация</w:t>
      </w:r>
    </w:p>
    <w:p w:rsidR="00A47561" w:rsidRDefault="00A47561" w:rsidP="00ED285E">
      <w:pPr>
        <w:pStyle w:val="afffb"/>
        <w:ind w:firstLine="851"/>
      </w:pPr>
      <w:r w:rsidRPr="00214BA8">
        <w:rPr>
          <w:b/>
        </w:rPr>
        <w:t>Основные содержательные линии</w:t>
      </w:r>
      <w:r>
        <w:t xml:space="preserve"> Путешествия В. да Гамма, Х. Колумб, Ф. Магеллана. Открытие европейцами Америки, торговых путей в Азию. Захват и освоение европейцами Америки, торговых путей в Азию. Захват и освоение европейцами Нового Света. Порабощение населения завоеванных территорий Э.Кортес, Ф. Писсаро. Начало создания колониальных империй. Пиратство Ф. Дрейк.</w:t>
      </w:r>
    </w:p>
    <w:p w:rsidR="00A47561" w:rsidRDefault="00A47561" w:rsidP="00ED285E">
      <w:pPr>
        <w:pStyle w:val="afffb"/>
        <w:ind w:firstLine="851"/>
      </w:pPr>
      <w:r>
        <w:t>Духовные искания эпохи Возрождения. Гуманизм. Данте Алигьери, Э. Роттердамский, Ф. Рабле, Т. Морр, В. Шекспир. Искусство Ренессанса. Переворот во взглядах на природу. Н. Коперник. Дж. Бруно. Г.Галилей. Р. Декарт.</w:t>
      </w:r>
    </w:p>
    <w:p w:rsidR="00A47561" w:rsidRDefault="00A47561" w:rsidP="00ED285E">
      <w:pPr>
        <w:pStyle w:val="afffb"/>
        <w:ind w:firstLine="851"/>
      </w:pPr>
      <w:r>
        <w:t>Начало процесса модернизации в Европе в 16-17веке. Зарождение капиталистических отношений. Буржуазия и наемные рабочие. Совершенствование техники. Возникновение мануфактур, развитие товарного производства. Торговые компании.</w:t>
      </w:r>
    </w:p>
    <w:p w:rsidR="00A47561" w:rsidRDefault="00A47561" w:rsidP="00ED285E">
      <w:pPr>
        <w:pStyle w:val="afffb"/>
        <w:ind w:firstLine="851"/>
      </w:pPr>
      <w:r>
        <w:t>Причины Реформации. Протестантизм. М.Лютер, Ж. Кальвин. Распространение идей реформации в Европе. Контрреформация. И. Лайола. Религиозные войны. Европейские государства 16-17 века. Утверждение абсолютизма. Укрепление королевской власти в Англии и Франции. Генрих 8. Елизавета 1. Кардинал Решелье. Людовик 14. Испанская империя при Карле 5. Тридцатилетняя война и Весьфальская система.</w:t>
      </w:r>
    </w:p>
    <w:p w:rsidR="00A47561" w:rsidRDefault="00A47561" w:rsidP="00ED285E">
      <w:pPr>
        <w:pStyle w:val="afffb"/>
        <w:ind w:firstLine="851"/>
      </w:pPr>
      <w:r>
        <w:t>Первые буржуазные революции. Международные отношения</w:t>
      </w:r>
    </w:p>
    <w:p w:rsidR="00A47561" w:rsidRDefault="00A47561" w:rsidP="00ED285E">
      <w:pPr>
        <w:pStyle w:val="afffb"/>
        <w:ind w:firstLine="851"/>
      </w:pPr>
      <w:r w:rsidRPr="00214BA8">
        <w:rPr>
          <w:b/>
        </w:rPr>
        <w:lastRenderedPageBreak/>
        <w:t>Основные содержательные линии</w:t>
      </w:r>
      <w:r>
        <w:t xml:space="preserve"> Нидерланды под властью Испании. Революционно-освободительная борьба в провинциях Нидерландов. Создание Голландской республики. Английская революция середины 17 века. Король и парламент. Гражданская война. Провозглашение республики. О.Кромвель. Реставрация монархии. « Славянская революция».</w:t>
      </w:r>
    </w:p>
    <w:p w:rsidR="00A47561" w:rsidRDefault="00A47561" w:rsidP="00ED285E">
      <w:pPr>
        <w:pStyle w:val="afffb"/>
        <w:ind w:firstLine="851"/>
      </w:pPr>
      <w:r>
        <w:t>Страны Европы и Азии в эпоху Просвещения:</w:t>
      </w:r>
    </w:p>
    <w:p w:rsidR="00A47561" w:rsidRDefault="00A47561" w:rsidP="00ED285E">
      <w:pPr>
        <w:pStyle w:val="afffb"/>
        <w:ind w:firstLine="851"/>
        <w:rPr>
          <w:i/>
          <w:u w:val="single"/>
        </w:rPr>
      </w:pPr>
      <w:r w:rsidRPr="00214BA8">
        <w:rPr>
          <w:b/>
        </w:rPr>
        <w:t>Основные содержательные линии</w:t>
      </w:r>
      <w:r>
        <w:t xml:space="preserve"> Эпоха просвещения. Развитие естественных наук. И. Ньютон. Английское Просвещение. Д. Локк. Французское Просвещение. Вольтер. Ш. Монтескье. Ж.Ж. Руссо  Д.Дидро. Художественная культура 17-18века: барокко, классицизм, сентиментализм. Просвещенный абсолютизм в Центральной Европе. Австрия и Пруссия в 18 веке. Фридрих 2. Семилетняя война. Английские колонии в Америке. Война за независимость и образование США. Т.Джеферсон, Б. Франклин, Дж. Вашингтон. Конституция 1787г. Кризис абсолютизма во Франции. Великая французская революция. Начало революции. Революционные политические группировки. « Гора» и « жиронда» Ж.Данте. М. Робеспьер. Ж.П. Марат. Свержение монархии. Революционный террор. Якобинская диктатура. Термидорианский переворот. Директория. Революционные войны. Наполеон Бонапарт. Итоги и значение  Великой французской революции, ее влияние на страны Европы. Ослабление Османской империи. Держава Великих Моголов в Индии и ее распад. Начала европейского завоевания Индии. Покорение Китая маньчжурами. Империя Цинь. Образование централизованного государства в Японии. И.Токугава.</w:t>
      </w:r>
    </w:p>
    <w:p w:rsidR="00A47561" w:rsidRDefault="00A47561" w:rsidP="00ED285E">
      <w:pPr>
        <w:pStyle w:val="afffb"/>
        <w:ind w:firstLine="851"/>
      </w:pPr>
      <w:r>
        <w:t xml:space="preserve">Содержание курса      История России. </w:t>
      </w:r>
    </w:p>
    <w:p w:rsidR="00A47561" w:rsidRPr="00214BA8" w:rsidRDefault="00A47561" w:rsidP="00ED285E">
      <w:pPr>
        <w:pStyle w:val="afffb"/>
        <w:ind w:firstLine="851"/>
        <w:rPr>
          <w:b/>
        </w:rPr>
      </w:pPr>
      <w:r w:rsidRPr="00214BA8">
        <w:rPr>
          <w:b/>
        </w:rPr>
        <w:t>Россия на рубеже 16-17веков:</w:t>
      </w:r>
    </w:p>
    <w:p w:rsidR="00A47561" w:rsidRDefault="00A47561" w:rsidP="00ED285E">
      <w:pPr>
        <w:pStyle w:val="afffb"/>
        <w:ind w:firstLine="851"/>
      </w:pPr>
      <w:r w:rsidRPr="00214BA8">
        <w:rPr>
          <w:b/>
        </w:rPr>
        <w:t>Основные содержательные линии</w:t>
      </w:r>
      <w:r>
        <w:t xml:space="preserve"> Смутное время. Царь Федор Иванович. Пересечение династии Рюриковичей Б. Годунов. Установление крепостного права. Династические, социальные и международные причины Смуты. Самозванцы. В. Шуйский. Восстание И. Болотникова. Агрессия Речи Посполитой и Швеции. Семибоярщина. Борьба против внешней экспанции. К. Минин. Д. Пожарский.</w:t>
      </w:r>
    </w:p>
    <w:p w:rsidR="00A47561" w:rsidRPr="00214BA8" w:rsidRDefault="00A47561" w:rsidP="00ED285E">
      <w:pPr>
        <w:pStyle w:val="afffb"/>
        <w:ind w:firstLine="851"/>
        <w:rPr>
          <w:b/>
        </w:rPr>
      </w:pPr>
      <w:r w:rsidRPr="00214BA8">
        <w:rPr>
          <w:b/>
        </w:rPr>
        <w:t>Россия в 17 веке:</w:t>
      </w:r>
    </w:p>
    <w:p w:rsidR="00A47561" w:rsidRDefault="00A47561" w:rsidP="00ED285E">
      <w:pPr>
        <w:pStyle w:val="afffb"/>
        <w:ind w:firstLine="851"/>
      </w:pPr>
      <w:r w:rsidRPr="00214BA8">
        <w:rPr>
          <w:b/>
        </w:rPr>
        <w:t>Основные содержательные линии</w:t>
      </w:r>
      <w:r>
        <w:t xml:space="preserve"> Ликвидация последствий Смуты. Земский собор 1613г. воцарение Романовых. Царь М. Федорович. Патриарх Филарет. Восстановление экономики и становление органов власти. Соглашение с Речью Посполитой и Турцией. Смоленская война. Территория и хозяйство России в первой половине 17 века. Освоение Сибири, Дальнего Востока, Дикого поля. Окончательное оформление крепостного права. Прикрепление городского населения к посадам.  Развитие торговых связей. Новоторговый устав. Начало складывания всероссийского рынка. Ярмарки. Развитие мелкотоварного производства. Мануфактуры.</w:t>
      </w:r>
    </w:p>
    <w:p w:rsidR="00A47561" w:rsidRDefault="00A47561" w:rsidP="00ED285E">
      <w:pPr>
        <w:pStyle w:val="afffb"/>
        <w:ind w:firstLine="851"/>
      </w:pPr>
      <w:r>
        <w:t>Царь А. Михайлович. Шаги к абсолютизму. Соборное уложение 1649г. Центральное и местное управление. Приказная система. Раскол в русской православной церкви. Никон и Аввакум. Социальные движения второй половине 17 века. Медный бунт. Восстание С. Разина. Царь Федор Алексеевич. Отмена местничества. Основные направления внешней политики России во второй половине 17в. Запорожская Сечь. Освободительная война 1648-1654г. под руководством Б. Хмельницкого. Переяславская рада. Вхождение Левобережной Украины в состав России. Русско- польская война. Русско- турецкие отношения во второй половине 17 в. Завершение присоединения Сибири.Обмирщение культуры в 17 веке. Быт и нравы допетровской Руси. Расширение культурных связей с Западной Европой. Славяно-греко-латинская академия. Русские землепроходцы. Последние летописи. Новые жанры в литературе. « Дивное узорочье» в зодчестве 17 века. Московское барокко. Симон Ушаков. Парсуна.</w:t>
      </w:r>
    </w:p>
    <w:p w:rsidR="00A47561" w:rsidRPr="00214BA8" w:rsidRDefault="00A47561" w:rsidP="00ED285E">
      <w:pPr>
        <w:pStyle w:val="afffb"/>
        <w:ind w:firstLine="851"/>
        <w:rPr>
          <w:b/>
        </w:rPr>
      </w:pPr>
      <w:r w:rsidRPr="00214BA8">
        <w:rPr>
          <w:b/>
        </w:rPr>
        <w:t>Россия в первой половине 18 века:</w:t>
      </w:r>
    </w:p>
    <w:p w:rsidR="00A47561" w:rsidRDefault="00A47561" w:rsidP="00ED285E">
      <w:pPr>
        <w:pStyle w:val="afffb"/>
        <w:ind w:firstLine="851"/>
      </w:pPr>
      <w:r w:rsidRPr="00214BA8">
        <w:rPr>
          <w:b/>
        </w:rPr>
        <w:t>Основные содержательные линии</w:t>
      </w:r>
      <w:r>
        <w:t xml:space="preserve"> Предпосылки реформ первой четверти 18 в. Стрелецкие восстания. Регентство Софьи. Воцарение Петра 1. Азовские походы. Создание флота и регулярной армии. Строительство мануфактур и заводов. Великое посольство. Северная война. Основание Петербурга. Полтавская битва. Прутский поход. Восстание К. Булавина. Провозглашение России империей. Установление абсолютизма. Подчинение церкви государству. Табель о рангах. Подушная подать. Превращение дворянства и господствующее, </w:t>
      </w:r>
      <w:r>
        <w:lastRenderedPageBreak/>
        <w:t>привилегированное сословие. Указ о престолонаследии. Светских характер культуры. Школа математических и навигационных наук. Гражданский шрифт. Регулярная планировка городов. Барокко в архитектуре и изобразительном искусстве. В. Растрелли. Европеизация быт и нравов. Роль петровских преобразований в истории страны. Причины дворцовых переворотов. Российские монархи эпохи дворцовых переворотов. Роль гвардии и аристократии в государственной жизни. Фаворотизм. Бироновщина. Расширение прав и привилегий дворянства. Манифест о вольности дворянства. Усиление крепостного права. Войны с Персией и Турцией. Участие России в Семилетней войне. Вхождение в состав России казахских земель.</w:t>
      </w:r>
    </w:p>
    <w:p w:rsidR="00A47561" w:rsidRPr="00214BA8" w:rsidRDefault="00A47561" w:rsidP="00ED285E">
      <w:pPr>
        <w:pStyle w:val="afffb"/>
        <w:ind w:firstLine="851"/>
        <w:rPr>
          <w:b/>
        </w:rPr>
      </w:pPr>
      <w:r w:rsidRPr="00214BA8">
        <w:rPr>
          <w:b/>
        </w:rPr>
        <w:t>Россия во второй половине 18 века:</w:t>
      </w:r>
    </w:p>
    <w:p w:rsidR="00A47561" w:rsidRDefault="00A47561" w:rsidP="00ED285E">
      <w:pPr>
        <w:pStyle w:val="afffb"/>
        <w:ind w:firstLine="851"/>
      </w:pPr>
      <w:r w:rsidRPr="00214BA8">
        <w:rPr>
          <w:b/>
        </w:rPr>
        <w:t>Основные содержательные линии</w:t>
      </w:r>
      <w:r>
        <w:t xml:space="preserve"> Екатерина 2. Просвещенный абсолютизм. « Золотой век» русского дворянства. Уложенная комиссия. Губернская реформа. Оформление сословного строя. Жалованные грамоты дворянству и городам. Расцвет крепостничества. Социальные движения второй половины 18 века. Е. Пугачев. Критика самодержавия и крепостничества. А. Радищев. Павел 1. Попытки укрепления режима. Указ о престолонаследии. Манифест о трехдневной барщине. Русско- турецкие войны конца 18 века и присоединение Крыма, Причерноморья, Приазовья, Прикубанья и Новороссии. Разделы Польши и вхождение в состав  России Правобережной Украины, части Литвы, Курляндии. Россия и Великая Французская революция. Русское военное искусство. П. Румянцев. А. Суворов. Ф. Ушаков.</w:t>
      </w:r>
    </w:p>
    <w:p w:rsidR="00A47561" w:rsidRDefault="00A47561" w:rsidP="00ED285E">
      <w:pPr>
        <w:pStyle w:val="afffb"/>
        <w:ind w:firstLine="851"/>
      </w:pPr>
      <w:r>
        <w:t>Век просвещения. Сословный характер образования. Народные училища. Шляхетские корпуса. М. В. Ломоносов. Основание Московского университета. Географические экспедиции. Литература и журналистика. Крепостной театр. Возникновение профессионального театра. Ф. Волков. Классицизм в архитектуре, изобразительном и музыкальном искусствах. Взаимодействие русской и западноевропейской культуры. Быт и нравы. Дворянские усадьба. Жизнь крестьян и горожан.</w:t>
      </w:r>
    </w:p>
    <w:p w:rsidR="00A47561" w:rsidRDefault="00A47561" w:rsidP="00ED285E">
      <w:pPr>
        <w:pStyle w:val="afffb"/>
        <w:ind w:firstLine="851"/>
      </w:pPr>
      <w:r>
        <w:t>При организации учебных занятий по истории в 7 классе предполагается использование следующих форм: текущий   контроль, работа с основными понятиями,</w:t>
      </w:r>
      <w:r>
        <w:rPr>
          <w:rStyle w:val="a8"/>
        </w:rPr>
        <w:t xml:space="preserve"> </w:t>
      </w:r>
      <w:r>
        <w:rPr>
          <w:rStyle w:val="a8"/>
          <w:b w:val="0"/>
        </w:rPr>
        <w:t>групповая</w:t>
      </w:r>
      <w:r>
        <w:rPr>
          <w:rStyle w:val="a8"/>
        </w:rPr>
        <w:t xml:space="preserve"> </w:t>
      </w:r>
      <w:r>
        <w:rPr>
          <w:rStyle w:val="a8"/>
          <w:b w:val="0"/>
        </w:rPr>
        <w:t>форма</w:t>
      </w:r>
      <w:r>
        <w:rPr>
          <w:rStyle w:val="a8"/>
        </w:rPr>
        <w:t xml:space="preserve"> </w:t>
      </w:r>
      <w:r>
        <w:rPr>
          <w:rStyle w:val="a8"/>
          <w:b w:val="0"/>
        </w:rPr>
        <w:t>организации</w:t>
      </w:r>
      <w:r>
        <w:rPr>
          <w:rStyle w:val="a8"/>
        </w:rPr>
        <w:t xml:space="preserve"> </w:t>
      </w:r>
      <w:r>
        <w:rPr>
          <w:rStyle w:val="a8"/>
          <w:b w:val="0"/>
        </w:rPr>
        <w:t>учебной</w:t>
      </w:r>
      <w:r>
        <w:rPr>
          <w:rStyle w:val="a8"/>
        </w:rPr>
        <w:t xml:space="preserve"> </w:t>
      </w:r>
      <w:r>
        <w:rPr>
          <w:rStyle w:val="a8"/>
          <w:b w:val="0"/>
        </w:rPr>
        <w:t>деятельности</w:t>
      </w:r>
      <w:r>
        <w:rPr>
          <w:rStyle w:val="a8"/>
        </w:rPr>
        <w:t xml:space="preserve"> </w:t>
      </w:r>
      <w:r>
        <w:rPr>
          <w:rStyle w:val="a8"/>
          <w:b w:val="0"/>
        </w:rPr>
        <w:t>учащихся,</w:t>
      </w:r>
      <w:r>
        <w:t xml:space="preserve"> осмысление рассмотренных в проблем и задания практического характера, </w:t>
      </w:r>
      <w:r>
        <w:rPr>
          <w:rStyle w:val="a8"/>
          <w:b w:val="0"/>
        </w:rPr>
        <w:t>фронтальная</w:t>
      </w:r>
      <w:r>
        <w:rPr>
          <w:rStyle w:val="a8"/>
        </w:rPr>
        <w:t xml:space="preserve"> </w:t>
      </w:r>
      <w:r>
        <w:t>форма организации учебной деятельности учащихся</w:t>
      </w:r>
    </w:p>
    <w:p w:rsidR="00A47561" w:rsidRPr="00A2408B" w:rsidRDefault="00A47561" w:rsidP="00A2408B">
      <w:pPr>
        <w:pStyle w:val="1"/>
        <w:jc w:val="both"/>
        <w:rPr>
          <w:rFonts w:ascii="Times New Roman" w:hAnsi="Times New Roman" w:cs="Times New Roman"/>
          <w:color w:val="000000"/>
          <w:sz w:val="24"/>
          <w:szCs w:val="24"/>
          <w:shd w:val="clear" w:color="auto" w:fill="FFFFFF"/>
        </w:rPr>
      </w:pPr>
      <w:bookmarkStart w:id="65" w:name="_Toc471308618"/>
      <w:r w:rsidRPr="00A2408B">
        <w:rPr>
          <w:rFonts w:ascii="Times New Roman" w:hAnsi="Times New Roman" w:cs="Times New Roman"/>
          <w:sz w:val="24"/>
          <w:szCs w:val="24"/>
        </w:rPr>
        <w:t>2.2.2.6. Обществознание</w:t>
      </w:r>
      <w:bookmarkEnd w:id="65"/>
    </w:p>
    <w:p w:rsidR="00A97D30" w:rsidRPr="00214BA8" w:rsidRDefault="00A47561" w:rsidP="00ED285E">
      <w:pPr>
        <w:pStyle w:val="afffb"/>
        <w:ind w:firstLine="851"/>
        <w:rPr>
          <w:b/>
        </w:rPr>
      </w:pPr>
      <w:r w:rsidRPr="00214BA8">
        <w:rPr>
          <w:b/>
          <w:color w:val="000000"/>
          <w:shd w:val="clear" w:color="auto" w:fill="FFFFFF"/>
        </w:rPr>
        <w:t>  </w:t>
      </w:r>
      <w:r w:rsidR="00A97D30" w:rsidRPr="00214BA8">
        <w:rPr>
          <w:b/>
        </w:rPr>
        <w:t>Человек в социальном измерении</w:t>
      </w:r>
    </w:p>
    <w:p w:rsidR="00A97D30" w:rsidRPr="009E1154" w:rsidRDefault="00A97D30" w:rsidP="00ED285E">
      <w:pPr>
        <w:pStyle w:val="afffb"/>
        <w:ind w:firstLine="851"/>
        <w:rPr>
          <w:rFonts w:eastAsia="Calibri"/>
        </w:rPr>
      </w:pPr>
      <w:r w:rsidRPr="009E1154">
        <w:rPr>
          <w:rFonts w:eastAsia="Calibri"/>
        </w:rPr>
        <w:t>Зачем человек рождается. Что такое наследственность. Наследственность – биологическая сущность всех людей. Можно ли влиять на наследственность. Отрочество – особая пора. Легко ли быть подростком? Отрочество – пора мечтаний. Самостоятельность – показатель взрослости.</w:t>
      </w:r>
    </w:p>
    <w:p w:rsidR="00A97D30" w:rsidRPr="009E1154" w:rsidRDefault="00A97D30" w:rsidP="00ED285E">
      <w:pPr>
        <w:pStyle w:val="afffb"/>
        <w:ind w:firstLine="851"/>
      </w:pPr>
      <w:r w:rsidRPr="009E1154">
        <w:t>Способность к прогрессу как отличительная черта человека. Роль коллективной трудовой деятельности в выделении человека из животного мира, его превращении в существо общественное, социальное. Человек — биосоциальное существо.</w:t>
      </w:r>
    </w:p>
    <w:p w:rsidR="00A97D30" w:rsidRPr="009E1154" w:rsidRDefault="00A97D30" w:rsidP="00ED285E">
      <w:pPr>
        <w:pStyle w:val="afffb"/>
        <w:ind w:firstLine="851"/>
      </w:pPr>
      <w:r w:rsidRPr="009E1154">
        <w:t>Совершенствование орудий труда. Появление речи. Развитие мышления человека. Изменение форм объединения древ них людей. Переход от собирательства и охоты к земледелию и скотоводству. Появление ремесла как результат разделения труда. Превращение культуры во вторую среду существования человека. Прирожденные и приобретаемые качества человека. Роль семьи и социальной среды в воспитании ребенка. Представление о человеческой личности, особенностях и противоречиях ее становления. Роль моральных норм и духовных ценностей в развитии личности.</w:t>
      </w:r>
    </w:p>
    <w:p w:rsidR="00A97D30" w:rsidRPr="00214BA8" w:rsidRDefault="00A97D30" w:rsidP="00ED285E">
      <w:pPr>
        <w:pStyle w:val="afffb"/>
        <w:ind w:firstLine="851"/>
        <w:rPr>
          <w:b/>
        </w:rPr>
      </w:pPr>
      <w:r w:rsidRPr="00214BA8">
        <w:rPr>
          <w:b/>
        </w:rPr>
        <w:t>Ближайшее социальное окружение</w:t>
      </w:r>
    </w:p>
    <w:p w:rsidR="00A97D30" w:rsidRPr="009E1154" w:rsidRDefault="00A97D30" w:rsidP="00ED285E">
      <w:pPr>
        <w:pStyle w:val="afffb"/>
        <w:ind w:firstLine="851"/>
      </w:pPr>
      <w:r w:rsidRPr="009E1154">
        <w:t>Семья и семейные отношения. Роли в семье. Семейные ценности и традиции. Забота и воспитание в семье.</w:t>
      </w:r>
    </w:p>
    <w:p w:rsidR="00A97D30" w:rsidRPr="009E1154" w:rsidRDefault="00A97D30" w:rsidP="00ED285E">
      <w:pPr>
        <w:pStyle w:val="afffb"/>
        <w:ind w:firstLine="851"/>
      </w:pPr>
      <w:r w:rsidRPr="009E1154">
        <w:t>Защита прав и интересов детей, оставшихся без попечения родителей.</w:t>
      </w:r>
    </w:p>
    <w:p w:rsidR="00A97D30" w:rsidRPr="009E1154" w:rsidRDefault="00A97D30" w:rsidP="00ED285E">
      <w:pPr>
        <w:pStyle w:val="afffb"/>
        <w:ind w:firstLine="851"/>
      </w:pPr>
      <w:r w:rsidRPr="009E1154">
        <w:t>Человек в малой группе. Ученический коллектив, группа сверстников.</w:t>
      </w:r>
    </w:p>
    <w:p w:rsidR="00A97D30" w:rsidRPr="009E1154" w:rsidRDefault="00A97D30" w:rsidP="00ED285E">
      <w:pPr>
        <w:pStyle w:val="afffb"/>
        <w:ind w:firstLine="851"/>
      </w:pPr>
      <w:r w:rsidRPr="009E1154">
        <w:t xml:space="preserve">Межличностные отношения. Общение. Межличностные конфликты и пути их разрешения. Семья — малая социальная группа. Функции семьи в обществе. Создание семьи. </w:t>
      </w:r>
      <w:r w:rsidRPr="009E1154">
        <w:lastRenderedPageBreak/>
        <w:t xml:space="preserve">Семейные отношения. Брак как форма отношений между мужчиной и женщиной, одобряемая обществом. Законодательная охрана брака и семьи. </w:t>
      </w:r>
    </w:p>
    <w:p w:rsidR="00A97D30" w:rsidRPr="00214BA8" w:rsidRDefault="00A97D30" w:rsidP="00ED285E">
      <w:pPr>
        <w:pStyle w:val="afffb"/>
        <w:ind w:firstLine="851"/>
        <w:rPr>
          <w:b/>
        </w:rPr>
      </w:pPr>
      <w:r w:rsidRPr="00214BA8">
        <w:rPr>
          <w:b/>
          <w:i/>
        </w:rPr>
        <w:t>Современное общество</w:t>
      </w:r>
    </w:p>
    <w:p w:rsidR="00A97D30" w:rsidRPr="009E1154" w:rsidRDefault="00A97D30" w:rsidP="00ED285E">
      <w:pPr>
        <w:pStyle w:val="afffb"/>
        <w:ind w:firstLine="851"/>
      </w:pPr>
      <w:r w:rsidRPr="009E1154">
        <w:t>Общество — большой «дом» человечества</w:t>
      </w:r>
    </w:p>
    <w:p w:rsidR="00A97D30" w:rsidRPr="009E1154" w:rsidRDefault="00A97D30" w:rsidP="00ED285E">
      <w:pPr>
        <w:pStyle w:val="afffb"/>
        <w:ind w:firstLine="851"/>
      </w:pPr>
      <w:r w:rsidRPr="009E1154">
        <w:t>Что связывает людей в общество. Устойчивость и изменчивость в развитии общества. Основные типы обществ. Общественный прогресс.</w:t>
      </w:r>
    </w:p>
    <w:p w:rsidR="00A97D30" w:rsidRPr="009E1154" w:rsidRDefault="00A97D30" w:rsidP="00ED285E">
      <w:pPr>
        <w:pStyle w:val="afffb"/>
        <w:ind w:firstLine="851"/>
      </w:pPr>
      <w:r w:rsidRPr="009E1154">
        <w:t>Сферы общественной жизни, их взаимосвязь.</w:t>
      </w:r>
    </w:p>
    <w:p w:rsidR="00A97D30" w:rsidRPr="009E1154" w:rsidRDefault="00A97D30" w:rsidP="00ED285E">
      <w:pPr>
        <w:pStyle w:val="afffb"/>
        <w:ind w:firstLine="851"/>
      </w:pPr>
      <w:r w:rsidRPr="009E1154">
        <w:t>Труд и образ жизни людей: как создаются материальные блага. Экономика.</w:t>
      </w:r>
    </w:p>
    <w:p w:rsidR="00A97D30" w:rsidRPr="009E1154" w:rsidRDefault="00A97D30" w:rsidP="00ED285E">
      <w:pPr>
        <w:pStyle w:val="afffb"/>
        <w:ind w:firstLine="851"/>
      </w:pPr>
      <w:r w:rsidRPr="009E1154">
        <w:t>Социальные различия в обществе: причины их возникновения и проявления. Социальные общности и группы.</w:t>
      </w:r>
    </w:p>
    <w:p w:rsidR="00A97D30" w:rsidRPr="009E1154" w:rsidRDefault="00A97D30" w:rsidP="00ED285E">
      <w:pPr>
        <w:pStyle w:val="afffb"/>
        <w:ind w:firstLine="851"/>
      </w:pPr>
      <w:r w:rsidRPr="009E1154">
        <w:t>Государственная власть, её роль в управлении общественной жизнью.</w:t>
      </w:r>
    </w:p>
    <w:p w:rsidR="00A97D30" w:rsidRPr="00DF58C7" w:rsidRDefault="00A97D30" w:rsidP="00ED285E">
      <w:pPr>
        <w:pStyle w:val="afffb"/>
        <w:ind w:firstLine="851"/>
      </w:pPr>
      <w:r w:rsidRPr="00DB5FB2">
        <w:t>Из чего складывается духовная культура общества. Духовные богатства общества: создание, сохранение, распространение, усвоение.</w:t>
      </w:r>
      <w:r w:rsidRPr="003437B5">
        <w:t xml:space="preserve"> </w:t>
      </w:r>
      <w:r w:rsidRPr="00DF58C7">
        <w:t>Социальная структура общества</w:t>
      </w:r>
    </w:p>
    <w:p w:rsidR="00A97D30" w:rsidRPr="00DF58C7" w:rsidRDefault="00A97D30" w:rsidP="00ED285E">
      <w:pPr>
        <w:pStyle w:val="afffb"/>
        <w:ind w:firstLine="851"/>
      </w:pPr>
      <w:r w:rsidRPr="00DF58C7">
        <w:t>Общество как система. Социальные группы: малые и большие. Социальное неравенство. Богатые. Бедные. Средний класс зажиточных людей. Крайняя бедность — нищета.</w:t>
      </w:r>
    </w:p>
    <w:p w:rsidR="00A97D30" w:rsidRPr="00214BA8" w:rsidRDefault="00A97D30" w:rsidP="00ED285E">
      <w:pPr>
        <w:pStyle w:val="afffb"/>
        <w:ind w:firstLine="851"/>
        <w:rPr>
          <w:b/>
        </w:rPr>
      </w:pPr>
      <w:r w:rsidRPr="00214BA8">
        <w:rPr>
          <w:b/>
        </w:rPr>
        <w:t>Основы российского законодательства</w:t>
      </w:r>
    </w:p>
    <w:p w:rsidR="00A97D30" w:rsidRPr="00DB5FB2" w:rsidRDefault="00A97D30" w:rsidP="00ED285E">
      <w:pPr>
        <w:pStyle w:val="afffb"/>
        <w:ind w:firstLine="851"/>
      </w:pPr>
      <w:r w:rsidRPr="00DB5FB2">
        <w:t>Гражданские правоотношения. Гражданско-правовые споры. Судебное разбирательство.</w:t>
      </w:r>
    </w:p>
    <w:p w:rsidR="00A97D30" w:rsidRPr="00DB5FB2" w:rsidRDefault="00A97D30" w:rsidP="00ED285E">
      <w:pPr>
        <w:pStyle w:val="afffb"/>
        <w:ind w:firstLine="851"/>
      </w:pPr>
      <w:r w:rsidRPr="00DB5FB2">
        <w:t>Семейные правоотношения. Права и обязанности родителей и детей. Защита прав и интересов детей, оставшихся без родителей.</w:t>
      </w:r>
    </w:p>
    <w:p w:rsidR="00A97D30" w:rsidRPr="00DB5FB2" w:rsidRDefault="00A97D30" w:rsidP="00ED285E">
      <w:pPr>
        <w:pStyle w:val="afffb"/>
        <w:ind w:firstLine="851"/>
      </w:pPr>
      <w:r w:rsidRPr="00DB5FB2">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A97D30" w:rsidRPr="00DB5FB2" w:rsidRDefault="00A97D30" w:rsidP="00ED285E">
      <w:pPr>
        <w:pStyle w:val="afffb"/>
        <w:ind w:firstLine="851"/>
      </w:pPr>
      <w:r w:rsidRPr="00DB5FB2">
        <w:t>Административные правоотноше</w:t>
      </w:r>
      <w:r>
        <w:t>ния. Административное правонару</w:t>
      </w:r>
      <w:r w:rsidRPr="00DB5FB2">
        <w:t>шение.</w:t>
      </w:r>
    </w:p>
    <w:p w:rsidR="00A97D30" w:rsidRPr="00DB5FB2" w:rsidRDefault="00A97D30" w:rsidP="00ED285E">
      <w:pPr>
        <w:pStyle w:val="afffb"/>
        <w:ind w:firstLine="851"/>
      </w:pPr>
      <w:r w:rsidRPr="00DB5FB2">
        <w:t>Преступление и наказание. Прав</w:t>
      </w:r>
      <w:r>
        <w:t>овая ответственность несовершен</w:t>
      </w:r>
      <w:r w:rsidRPr="00DB5FB2">
        <w:t>нолетних.</w:t>
      </w:r>
    </w:p>
    <w:p w:rsidR="00A97D30" w:rsidRPr="00DB5FB2" w:rsidRDefault="00A97D30" w:rsidP="00ED285E">
      <w:pPr>
        <w:pStyle w:val="afffb"/>
        <w:ind w:firstLine="851"/>
        <w:rPr>
          <w:i/>
        </w:rPr>
      </w:pPr>
      <w:r w:rsidRPr="00DB5FB2">
        <w:t>Правоохранительные органы. Судебная система.</w:t>
      </w:r>
    </w:p>
    <w:p w:rsidR="00A47561" w:rsidRPr="00A2408B" w:rsidRDefault="00A47561" w:rsidP="00A2408B">
      <w:pPr>
        <w:pStyle w:val="1"/>
        <w:rPr>
          <w:rFonts w:ascii="Times New Roman" w:hAnsi="Times New Roman" w:cs="Times New Roman"/>
          <w:color w:val="000000"/>
          <w:sz w:val="24"/>
          <w:szCs w:val="24"/>
        </w:rPr>
      </w:pPr>
      <w:bookmarkStart w:id="66" w:name="_Toc471308619"/>
      <w:r w:rsidRPr="00A2408B">
        <w:rPr>
          <w:rFonts w:ascii="Times New Roman" w:hAnsi="Times New Roman" w:cs="Times New Roman"/>
          <w:sz w:val="24"/>
          <w:szCs w:val="24"/>
        </w:rPr>
        <w:t>2.2.2.7. География</w:t>
      </w:r>
      <w:bookmarkEnd w:id="66"/>
    </w:p>
    <w:p w:rsidR="00A47561" w:rsidRDefault="00A47561" w:rsidP="00ED285E">
      <w:pPr>
        <w:pStyle w:val="afffb"/>
        <w:ind w:firstLine="851"/>
      </w:pPr>
      <w:r>
        <w:t>Что изучает география</w:t>
      </w:r>
    </w:p>
    <w:p w:rsidR="00A47561" w:rsidRDefault="00A47561" w:rsidP="00ED285E">
      <w:pPr>
        <w:pStyle w:val="afffb"/>
        <w:ind w:firstLine="851"/>
      </w:pPr>
      <w:r>
        <w:t>Мир, в котором мы живем. Мир живой и неживой природы. Явления природы. Человек на Земле.</w:t>
      </w:r>
    </w:p>
    <w:p w:rsidR="00A47561" w:rsidRDefault="00A47561" w:rsidP="00ED285E">
      <w:pPr>
        <w:pStyle w:val="afffb"/>
        <w:ind w:firstLine="851"/>
      </w:pPr>
      <w:r>
        <w:t>Науки о природе. Астрономия. Физика. Химия. География. Биология. Экология.</w:t>
      </w:r>
    </w:p>
    <w:p w:rsidR="00A47561" w:rsidRDefault="00A47561" w:rsidP="00ED285E">
      <w:pPr>
        <w:pStyle w:val="afffb"/>
        <w:ind w:firstLine="851"/>
      </w:pPr>
      <w:r>
        <w:t>География — наука о Земле. Физическая и социально</w:t>
      </w:r>
      <w:r>
        <w:noBreakHyphen/>
        <w:t>экономическая география — два основных раздела географии.</w:t>
      </w:r>
    </w:p>
    <w:p w:rsidR="00A47561" w:rsidRDefault="00A47561" w:rsidP="00ED285E">
      <w:pPr>
        <w:pStyle w:val="afffb"/>
        <w:ind w:firstLine="851"/>
      </w:pPr>
      <w:r>
        <w:t>Методы географических исследований. Географическое описание. Картографический метод. Сравнительно</w:t>
      </w:r>
      <w:r>
        <w:noBreakHyphen/>
        <w:t>географический метод. Аэрокосмический метод. Статистический метод.</w:t>
      </w:r>
    </w:p>
    <w:p w:rsidR="00A47561" w:rsidRDefault="00A47561" w:rsidP="00ED285E">
      <w:pPr>
        <w:pStyle w:val="afffb"/>
        <w:ind w:firstLine="851"/>
      </w:pPr>
      <w:r>
        <w:t>Как люди открывали Землю</w:t>
      </w:r>
    </w:p>
    <w:p w:rsidR="00A47561" w:rsidRDefault="00A47561" w:rsidP="00ED285E">
      <w:pPr>
        <w:pStyle w:val="afffb"/>
        <w:ind w:firstLine="851"/>
      </w:pPr>
      <w:r>
        <w:t>Географические открытия древности и Средневековья. Плавания финикийцев. Великие географы древности. Географические открытия Средневековья.</w:t>
      </w:r>
    </w:p>
    <w:p w:rsidR="00A47561" w:rsidRDefault="00A47561" w:rsidP="00ED285E">
      <w:pPr>
        <w:pStyle w:val="afffb"/>
        <w:ind w:firstLine="851"/>
      </w:pPr>
      <w:r>
        <w:t>Важнейшие географические открытия. Открытие Америки. Первое кругосветное путешествие. Открытие Австралии. Открытие Антарктиды.</w:t>
      </w:r>
    </w:p>
    <w:p w:rsidR="00A47561" w:rsidRDefault="00A47561" w:rsidP="00ED285E">
      <w:pPr>
        <w:pStyle w:val="afffb"/>
        <w:ind w:firstLine="851"/>
      </w:pPr>
      <w:r>
        <w:t>Открытия русских путешественников. Открытие и освоение Севера новгородцами и поморами. «Хождение за три моря». Освоение Сибири.</w:t>
      </w:r>
    </w:p>
    <w:p w:rsidR="00A47561" w:rsidRDefault="00A47561" w:rsidP="00ED285E">
      <w:pPr>
        <w:pStyle w:val="afffb"/>
        <w:ind w:firstLine="851"/>
      </w:pPr>
      <w:r>
        <w:t>Земля во Вселенной</w:t>
      </w:r>
    </w:p>
    <w:p w:rsidR="00A47561" w:rsidRDefault="00A47561" w:rsidP="00ED285E">
      <w:pPr>
        <w:pStyle w:val="afffb"/>
        <w:ind w:firstLine="851"/>
      </w:pPr>
      <w:r>
        <w:t>Как древние люди представляли себе Вселенную. Что такое Вселенная? Представления древних народов о Вселенной. Представления древнегреческих ученых о Вселенной. Система мира по Птолемею.</w:t>
      </w:r>
    </w:p>
    <w:p w:rsidR="00A47561" w:rsidRDefault="00A47561" w:rsidP="00ED285E">
      <w:pPr>
        <w:pStyle w:val="afffb"/>
        <w:ind w:firstLine="851"/>
      </w:pPr>
      <w:r>
        <w:t>Изучение Вселенной: от Коперника до наших дней. Система мира по Николаю Копернику. Представления о Вселенной Джордано Бруно. Изучение Вселенной Галилео Галилеем. Современные представления о строении Вселенной.</w:t>
      </w:r>
    </w:p>
    <w:p w:rsidR="00A47561" w:rsidRDefault="00A47561" w:rsidP="00ED285E">
      <w:pPr>
        <w:pStyle w:val="afffb"/>
        <w:ind w:firstLine="851"/>
      </w:pPr>
      <w:r>
        <w:t>Соседи Солнца. Планеты земной группы. Меркурий. Венера. Земля. Марс.</w:t>
      </w:r>
    </w:p>
    <w:p w:rsidR="00A47561" w:rsidRDefault="00A47561" w:rsidP="00ED285E">
      <w:pPr>
        <w:pStyle w:val="afffb"/>
        <w:ind w:firstLine="851"/>
      </w:pPr>
      <w:r>
        <w:t>Планеты</w:t>
      </w:r>
      <w:r>
        <w:noBreakHyphen/>
        <w:t>гиганты и маленький Плутон. Юпитер. Сатурн. Уран и Нептун. Плутон.</w:t>
      </w:r>
    </w:p>
    <w:p w:rsidR="00A47561" w:rsidRDefault="00A47561" w:rsidP="00ED285E">
      <w:pPr>
        <w:pStyle w:val="afffb"/>
        <w:ind w:firstLine="851"/>
      </w:pPr>
      <w:r>
        <w:t>Астероиды. Кометы. Метеоры. Метеориты.</w:t>
      </w:r>
    </w:p>
    <w:p w:rsidR="00A47561" w:rsidRDefault="00A47561" w:rsidP="00ED285E">
      <w:pPr>
        <w:pStyle w:val="afffb"/>
        <w:ind w:firstLine="851"/>
      </w:pPr>
      <w:r>
        <w:lastRenderedPageBreak/>
        <w:t>Мир звезд. Солнце. Многообразие звезд. Созвездия.</w:t>
      </w:r>
    </w:p>
    <w:p w:rsidR="00A47561" w:rsidRDefault="00A47561" w:rsidP="00ED285E">
      <w:pPr>
        <w:pStyle w:val="afffb"/>
        <w:ind w:firstLine="851"/>
      </w:pPr>
      <w:r>
        <w:t>Уникальная планета — Земля. Земля — планета жизни: благоприятная температура, наличие воды и воздуха, почвы.</w:t>
      </w:r>
    </w:p>
    <w:p w:rsidR="00A47561" w:rsidRDefault="00A47561" w:rsidP="00ED285E">
      <w:pPr>
        <w:pStyle w:val="afffb"/>
        <w:ind w:firstLine="851"/>
      </w:pPr>
      <w:r>
        <w:t>Современные исследования космоса. Вклад отечественных ученых К. Э. Циолковского, С. П. Королева в развитие космонавтики. Первый космонавт Земли — Ю. А. Гагарин.</w:t>
      </w:r>
    </w:p>
    <w:p w:rsidR="00A47561" w:rsidRDefault="00A47561" w:rsidP="00ED285E">
      <w:pPr>
        <w:pStyle w:val="afffb"/>
        <w:ind w:firstLine="851"/>
      </w:pPr>
      <w:r>
        <w:t>Виды изображений поверхности Земли</w:t>
      </w:r>
    </w:p>
    <w:p w:rsidR="00A47561" w:rsidRDefault="00A47561" w:rsidP="00ED285E">
      <w:pPr>
        <w:pStyle w:val="afffb"/>
        <w:ind w:firstLine="851"/>
      </w:pPr>
      <w:r>
        <w:t>Стороны горизонта. Горизонт. Стороны горизонта.</w:t>
      </w:r>
    </w:p>
    <w:p w:rsidR="00A47561" w:rsidRDefault="00A47561" w:rsidP="00ED285E">
      <w:pPr>
        <w:pStyle w:val="afffb"/>
        <w:ind w:firstLine="851"/>
      </w:pPr>
      <w:r>
        <w:t>Ориентирование. Ориентирование. Компас. Ориентирование по Солнцу. Ориентирование по звездам. Ориентирование по местным признакам.</w:t>
      </w:r>
    </w:p>
    <w:p w:rsidR="00A47561" w:rsidRDefault="00A47561" w:rsidP="00ED285E">
      <w:pPr>
        <w:pStyle w:val="afffb"/>
        <w:ind w:firstLine="851"/>
      </w:pPr>
      <w:r>
        <w:t>План местности и географическая карта. Изображение земной поверхности в древности. План местности. Географическая карта.</w:t>
      </w:r>
    </w:p>
    <w:p w:rsidR="00A47561" w:rsidRDefault="00A47561" w:rsidP="00ED285E">
      <w:pPr>
        <w:pStyle w:val="afffb"/>
        <w:ind w:firstLine="851"/>
      </w:pPr>
      <w:r>
        <w:t>Природа Земли</w:t>
      </w:r>
    </w:p>
    <w:p w:rsidR="00A47561" w:rsidRDefault="00A47561" w:rsidP="00ED285E">
      <w:pPr>
        <w:pStyle w:val="afffb"/>
        <w:ind w:firstLine="851"/>
      </w:pPr>
      <w:r>
        <w:t>Как возникла Земля. Гипотезы Ж. Бюффона, И. Канта, П. Лапласа, Дж. Джинса, О. Ю. Шмидта. Современные представления о возникновении Солнца и планет.</w:t>
      </w:r>
    </w:p>
    <w:p w:rsidR="00A47561" w:rsidRDefault="00A47561" w:rsidP="00ED285E">
      <w:pPr>
        <w:pStyle w:val="afffb"/>
        <w:ind w:firstLine="851"/>
      </w:pPr>
      <w:r>
        <w:t>Внутреннее строение Земли. Что у Земли внутри? Горные породы и минералы. Движение земной коры. Землетрясения и вулканы.Землетрясения. Вулканы. В царстве беспокойной земли и огнедышащих гор. Путешествие по материкам. Евразия. Африка. Северная Америка. Южная Америка. Австралия. Антарктида. Острова.</w:t>
      </w:r>
    </w:p>
    <w:p w:rsidR="00A47561" w:rsidRDefault="00A47561" w:rsidP="00ED285E">
      <w:pPr>
        <w:pStyle w:val="afffb"/>
        <w:ind w:firstLine="851"/>
      </w:pPr>
      <w:r>
        <w:t>Вода на Земле. Состав гидросферы. Мировой океан. Воды суши. Вода в атмосфере.</w:t>
      </w:r>
    </w:p>
    <w:p w:rsidR="00A47561" w:rsidRDefault="00A47561" w:rsidP="00ED285E">
      <w:pPr>
        <w:pStyle w:val="afffb"/>
        <w:ind w:firstLine="851"/>
      </w:pPr>
      <w:r>
        <w:t>Воздушная одежда Земли. Состав атмосферы. Движение воздуха. Облака. Явления в атмосфере. Погода. Климат. Беспокойная атмосфера.</w:t>
      </w:r>
    </w:p>
    <w:p w:rsidR="00A47561" w:rsidRDefault="00A47561" w:rsidP="00ED285E">
      <w:pPr>
        <w:pStyle w:val="afffb"/>
        <w:ind w:firstLine="851"/>
      </w:pPr>
      <w:r>
        <w:t>Живая оболочка Земли. Понятие о биосфере. Жизнь на Земле.</w:t>
      </w:r>
    </w:p>
    <w:p w:rsidR="00A47561" w:rsidRDefault="00A47561" w:rsidP="00ED285E">
      <w:pPr>
        <w:pStyle w:val="afffb"/>
        <w:ind w:firstLine="851"/>
      </w:pPr>
      <w:r>
        <w:t>Почва — особое природное тело. Почва, ее состав и свойства. Образование почвы. Значение почвы.</w:t>
      </w:r>
    </w:p>
    <w:p w:rsidR="00A47561" w:rsidRDefault="00A47561" w:rsidP="00ED285E">
      <w:pPr>
        <w:pStyle w:val="afffb"/>
        <w:ind w:firstLine="851"/>
      </w:pPr>
      <w:r>
        <w:t>Человек и природа. Воздействие человека на природу. Как сберечь природу?</w:t>
      </w:r>
    </w:p>
    <w:p w:rsidR="00A47561" w:rsidRDefault="00A47561" w:rsidP="00ED285E">
      <w:pPr>
        <w:pStyle w:val="afffb"/>
        <w:ind w:firstLine="851"/>
      </w:pPr>
      <w:r>
        <w:t>Виды изображений поверхности Земли</w:t>
      </w:r>
    </w:p>
    <w:p w:rsidR="00A47561" w:rsidRDefault="00A47561" w:rsidP="00ED285E">
      <w:pPr>
        <w:pStyle w:val="afffb"/>
        <w:ind w:firstLine="851"/>
      </w:pPr>
      <w:r>
        <w:t>ПЛАН МЕСТНОСТИ</w:t>
      </w:r>
    </w:p>
    <w:p w:rsidR="00A47561" w:rsidRDefault="00A47561" w:rsidP="00ED285E">
      <w:pPr>
        <w:pStyle w:val="afffb"/>
        <w:ind w:firstLine="851"/>
      </w:pPr>
      <w:r>
        <w:t>Понятие о плане местности. Что такое план местности? Условные знаки.</w:t>
      </w:r>
    </w:p>
    <w:p w:rsidR="00A47561" w:rsidRDefault="00A47561" w:rsidP="00ED285E">
      <w:pPr>
        <w:pStyle w:val="afffb"/>
        <w:ind w:firstLine="851"/>
      </w:pPr>
      <w:r>
        <w:t>Масштаб. Зачем нужен масштаб? Численный и именованный масштабы. Линейный масштаб. Выбор масштаба. Стороны горизонта. Ориентирование.</w:t>
      </w:r>
    </w:p>
    <w:p w:rsidR="00A47561" w:rsidRDefault="00A47561" w:rsidP="00ED285E">
      <w:pPr>
        <w:pStyle w:val="afffb"/>
        <w:ind w:firstLine="851"/>
      </w:pPr>
      <w:r>
        <w:t>Стороны горизонта. Способы ориентирования на местности. Азимут. Определение направлений по плану.</w:t>
      </w:r>
    </w:p>
    <w:p w:rsidR="00A47561" w:rsidRDefault="00A47561" w:rsidP="00ED285E">
      <w:pPr>
        <w:pStyle w:val="afffb"/>
        <w:ind w:firstLine="851"/>
      </w:pPr>
      <w:r>
        <w:t>Изображение на плане неровностей земной поверхности. Рельеф. Относительная высота. Абсолютная высота. Горизонтали (изогипсы). Профиль местности.</w:t>
      </w:r>
    </w:p>
    <w:p w:rsidR="00A47561" w:rsidRDefault="00A47561" w:rsidP="00ED285E">
      <w:pPr>
        <w:pStyle w:val="afffb"/>
        <w:ind w:firstLine="851"/>
      </w:pPr>
      <w:r>
        <w:t>Составление простейших планов местности. Глазомерная съемка. Полярная съемка. Маршрутная съемка. Изображение здания школы в масштабе. Определение направлений и азимутов по плану местности. Составление плана местности методом маршрутной съемки.</w:t>
      </w:r>
    </w:p>
    <w:p w:rsidR="00A47561" w:rsidRDefault="00A47561" w:rsidP="00ED285E">
      <w:pPr>
        <w:pStyle w:val="afffb"/>
        <w:ind w:firstLine="851"/>
      </w:pPr>
      <w:r>
        <w:t>ГЕОГРАФИЧЕСКАЯ КАРТА</w:t>
      </w:r>
    </w:p>
    <w:p w:rsidR="00A47561" w:rsidRDefault="00A47561" w:rsidP="00ED285E">
      <w:pPr>
        <w:pStyle w:val="afffb"/>
        <w:ind w:firstLine="851"/>
      </w:pPr>
      <w:r>
        <w:t>Форма и размеры Земли. Форма Земли. Размеры Земли. Глобус — модель земного шара. Географическая карта. Географическая карта — изображение Земли на плоскости. Виды географических карт. Значение географических карт. Современные географические карты.</w:t>
      </w:r>
    </w:p>
    <w:p w:rsidR="00A47561" w:rsidRDefault="00A47561" w:rsidP="00ED285E">
      <w:pPr>
        <w:pStyle w:val="afffb"/>
        <w:ind w:firstLine="851"/>
      </w:pPr>
      <w:r>
        <w:t>Градусная сеть на глобусе и картах. Меридианы и параллели. Градусная сеть на глобусе и картах. Географическая широта.Географическая широта. Определение географической широты. Географическая долгота. Географические координаты.Географическая долгота. Определение географической долготы. Географические координаты.</w:t>
      </w:r>
    </w:p>
    <w:p w:rsidR="00A47561" w:rsidRDefault="00A47561" w:rsidP="00ED285E">
      <w:pPr>
        <w:pStyle w:val="afffb"/>
        <w:ind w:firstLine="851"/>
      </w:pPr>
      <w:r>
        <w:t>Изображение на физических картах высот и глубин. Изображение на физических картах высот и глубин отдельных точек. Шкала высот и глубин. Определение географических координат объектов и объектов по их географическим координатам.</w:t>
      </w:r>
    </w:p>
    <w:p w:rsidR="00A47561" w:rsidRDefault="00A47561" w:rsidP="00ED285E">
      <w:pPr>
        <w:pStyle w:val="afffb"/>
        <w:ind w:firstLine="851"/>
      </w:pPr>
      <w:r>
        <w:t>Строение Земли. Земные оболочки</w:t>
      </w:r>
    </w:p>
    <w:p w:rsidR="00A47561" w:rsidRDefault="00A47561" w:rsidP="00ED285E">
      <w:pPr>
        <w:pStyle w:val="afffb"/>
        <w:ind w:firstLine="851"/>
      </w:pPr>
      <w:r>
        <w:t>ЛИТОСФЕРА</w:t>
      </w:r>
    </w:p>
    <w:p w:rsidR="00A47561" w:rsidRDefault="00A47561" w:rsidP="00ED285E">
      <w:pPr>
        <w:pStyle w:val="afffb"/>
        <w:ind w:firstLine="851"/>
      </w:pPr>
      <w:r>
        <w:t>Земля и ее внутреннее строение. Внутреннее строение Земли. Земная кора. Изучение земной коры человеком. Из чего состоит земная кора? Магматические горные порода. Осадочные горные породы. Метаморфические горные породы.</w:t>
      </w:r>
    </w:p>
    <w:p w:rsidR="00A47561" w:rsidRDefault="00A47561" w:rsidP="00ED285E">
      <w:pPr>
        <w:pStyle w:val="afffb"/>
        <w:ind w:firstLine="851"/>
      </w:pPr>
      <w:r>
        <w:lastRenderedPageBreak/>
        <w:t>Движения земной коры. Вулканизм. Землетрясения. Что такое вулканы? Горячие источники и гейзеры. Медленные вертикальные движения земной коры. Виды залегания горных пород.</w:t>
      </w:r>
    </w:p>
    <w:p w:rsidR="00A47561" w:rsidRDefault="00A47561" w:rsidP="00ED285E">
      <w:pPr>
        <w:pStyle w:val="afffb"/>
        <w:ind w:firstLine="851"/>
      </w:pPr>
      <w:r>
        <w:t>Рельеф суши. Горы. Рельеф гор. Различие гор по высоте. Изменение гор во времени. Человек в горах.</w:t>
      </w:r>
    </w:p>
    <w:p w:rsidR="00A47561" w:rsidRDefault="00A47561" w:rsidP="00ED285E">
      <w:pPr>
        <w:pStyle w:val="afffb"/>
        <w:ind w:firstLine="851"/>
      </w:pPr>
      <w:r>
        <w:t>Равнины суши. Рельеф равнин. Различие равнин по высоте. Изменение равнин по времени. Человек на равнинах.</w:t>
      </w:r>
    </w:p>
    <w:p w:rsidR="00A47561" w:rsidRDefault="00A47561" w:rsidP="00ED285E">
      <w:pPr>
        <w:pStyle w:val="afffb"/>
        <w:ind w:firstLine="851"/>
      </w:pPr>
      <w:r>
        <w:t>Рельеф дна Мирового океана. Изменение представлений о рельефе дна Мирового океана. Подводная окраина матери# ков. Переходная зона. Ложе океана. Процессы, образующие рельеф дна Мирового океана. Составление описания форм рельефа.</w:t>
      </w:r>
    </w:p>
    <w:p w:rsidR="00A47561" w:rsidRDefault="00A47561" w:rsidP="00ED285E">
      <w:pPr>
        <w:pStyle w:val="afffb"/>
        <w:ind w:firstLine="851"/>
      </w:pPr>
      <w:r>
        <w:t>ГИДРОСФЕРА</w:t>
      </w:r>
    </w:p>
    <w:p w:rsidR="00A47561" w:rsidRDefault="00A47561" w:rsidP="00ED285E">
      <w:pPr>
        <w:pStyle w:val="afffb"/>
        <w:ind w:firstLine="851"/>
      </w:pPr>
      <w:r>
        <w:t>Вода на Земле. Что такое гидросфера? Мировой круговорот воды.</w:t>
      </w:r>
    </w:p>
    <w:p w:rsidR="00A47561" w:rsidRDefault="00A47561" w:rsidP="00ED285E">
      <w:pPr>
        <w:pStyle w:val="afffb"/>
        <w:ind w:firstLine="851"/>
      </w:pPr>
      <w:r>
        <w:t>Части Мирового океана. Свойства вод океана. Что такое Мировой океан? Океаны. Моря, заливы и проливы. Свойства океанической воды. Соленость. Температура.</w:t>
      </w:r>
    </w:p>
    <w:p w:rsidR="00A47561" w:rsidRDefault="00A47561" w:rsidP="00ED285E">
      <w:pPr>
        <w:pStyle w:val="afffb"/>
        <w:ind w:firstLine="851"/>
      </w:pPr>
      <w:r>
        <w:t>Движение воды в океане. Ветровые волны. Цунами. Приливы и отливы. Океанические течения. Подземные воды.Образование подземных вод. Грунтовые и межпластовые воды. Использование и охрана подземных вод.</w:t>
      </w:r>
    </w:p>
    <w:p w:rsidR="00A47561" w:rsidRDefault="00A47561" w:rsidP="00ED285E">
      <w:pPr>
        <w:pStyle w:val="afffb"/>
        <w:ind w:firstLine="851"/>
      </w:pPr>
      <w:r>
        <w:t>Реки. Что такое река? Бассейн реки и водораздел. Питание и режим реки. Реки равнинные и горные. Пороги и водопады. Каналы. Использование и охрана рек.</w:t>
      </w:r>
    </w:p>
    <w:p w:rsidR="00A47561" w:rsidRDefault="00A47561" w:rsidP="00ED285E">
      <w:pPr>
        <w:pStyle w:val="afffb"/>
        <w:ind w:firstLine="851"/>
      </w:pPr>
      <w:r>
        <w:t>Озера. Что такое озеро? Озерные котловины. Вода в озере. Водохранилища.</w:t>
      </w:r>
    </w:p>
    <w:p w:rsidR="00A47561" w:rsidRDefault="00A47561" w:rsidP="00ED285E">
      <w:pPr>
        <w:pStyle w:val="afffb"/>
        <w:ind w:firstLine="851"/>
      </w:pPr>
      <w:r>
        <w:t>Ледники. Как образуются ледники? Горные ледники. Покровные ледники. Многолетняя мерзлота. Составление описания внутренних вод.</w:t>
      </w:r>
    </w:p>
    <w:p w:rsidR="00A47561" w:rsidRDefault="00A47561" w:rsidP="00ED285E">
      <w:pPr>
        <w:pStyle w:val="afffb"/>
        <w:ind w:firstLine="851"/>
      </w:pPr>
      <w:r>
        <w:t>АТМОСФЕРА</w:t>
      </w:r>
    </w:p>
    <w:p w:rsidR="00A47561" w:rsidRDefault="00A47561" w:rsidP="00ED285E">
      <w:pPr>
        <w:pStyle w:val="afffb"/>
        <w:ind w:firstLine="851"/>
      </w:pPr>
      <w:r>
        <w:t>Атмосфера: строение, значение, изучение. Атмосфера — воздушная оболочка Земли. Строение атмосферы. Значение атмосферы. Изучение атмосферы.</w:t>
      </w:r>
    </w:p>
    <w:p w:rsidR="00A47561" w:rsidRDefault="00A47561" w:rsidP="00ED285E">
      <w:pPr>
        <w:pStyle w:val="afffb"/>
        <w:ind w:firstLine="851"/>
      </w:pPr>
      <w:r>
        <w:t>Температура воздуха. Как нагревается воздух? Измерение температуры воздуха. Суточный ход температуры воздуха. Средние суточные температуры воздуха. Средняя месячная температура. Средние многолетние температуры воздуха. Годовой ход температуры воздуха. Причина изменения температуры воздуха в течение года.</w:t>
      </w:r>
    </w:p>
    <w:p w:rsidR="00A47561" w:rsidRDefault="00A47561" w:rsidP="00ED285E">
      <w:pPr>
        <w:pStyle w:val="afffb"/>
        <w:ind w:firstLine="851"/>
      </w:pPr>
      <w:r>
        <w:t>Атмосферное давление. Ветер. Понятие об атмосферном давлении. Измерение атмосферного давления. Изменение атмосферного давления. Как возникает ветер? Виды ветров. Как определить направление и силу ветра? Значение ветра.</w:t>
      </w:r>
    </w:p>
    <w:p w:rsidR="00A47561" w:rsidRDefault="00A47561" w:rsidP="00ED285E">
      <w:pPr>
        <w:pStyle w:val="afffb"/>
        <w:ind w:firstLine="851"/>
      </w:pPr>
      <w:r>
        <w:t>Водяной пар в атмосфере. Облака и атмосферные осадки. Водяной пар в атмосфере. Воздух, насыщенный и не насыщенный водяным паром. Относительная влажность. Туман и облака. Виды атмосферных осадков. Измерение количества атмосферных осадков. Причины, влияющие на количество осадков.</w:t>
      </w:r>
    </w:p>
    <w:p w:rsidR="00A47561" w:rsidRDefault="00A47561" w:rsidP="00ED285E">
      <w:pPr>
        <w:pStyle w:val="afffb"/>
        <w:ind w:firstLine="851"/>
      </w:pPr>
      <w:r>
        <w:t>Погода и климат. Что такое погода? Причины изменения погоды. Прогноз погоды. Что такое климат? Характеристика климата. Влияние климата на природу и жизнь человека.</w:t>
      </w:r>
    </w:p>
    <w:p w:rsidR="00A47561" w:rsidRDefault="00A47561" w:rsidP="00ED285E">
      <w:pPr>
        <w:pStyle w:val="afffb"/>
        <w:ind w:firstLine="851"/>
      </w:pPr>
      <w:r>
        <w:t>Причины, влияющие на климат. Изменение освещения и нагрева поверхности Земли в течение года. Зависимость климата от близости морей и океанов и направления господствующих ветров. Зависимость климата от океанических течений. Зависимость климата от высоты местности над уровнем моря и рельефа. Построение графика хода температуры и вычисление средней температуры. Построение розы ветров. Построение диаграммы количества осадков по многолетним данным.</w:t>
      </w:r>
    </w:p>
    <w:p w:rsidR="00A47561" w:rsidRDefault="00A47561" w:rsidP="00ED285E">
      <w:pPr>
        <w:pStyle w:val="afffb"/>
        <w:ind w:firstLine="851"/>
      </w:pPr>
      <w:r>
        <w:t>БИОСФЕРА. ГЕОГРАФИЧЕСКАЯ ОБОЛОЧКА</w:t>
      </w:r>
    </w:p>
    <w:p w:rsidR="00A47561" w:rsidRDefault="00A47561" w:rsidP="00ED285E">
      <w:pPr>
        <w:pStyle w:val="afffb"/>
        <w:ind w:firstLine="851"/>
      </w:pPr>
      <w:r>
        <w:t>Разнообразие и распространение организмов на Земле. Распространение организмов на Земле. Широтная зональность. Высотная поясность. Распространение организмов в Мировом океане. Многообразие организмов в морях и океанах. Изменение состава организмов с глубиной. Влияние морских организмов на атмосферу.</w:t>
      </w:r>
    </w:p>
    <w:p w:rsidR="00A47561" w:rsidRDefault="00A47561" w:rsidP="00ED285E">
      <w:pPr>
        <w:pStyle w:val="afffb"/>
        <w:ind w:firstLine="851"/>
      </w:pPr>
      <w:r>
        <w:t>Природный комплекс. Воздействие организмов на земные оболочки. Почва. Взаимосвязь организмов. Природный комплекс. Географическая оболочка и биосфера. Составление характеристики природного комплекса (ПК).</w:t>
      </w:r>
    </w:p>
    <w:p w:rsidR="00A47561" w:rsidRDefault="00A47561" w:rsidP="00ED285E">
      <w:pPr>
        <w:pStyle w:val="afffb"/>
        <w:ind w:firstLine="851"/>
      </w:pPr>
      <w:r>
        <w:lastRenderedPageBreak/>
        <w:t>Природная зональность. Что такое природная зона? Разнообразие природных зон. Закономерность размещения природных зон на Земле. Широтная зональность. Высотная поясность</w:t>
      </w:r>
    </w:p>
    <w:p w:rsidR="00A47561" w:rsidRDefault="00A47561" w:rsidP="00ED285E">
      <w:pPr>
        <w:pStyle w:val="afffb"/>
        <w:ind w:firstLine="851"/>
      </w:pPr>
      <w:r>
        <w:t>.НАСЕЛЕНИЕ ЗЕМЛИ</w:t>
      </w:r>
    </w:p>
    <w:p w:rsidR="00A47561" w:rsidRDefault="00A47561" w:rsidP="00ED285E">
      <w:pPr>
        <w:pStyle w:val="afffb"/>
        <w:ind w:firstLine="851"/>
      </w:pPr>
      <w:r>
        <w:t>Население Земли. Человечество — единый биологический вид. Численность населения Земли. Основные типы населенных пунктов. Человек и природа. Влияние природы на жизнь и здоровье человека. Стихийные природные явления.</w:t>
      </w:r>
    </w:p>
    <w:p w:rsidR="00A47561" w:rsidRDefault="00A47561" w:rsidP="00ED285E">
      <w:pPr>
        <w:pStyle w:val="afffb"/>
        <w:ind w:firstLine="851"/>
      </w:pPr>
      <w:r>
        <w:t>Океаны и материки</w:t>
      </w:r>
    </w:p>
    <w:p w:rsidR="00A47561" w:rsidRDefault="00A47561" w:rsidP="00ED285E">
      <w:pPr>
        <w:pStyle w:val="afffb"/>
        <w:ind w:firstLine="851"/>
      </w:pPr>
      <w:r>
        <w:t>ОКЕАНЫ</w:t>
      </w:r>
    </w:p>
    <w:p w:rsidR="00A47561" w:rsidRDefault="00A47561" w:rsidP="00ED285E">
      <w:pPr>
        <w:pStyle w:val="afffb"/>
        <w:ind w:firstLine="851"/>
      </w:pPr>
      <w:r>
        <w:t>Тихий, Индийский, Атлантический и Северный Ледовитый океаны. Особенности географического положения. Из истории исследования океанов. Особенности природы. Виды хозяйственной деятельности в каждом из океанов.</w:t>
      </w:r>
    </w:p>
    <w:p w:rsidR="00A47561" w:rsidRDefault="00A47561" w:rsidP="00ED285E">
      <w:pPr>
        <w:pStyle w:val="afffb"/>
        <w:ind w:firstLine="851"/>
      </w:pPr>
      <w:r>
        <w:t>МАТЕРИКИ</w:t>
      </w:r>
    </w:p>
    <w:p w:rsidR="00A47561" w:rsidRDefault="00A47561" w:rsidP="00ED285E">
      <w:pPr>
        <w:pStyle w:val="afffb"/>
        <w:ind w:firstLine="851"/>
      </w:pPr>
      <w:r>
        <w:t>АФРИКА</w:t>
      </w:r>
    </w:p>
    <w:p w:rsidR="00A47561" w:rsidRDefault="00A47561" w:rsidP="00ED285E">
      <w:pPr>
        <w:pStyle w:val="afffb"/>
        <w:ind w:firstLine="851"/>
      </w:pPr>
      <w:r>
        <w:t>Географическое положение. Исследования Африки. Географическое положение. Исследование Африки зарубежными путешественниками. Исследование Африки русскими путешественниками и учеными.</w:t>
      </w:r>
    </w:p>
    <w:p w:rsidR="00A47561" w:rsidRDefault="00A47561" w:rsidP="00ED285E">
      <w:pPr>
        <w:pStyle w:val="afffb"/>
        <w:ind w:firstLine="851"/>
      </w:pPr>
      <w:r>
        <w:t>Рельеф и полезные ископаемые. Основные формы рельефа. Формирование рельефа под влиянием внутренних и внешних процессов. Размещение месторождений полезных ископаемых.</w:t>
      </w:r>
    </w:p>
    <w:p w:rsidR="00A47561" w:rsidRDefault="00A47561" w:rsidP="00ED285E">
      <w:pPr>
        <w:pStyle w:val="afffb"/>
        <w:ind w:firstLine="851"/>
      </w:pPr>
      <w:r>
        <w:t>Климат. Внутренние воды. Климатические пояса Африки. Внутренние воды Африки. Основные речные системы. Значение рек и озер в жизни населения.</w:t>
      </w:r>
    </w:p>
    <w:p w:rsidR="00A47561" w:rsidRDefault="00A47561" w:rsidP="00ED285E">
      <w:pPr>
        <w:pStyle w:val="afffb"/>
        <w:ind w:firstLine="851"/>
      </w:pPr>
      <w:r>
        <w:t>Природные зоны. Проявление широтной зональности на материке. Основные черты природных зон. Влияние человека на природу. Заповедники и национальные парки.</w:t>
      </w:r>
    </w:p>
    <w:p w:rsidR="00A47561" w:rsidRDefault="00A47561" w:rsidP="00ED285E">
      <w:pPr>
        <w:pStyle w:val="afffb"/>
        <w:ind w:firstLine="851"/>
      </w:pPr>
      <w:r>
        <w:t>Влияние человека на природу. Стихийные бедствия. Заповедники и национальные парки. Население. Население Африки. Размещение населения. Колониальное прошлое материка.</w:t>
      </w:r>
    </w:p>
    <w:p w:rsidR="00A47561" w:rsidRDefault="00A47561" w:rsidP="00ED285E">
      <w:pPr>
        <w:pStyle w:val="afffb"/>
        <w:ind w:firstLine="851"/>
      </w:pPr>
      <w:r>
        <w:t>Страны Северной Африки. Алжир. Общая характеристика региона. Географическое положение, природа, население, хозяйство Алжира.</w:t>
      </w:r>
    </w:p>
    <w:p w:rsidR="00A47561" w:rsidRDefault="00A47561" w:rsidP="00ED285E">
      <w:pPr>
        <w:pStyle w:val="afffb"/>
        <w:ind w:firstLine="851"/>
      </w:pPr>
      <w:r>
        <w:t>Страны Западной и Центральной Африки. Нигерия. Общая характеристика региона. Географическое положение, природа, население, хозяйство Нигерии.</w:t>
      </w:r>
    </w:p>
    <w:p w:rsidR="00A47561" w:rsidRDefault="00A47561" w:rsidP="00ED285E">
      <w:pPr>
        <w:pStyle w:val="afffb"/>
        <w:ind w:firstLine="851"/>
      </w:pPr>
      <w:r>
        <w:t>Страны Восточной Африки. Эфиопия. Общая характеристика региона. Географическое положение, природа, на# селение, хозяйство Эфиопии.</w:t>
      </w:r>
    </w:p>
    <w:p w:rsidR="00A47561" w:rsidRDefault="00A47561" w:rsidP="00ED285E">
      <w:pPr>
        <w:pStyle w:val="afffb"/>
        <w:ind w:firstLine="851"/>
      </w:pPr>
      <w:r>
        <w:t>Страны Южной Африки. Южно</w:t>
      </w:r>
      <w:r>
        <w:noBreakHyphen/>
        <w:t>Африканская Республика. Общая характеристика региона. Географическое положение, природа, население, хозяйство Южно-Африканской Республики.</w:t>
      </w:r>
    </w:p>
    <w:p w:rsidR="00A47561" w:rsidRDefault="00A47561" w:rsidP="00ED285E">
      <w:pPr>
        <w:pStyle w:val="afffb"/>
        <w:ind w:firstLine="851"/>
      </w:pPr>
      <w:r>
        <w:t>АВСТРАЛИЯ</w:t>
      </w:r>
    </w:p>
    <w:p w:rsidR="00A47561" w:rsidRDefault="00A47561" w:rsidP="00ED285E">
      <w:pPr>
        <w:pStyle w:val="afffb"/>
        <w:ind w:firstLine="851"/>
      </w:pPr>
      <w:r>
        <w:t>Географическое положение. История открытия. Рельеф и полезные ископаемые. Своеобразие географического положения материка. История открытия и исследования. Особенности рельефа. Размещение месторождений полезных ископаемых.</w:t>
      </w:r>
    </w:p>
    <w:p w:rsidR="00A47561" w:rsidRDefault="00A47561" w:rsidP="00ED285E">
      <w:pPr>
        <w:pStyle w:val="afffb"/>
        <w:ind w:firstLine="851"/>
      </w:pPr>
      <w:r>
        <w:t>Климат. Внутренние воды. Факторы, определяющие особенности климата материка. Климатические пояса и области. Внутренние воды.</w:t>
      </w:r>
    </w:p>
    <w:p w:rsidR="00A47561" w:rsidRDefault="00A47561" w:rsidP="00ED285E">
      <w:pPr>
        <w:pStyle w:val="afffb"/>
        <w:ind w:firstLine="851"/>
      </w:pPr>
      <w:r>
        <w:t>Природные зоны. Своеобразие органического мира. Проявление широтной зональности в размещении природных зон. Своеобразие органического мира.</w:t>
      </w:r>
    </w:p>
    <w:p w:rsidR="00A47561" w:rsidRDefault="00A47561" w:rsidP="00ED285E">
      <w:pPr>
        <w:pStyle w:val="afffb"/>
        <w:ind w:firstLine="851"/>
      </w:pPr>
      <w:r>
        <w:t>Австралийский Союз. Население. Хозяйство Австралийского Союза. Изменение природы человеком.</w:t>
      </w:r>
    </w:p>
    <w:p w:rsidR="00A47561" w:rsidRDefault="00A47561" w:rsidP="00ED285E">
      <w:pPr>
        <w:pStyle w:val="afffb"/>
        <w:ind w:firstLine="851"/>
      </w:pPr>
      <w:r>
        <w:t>ОКЕАНИЯ</w:t>
      </w:r>
    </w:p>
    <w:p w:rsidR="00A47561" w:rsidRDefault="00A47561" w:rsidP="00ED285E">
      <w:pPr>
        <w:pStyle w:val="afffb"/>
        <w:ind w:firstLine="851"/>
      </w:pPr>
      <w:r>
        <w:t>Природа, население и страны. Географическое положение. Из истории открытия и исследования. Особенности природы. Население и страны. Памятники природного и культурного наследия.</w:t>
      </w:r>
    </w:p>
    <w:p w:rsidR="00A47561" w:rsidRDefault="00A47561" w:rsidP="00ED285E">
      <w:pPr>
        <w:pStyle w:val="afffb"/>
        <w:ind w:firstLine="851"/>
      </w:pPr>
      <w:r>
        <w:t>ЮЖНАЯ АМЕРИКА</w:t>
      </w:r>
    </w:p>
    <w:p w:rsidR="00A47561" w:rsidRDefault="00A47561" w:rsidP="00ED285E">
      <w:pPr>
        <w:pStyle w:val="afffb"/>
        <w:ind w:firstLine="851"/>
      </w:pPr>
      <w:r>
        <w:t>Географическое положение. Из истории открытия и исследования материка. Географическое положение. История открытия и исследования материка. Практикум 4.</w:t>
      </w:r>
    </w:p>
    <w:p w:rsidR="00A47561" w:rsidRDefault="00A47561" w:rsidP="00ED285E">
      <w:pPr>
        <w:pStyle w:val="afffb"/>
        <w:ind w:firstLine="851"/>
      </w:pPr>
      <w:r>
        <w:lastRenderedPageBreak/>
        <w:t>Рельеф и полезные ископаемые. История формирования основных форм рельефа материка. Закономерности размещения равнин и складчатых поясов, месторождений полезных ископаемых.</w:t>
      </w:r>
    </w:p>
    <w:p w:rsidR="00A47561" w:rsidRDefault="00A47561" w:rsidP="00ED285E">
      <w:pPr>
        <w:pStyle w:val="afffb"/>
        <w:ind w:firstLine="851"/>
      </w:pPr>
      <w:r>
        <w:t>Климат. Внутренние воды. Климатообразующие факторы. Климатические пояса и области. Внутренние воды. Реки как производные рельефа и климата материка.</w:t>
      </w:r>
    </w:p>
    <w:p w:rsidR="00A47561" w:rsidRDefault="00A47561" w:rsidP="00ED285E">
      <w:pPr>
        <w:pStyle w:val="afffb"/>
        <w:ind w:firstLine="851"/>
      </w:pPr>
      <w:r>
        <w:t>Природные зоны. Своеобразие органического мира материка. Высотная поясность в Андах. Изменения природы материка под влиянием деятельности человека. Охрана природы.</w:t>
      </w:r>
    </w:p>
    <w:p w:rsidR="00A47561" w:rsidRDefault="00A47561" w:rsidP="00ED285E">
      <w:pPr>
        <w:pStyle w:val="afffb"/>
        <w:ind w:firstLine="851"/>
      </w:pPr>
      <w:r>
        <w:t>Население. История заселения материка. Численность, плотность, этнический состав населения. Страны.</w:t>
      </w:r>
    </w:p>
    <w:p w:rsidR="00A47561" w:rsidRDefault="00A47561" w:rsidP="00ED285E">
      <w:pPr>
        <w:pStyle w:val="afffb"/>
        <w:ind w:firstLine="851"/>
      </w:pPr>
      <w:r>
        <w:t>Страны востока материка. Бразилия. Географическое положение, природа, население, хозяйство Бразилии и Аргентины.</w:t>
      </w:r>
    </w:p>
    <w:p w:rsidR="00A47561" w:rsidRDefault="00A47561" w:rsidP="00ED285E">
      <w:pPr>
        <w:pStyle w:val="afffb"/>
        <w:ind w:firstLine="851"/>
      </w:pPr>
      <w:r>
        <w:t>Страны Анд. Перу. Своеобразие природы Анд. Географическое положение, природа, население, хозяйство Перу.</w:t>
      </w:r>
    </w:p>
    <w:p w:rsidR="00A47561" w:rsidRDefault="00A47561" w:rsidP="00ED285E">
      <w:pPr>
        <w:pStyle w:val="afffb"/>
        <w:ind w:firstLine="851"/>
      </w:pPr>
      <w:r>
        <w:t>АНТАРКТИДА</w:t>
      </w:r>
    </w:p>
    <w:p w:rsidR="00A47561" w:rsidRDefault="00A47561" w:rsidP="00ED285E">
      <w:pPr>
        <w:pStyle w:val="afffb"/>
        <w:ind w:firstLine="851"/>
      </w:pPr>
      <w:r>
        <w:t>Географическое положение. Открытие и исследование Антарктиды. Географическое положение. Антарктика. Открытие и первые исследования. Современные исследования Антарктиды. Ледниковый покров. Подледный рельеф. Климат. Органический мир. Значение современных исследований Антарктики.</w:t>
      </w:r>
    </w:p>
    <w:p w:rsidR="00A47561" w:rsidRDefault="00A47561" w:rsidP="00ED285E">
      <w:pPr>
        <w:pStyle w:val="afffb"/>
        <w:ind w:firstLine="851"/>
      </w:pPr>
      <w:r>
        <w:t>СЕВЕРНАЯ АМЕРИКА</w:t>
      </w:r>
    </w:p>
    <w:p w:rsidR="00A47561" w:rsidRDefault="00A47561" w:rsidP="00ED285E">
      <w:pPr>
        <w:pStyle w:val="afffb"/>
        <w:ind w:firstLine="851"/>
      </w:pPr>
      <w:r>
        <w:t>Географическое положение. Из истории открытия и исследования материка. Географическое положение. Из истории открытия и исследования материка. Русские исследования Северо-Западной Америки.</w:t>
      </w:r>
    </w:p>
    <w:p w:rsidR="00A47561" w:rsidRDefault="00A47561" w:rsidP="00ED285E">
      <w:pPr>
        <w:pStyle w:val="afffb"/>
        <w:ind w:firstLine="851"/>
      </w:pPr>
      <w:r>
        <w:t>Рельеф и полезные ископаемые. Основные черты рельефа материка. Влияние древнего оледенения на рельеф. Закономерности размещения крупных форм рельефа и место# рождений полезных ископаемых.</w:t>
      </w:r>
    </w:p>
    <w:p w:rsidR="00A47561" w:rsidRDefault="00A47561" w:rsidP="00ED285E">
      <w:pPr>
        <w:pStyle w:val="afffb"/>
        <w:ind w:firstLine="851"/>
      </w:pPr>
      <w:r>
        <w:t>Климат. Внутренние воды. Климатообразующие факторы. Климатические пояса и области. Внутренние воды. Реки как производные рельефа и климата материка.</w:t>
      </w:r>
    </w:p>
    <w:p w:rsidR="00A47561" w:rsidRDefault="00A47561" w:rsidP="00ED285E">
      <w:pPr>
        <w:pStyle w:val="afffb"/>
        <w:ind w:firstLine="851"/>
      </w:pPr>
      <w:r>
        <w:t>Природные зоны. Население. Особенности распределения природных зон на материке. Изменение природы под влиянием деятельности человека. Население.</w:t>
      </w:r>
    </w:p>
    <w:p w:rsidR="00A47561" w:rsidRDefault="00A47561" w:rsidP="00ED285E">
      <w:pPr>
        <w:pStyle w:val="afffb"/>
        <w:ind w:firstLine="851"/>
      </w:pPr>
      <w:r>
        <w:t>Канада. Географическое положение, природа, население, хозяйство, заповедники и национальные парки Канады.</w:t>
      </w:r>
    </w:p>
    <w:p w:rsidR="00A47561" w:rsidRDefault="00A47561" w:rsidP="00ED285E">
      <w:pPr>
        <w:pStyle w:val="afffb"/>
        <w:ind w:firstLine="851"/>
      </w:pPr>
      <w:r>
        <w:t>Соединенные Штаты Америки. Географическое положение, природа, население, хозяйство, памятники природного и культурного наследия США.</w:t>
      </w:r>
    </w:p>
    <w:p w:rsidR="00A47561" w:rsidRDefault="00A47561" w:rsidP="00ED285E">
      <w:pPr>
        <w:pStyle w:val="afffb"/>
        <w:ind w:firstLine="851"/>
      </w:pPr>
      <w:r>
        <w:t>ЕВРАЗИЯ</w:t>
      </w:r>
    </w:p>
    <w:p w:rsidR="00A47561" w:rsidRDefault="00A47561" w:rsidP="00ED285E">
      <w:pPr>
        <w:pStyle w:val="afffb"/>
        <w:ind w:firstLine="851"/>
      </w:pPr>
      <w:r>
        <w:t>Географическое положение. Исследования Центральной Азии. Особенности географического положения. Очертания берегов. Исследования Центральной Азии.</w:t>
      </w:r>
    </w:p>
    <w:p w:rsidR="00A47561" w:rsidRDefault="00A47561" w:rsidP="00ED285E">
      <w:pPr>
        <w:pStyle w:val="afffb"/>
        <w:ind w:firstLine="851"/>
      </w:pPr>
      <w:r>
        <w:t>Особенности рельефа, его развитие. Особенности рельефа Евразии, его развитие. Области землетрясений и вулканов. Основные формы рельефа. Полезные ископаемые.</w:t>
      </w:r>
    </w:p>
    <w:p w:rsidR="00A47561" w:rsidRDefault="00A47561" w:rsidP="00ED285E">
      <w:pPr>
        <w:pStyle w:val="afffb"/>
        <w:ind w:firstLine="851"/>
      </w:pPr>
      <w:r>
        <w:t>Климат. Внутренние воды. Факторы, формирующие климата материка. Климатические пояса. Влияние климата на хозяйственную деятельность населения. Внутренние воды, их распределение. Реки. Территории внутреннего стока. Озера. Современное оледенение. Многолетняя мерзлота.</w:t>
      </w:r>
    </w:p>
    <w:p w:rsidR="00A47561" w:rsidRDefault="00A47561" w:rsidP="00ED285E">
      <w:pPr>
        <w:pStyle w:val="afffb"/>
        <w:ind w:firstLine="851"/>
      </w:pPr>
      <w:r>
        <w:t>Природные зоны. Народы и страны Евразии. Расположение и характеристика природных зон. Высотные пояса в Гималаях и Альпах. Народы Евразии. Страны.</w:t>
      </w:r>
    </w:p>
    <w:p w:rsidR="00A47561" w:rsidRDefault="00A47561" w:rsidP="00ED285E">
      <w:pPr>
        <w:pStyle w:val="afffb"/>
        <w:ind w:firstLine="851"/>
      </w:pPr>
      <w:r>
        <w:t>Страны Северной Европы. Состав региона. Природа. Население. Хозяйство. Комплексная характеристика стран региона.</w:t>
      </w:r>
    </w:p>
    <w:p w:rsidR="00A47561" w:rsidRDefault="00A47561" w:rsidP="00ED285E">
      <w:pPr>
        <w:pStyle w:val="afffb"/>
        <w:ind w:firstLine="851"/>
      </w:pPr>
      <w:r>
        <w:t>Страны Западной Европы. Общая характеристика региона. Географическое положение, природа, население, хозяйство, объекты всемирного наследия Великобритании, Франции и Германии.</w:t>
      </w:r>
    </w:p>
    <w:p w:rsidR="00A47561" w:rsidRDefault="00A47561" w:rsidP="00ED285E">
      <w:pPr>
        <w:pStyle w:val="afffb"/>
        <w:ind w:firstLine="851"/>
      </w:pPr>
      <w:r>
        <w:t>Страны Восточной Европы. Общая характеристика региона. Польша, Чехия, Словакия, Венгрия. Румыния и страны Балканского полуострова. Страны Балтии. Белоруссия. Украина. Молдавия. Страны Южной Европы. Италия. Общая характеристика региона. Географическое положение, природа, население, хозяйство Италии. Памятники всемирного наследия региона.</w:t>
      </w:r>
    </w:p>
    <w:p w:rsidR="00A47561" w:rsidRDefault="00A47561" w:rsidP="00ED285E">
      <w:pPr>
        <w:pStyle w:val="afffb"/>
        <w:ind w:firstLine="851"/>
      </w:pPr>
      <w:r>
        <w:lastRenderedPageBreak/>
        <w:t>Страны Юго</w:t>
      </w:r>
      <w:r>
        <w:noBreakHyphen/>
        <w:t>Западной Азии. Общая характеристика региона. Географическое положение, природа, население, хозяйство Армении, Грузии и Азербайджана.</w:t>
      </w:r>
    </w:p>
    <w:p w:rsidR="00A47561" w:rsidRDefault="00A47561" w:rsidP="00ED285E">
      <w:pPr>
        <w:pStyle w:val="afffb"/>
        <w:ind w:firstLine="851"/>
      </w:pPr>
      <w:r>
        <w:t>Страны Центральной Азии. Общая характеристика региона. Географическое положение, природа, население, хозяйство Казахстана, Узбекистана, Киргизии, Таджикистана, Туркмении и Монголии.</w:t>
      </w:r>
    </w:p>
    <w:p w:rsidR="00A47561" w:rsidRDefault="00A47561" w:rsidP="00ED285E">
      <w:pPr>
        <w:pStyle w:val="afffb"/>
        <w:ind w:firstLine="851"/>
      </w:pPr>
      <w:r>
        <w:t>Страны Восточной Азии. Общая характеристика региона. Географическое положение, природа, население, хозяйство, памятники всемирного наследия Китая и Японии.</w:t>
      </w:r>
    </w:p>
    <w:p w:rsidR="00A47561" w:rsidRDefault="00A47561" w:rsidP="00ED285E">
      <w:pPr>
        <w:pStyle w:val="afffb"/>
        <w:ind w:firstLine="851"/>
      </w:pPr>
      <w:r>
        <w:t>Страны Южной Азии. Индия. Общая характеристика региона. Географическое положение, природа, население, хозяйство Индии.</w:t>
      </w:r>
    </w:p>
    <w:p w:rsidR="00A47561" w:rsidRDefault="00A47561" w:rsidP="00ED285E">
      <w:pPr>
        <w:pStyle w:val="afffb"/>
        <w:ind w:firstLine="851"/>
      </w:pPr>
      <w:r>
        <w:t>Страны Юго</w:t>
      </w:r>
      <w:r>
        <w:noBreakHyphen/>
        <w:t>Восточной Азии. Индонезия. Общая характеристика региона. Географическое положение, природа, население, хозяйство Индонезии.</w:t>
      </w:r>
    </w:p>
    <w:p w:rsidR="00A47561" w:rsidRPr="00A2408B" w:rsidRDefault="00A47561" w:rsidP="00A2408B">
      <w:pPr>
        <w:pStyle w:val="1"/>
        <w:rPr>
          <w:rFonts w:ascii="Times New Roman" w:hAnsi="Times New Roman" w:cs="Times New Roman"/>
          <w:color w:val="000000"/>
          <w:sz w:val="24"/>
          <w:szCs w:val="24"/>
        </w:rPr>
      </w:pPr>
      <w:bookmarkStart w:id="67" w:name="_Toc471308620"/>
      <w:r w:rsidRPr="00A2408B">
        <w:rPr>
          <w:rFonts w:ascii="Times New Roman" w:hAnsi="Times New Roman" w:cs="Times New Roman"/>
          <w:sz w:val="24"/>
          <w:szCs w:val="24"/>
        </w:rPr>
        <w:t>2.2.2.8. Математика.  Алгебра.  Геометрия</w:t>
      </w:r>
      <w:bookmarkEnd w:id="67"/>
    </w:p>
    <w:p w:rsidR="00A47561" w:rsidRDefault="00A47561" w:rsidP="00ED285E">
      <w:pPr>
        <w:pStyle w:val="afffb"/>
        <w:ind w:firstLine="851"/>
      </w:pPr>
      <w:r>
        <w:rPr>
          <w:b/>
        </w:rPr>
        <w:t>Натуральные числа. </w:t>
      </w:r>
      <w:r>
        <w:t>Натуральный ряд. Десятичная система счисления. Арифметические действия с натуральными числами. Свойства арифметических действий.</w:t>
      </w:r>
    </w:p>
    <w:p w:rsidR="00A47561" w:rsidRDefault="00A47561" w:rsidP="00ED285E">
      <w:pPr>
        <w:pStyle w:val="afffb"/>
        <w:ind w:firstLine="851"/>
      </w:pPr>
      <w:r>
        <w:t>Степень с натуральным показателем.</w:t>
      </w:r>
    </w:p>
    <w:p w:rsidR="00A47561" w:rsidRDefault="00A47561" w:rsidP="00ED285E">
      <w:pPr>
        <w:pStyle w:val="afffb"/>
        <w:ind w:firstLine="851"/>
      </w:pPr>
      <w: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A47561" w:rsidRDefault="00A47561" w:rsidP="00ED285E">
      <w:pPr>
        <w:pStyle w:val="afffb"/>
        <w:ind w:firstLine="851"/>
        <w:rPr>
          <w:b/>
        </w:rPr>
      </w:pPr>
      <w: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A47561" w:rsidRDefault="00A47561" w:rsidP="00ED285E">
      <w:pPr>
        <w:pStyle w:val="afffb"/>
        <w:ind w:firstLine="851"/>
      </w:pPr>
      <w:r>
        <w:rPr>
          <w:b/>
        </w:rPr>
        <w:t>Дроби. </w:t>
      </w:r>
      <w:r>
        <w:t>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A47561" w:rsidRDefault="00A47561" w:rsidP="00ED285E">
      <w:pPr>
        <w:pStyle w:val="afffb"/>
        <w:ind w:firstLine="851"/>
      </w:pPr>
      <w: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A47561" w:rsidRDefault="00A47561" w:rsidP="00ED285E">
      <w:pPr>
        <w:pStyle w:val="afffb"/>
        <w:ind w:firstLine="851"/>
      </w:pPr>
      <w: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A47561" w:rsidRDefault="00A47561" w:rsidP="00ED285E">
      <w:pPr>
        <w:pStyle w:val="afffb"/>
        <w:ind w:firstLine="851"/>
        <w:rPr>
          <w:b/>
        </w:rPr>
      </w:pPr>
      <w:r>
        <w:t>Решение текстовых задач арифметическими способами.</w:t>
      </w:r>
    </w:p>
    <w:p w:rsidR="00A47561" w:rsidRDefault="00A47561" w:rsidP="00ED285E">
      <w:pPr>
        <w:pStyle w:val="afffb"/>
        <w:ind w:firstLine="851"/>
        <w:rPr>
          <w:b/>
        </w:rPr>
      </w:pPr>
      <w:r>
        <w:rPr>
          <w:b/>
        </w:rPr>
        <w:t>Рациональные числа. </w:t>
      </w:r>
      <w:r>
        <w:t>Положительные и отрицательные числа, модуль числа. Множество целых чисел. Множество рациональных чисел; рациональное число как отношение </w:t>
      </w:r>
      <w:r>
        <w:rPr>
          <w:i/>
        </w:rPr>
        <w:t>m/n</w:t>
      </w:r>
      <w:r>
        <w:t>, где </w:t>
      </w:r>
      <w:r>
        <w:rPr>
          <w:i/>
        </w:rPr>
        <w:t>т</w:t>
      </w:r>
      <w:r>
        <w:t> — целое число, а </w:t>
      </w:r>
      <w:r>
        <w:rPr>
          <w:i/>
        </w:rPr>
        <w:t>n — </w:t>
      </w:r>
      <w:r>
        <w:t>натуральное. Сравнение рациональных чисел. Арифметические действия с рациональными числами. Свойства арифметических действий.</w:t>
      </w:r>
    </w:p>
    <w:p w:rsidR="00A47561" w:rsidRDefault="00A47561" w:rsidP="00ED285E">
      <w:pPr>
        <w:pStyle w:val="afffb"/>
        <w:ind w:firstLine="851"/>
      </w:pPr>
      <w:r>
        <w:rPr>
          <w:b/>
        </w:rPr>
        <w:t>Действительные числа.</w:t>
      </w:r>
    </w:p>
    <w:p w:rsidR="00A47561" w:rsidRDefault="00A47561" w:rsidP="00ED285E">
      <w:pPr>
        <w:pStyle w:val="afffb"/>
        <w:ind w:firstLine="851"/>
        <w:rPr>
          <w:b/>
        </w:rPr>
      </w:pPr>
      <w:r>
        <w:t>Координатная прямая. Изображение чисел точками координатной прямой.</w:t>
      </w:r>
    </w:p>
    <w:p w:rsidR="00A47561" w:rsidRDefault="00A47561" w:rsidP="00ED285E">
      <w:pPr>
        <w:pStyle w:val="afffb"/>
        <w:ind w:firstLine="851"/>
      </w:pPr>
      <w:r>
        <w:rPr>
          <w:b/>
        </w:rPr>
        <w:t>Измерения, приближения, оценки.</w:t>
      </w:r>
    </w:p>
    <w:p w:rsidR="00A47561" w:rsidRDefault="00A47561" w:rsidP="00ED285E">
      <w:pPr>
        <w:pStyle w:val="afffb"/>
        <w:ind w:firstLine="851"/>
        <w:rPr>
          <w:b/>
        </w:rPr>
      </w:pPr>
      <w: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A47561" w:rsidRDefault="00A47561" w:rsidP="00ED285E">
      <w:pPr>
        <w:pStyle w:val="afffb"/>
        <w:ind w:firstLine="851"/>
      </w:pPr>
      <w:r>
        <w:rPr>
          <w:b/>
        </w:rPr>
        <w:t>Алгебраические выражения.</w:t>
      </w:r>
      <w:r>
        <w:t>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A47561" w:rsidRDefault="00A47561" w:rsidP="00ED285E">
      <w:pPr>
        <w:pStyle w:val="afffb"/>
        <w:ind w:firstLine="851"/>
      </w:pPr>
      <w: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w:t>
      </w:r>
    </w:p>
    <w:p w:rsidR="00A47561" w:rsidRDefault="00A47561" w:rsidP="00ED285E">
      <w:pPr>
        <w:pStyle w:val="afffb"/>
        <w:ind w:firstLine="851"/>
        <w:rPr>
          <w:b/>
        </w:rPr>
      </w:pPr>
      <w:r>
        <w:t>Алгебраическая дробь. Основное свойство алгебраической дроби.</w:t>
      </w:r>
    </w:p>
    <w:p w:rsidR="00A47561" w:rsidRDefault="00A47561" w:rsidP="00ED285E">
      <w:pPr>
        <w:pStyle w:val="afffb"/>
        <w:ind w:firstLine="851"/>
      </w:pPr>
      <w:r>
        <w:rPr>
          <w:b/>
        </w:rPr>
        <w:t>Уравнения.</w:t>
      </w:r>
      <w:r>
        <w:t> Уравнение с одной переменной. Корень уравнения. Свойства числовых равенств. Равносильность уравнений.</w:t>
      </w:r>
    </w:p>
    <w:p w:rsidR="00A47561" w:rsidRDefault="00A47561" w:rsidP="00ED285E">
      <w:pPr>
        <w:pStyle w:val="afffb"/>
        <w:ind w:firstLine="851"/>
      </w:pPr>
      <w:r>
        <w:t>Линейное уравнение. Решение уравнений, сводящихся к линейным.</w:t>
      </w:r>
    </w:p>
    <w:p w:rsidR="00A47561" w:rsidRDefault="00A47561" w:rsidP="00ED285E">
      <w:pPr>
        <w:pStyle w:val="afffb"/>
        <w:ind w:firstLine="851"/>
      </w:pPr>
      <w:r>
        <w:lastRenderedPageBreak/>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A47561" w:rsidRDefault="00A47561" w:rsidP="00ED285E">
      <w:pPr>
        <w:pStyle w:val="afffb"/>
        <w:ind w:firstLine="851"/>
      </w:pPr>
      <w:r>
        <w:t>Решение текстовых задач алгебраическим способом.</w:t>
      </w:r>
    </w:p>
    <w:p w:rsidR="00A47561" w:rsidRDefault="00A47561" w:rsidP="00ED285E">
      <w:pPr>
        <w:pStyle w:val="afffb"/>
        <w:ind w:firstLine="851"/>
        <w:rPr>
          <w:b/>
        </w:rPr>
      </w:pPr>
      <w: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w:t>
      </w:r>
    </w:p>
    <w:p w:rsidR="00A47561" w:rsidRDefault="00A47561" w:rsidP="00ED285E">
      <w:pPr>
        <w:pStyle w:val="afffb"/>
        <w:ind w:firstLine="851"/>
        <w:rPr>
          <w:b/>
        </w:rPr>
      </w:pPr>
      <w:r>
        <w:rPr>
          <w:b/>
        </w:rPr>
        <w:t>Функции.</w:t>
      </w:r>
      <w:r>
        <w:t> Примеры зависимостей; прямая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A47561" w:rsidRDefault="00A47561" w:rsidP="00ED285E">
      <w:pPr>
        <w:pStyle w:val="afffb"/>
        <w:ind w:firstLine="851"/>
        <w:rPr>
          <w:b/>
        </w:rPr>
      </w:pPr>
      <w:r>
        <w:rPr>
          <w:b/>
        </w:rPr>
        <w:t>Числовые функции.</w:t>
      </w:r>
      <w:r>
        <w:t> Понятие функции, область применения и область значения функции. Способы задания функции. График функции. Свойства функции, их отражение на графике. Линейная функция, её график и свойства.</w:t>
      </w:r>
    </w:p>
    <w:p w:rsidR="00A47561" w:rsidRDefault="00A47561" w:rsidP="00ED285E">
      <w:pPr>
        <w:pStyle w:val="afffb"/>
        <w:ind w:firstLine="851"/>
        <w:rPr>
          <w:b/>
        </w:rPr>
      </w:pPr>
      <w:r>
        <w:rPr>
          <w:b/>
        </w:rPr>
        <w:t>Комбинаторика. </w:t>
      </w:r>
      <w:r>
        <w:t>Решение комбинаторных задач перебором вариантов. Комбинаторное правило умножения. Перестановки и факториал.</w:t>
      </w:r>
    </w:p>
    <w:p w:rsidR="00A47561" w:rsidRDefault="00A47561" w:rsidP="00ED285E">
      <w:pPr>
        <w:pStyle w:val="afffb"/>
        <w:ind w:firstLine="851"/>
      </w:pPr>
      <w:r>
        <w:rPr>
          <w:b/>
        </w:rPr>
        <w:t>Наглядная геометрия. </w:t>
      </w:r>
      <w: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Взаимное расположение двух прямых. Изображение геометрических фигур и их конфигураций.</w:t>
      </w:r>
    </w:p>
    <w:p w:rsidR="00A47561" w:rsidRDefault="00A47561" w:rsidP="00ED285E">
      <w:pPr>
        <w:pStyle w:val="afffb"/>
        <w:ind w:firstLine="851"/>
      </w:pPr>
      <w:r>
        <w:t>Длина отрезка, ломаной. Периметр многоугольника. Единицы измерения длины. Измерение длины отрезка, построение отрезка заданной длины.</w:t>
      </w:r>
    </w:p>
    <w:p w:rsidR="00A47561" w:rsidRDefault="00A47561" w:rsidP="00ED285E">
      <w:pPr>
        <w:pStyle w:val="afffb"/>
        <w:ind w:firstLine="851"/>
      </w:pPr>
      <w:r>
        <w:t>Виды углов. Градусная мера угла. Измерение и построение углов с помощью транспортира. Биссектриса угла.</w:t>
      </w:r>
    </w:p>
    <w:p w:rsidR="00A47561" w:rsidRDefault="00A47561" w:rsidP="00ED285E">
      <w:pPr>
        <w:pStyle w:val="afffb"/>
        <w:ind w:firstLine="851"/>
      </w:pPr>
      <w: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A47561" w:rsidRDefault="00A47561" w:rsidP="00ED285E">
      <w:pPr>
        <w:pStyle w:val="afffb"/>
        <w:ind w:firstLine="851"/>
      </w:pPr>
      <w:r>
        <w:t>Наглядные представления о пространственных фигурах: куб, параллелепипед.</w:t>
      </w:r>
    </w:p>
    <w:p w:rsidR="00A47561" w:rsidRDefault="00A47561" w:rsidP="00ED285E">
      <w:pPr>
        <w:pStyle w:val="afffb"/>
        <w:ind w:firstLine="851"/>
        <w:rPr>
          <w:b/>
        </w:rPr>
      </w:pPr>
      <w:r>
        <w:t>Понятие объёма; единицы объёма. Объём прямоугольного параллелепипеда, куба.</w:t>
      </w:r>
    </w:p>
    <w:p w:rsidR="00A47561" w:rsidRDefault="00A47561" w:rsidP="00ED285E">
      <w:pPr>
        <w:pStyle w:val="afffb"/>
        <w:ind w:firstLine="851"/>
      </w:pPr>
      <w:r>
        <w:rPr>
          <w:b/>
        </w:rPr>
        <w:t>Геометрические фигуры. </w:t>
      </w:r>
      <w:r>
        <w:t>Прямые и углы. Точка, прямая, плоскость. Отрезок, луч. Угол. Виды углов. Вертикальные и смежные углы. Биссектриса угла.</w:t>
      </w:r>
    </w:p>
    <w:p w:rsidR="00A47561" w:rsidRDefault="00A47561" w:rsidP="00ED285E">
      <w:pPr>
        <w:pStyle w:val="afffb"/>
        <w:ind w:firstLine="851"/>
      </w:pPr>
      <w: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A47561" w:rsidRDefault="00A47561" w:rsidP="00ED285E">
      <w:pPr>
        <w:pStyle w:val="afffb"/>
        <w:ind w:firstLine="851"/>
      </w:pPr>
      <w:r>
        <w:t>Геометрическое место точек. Свойства биссектрисы угла и серединного перпендикуляра к отрезку.</w:t>
      </w:r>
    </w:p>
    <w:p w:rsidR="00A47561" w:rsidRDefault="00A47561" w:rsidP="00ED285E">
      <w:pPr>
        <w:pStyle w:val="afffb"/>
        <w:ind w:firstLine="851"/>
      </w:pPr>
      <w: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w:t>
      </w:r>
    </w:p>
    <w:p w:rsidR="00A47561" w:rsidRDefault="00A47561" w:rsidP="00ED285E">
      <w:pPr>
        <w:pStyle w:val="afffb"/>
        <w:ind w:firstLine="851"/>
        <w:rPr>
          <w:b/>
        </w:rPr>
      </w:pPr>
      <w:r>
        <w:t>Решение задач на вычисление, доказательство и построение с использованием свойств изученных фигур.</w:t>
      </w:r>
    </w:p>
    <w:p w:rsidR="00A47561" w:rsidRDefault="00A47561" w:rsidP="00ED285E">
      <w:pPr>
        <w:pStyle w:val="afffb"/>
        <w:ind w:firstLine="851"/>
      </w:pPr>
      <w:r>
        <w:rPr>
          <w:b/>
        </w:rPr>
        <w:t>Измерение геометрических величин. </w:t>
      </w:r>
      <w:r>
        <w:t>Длина отрезка. Расстояние от точки до прямой. Расстояние между параллельными прямыми.</w:t>
      </w:r>
    </w:p>
    <w:p w:rsidR="00A47561" w:rsidRDefault="00A47561" w:rsidP="00ED285E">
      <w:pPr>
        <w:pStyle w:val="afffb"/>
        <w:ind w:firstLine="851"/>
      </w:pPr>
      <w:r>
        <w:t>Периметр многоугольника.</w:t>
      </w:r>
    </w:p>
    <w:p w:rsidR="00A47561" w:rsidRDefault="00A47561" w:rsidP="00ED285E">
      <w:pPr>
        <w:pStyle w:val="afffb"/>
        <w:ind w:firstLine="851"/>
      </w:pPr>
      <w:r>
        <w:t>Градусная мера угла.</w:t>
      </w:r>
    </w:p>
    <w:p w:rsidR="00A47561" w:rsidRDefault="00A47561" w:rsidP="00ED285E">
      <w:pPr>
        <w:pStyle w:val="afffb"/>
        <w:ind w:firstLine="851"/>
      </w:pPr>
      <w:r>
        <w:t>Понятие площади плоских фигур. Равносоставленные и равновеликие фигуры. Площадь прямоугольника.</w:t>
      </w:r>
    </w:p>
    <w:p w:rsidR="00A47561" w:rsidRDefault="00A47561" w:rsidP="00ED285E">
      <w:pPr>
        <w:pStyle w:val="afffb"/>
        <w:ind w:firstLine="851"/>
        <w:rPr>
          <w:b/>
        </w:rPr>
      </w:pPr>
      <w:r>
        <w:t>Решение задач на вычисление и доказательство с использованием изученных формул.</w:t>
      </w:r>
    </w:p>
    <w:p w:rsidR="00A47561" w:rsidRDefault="00A47561" w:rsidP="00ED285E">
      <w:pPr>
        <w:pStyle w:val="afffb"/>
        <w:ind w:firstLine="851"/>
      </w:pPr>
      <w:r>
        <w:rPr>
          <w:b/>
        </w:rPr>
        <w:t>Элементы логики. </w:t>
      </w:r>
      <w:r>
        <w:t>Определение. Аксиомы и теоремы. Доказательство. Доказательство от противного. Теорема, обратная данной. Пример и контрпример.</w:t>
      </w:r>
    </w:p>
    <w:p w:rsidR="00A47561" w:rsidRDefault="00A47561" w:rsidP="00ED285E">
      <w:pPr>
        <w:pStyle w:val="afffb"/>
        <w:ind w:firstLine="851"/>
        <w:rPr>
          <w:b/>
        </w:rPr>
      </w:pPr>
      <w:r>
        <w:t>Понятие о равносильности, следовании, употребление логических связок </w:t>
      </w:r>
      <w:r>
        <w:rPr>
          <w:i/>
        </w:rPr>
        <w:t>если..., то, в том и только в том случае, </w:t>
      </w:r>
      <w:r>
        <w:t>логические связки </w:t>
      </w:r>
      <w:r>
        <w:rPr>
          <w:i/>
        </w:rPr>
        <w:t>и, или.</w:t>
      </w:r>
    </w:p>
    <w:p w:rsidR="00A47561" w:rsidRDefault="00A47561" w:rsidP="00ED285E">
      <w:pPr>
        <w:pStyle w:val="afffb"/>
        <w:ind w:firstLine="851"/>
        <w:rPr>
          <w:b/>
          <w:iCs/>
        </w:rPr>
      </w:pPr>
      <w:r>
        <w:rPr>
          <w:b/>
        </w:rPr>
        <w:lastRenderedPageBreak/>
        <w:t>Математика в историческом развитии. </w:t>
      </w:r>
      <w: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A47561" w:rsidRDefault="00A47561" w:rsidP="00ED285E">
      <w:pPr>
        <w:widowControl w:val="0"/>
        <w:numPr>
          <w:ilvl w:val="0"/>
          <w:numId w:val="4"/>
        </w:numPr>
        <w:autoSpaceDE w:val="0"/>
        <w:snapToGrid w:val="0"/>
        <w:ind w:left="0" w:firstLine="851"/>
        <w:jc w:val="both"/>
        <w:rPr>
          <w:sz w:val="24"/>
        </w:rPr>
      </w:pPr>
      <w:r>
        <w:rPr>
          <w:b/>
          <w:sz w:val="24"/>
        </w:rPr>
        <w:t xml:space="preserve">Начальные геометрические сведения </w:t>
      </w:r>
    </w:p>
    <w:p w:rsidR="00A47561" w:rsidRDefault="00A47561" w:rsidP="00ED285E">
      <w:pPr>
        <w:snapToGrid w:val="0"/>
        <w:ind w:firstLine="851"/>
        <w:jc w:val="both"/>
        <w:rPr>
          <w:b/>
          <w:sz w:val="24"/>
        </w:rPr>
      </w:pPr>
      <w:r>
        <w:rPr>
          <w:sz w:val="24"/>
        </w:rPr>
        <w:t xml:space="preserve"> Прямая, отрезок, луч и угол. Виды углов. Обозначение углов. Сравнение отрезков и углов. Измерение отрезков. Измерение углов. Единицы измерения. Транспортир. Перпендикулярные прямые. Вертикальные и смежные углы.  </w:t>
      </w:r>
    </w:p>
    <w:p w:rsidR="00A47561" w:rsidRDefault="00A47561" w:rsidP="00ED285E">
      <w:pPr>
        <w:widowControl w:val="0"/>
        <w:numPr>
          <w:ilvl w:val="0"/>
          <w:numId w:val="4"/>
        </w:numPr>
        <w:autoSpaceDE w:val="0"/>
        <w:snapToGrid w:val="0"/>
        <w:ind w:left="0" w:firstLine="851"/>
        <w:jc w:val="both"/>
        <w:rPr>
          <w:sz w:val="24"/>
        </w:rPr>
      </w:pPr>
      <w:r>
        <w:rPr>
          <w:b/>
          <w:sz w:val="24"/>
        </w:rPr>
        <w:t xml:space="preserve">Треугольники  </w:t>
      </w:r>
    </w:p>
    <w:p w:rsidR="00A47561" w:rsidRDefault="00A47561" w:rsidP="00ED285E">
      <w:pPr>
        <w:snapToGrid w:val="0"/>
        <w:ind w:firstLine="851"/>
        <w:jc w:val="both"/>
        <w:rPr>
          <w:b/>
          <w:sz w:val="24"/>
        </w:rPr>
      </w:pPr>
      <w:r>
        <w:rPr>
          <w:sz w:val="24"/>
        </w:rPr>
        <w:t xml:space="preserve">   Первый признак равенства треугольников. Условие и заключение теоремы. Перпендикуляр к прямой. Медианы, биссектрисы и высоты треугольника. Свойство углов при основании равнобедренного треугольника. Свойство биссектрисы равнобедренного треугольника. Второй признак равенства треугольников. Третий признак равенства треугольников Задачи на построение. Построение угла, равного данному. Построение биссектрисы угла. Построение перпендикулярных прямых. Построение середины отрезка.   </w:t>
      </w:r>
    </w:p>
    <w:p w:rsidR="00A47561" w:rsidRDefault="00A47561" w:rsidP="00ED285E">
      <w:pPr>
        <w:widowControl w:val="0"/>
        <w:numPr>
          <w:ilvl w:val="0"/>
          <w:numId w:val="4"/>
        </w:numPr>
        <w:autoSpaceDE w:val="0"/>
        <w:snapToGrid w:val="0"/>
        <w:ind w:left="0" w:firstLine="851"/>
        <w:jc w:val="both"/>
        <w:rPr>
          <w:sz w:val="24"/>
        </w:rPr>
      </w:pPr>
      <w:r>
        <w:rPr>
          <w:b/>
          <w:sz w:val="24"/>
        </w:rPr>
        <w:t xml:space="preserve">Параллельные прямые  </w:t>
      </w:r>
    </w:p>
    <w:p w:rsidR="00A47561" w:rsidRDefault="00A47561" w:rsidP="00ED285E">
      <w:pPr>
        <w:snapToGrid w:val="0"/>
        <w:ind w:firstLine="851"/>
        <w:jc w:val="both"/>
        <w:rPr>
          <w:b/>
          <w:sz w:val="24"/>
        </w:rPr>
      </w:pPr>
      <w:r>
        <w:rPr>
          <w:sz w:val="24"/>
        </w:rPr>
        <w:t xml:space="preserve">    Признак параллельности двух прямых по равенству накрест лежащих углов. Признак параллельности двух прямых по равенству соответственных углов. Признак параллельности двух прямых по равенству односторонних углов. Аксиома параллельных прямых. Теорема о накрест лежащих углах, образованных двумя параллельными прямыми и секущей. Теорема об односторонних и соответственных углах, образованных двумя параллельными прямыми и секущей.</w:t>
      </w:r>
    </w:p>
    <w:p w:rsidR="00A47561" w:rsidRDefault="00A47561" w:rsidP="00ED285E">
      <w:pPr>
        <w:widowControl w:val="0"/>
        <w:numPr>
          <w:ilvl w:val="0"/>
          <w:numId w:val="4"/>
        </w:numPr>
        <w:autoSpaceDE w:val="0"/>
        <w:snapToGrid w:val="0"/>
        <w:ind w:left="0" w:firstLine="851"/>
        <w:jc w:val="both"/>
        <w:rPr>
          <w:sz w:val="24"/>
        </w:rPr>
      </w:pPr>
      <w:r>
        <w:rPr>
          <w:b/>
          <w:sz w:val="24"/>
        </w:rPr>
        <w:t xml:space="preserve">Соотношения между сторонами и углами треугольника </w:t>
      </w:r>
    </w:p>
    <w:p w:rsidR="00A47561" w:rsidRDefault="00A47561" w:rsidP="00ED285E">
      <w:pPr>
        <w:widowControl w:val="0"/>
        <w:numPr>
          <w:ilvl w:val="0"/>
          <w:numId w:val="4"/>
        </w:numPr>
        <w:autoSpaceDE w:val="0"/>
        <w:snapToGrid w:val="0"/>
        <w:ind w:left="0" w:firstLine="851"/>
        <w:jc w:val="both"/>
        <w:rPr>
          <w:b/>
          <w:sz w:val="24"/>
        </w:rPr>
      </w:pPr>
      <w:r>
        <w:rPr>
          <w:sz w:val="24"/>
        </w:rPr>
        <w:t>Сумма углов треугольника. Остроугольный, прямоугольный, тупоугольный треугольники. Соотношения между сторонами и углами треугольника. Неравенство треугольника. Свойства прямоугольных треугольников. Признаки равенства прямоугольных треугольников. Расстояние от точки до прямой. Расстояние между параллельными прямыми. Построение треугольника по двум сторонам и углу между ними. Построение треугольника по стороне и двум прилежащим к ней углам. Построение треугольника по трём сторонам</w:t>
      </w:r>
    </w:p>
    <w:p w:rsidR="00A47561" w:rsidRPr="00A2408B" w:rsidRDefault="00A47561" w:rsidP="00A2408B">
      <w:pPr>
        <w:pStyle w:val="1"/>
        <w:rPr>
          <w:rFonts w:ascii="Times New Roman" w:hAnsi="Times New Roman" w:cs="Times New Roman"/>
          <w:color w:val="000000"/>
          <w:sz w:val="24"/>
          <w:szCs w:val="24"/>
        </w:rPr>
      </w:pPr>
      <w:bookmarkStart w:id="68" w:name="_Toc471308621"/>
      <w:r w:rsidRPr="00A2408B">
        <w:rPr>
          <w:rFonts w:ascii="Times New Roman" w:hAnsi="Times New Roman" w:cs="Times New Roman"/>
          <w:sz w:val="24"/>
          <w:szCs w:val="24"/>
        </w:rPr>
        <w:t>2.2.2.9. Информатика</w:t>
      </w:r>
      <w:bookmarkEnd w:id="68"/>
    </w:p>
    <w:p w:rsidR="00A47561" w:rsidRDefault="00A47561" w:rsidP="00ED285E">
      <w:pPr>
        <w:pStyle w:val="afffb"/>
        <w:ind w:firstLine="851"/>
      </w:pPr>
      <w:r>
        <w:t>Введение в информатику</w:t>
      </w:r>
    </w:p>
    <w:p w:rsidR="00A47561" w:rsidRDefault="00A47561" w:rsidP="00ED285E">
      <w:pPr>
        <w:pStyle w:val="afffb"/>
        <w:ind w:firstLine="851"/>
      </w:pPr>
      <w:r>
        <w:t xml:space="preserve">Как человек получает информацию. Виды информации по форме </w:t>
      </w:r>
      <w:proofErr w:type="gramStart"/>
      <w:r>
        <w:t>представления .</w:t>
      </w:r>
      <w:proofErr w:type="gramEnd"/>
      <w:r>
        <w:t xml:space="preserve"> действия с информацией.</w:t>
      </w:r>
    </w:p>
    <w:p w:rsidR="00A47561" w:rsidRDefault="00A47561" w:rsidP="00ED285E">
      <w:pPr>
        <w:pStyle w:val="afffb"/>
        <w:ind w:firstLine="851"/>
      </w:pPr>
      <w:r>
        <w:t>Знакомство с устройством компьютера</w:t>
      </w:r>
    </w:p>
    <w:p w:rsidR="00A47561" w:rsidRDefault="00A47561" w:rsidP="00ED285E">
      <w:pPr>
        <w:pStyle w:val="afffb"/>
        <w:ind w:firstLine="851"/>
      </w:pPr>
      <w:r>
        <w:t xml:space="preserve">Что умеет компьютер. Как устроен компьютер. Техника безопасности и организации рабочего места. Устройства ввода информации. </w:t>
      </w:r>
      <w:proofErr w:type="gramStart"/>
      <w:r>
        <w:t>Клавиатура .</w:t>
      </w:r>
      <w:proofErr w:type="gramEnd"/>
      <w:r>
        <w:t xml:space="preserve"> основная позиция пальцев на клавиатуре. Программы и документы. Рабочий стол. Управление компьютером с помощью мыши. Главное меню. Запуск программ. Что можно выбрать в компьютерном меню.</w:t>
      </w:r>
    </w:p>
    <w:p w:rsidR="00A47561" w:rsidRDefault="00A47561" w:rsidP="00ED285E">
      <w:pPr>
        <w:pStyle w:val="afffb"/>
        <w:ind w:firstLine="851"/>
      </w:pPr>
      <w:r>
        <w:t>Первые шаги в работе с информацией</w:t>
      </w:r>
    </w:p>
    <w:p w:rsidR="00A47561" w:rsidRDefault="00A47561" w:rsidP="00ED285E">
      <w:pPr>
        <w:pStyle w:val="afffb"/>
        <w:ind w:firstLine="851"/>
      </w:pPr>
      <w:r>
        <w:t>Память человека и память человечества. Оперативная и долговременная память. Файлы и папки. Схема передачи информации. Электронная почта. В мире кодов. Способы кодирования информации. Метод координат.</w:t>
      </w:r>
    </w:p>
    <w:p w:rsidR="00A47561" w:rsidRDefault="00A47561" w:rsidP="00ED285E">
      <w:pPr>
        <w:pStyle w:val="afffb"/>
        <w:ind w:firstLine="851"/>
      </w:pPr>
      <w:r>
        <w:t>Информационные технологии</w:t>
      </w:r>
    </w:p>
    <w:p w:rsidR="00A47561" w:rsidRDefault="00A47561" w:rsidP="00ED285E">
      <w:pPr>
        <w:pStyle w:val="afffb"/>
        <w:ind w:firstLine="851"/>
      </w:pPr>
      <w:r>
        <w:t xml:space="preserve">Текст как форма представления информации. Текстовые документы. Компьютер- основной инструмент подготовки текстов. Ввод текста. Форматирование текста. Структура таблицы. Табличный способ решения логических задач. От текста к рисунку, от рисунка к схеме. Диаграммы. Графический редактор. Устройства ввода графической информации. Разнообразие задач обработки информации. Систематизация информации. Поиск информации. Изменение форм представления информации. Преобразование информации по заданным </w:t>
      </w:r>
      <w:r>
        <w:lastRenderedPageBreak/>
        <w:t>правилам. Преобразование информации путем рассуждений. Разработка плана действий и его запись. Создание движущихся изображений</w:t>
      </w:r>
    </w:p>
    <w:p w:rsidR="00A47561" w:rsidRDefault="00A47561" w:rsidP="00ED285E">
      <w:pPr>
        <w:pStyle w:val="afffb"/>
        <w:ind w:firstLine="851"/>
      </w:pPr>
      <w:r>
        <w:t>Объекты и системы:</w:t>
      </w:r>
    </w:p>
    <w:p w:rsidR="00A47561" w:rsidRDefault="00A47561" w:rsidP="00ED285E">
      <w:pPr>
        <w:pStyle w:val="afffb"/>
        <w:ind w:firstLine="851"/>
      </w:pPr>
      <w:r>
        <w:t>Объекты окружающего мира. Компьютерные объекты. Отношения объектов и их множеств.Разновидности объектов и их классификация. Системы объектов. Персональный компьютер как система.</w:t>
      </w:r>
    </w:p>
    <w:p w:rsidR="00A47561" w:rsidRDefault="00A47561" w:rsidP="00ED285E">
      <w:pPr>
        <w:pStyle w:val="afffb"/>
        <w:ind w:firstLine="851"/>
      </w:pPr>
      <w:r>
        <w:t>Человек и информация.</w:t>
      </w:r>
    </w:p>
    <w:p w:rsidR="00A47561" w:rsidRDefault="00A47561" w:rsidP="00ED285E">
      <w:pPr>
        <w:pStyle w:val="afffb"/>
        <w:ind w:firstLine="851"/>
      </w:pPr>
      <w:r>
        <w:t>Информация и знания. Чувственное познание окружающего мира. Абстрактное мышление. Понятие как форма мышления.</w:t>
      </w:r>
    </w:p>
    <w:p w:rsidR="00A47561" w:rsidRDefault="00A47561" w:rsidP="00ED285E">
      <w:pPr>
        <w:pStyle w:val="afffb"/>
        <w:ind w:firstLine="851"/>
      </w:pPr>
      <w:r>
        <w:t>Информационное моделирование</w:t>
      </w:r>
    </w:p>
    <w:p w:rsidR="00A47561" w:rsidRDefault="00A47561" w:rsidP="00ED285E">
      <w:pPr>
        <w:pStyle w:val="afffb"/>
        <w:ind w:firstLine="851"/>
      </w:pPr>
      <w:r>
        <w:t>Модели объектов и их назначение. Информационные модели. Словесные информационные модели. Простейшие математические модели.</w:t>
      </w:r>
    </w:p>
    <w:p w:rsidR="00A47561" w:rsidRDefault="00A47561" w:rsidP="00ED285E">
      <w:pPr>
        <w:pStyle w:val="afffb"/>
        <w:ind w:firstLine="851"/>
      </w:pPr>
      <w:r>
        <w:t>Табличные информационные модели. Структура и правила оформления таблицы. Простые таблицы. Табличное решение логических задач.</w:t>
      </w:r>
    </w:p>
    <w:p w:rsidR="00A47561" w:rsidRDefault="00A47561" w:rsidP="00ED285E">
      <w:pPr>
        <w:pStyle w:val="afffb"/>
        <w:ind w:firstLine="851"/>
      </w:pPr>
      <w:r>
        <w:t>Вычислительные таблицы. Графики и диаграммы. Наглядное представление о соотношении величин. Визуализация многорядных данных.</w:t>
      </w:r>
    </w:p>
    <w:p w:rsidR="00A47561" w:rsidRDefault="00A47561" w:rsidP="00ED285E">
      <w:pPr>
        <w:pStyle w:val="afffb"/>
        <w:ind w:firstLine="851"/>
      </w:pPr>
      <w:r>
        <w:t>Многообразие схем. Информационные модели на графах. Деревья.</w:t>
      </w:r>
    </w:p>
    <w:p w:rsidR="00A47561" w:rsidRDefault="00A47561" w:rsidP="00ED285E">
      <w:pPr>
        <w:pStyle w:val="afffb"/>
        <w:ind w:firstLine="851"/>
      </w:pPr>
      <w:r>
        <w:t>Алгоритмика</w:t>
      </w:r>
    </w:p>
    <w:p w:rsidR="00A47561" w:rsidRDefault="00A47561" w:rsidP="00ED285E">
      <w:pPr>
        <w:pStyle w:val="afffb"/>
        <w:ind w:firstLine="851"/>
      </w:pPr>
      <w:r>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rsidR="00A47561" w:rsidRDefault="00A47561" w:rsidP="00ED285E">
      <w:pPr>
        <w:pStyle w:val="afffb"/>
        <w:ind w:firstLine="851"/>
      </w:pPr>
      <w:r>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w:t>
      </w:r>
    </w:p>
    <w:p w:rsidR="00A47561" w:rsidRDefault="00A47561" w:rsidP="00ED285E">
      <w:pPr>
        <w:pStyle w:val="afffb"/>
        <w:ind w:firstLine="851"/>
      </w:pPr>
      <w:r>
        <w:t>Составление алгоритмов (линейных, с ветвлениями и циклами) для управления исполнителями Чертёжник и др.</w:t>
      </w:r>
    </w:p>
    <w:p w:rsidR="00A47561" w:rsidRDefault="00A47561" w:rsidP="00ED285E">
      <w:pPr>
        <w:pStyle w:val="afffb"/>
        <w:ind w:firstLine="851"/>
      </w:pPr>
      <w:r>
        <w:t>Информация и информационные процессы</w:t>
      </w:r>
    </w:p>
    <w:p w:rsidR="00A47561" w:rsidRDefault="00A47561" w:rsidP="00ED285E">
      <w:pPr>
        <w:pStyle w:val="afffb"/>
        <w:ind w:firstLine="851"/>
      </w:pPr>
      <w:r>
        <w:t>Информация. Информационный процесс. Субъективные характеристики информации, зависящие от личности получателя информации и обстоятельств получения информации: важность, своевременность, достоверность, актуальность и т. п.</w:t>
      </w:r>
    </w:p>
    <w:p w:rsidR="00A47561" w:rsidRDefault="00A47561" w:rsidP="00ED285E">
      <w:pPr>
        <w:pStyle w:val="afffb"/>
        <w:ind w:firstLine="851"/>
      </w:pPr>
      <w:r>
        <w:t>Представление информации. Формы представления информации. Язык как способ представления информации: естественные и формальные языки. Алфавит, мощность алфавита.</w:t>
      </w:r>
    </w:p>
    <w:p w:rsidR="00A47561" w:rsidRDefault="00A47561" w:rsidP="00ED285E">
      <w:pPr>
        <w:pStyle w:val="afffb"/>
        <w:ind w:firstLine="851"/>
      </w:pPr>
      <w:r>
        <w:t>Кодирование информации. Универсальность дискретного (цифрового, в том числе двоичного) кодирования. Двоичный алфавит. Двоичный код. Разрядность двоичного кода. Связь длины (разрядности) двоичного кода и количества кодовых комбинаций.</w:t>
      </w:r>
    </w:p>
    <w:p w:rsidR="00A47561" w:rsidRDefault="00A47561" w:rsidP="00ED285E">
      <w:pPr>
        <w:pStyle w:val="afffb"/>
        <w:ind w:firstLine="851"/>
      </w:pPr>
      <w:r>
        <w:t>Размер (длина) сообщения как мера количества содержащейся в нем информации. Достоинства и недостатки такого подхода. Другие подходы к измерению количества информации. Единицы</w:t>
      </w:r>
    </w:p>
    <w:p w:rsidR="00A47561" w:rsidRDefault="00A47561" w:rsidP="00ED285E">
      <w:pPr>
        <w:pStyle w:val="afffb"/>
        <w:ind w:firstLine="851"/>
      </w:pPr>
      <w:r>
        <w:t>измерения количества информации. Основные виды информационных процессов: хранение, передача и обработка информации. Примеры информационных процессов в системах различной природы; их роль в современном мире.</w:t>
      </w:r>
    </w:p>
    <w:p w:rsidR="00A47561" w:rsidRDefault="00A47561" w:rsidP="00ED285E">
      <w:pPr>
        <w:pStyle w:val="afffb"/>
        <w:ind w:firstLine="851"/>
      </w:pPr>
      <w:r>
        <w:t>Хранение информации. Носители информации (бумажные, магнитные, оптические, флеш-память). Качественные и количественные характеристики современных носителей информации: объем информации, хранящейся на носителе; скорости записи и чтения информации. Хранилища информации. Сетевое хранение информации.</w:t>
      </w:r>
    </w:p>
    <w:p w:rsidR="00A47561" w:rsidRDefault="00A47561" w:rsidP="00ED285E">
      <w:pPr>
        <w:pStyle w:val="afffb"/>
        <w:ind w:firstLine="851"/>
      </w:pPr>
      <w:r>
        <w:t>Передача информации. Источник, информационный канал, приемник информации.</w:t>
      </w:r>
    </w:p>
    <w:p w:rsidR="00A47561" w:rsidRDefault="00A47561" w:rsidP="00ED285E">
      <w:pPr>
        <w:pStyle w:val="afffb"/>
        <w:ind w:firstLine="851"/>
      </w:pPr>
      <w:r>
        <w:t>Обработка информации. Обработка, связанная с получением новой информации. Обработка, связанная с изменением формы, но не изменяющая содержание информации. Поиск информации.</w:t>
      </w:r>
    </w:p>
    <w:p w:rsidR="00A47561" w:rsidRDefault="00A47561" w:rsidP="00ED285E">
      <w:pPr>
        <w:pStyle w:val="afffb"/>
        <w:ind w:firstLine="851"/>
      </w:pPr>
      <w:r>
        <w:t>Компьютер как универсальное устройство для работы с информацией</w:t>
      </w:r>
    </w:p>
    <w:p w:rsidR="00A47561" w:rsidRDefault="00A47561" w:rsidP="00ED285E">
      <w:pPr>
        <w:pStyle w:val="afffb"/>
        <w:ind w:firstLine="851"/>
      </w:pPr>
      <w:r>
        <w:t>Общее описание компьютера. Программный принцип работы компьютера.</w:t>
      </w:r>
    </w:p>
    <w:p w:rsidR="00A47561" w:rsidRDefault="00A47561" w:rsidP="00ED285E">
      <w:pPr>
        <w:pStyle w:val="afffb"/>
        <w:ind w:firstLine="851"/>
      </w:pPr>
      <w:r>
        <w:lastRenderedPageBreak/>
        <w:t>Основные компоненты персонального компьютера (процессор, оперативная и долговременная память, устройства ввода и вывода информации), их функции и основные характеристики (по состоянию на текущий период времени</w:t>
      </w:r>
      <w:proofErr w:type="gramStart"/>
      <w:r>
        <w:t>).Состав</w:t>
      </w:r>
      <w:proofErr w:type="gramEnd"/>
      <w:r>
        <w:t xml:space="preserve"> и функции программного обеспечения: системное программное обеспечение, прикладное программное обеспечение, системы программирования. Компьютерные вирусы. Антивирусная профилактика.</w:t>
      </w:r>
    </w:p>
    <w:p w:rsidR="00A47561" w:rsidRDefault="00A47561" w:rsidP="00ED285E">
      <w:pPr>
        <w:pStyle w:val="afffb"/>
        <w:ind w:firstLine="851"/>
      </w:pPr>
      <w:r>
        <w:t>Правовые нормы использования программного обеспечения.</w:t>
      </w:r>
    </w:p>
    <w:p w:rsidR="00A47561" w:rsidRDefault="00A47561" w:rsidP="00ED285E">
      <w:pPr>
        <w:pStyle w:val="afffb"/>
        <w:ind w:firstLine="851"/>
      </w:pPr>
      <w:r>
        <w:t>Файл. Типы файлов. Каталог (директория). Файловая система. Графический пользовательский интерфейс (рабочий стол, окна, диалоговые окна, меню).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Архивирование и разархивирование. Гигиенические, эргономические и технические условия безопасной эксплуатации компьютера</w:t>
      </w:r>
    </w:p>
    <w:p w:rsidR="00A47561" w:rsidRDefault="00A47561" w:rsidP="00ED285E">
      <w:pPr>
        <w:pStyle w:val="afffb"/>
        <w:ind w:firstLine="851"/>
      </w:pPr>
      <w:r>
        <w:t>Обработка графической информации</w:t>
      </w:r>
    </w:p>
    <w:p w:rsidR="00A47561" w:rsidRDefault="00A47561" w:rsidP="00ED285E">
      <w:pPr>
        <w:pStyle w:val="afffb"/>
        <w:ind w:firstLine="851"/>
      </w:pPr>
      <w:r>
        <w:t>Формирование изображения на экране монитора. Компьютерное представление цвета. Компьютерная графика (растровая, векторная). Интерфейс графических редакторов. Форматы графических файлов.</w:t>
      </w:r>
    </w:p>
    <w:p w:rsidR="00A47561" w:rsidRDefault="00A47561" w:rsidP="00ED285E">
      <w:pPr>
        <w:pStyle w:val="afffb"/>
        <w:ind w:firstLine="851"/>
      </w:pPr>
      <w:r>
        <w:t>Обработка текстовой информации</w:t>
      </w:r>
    </w:p>
    <w:p w:rsidR="00A47561" w:rsidRDefault="00A47561" w:rsidP="00ED285E">
      <w:pPr>
        <w:pStyle w:val="afffb"/>
        <w:ind w:firstLine="851"/>
      </w:pPr>
      <w:r>
        <w:t>Текстовые документы и их структурные единицы (раздел, абзац, строка, слово, символ). Технологии создания текстовых документов. Создание, редактирование и форматирование текстовых документов на компьютере.</w:t>
      </w:r>
    </w:p>
    <w:p w:rsidR="00A47561" w:rsidRDefault="00A47561" w:rsidP="00ED285E">
      <w:pPr>
        <w:pStyle w:val="afffb"/>
        <w:ind w:firstLine="851"/>
      </w:pPr>
      <w:r>
        <w:t>Стилевое форматирование. Включение в текстовый документ списков, таблиц, диаграмм, формул и графических объектов. Гипертекст. Создание ссылок: сноски, оглавления, предметные указатели. Коллективная работа над документом. Примечания. Запись и выделение изменений. Форматирование страниц документа. Ориентация, размеры страницы, величина полей. Нумерация страниц. Колонтитулы. Сохранение документа в различных текстовых форматах. Инструменты распознавания текстов и компьютерного перевода. Компьютерное представление текстовой информации. Кодовые таблицы. Американский стандартный код для обмена информацией, примеры кодирования букв национальных алфавитов. Представление о стандарте Юникод.</w:t>
      </w:r>
    </w:p>
    <w:p w:rsidR="00A47561" w:rsidRDefault="00A47561" w:rsidP="00ED285E">
      <w:pPr>
        <w:pStyle w:val="afffb"/>
        <w:ind w:firstLine="851"/>
      </w:pPr>
      <w:r>
        <w:t>Мультимедиа</w:t>
      </w:r>
    </w:p>
    <w:p w:rsidR="00A47561" w:rsidRDefault="00A47561" w:rsidP="00ED285E">
      <w:pPr>
        <w:pStyle w:val="afffb"/>
        <w:ind w:firstLine="851"/>
      </w:pPr>
      <w:r>
        <w:t>Понятие технологии мультимедиа и области ее применения. Звук и видео как составляющие мультимедиа. Компьютерные презентации. Дизайн презентации и макеты слайдов. Звуки и видеоизображения. Композиция и монтаж. Возможность дискретного представления мультимедийных данных</w:t>
      </w:r>
      <w:r>
        <w:rPr>
          <w:rFonts w:ascii="SchoolBookCSanPin-Regular" w:hAnsi="SchoolBookCSanPin-Regular" w:cs="SchoolBookCSanPin-Regular"/>
          <w:sz w:val="16"/>
        </w:rPr>
        <w:t>.</w:t>
      </w:r>
    </w:p>
    <w:p w:rsidR="00A47561" w:rsidRPr="00A2408B" w:rsidRDefault="00A47561" w:rsidP="00A2408B">
      <w:pPr>
        <w:pStyle w:val="1"/>
        <w:rPr>
          <w:rFonts w:ascii="Times New Roman" w:hAnsi="Times New Roman" w:cs="Times New Roman"/>
          <w:color w:val="FF0000"/>
          <w:sz w:val="24"/>
          <w:szCs w:val="24"/>
        </w:rPr>
      </w:pPr>
      <w:bookmarkStart w:id="69" w:name="__RefHeading__22_60508302"/>
      <w:bookmarkStart w:id="70" w:name="_Toc471308622"/>
      <w:bookmarkEnd w:id="69"/>
      <w:r w:rsidRPr="00A2408B">
        <w:rPr>
          <w:rFonts w:ascii="Times New Roman" w:hAnsi="Times New Roman" w:cs="Times New Roman"/>
          <w:sz w:val="24"/>
          <w:szCs w:val="24"/>
        </w:rPr>
        <w:t>2.2.2.</w:t>
      </w:r>
      <w:r w:rsidRPr="00A2408B">
        <w:rPr>
          <w:rFonts w:ascii="Times New Roman" w:hAnsi="Times New Roman" w:cs="Times New Roman"/>
          <w:sz w:val="24"/>
          <w:szCs w:val="24"/>
          <w:lang w:val="ru-RU"/>
        </w:rPr>
        <w:t>10</w:t>
      </w:r>
      <w:r w:rsidRPr="00A2408B">
        <w:rPr>
          <w:rFonts w:ascii="Times New Roman" w:hAnsi="Times New Roman" w:cs="Times New Roman"/>
          <w:sz w:val="24"/>
          <w:szCs w:val="24"/>
        </w:rPr>
        <w:t>. Физика</w:t>
      </w:r>
      <w:bookmarkEnd w:id="70"/>
    </w:p>
    <w:p w:rsidR="00913EB7" w:rsidRPr="00B446B6" w:rsidRDefault="00913EB7" w:rsidP="00ED285E">
      <w:pPr>
        <w:pStyle w:val="afff"/>
        <w:ind w:left="0" w:firstLine="851"/>
        <w:jc w:val="both"/>
        <w:rPr>
          <w:b/>
        </w:rPr>
      </w:pPr>
      <w:r>
        <w:rPr>
          <w:b/>
        </w:rPr>
        <w:t>Введение</w:t>
      </w:r>
      <w:r w:rsidRPr="00B446B6">
        <w:rPr>
          <w:b/>
        </w:rPr>
        <w:t xml:space="preserve">. </w:t>
      </w:r>
    </w:p>
    <w:p w:rsidR="00913EB7" w:rsidRPr="00B446B6" w:rsidRDefault="00913EB7" w:rsidP="007B5781">
      <w:pPr>
        <w:pStyle w:val="afff"/>
        <w:widowControl w:val="0"/>
        <w:numPr>
          <w:ilvl w:val="0"/>
          <w:numId w:val="38"/>
        </w:numPr>
        <w:autoSpaceDE w:val="0"/>
        <w:ind w:left="0" w:firstLine="851"/>
        <w:jc w:val="both"/>
      </w:pPr>
      <w:r w:rsidRPr="00B446B6">
        <w:t>Физика – наука о природе. Наблюдение и описание физических явлений. Физические приборы. Физические величины и их измерение. Погрешности измерений. Международная система единиц. Физика и техника. Физика и развитие представлений о материальном мире.</w:t>
      </w:r>
    </w:p>
    <w:p w:rsidR="00913EB7" w:rsidRPr="00B446B6" w:rsidRDefault="00913EB7" w:rsidP="007B5781">
      <w:pPr>
        <w:pStyle w:val="afff"/>
        <w:widowControl w:val="0"/>
        <w:numPr>
          <w:ilvl w:val="0"/>
          <w:numId w:val="38"/>
        </w:numPr>
        <w:autoSpaceDE w:val="0"/>
        <w:ind w:left="0" w:firstLine="851"/>
        <w:jc w:val="both"/>
      </w:pPr>
      <w:r w:rsidRPr="00B446B6">
        <w:rPr>
          <w:i/>
        </w:rPr>
        <w:t xml:space="preserve">Демонстрации. </w:t>
      </w:r>
      <w:r w:rsidRPr="00B446B6">
        <w:t>Примеры механических, тепловых, электрических, магнитных и световых явлений. Физические приборы.</w:t>
      </w:r>
    </w:p>
    <w:p w:rsidR="00913EB7" w:rsidRPr="00B446B6" w:rsidRDefault="00913EB7" w:rsidP="007B5781">
      <w:pPr>
        <w:pStyle w:val="afff"/>
        <w:widowControl w:val="0"/>
        <w:numPr>
          <w:ilvl w:val="0"/>
          <w:numId w:val="38"/>
        </w:numPr>
        <w:autoSpaceDE w:val="0"/>
        <w:ind w:left="0" w:firstLine="851"/>
        <w:jc w:val="both"/>
      </w:pPr>
      <w:r w:rsidRPr="00B446B6">
        <w:rPr>
          <w:i/>
        </w:rPr>
        <w:t xml:space="preserve">Лабораторные работы и опыты. </w:t>
      </w:r>
      <w:r w:rsidRPr="00B446B6">
        <w:t>Измерение физических величин с учетом абсолютной погрешности.</w:t>
      </w:r>
      <w:r>
        <w:t xml:space="preserve"> Измерение объёма.</w:t>
      </w:r>
      <w:r w:rsidRPr="00B446B6">
        <w:t xml:space="preserve"> Измерение длины. Измерение температуры.Измерение размеров малых тел.</w:t>
      </w:r>
    </w:p>
    <w:p w:rsidR="00913EB7" w:rsidRPr="00B446B6" w:rsidRDefault="00913EB7" w:rsidP="00ED285E">
      <w:pPr>
        <w:pStyle w:val="afff"/>
        <w:ind w:left="0" w:firstLine="851"/>
        <w:jc w:val="both"/>
        <w:rPr>
          <w:b/>
        </w:rPr>
      </w:pPr>
      <w:r>
        <w:rPr>
          <w:b/>
        </w:rPr>
        <w:t>Движение и взаимодействие тел</w:t>
      </w:r>
      <w:r w:rsidRPr="00B446B6">
        <w:rPr>
          <w:b/>
        </w:rPr>
        <w:t xml:space="preserve">. </w:t>
      </w:r>
    </w:p>
    <w:p w:rsidR="00913EB7" w:rsidRPr="00B446B6" w:rsidRDefault="00913EB7" w:rsidP="007B5781">
      <w:pPr>
        <w:pStyle w:val="afff"/>
        <w:widowControl w:val="0"/>
        <w:numPr>
          <w:ilvl w:val="0"/>
          <w:numId w:val="38"/>
        </w:numPr>
        <w:autoSpaceDE w:val="0"/>
        <w:ind w:left="0" w:firstLine="851"/>
        <w:jc w:val="both"/>
      </w:pPr>
      <w:r w:rsidRPr="00B446B6">
        <w:t xml:space="preserve">Относительность механического движения. Траектория. Путь. Прямолинейное равномерное движение. Скорость равномерного прямолинейного движения. Неравномерное движение. Явление инерции. Масса тела. Измерение массы тела с помощью  весов. Плотность </w:t>
      </w:r>
      <w:r w:rsidRPr="00B446B6">
        <w:lastRenderedPageBreak/>
        <w:t>вещества. Методы измерения массы и плотности. Взаимодействие тел. Сила. Правило сложения сил, действующих по одной прямой. Сила упругости. Закон Гука. Методы измерения силы. Динамометр. Графическое изображение силы.  Явление тяготения. Сила тяжести. Связь между силой тяжести и массой. Вес тела. Сила трения. Трение скольжения, качения, покоя. Подшипники. Центр тяжести тела.</w:t>
      </w:r>
    </w:p>
    <w:p w:rsidR="00913EB7" w:rsidRPr="00DB5874" w:rsidRDefault="00913EB7" w:rsidP="007B5781">
      <w:pPr>
        <w:pStyle w:val="afff"/>
        <w:widowControl w:val="0"/>
        <w:numPr>
          <w:ilvl w:val="0"/>
          <w:numId w:val="38"/>
        </w:numPr>
        <w:autoSpaceDE w:val="0"/>
        <w:ind w:left="0" w:firstLine="851"/>
        <w:jc w:val="both"/>
      </w:pPr>
      <w:r w:rsidRPr="00B446B6">
        <w:rPr>
          <w:i/>
        </w:rPr>
        <w:t xml:space="preserve">Демонстрации. </w:t>
      </w:r>
      <w:r w:rsidRPr="00B446B6">
        <w:t xml:space="preserve">Диффузия в газах и жидкостях. Сохранение объема жидкости при изменении формы сосуда. Сцепление свинцовых цилиндров. Равномерное прямолинейное движение. Относительность движения. Явление инерции. Взаимодействие тел. Сложение сил. Сила трения. </w:t>
      </w:r>
    </w:p>
    <w:p w:rsidR="00913EB7" w:rsidRPr="00B446B6" w:rsidRDefault="00913EB7" w:rsidP="007B5781">
      <w:pPr>
        <w:pStyle w:val="afff"/>
        <w:widowControl w:val="0"/>
        <w:numPr>
          <w:ilvl w:val="0"/>
          <w:numId w:val="38"/>
        </w:numPr>
        <w:autoSpaceDE w:val="0"/>
        <w:ind w:left="0" w:firstLine="851"/>
        <w:jc w:val="both"/>
      </w:pPr>
      <w:r>
        <w:rPr>
          <w:i/>
        </w:rPr>
        <w:t>Лабораторные работы</w:t>
      </w:r>
      <w:r w:rsidRPr="00B446B6">
        <w:t>.</w:t>
      </w:r>
      <w:r>
        <w:t xml:space="preserve"> Изучение равномерного движения. Измерение массы тела на рычажных весах. Измерение плотности вещества твёрдого тела. Градуирование динамометра и измерение сил. Измерение силы трения. Измерение коэффициента трения скольжения. Изучение условия равновесия рычага. Измерение КПД при подъёме тела по наклонной плоскости. </w:t>
      </w:r>
    </w:p>
    <w:p w:rsidR="00913EB7" w:rsidRPr="00B446B6" w:rsidRDefault="00913EB7" w:rsidP="00ED285E">
      <w:pPr>
        <w:pStyle w:val="afff"/>
        <w:ind w:left="0" w:firstLine="851"/>
        <w:jc w:val="both"/>
        <w:rPr>
          <w:b/>
        </w:rPr>
      </w:pPr>
      <w:r>
        <w:rPr>
          <w:b/>
        </w:rPr>
        <w:t xml:space="preserve">Звуковые явления. </w:t>
      </w:r>
    </w:p>
    <w:p w:rsidR="00913EB7" w:rsidRPr="00B446B6" w:rsidRDefault="00913EB7" w:rsidP="007B5781">
      <w:pPr>
        <w:pStyle w:val="afff"/>
        <w:widowControl w:val="0"/>
        <w:numPr>
          <w:ilvl w:val="0"/>
          <w:numId w:val="38"/>
        </w:numPr>
        <w:autoSpaceDE w:val="0"/>
        <w:ind w:left="0" w:firstLine="851"/>
        <w:jc w:val="both"/>
      </w:pPr>
      <w:r>
        <w:t>Механические колебания и их характеристики: амплитуда, период, частота колебаний.</w:t>
      </w:r>
      <w:r w:rsidRPr="00B446B6">
        <w:t xml:space="preserve">движение. </w:t>
      </w:r>
      <w:r>
        <w:t>Источники звука. Механические волны. Длина волны. Звуковые волны</w:t>
      </w:r>
    </w:p>
    <w:p w:rsidR="00913EB7" w:rsidRPr="00B446B6" w:rsidRDefault="00913EB7" w:rsidP="007B5781">
      <w:pPr>
        <w:pStyle w:val="afff"/>
        <w:widowControl w:val="0"/>
        <w:numPr>
          <w:ilvl w:val="0"/>
          <w:numId w:val="38"/>
        </w:numPr>
        <w:autoSpaceDE w:val="0"/>
        <w:ind w:left="0" w:firstLine="851"/>
        <w:jc w:val="both"/>
      </w:pPr>
      <w:r w:rsidRPr="00B446B6">
        <w:rPr>
          <w:i/>
        </w:rPr>
        <w:t>Демонстрации.</w:t>
      </w:r>
      <w:r>
        <w:t>Колебательное движение. Камертон. Метроном. Модель поперечной волны.</w:t>
      </w:r>
    </w:p>
    <w:p w:rsidR="00913EB7" w:rsidRPr="00B446B6" w:rsidRDefault="00913EB7" w:rsidP="00ED285E">
      <w:pPr>
        <w:pStyle w:val="afff"/>
        <w:ind w:left="0" w:firstLine="851"/>
        <w:jc w:val="both"/>
        <w:rPr>
          <w:b/>
        </w:rPr>
      </w:pPr>
      <w:r>
        <w:rPr>
          <w:b/>
        </w:rPr>
        <w:t>Световые явления</w:t>
      </w:r>
    </w:p>
    <w:p w:rsidR="00913EB7" w:rsidRPr="00111D41" w:rsidRDefault="00913EB7" w:rsidP="007B5781">
      <w:pPr>
        <w:pStyle w:val="afff"/>
        <w:widowControl w:val="0"/>
        <w:numPr>
          <w:ilvl w:val="0"/>
          <w:numId w:val="38"/>
        </w:numPr>
        <w:autoSpaceDE w:val="0"/>
        <w:ind w:left="0" w:firstLine="851"/>
        <w:jc w:val="both"/>
      </w:pPr>
      <w:r>
        <w:t>Источники света. Закон прямолинейного распространения света. Световые лучи. Образование тени и полутени. Солнечные затмения. Отражение света. Закон отражения света. Перископ. Построение изображение предмета в плоском зеркале. Преломление света. Полное внутреннее отражение. Линзы. Фокусное расстояние линзы. Оптическая сила линзы. Построение изображений даваемых линзой. Увеличение линзы. Оптические приборы. Разложение белого света в спектр.</w:t>
      </w:r>
    </w:p>
    <w:p w:rsidR="00913EB7" w:rsidRPr="00B446B6" w:rsidRDefault="00913EB7" w:rsidP="007B5781">
      <w:pPr>
        <w:pStyle w:val="afff"/>
        <w:widowControl w:val="0"/>
        <w:numPr>
          <w:ilvl w:val="0"/>
          <w:numId w:val="38"/>
        </w:numPr>
        <w:autoSpaceDE w:val="0"/>
        <w:ind w:left="0" w:firstLine="851"/>
        <w:jc w:val="both"/>
      </w:pPr>
      <w:r w:rsidRPr="00B446B6">
        <w:rPr>
          <w:i/>
        </w:rPr>
        <w:t>Демонстрации.</w:t>
      </w:r>
      <w:r w:rsidR="00BD71F2">
        <w:rPr>
          <w:i/>
        </w:rPr>
        <w:t xml:space="preserve"> </w:t>
      </w:r>
      <w:r>
        <w:t>Отражение света от зеркала. Преломление света. Ход лучей в линзах</w:t>
      </w:r>
    </w:p>
    <w:p w:rsidR="00913EB7" w:rsidRDefault="00913EB7" w:rsidP="007B5781">
      <w:pPr>
        <w:pStyle w:val="afff"/>
        <w:widowControl w:val="0"/>
        <w:numPr>
          <w:ilvl w:val="0"/>
          <w:numId w:val="38"/>
        </w:numPr>
        <w:autoSpaceDE w:val="0"/>
        <w:ind w:left="0" w:firstLine="851"/>
        <w:jc w:val="both"/>
      </w:pPr>
      <w:r w:rsidRPr="00B446B6">
        <w:rPr>
          <w:i/>
        </w:rPr>
        <w:t xml:space="preserve">Лабораторные работы. </w:t>
      </w:r>
      <w:r>
        <w:t>Наблюдение прямолинейности распространения света. Изучение явления отражения света. Изучение изображения даваемого линзой.</w:t>
      </w:r>
    </w:p>
    <w:p w:rsidR="00A47561" w:rsidRPr="00A2408B" w:rsidRDefault="00A47561" w:rsidP="00A2408B">
      <w:pPr>
        <w:pStyle w:val="1"/>
        <w:rPr>
          <w:rFonts w:ascii="Times New Roman" w:hAnsi="Times New Roman" w:cs="Times New Roman"/>
          <w:sz w:val="24"/>
          <w:szCs w:val="24"/>
        </w:rPr>
      </w:pPr>
      <w:bookmarkStart w:id="71" w:name="_Toc471308623"/>
      <w:r w:rsidRPr="00A2408B">
        <w:rPr>
          <w:rFonts w:ascii="Times New Roman" w:hAnsi="Times New Roman" w:cs="Times New Roman"/>
          <w:sz w:val="24"/>
          <w:szCs w:val="24"/>
        </w:rPr>
        <w:t>2.2.2.11. Биология</w:t>
      </w:r>
      <w:bookmarkEnd w:id="71"/>
    </w:p>
    <w:p w:rsidR="00A47561" w:rsidRDefault="00A47561" w:rsidP="00ED285E">
      <w:pPr>
        <w:pStyle w:val="aff6"/>
        <w:ind w:firstLine="851"/>
        <w:jc w:val="both"/>
      </w:pPr>
      <w:r>
        <w:rPr>
          <w:b/>
          <w:i/>
          <w:u w:val="single"/>
        </w:rPr>
        <w:t xml:space="preserve">Общие сведения о мире животных. </w:t>
      </w:r>
    </w:p>
    <w:p w:rsidR="00A47561" w:rsidRDefault="00A47561" w:rsidP="00ED285E">
      <w:pPr>
        <w:pStyle w:val="aff6"/>
        <w:spacing w:after="0"/>
        <w:ind w:firstLine="851"/>
        <w:jc w:val="both"/>
      </w:pPr>
      <w:r>
        <w:t>         Зоология – наука о царстве Животные. Отличие животных от растений. Многообразие животных, их распространение. Дикие и домашние животные.</w:t>
      </w:r>
    </w:p>
    <w:p w:rsidR="00A47561" w:rsidRDefault="00A47561" w:rsidP="00ED285E">
      <w:pPr>
        <w:pStyle w:val="aff6"/>
        <w:spacing w:after="0"/>
        <w:ind w:firstLine="851"/>
        <w:jc w:val="both"/>
      </w:pPr>
      <w:r>
        <w:t>         Среды жизни и места обитания животных. Взаимосвязи животных в природе. Животные растительноядные, хищные, падалееды, паразиты. Место и роль животных в природных сообществах. Трофические связи в природных сообществах (цепи питания). Экологические ниши. Понятие о биоценозе, биогеоценозе и экосистеме.</w:t>
      </w:r>
    </w:p>
    <w:p w:rsidR="00A47561" w:rsidRDefault="00A47561" w:rsidP="00ED285E">
      <w:pPr>
        <w:pStyle w:val="aff6"/>
        <w:spacing w:after="0"/>
        <w:ind w:firstLine="851"/>
        <w:jc w:val="both"/>
      </w:pPr>
      <w:r>
        <w:t>         Зависимость жизни животных от человека. Негативное и заботливое отношение к животным. Охрана животного мира.</w:t>
      </w:r>
    </w:p>
    <w:p w:rsidR="00A47561" w:rsidRDefault="00A47561" w:rsidP="00ED285E">
      <w:pPr>
        <w:pStyle w:val="aff6"/>
        <w:spacing w:after="0"/>
        <w:ind w:firstLine="851"/>
        <w:jc w:val="both"/>
      </w:pPr>
      <w:r>
        <w:t>         Классификация животных. Основные систематические группы животных: царство, подцарство, тип, класс, отряд, семейство, род, вид, популяция. Значение классификации животных.</w:t>
      </w:r>
    </w:p>
    <w:p w:rsidR="00A47561" w:rsidRDefault="00A47561" w:rsidP="00ED285E">
      <w:pPr>
        <w:pStyle w:val="aff6"/>
        <w:spacing w:after="0"/>
        <w:ind w:firstLine="851"/>
        <w:jc w:val="both"/>
        <w:rPr>
          <w:b/>
          <w:i/>
        </w:rPr>
      </w:pPr>
      <w:r>
        <w:t>         Краткая история развития зоологии. Достижения современной зоологии.</w:t>
      </w:r>
    </w:p>
    <w:p w:rsidR="00A47561" w:rsidRDefault="00A47561" w:rsidP="00ED285E">
      <w:pPr>
        <w:pStyle w:val="aff6"/>
        <w:spacing w:after="0"/>
        <w:ind w:firstLine="851"/>
        <w:jc w:val="both"/>
      </w:pPr>
      <w:r>
        <w:rPr>
          <w:b/>
          <w:i/>
        </w:rPr>
        <w:t xml:space="preserve">Строение тела животных. </w:t>
      </w:r>
    </w:p>
    <w:p w:rsidR="00A47561" w:rsidRDefault="00A47561" w:rsidP="00ED285E">
      <w:pPr>
        <w:pStyle w:val="aff6"/>
        <w:spacing w:after="0"/>
        <w:ind w:firstLine="851"/>
        <w:jc w:val="both"/>
        <w:rPr>
          <w:b/>
          <w:i/>
        </w:rPr>
      </w:pPr>
      <w:r>
        <w:lastRenderedPageBreak/>
        <w:t>         Животный организм как биосистема. Клетка как структурная единица организма. особенности животных клеток и тканей. Органы и системы органов организмов. Регуляция деятельности органов, систем органов и целостного организма.</w:t>
      </w:r>
    </w:p>
    <w:p w:rsidR="00A47561" w:rsidRDefault="00A47561" w:rsidP="00ED285E">
      <w:pPr>
        <w:pStyle w:val="aff6"/>
        <w:spacing w:after="0"/>
        <w:ind w:firstLine="851"/>
        <w:jc w:val="both"/>
      </w:pPr>
      <w:r>
        <w:rPr>
          <w:b/>
          <w:i/>
        </w:rPr>
        <w:t xml:space="preserve"> Подцарство Простейшие. </w:t>
      </w:r>
    </w:p>
    <w:p w:rsidR="00A47561" w:rsidRDefault="00A47561" w:rsidP="00ED285E">
      <w:pPr>
        <w:pStyle w:val="aff6"/>
        <w:spacing w:after="0"/>
        <w:ind w:firstLine="851"/>
        <w:jc w:val="both"/>
      </w:pPr>
      <w:r>
        <w:t>         Общая характеристика простейших как одноклеточных организмов. Разнообразие простейших в природе. Разнообразие их представителей в водоемах, почвах и в кишечнике животных.</w:t>
      </w:r>
    </w:p>
    <w:p w:rsidR="00A47561" w:rsidRDefault="00A47561" w:rsidP="00ED285E">
      <w:pPr>
        <w:pStyle w:val="aff6"/>
        <w:spacing w:after="0"/>
        <w:ind w:firstLine="851"/>
        <w:jc w:val="both"/>
      </w:pPr>
      <w:r>
        <w:t xml:space="preserve">         </w:t>
      </w:r>
      <w:r>
        <w:rPr>
          <w:b/>
        </w:rPr>
        <w:t>Корненожки</w:t>
      </w:r>
      <w:r>
        <w:t>. Обыкновенная амеба как организм. Внешний вид и внутреннее строение (цитоплазма, ядро, вакуоли). Жизнедеятельность одноклеточных организмов: движение, питание, дыхание, выделение, размножение, инцистирование.</w:t>
      </w:r>
    </w:p>
    <w:p w:rsidR="00A47561" w:rsidRDefault="00A47561" w:rsidP="00ED285E">
      <w:pPr>
        <w:pStyle w:val="aff6"/>
        <w:spacing w:after="0"/>
        <w:ind w:firstLine="851"/>
        <w:jc w:val="both"/>
      </w:pPr>
      <w:r>
        <w:t xml:space="preserve">         </w:t>
      </w:r>
      <w:r>
        <w:rPr>
          <w:b/>
        </w:rPr>
        <w:t>Жгутиконосцы</w:t>
      </w:r>
      <w:r>
        <w:t>. Эвглена зеленая как простейшее, сочетающее черты животных и растений. Колониальные жгутиконосцы.</w:t>
      </w:r>
    </w:p>
    <w:p w:rsidR="00A47561" w:rsidRDefault="00A47561" w:rsidP="00ED285E">
      <w:pPr>
        <w:pStyle w:val="aff6"/>
        <w:spacing w:after="0"/>
        <w:ind w:firstLine="851"/>
        <w:jc w:val="both"/>
      </w:pPr>
      <w:r>
        <w:t xml:space="preserve">         </w:t>
      </w:r>
      <w:r>
        <w:rPr>
          <w:b/>
        </w:rPr>
        <w:t>Инфузории</w:t>
      </w:r>
      <w:r>
        <w:t>. Инфузория-туфелька как более сложное простейшее. Половой процесс. Ползающие и сидячие инфузории. Симбиотические инфузории крупных животных.</w:t>
      </w:r>
    </w:p>
    <w:p w:rsidR="00A47561" w:rsidRDefault="00A47561" w:rsidP="00ED285E">
      <w:pPr>
        <w:pStyle w:val="aff6"/>
        <w:spacing w:after="0"/>
        <w:ind w:firstLine="851"/>
        <w:jc w:val="both"/>
      </w:pPr>
      <w:r>
        <w:t>         Болезнетворные простейшие: дизентерийная амеба, малярийный паразит. Предупреждение заражения дизентирийной амебой. Районы распространения малярии. Борьба с малярией.</w:t>
      </w:r>
    </w:p>
    <w:p w:rsidR="00A47561" w:rsidRDefault="00A47561" w:rsidP="00ED285E">
      <w:pPr>
        <w:pStyle w:val="aff6"/>
        <w:spacing w:after="0"/>
        <w:ind w:firstLine="851"/>
        <w:jc w:val="both"/>
        <w:rPr>
          <w:b/>
          <w:color w:val="231F20"/>
        </w:rPr>
      </w:pPr>
      <w:r>
        <w:t>         Значение простейших в природе и жизни человека.</w:t>
      </w:r>
    </w:p>
    <w:p w:rsidR="00A47561" w:rsidRDefault="00A47561" w:rsidP="00ED285E">
      <w:pPr>
        <w:pStyle w:val="aff6"/>
        <w:spacing w:after="0"/>
        <w:ind w:firstLine="851"/>
        <w:jc w:val="both"/>
        <w:rPr>
          <w:color w:val="231F20"/>
        </w:rPr>
      </w:pPr>
      <w:r>
        <w:rPr>
          <w:b/>
          <w:color w:val="231F20"/>
        </w:rPr>
        <w:t>Лабораторная работа.</w:t>
      </w:r>
    </w:p>
    <w:p w:rsidR="00A47561" w:rsidRDefault="00A47561" w:rsidP="00ED285E">
      <w:pPr>
        <w:pStyle w:val="aff6"/>
        <w:spacing w:after="0"/>
        <w:ind w:firstLine="851"/>
        <w:jc w:val="both"/>
        <w:rPr>
          <w:b/>
          <w:i/>
        </w:rPr>
      </w:pPr>
      <w:r>
        <w:rPr>
          <w:color w:val="231F20"/>
        </w:rPr>
        <w:t>  -Строение и передвижение инфузории-туфельки.</w:t>
      </w:r>
    </w:p>
    <w:p w:rsidR="00A47561" w:rsidRDefault="00A47561" w:rsidP="00ED285E">
      <w:pPr>
        <w:pStyle w:val="aff6"/>
        <w:spacing w:after="0"/>
        <w:ind w:firstLine="851"/>
        <w:jc w:val="both"/>
      </w:pPr>
      <w:r>
        <w:rPr>
          <w:b/>
          <w:i/>
        </w:rPr>
        <w:t xml:space="preserve">Подцарство Многоклеточные животные.  </w:t>
      </w:r>
    </w:p>
    <w:p w:rsidR="00A47561" w:rsidRDefault="00A47561" w:rsidP="00ED285E">
      <w:pPr>
        <w:pStyle w:val="aff6"/>
        <w:spacing w:after="0"/>
        <w:ind w:firstLine="851"/>
        <w:jc w:val="both"/>
      </w:pPr>
      <w:r>
        <w:t>         Общая характеристика типа кишечнополостные. Пресноводная гидра. Внешний вид и поведение. Внутреннее строение. Двухслойность. Эктодерма и энтодерма. Разнообразие клеток. Питание гидры. Дыхание. Раздражимость. Размножение гидры. Регенерация. Значение в природе.</w:t>
      </w:r>
    </w:p>
    <w:p w:rsidR="00A47561" w:rsidRDefault="00A47561" w:rsidP="00ED285E">
      <w:pPr>
        <w:pStyle w:val="aff6"/>
        <w:spacing w:after="0"/>
        <w:ind w:firstLine="851"/>
        <w:jc w:val="both"/>
      </w:pPr>
      <w:r>
        <w:t>         Морские кишечнополостные. Их многообразие и значение. Коралловые полипы и медузы.</w:t>
      </w:r>
    </w:p>
    <w:p w:rsidR="00A47561" w:rsidRDefault="00A47561" w:rsidP="00ED285E">
      <w:pPr>
        <w:pStyle w:val="aff6"/>
        <w:spacing w:after="0"/>
        <w:ind w:firstLine="851"/>
        <w:jc w:val="both"/>
        <w:rPr>
          <w:b/>
          <w:i/>
        </w:rPr>
      </w:pPr>
      <w:r>
        <w:t>         Значение кишечнополостных в природе и жизни человека.</w:t>
      </w:r>
    </w:p>
    <w:p w:rsidR="00A47561" w:rsidRDefault="00A47561" w:rsidP="00ED285E">
      <w:pPr>
        <w:pStyle w:val="aff6"/>
        <w:spacing w:after="0"/>
        <w:ind w:firstLine="851"/>
        <w:jc w:val="both"/>
      </w:pPr>
      <w:r>
        <w:rPr>
          <w:b/>
          <w:i/>
        </w:rPr>
        <w:t xml:space="preserve">Типы: Плоские черви, Круглые черви и Кольчатые черви. </w:t>
      </w:r>
    </w:p>
    <w:p w:rsidR="00A47561" w:rsidRDefault="00A47561" w:rsidP="00ED285E">
      <w:pPr>
        <w:pStyle w:val="aff6"/>
        <w:spacing w:after="0"/>
        <w:ind w:firstLine="851"/>
        <w:jc w:val="both"/>
      </w:pPr>
      <w:r>
        <w:t>         Разнообразие червей. Типы червей. Основные группы свободноживущих и паразитических червей. Среда обитания червей.</w:t>
      </w:r>
    </w:p>
    <w:p w:rsidR="00A47561" w:rsidRDefault="00A47561" w:rsidP="00ED285E">
      <w:pPr>
        <w:pStyle w:val="aff6"/>
        <w:spacing w:after="0"/>
        <w:ind w:firstLine="851"/>
        <w:jc w:val="both"/>
      </w:pPr>
      <w:r>
        <w:t xml:space="preserve">         </w:t>
      </w:r>
      <w:r>
        <w:rPr>
          <w:b/>
        </w:rPr>
        <w:t>Плоские черви</w:t>
      </w:r>
      <w:r>
        <w:t>. Белая планария как представитель свободноживущих плоских червей. Внешний вид. Двусторонняя симметрия. Покровы. Мускулатура. Нервная система и органы чувств. Движение. Питание. Дыхание. Размножение. Регенерация.</w:t>
      </w:r>
    </w:p>
    <w:p w:rsidR="00A47561" w:rsidRDefault="00A47561" w:rsidP="00ED285E">
      <w:pPr>
        <w:pStyle w:val="aff6"/>
        <w:spacing w:after="0"/>
        <w:ind w:firstLine="851"/>
        <w:jc w:val="both"/>
      </w:pPr>
      <w:r>
        <w:t>         Свиной (либо бычий) цепень как представитель паразитических плоских червей. Особенности строения и приспособления к паразитизму. Цикл развития и смена хозяев.</w:t>
      </w:r>
    </w:p>
    <w:p w:rsidR="00A47561" w:rsidRDefault="00A47561" w:rsidP="00ED285E">
      <w:pPr>
        <w:pStyle w:val="aff6"/>
        <w:spacing w:after="0"/>
        <w:ind w:firstLine="851"/>
        <w:jc w:val="both"/>
      </w:pPr>
      <w:r>
        <w:t xml:space="preserve">         </w:t>
      </w:r>
      <w:r>
        <w:rPr>
          <w:b/>
        </w:rPr>
        <w:t>Круглые черви</w:t>
      </w:r>
      <w:r>
        <w:t>. Нематоды, аскариды, острицы как представители типа круглых червей. Их строение, жизнедеятельность и значение для человека и животных. Предохранение от заражения паразитическими червями человека и сельскохозяйственных животных.</w:t>
      </w:r>
    </w:p>
    <w:p w:rsidR="00A47561" w:rsidRDefault="00A47561" w:rsidP="00ED285E">
      <w:pPr>
        <w:pStyle w:val="aff6"/>
        <w:spacing w:after="0"/>
        <w:ind w:firstLine="851"/>
        <w:jc w:val="both"/>
      </w:pPr>
      <w:r>
        <w:t>         Понятие «паразитизм» и его биологический смысл. Взаимоотношения паразита и хозяина. Значение паразитических червей в природе и жизни человека.</w:t>
      </w:r>
    </w:p>
    <w:p w:rsidR="00A47561" w:rsidRDefault="00A47561" w:rsidP="00ED285E">
      <w:pPr>
        <w:pStyle w:val="aff6"/>
        <w:spacing w:after="0"/>
        <w:ind w:firstLine="851"/>
        <w:jc w:val="both"/>
      </w:pPr>
      <w:r>
        <w:t xml:space="preserve">         </w:t>
      </w:r>
      <w:r>
        <w:rPr>
          <w:b/>
        </w:rPr>
        <w:t>Кольчатые черви</w:t>
      </w:r>
      <w:r>
        <w:t>. Многообразие. Дождевой червь. Среда обитания. Внешнее и внутреннее строение. Понятие о тканях и органах. Движение. Пищеварение, кровообращение, выделение, дыхание. Размножение и развитие. Значение и место дождевых червей в биогеоценозах.</w:t>
      </w:r>
    </w:p>
    <w:p w:rsidR="00A47561" w:rsidRDefault="00A47561" w:rsidP="00ED285E">
      <w:pPr>
        <w:pStyle w:val="aff6"/>
        <w:spacing w:after="0"/>
        <w:ind w:firstLine="851"/>
        <w:jc w:val="both"/>
        <w:rPr>
          <w:b/>
          <w:color w:val="231F20"/>
        </w:rPr>
      </w:pPr>
      <w:r>
        <w:t>         Значение червей и их место в истории развития животного мира.</w:t>
      </w:r>
    </w:p>
    <w:p w:rsidR="00A47561" w:rsidRDefault="00A47561" w:rsidP="00ED285E">
      <w:pPr>
        <w:pStyle w:val="aff6"/>
        <w:spacing w:after="0"/>
        <w:ind w:firstLine="851"/>
        <w:jc w:val="both"/>
        <w:rPr>
          <w:color w:val="231F20"/>
        </w:rPr>
      </w:pPr>
      <w:r>
        <w:rPr>
          <w:b/>
          <w:color w:val="231F20"/>
        </w:rPr>
        <w:t>Лабораторная работа.</w:t>
      </w:r>
    </w:p>
    <w:p w:rsidR="00A47561" w:rsidRDefault="00A47561" w:rsidP="00ED285E">
      <w:pPr>
        <w:pStyle w:val="aff6"/>
        <w:spacing w:after="0"/>
        <w:ind w:firstLine="851"/>
        <w:jc w:val="both"/>
        <w:rPr>
          <w:b/>
          <w:i/>
        </w:rPr>
      </w:pPr>
      <w:r>
        <w:rPr>
          <w:color w:val="231F20"/>
        </w:rPr>
        <w:t>-Внешнее строение дождевого червя, его передвижение, раздражимость.</w:t>
      </w:r>
    </w:p>
    <w:p w:rsidR="00A47561" w:rsidRDefault="00A47561" w:rsidP="00ED285E">
      <w:pPr>
        <w:pStyle w:val="aff6"/>
        <w:spacing w:after="0"/>
        <w:ind w:firstLine="851"/>
        <w:jc w:val="both"/>
      </w:pPr>
      <w:r>
        <w:rPr>
          <w:b/>
          <w:i/>
        </w:rPr>
        <w:t xml:space="preserve">Тип Моллюски. </w:t>
      </w:r>
    </w:p>
    <w:p w:rsidR="00A47561" w:rsidRDefault="00A47561" w:rsidP="00ED285E">
      <w:pPr>
        <w:pStyle w:val="aff6"/>
        <w:spacing w:after="0"/>
        <w:ind w:firstLine="851"/>
        <w:jc w:val="both"/>
      </w:pPr>
      <w:r>
        <w:t>         Общая характеристика типа. Разнообразие моллюсков. Особенности строения и поведения, связанные с образом жизни представителей разных классов. Роль раковины.</w:t>
      </w:r>
    </w:p>
    <w:p w:rsidR="00A47561" w:rsidRDefault="00A47561" w:rsidP="00ED285E">
      <w:pPr>
        <w:pStyle w:val="aff6"/>
        <w:spacing w:after="0"/>
        <w:ind w:firstLine="851"/>
        <w:jc w:val="both"/>
      </w:pPr>
      <w:r>
        <w:lastRenderedPageBreak/>
        <w:t xml:space="preserve">         </w:t>
      </w:r>
      <w:r>
        <w:rPr>
          <w:b/>
        </w:rPr>
        <w:t>Класс Брюхоногие моллюски</w:t>
      </w:r>
      <w:r>
        <w:t>. Большой прудовик (либо виноградная улитка) и голый слизень. Их среды обитания. Строение. Питание. Дыхание. Размножение и развитие. Роль в природе и практическое значение.</w:t>
      </w:r>
    </w:p>
    <w:p w:rsidR="00A47561" w:rsidRDefault="00A47561" w:rsidP="00ED285E">
      <w:pPr>
        <w:pStyle w:val="aff6"/>
        <w:spacing w:after="0"/>
        <w:ind w:firstLine="851"/>
        <w:jc w:val="both"/>
      </w:pPr>
      <w:r>
        <w:t xml:space="preserve">         </w:t>
      </w:r>
      <w:r>
        <w:rPr>
          <w:b/>
        </w:rPr>
        <w:t>Класс Двустворчатые моллюски</w:t>
      </w:r>
      <w:r>
        <w:t>. Беззубка (или перловица) и мидия. Их места обитания. Особенности строения. Передвижение. Питание. Дыхание. Размножение. Роль в биоценозах и практическое значение.</w:t>
      </w:r>
    </w:p>
    <w:p w:rsidR="00A47561" w:rsidRDefault="00A47561" w:rsidP="00ED285E">
      <w:pPr>
        <w:pStyle w:val="aff6"/>
        <w:spacing w:after="0"/>
        <w:ind w:firstLine="851"/>
        <w:jc w:val="both"/>
        <w:rPr>
          <w:b/>
          <w:color w:val="231F20"/>
        </w:rPr>
      </w:pPr>
      <w:r>
        <w:t xml:space="preserve">         </w:t>
      </w:r>
      <w:r>
        <w:rPr>
          <w:b/>
        </w:rPr>
        <w:t>Класс Головоногие моллюски</w:t>
      </w:r>
      <w:r>
        <w:t>. Осьминоги, кальмары и каракатицы. Особенности их строения. Передвижение. Питание. Поведение. Роль в биоценозе и практическое значение.</w:t>
      </w:r>
    </w:p>
    <w:p w:rsidR="00A47561" w:rsidRDefault="00A47561" w:rsidP="00ED285E">
      <w:pPr>
        <w:pStyle w:val="aff6"/>
        <w:spacing w:after="0"/>
        <w:ind w:firstLine="851"/>
        <w:jc w:val="both"/>
        <w:rPr>
          <w:color w:val="231F20"/>
        </w:rPr>
      </w:pPr>
      <w:r>
        <w:rPr>
          <w:b/>
          <w:color w:val="231F20"/>
        </w:rPr>
        <w:t>Лабораторная работа.</w:t>
      </w:r>
    </w:p>
    <w:p w:rsidR="00A47561" w:rsidRDefault="00A47561" w:rsidP="00ED285E">
      <w:pPr>
        <w:pStyle w:val="aff6"/>
        <w:spacing w:after="0"/>
        <w:ind w:firstLine="851"/>
        <w:jc w:val="both"/>
        <w:rPr>
          <w:b/>
          <w:i/>
        </w:rPr>
      </w:pPr>
      <w:r>
        <w:rPr>
          <w:color w:val="231F20"/>
        </w:rPr>
        <w:t>-Внешнее строение раковин пресноводных и морских моллюсков.</w:t>
      </w:r>
    </w:p>
    <w:p w:rsidR="00A47561" w:rsidRDefault="00A47561" w:rsidP="00ED285E">
      <w:pPr>
        <w:pStyle w:val="aff6"/>
        <w:spacing w:after="0"/>
        <w:ind w:firstLine="851"/>
        <w:jc w:val="both"/>
      </w:pPr>
      <w:r>
        <w:rPr>
          <w:b/>
          <w:i/>
        </w:rPr>
        <w:t xml:space="preserve">Тип Членистоногие. </w:t>
      </w:r>
    </w:p>
    <w:p w:rsidR="00A47561" w:rsidRDefault="00A47561" w:rsidP="00ED285E">
      <w:pPr>
        <w:pStyle w:val="aff6"/>
        <w:spacing w:after="0"/>
        <w:ind w:firstLine="851"/>
        <w:jc w:val="both"/>
      </w:pPr>
      <w:r>
        <w:t>         Общая характеристика типа. Сходство и различие членистоногих с кольчатыми червями.</w:t>
      </w:r>
    </w:p>
    <w:p w:rsidR="00A47561" w:rsidRDefault="00A47561" w:rsidP="00ED285E">
      <w:pPr>
        <w:pStyle w:val="aff6"/>
        <w:spacing w:after="0"/>
        <w:ind w:firstLine="851"/>
        <w:jc w:val="both"/>
      </w:pPr>
      <w:r>
        <w:t xml:space="preserve">         </w:t>
      </w:r>
      <w:r>
        <w:rPr>
          <w:b/>
        </w:rPr>
        <w:t>Класс Ракообразные</w:t>
      </w:r>
      <w:r>
        <w:t>. Общая характеристика класса. Речной рак. Места обитания и образ жизни. Особенности строения. Питание. Дыхание. Размножение. Многообразие ракообразных. Значение ракообразных в природе и жизни человека.</w:t>
      </w:r>
    </w:p>
    <w:p w:rsidR="00A47561" w:rsidRDefault="00A47561" w:rsidP="00ED285E">
      <w:pPr>
        <w:pStyle w:val="aff6"/>
        <w:spacing w:after="0"/>
        <w:ind w:firstLine="851"/>
        <w:jc w:val="both"/>
      </w:pPr>
      <w:r>
        <w:t xml:space="preserve">         </w:t>
      </w:r>
      <w:r>
        <w:rPr>
          <w:b/>
        </w:rPr>
        <w:t>Класс Паукообразные</w:t>
      </w:r>
      <w:r>
        <w:t>. Общая характеристика и многообразие паукообразных. Паук-крестовик (или любой другой паук). Внешнее строение. Места обитания, образ жизни и поведение. Строение паутины и ее роль. Значение пауков в биогеоценозах.</w:t>
      </w:r>
    </w:p>
    <w:p w:rsidR="00A47561" w:rsidRDefault="00A47561" w:rsidP="00ED285E">
      <w:pPr>
        <w:pStyle w:val="aff6"/>
        <w:spacing w:after="0"/>
        <w:ind w:firstLine="851"/>
        <w:jc w:val="both"/>
      </w:pPr>
      <w:r>
        <w:t>         Клещи. Места обитания, паразитический образ жизни. Особенности внешнего строения и поведения. Перенос клещами возбудителей болезней. Клещевой энцефалит. Меры защиты от клещей. Роль паукообразных в природе и их значение для человека.</w:t>
      </w:r>
    </w:p>
    <w:p w:rsidR="00A47561" w:rsidRDefault="00A47561" w:rsidP="00ED285E">
      <w:pPr>
        <w:pStyle w:val="aff6"/>
        <w:spacing w:after="0"/>
        <w:ind w:firstLine="851"/>
        <w:jc w:val="both"/>
      </w:pPr>
      <w:r>
        <w:t xml:space="preserve">         </w:t>
      </w:r>
      <w:r>
        <w:rPr>
          <w:b/>
        </w:rPr>
        <w:t>Класс Насекомые.</w:t>
      </w:r>
      <w:r>
        <w:t xml:space="preserve"> Общая характеристика класса. Многообразие насекомых. Особенности строения насекомого (на примере майского жука или комнатной мухи, саранчи или другого крупного насекомого). Передвижение. Питание. Дыхание. Размножение и развитие насекомых. Типы развития. Важнейшие отряды насекомых с неполным превращением: Прямокрылые, Равнокрылые и Клопы. Важнейшие отряды насекомых с полным превращением: Бабочки, Стрекозы, Жесткокрылые (или Жуки), Двукрылые, Перепончатокрылые. Насекомые, наносящие вред лесным и сельскохозяйственным растениям.</w:t>
      </w:r>
    </w:p>
    <w:p w:rsidR="00A47561" w:rsidRDefault="00A47561" w:rsidP="00ED285E">
      <w:pPr>
        <w:pStyle w:val="aff6"/>
        <w:spacing w:after="0"/>
        <w:ind w:firstLine="851"/>
        <w:jc w:val="both"/>
      </w:pPr>
      <w:r>
        <w:t>         Одомашнивание насекомых на примере тутового и дубового шелкопрядов. Насекомые – переносчики заболеваний человека. Борьба с переносчиками заболеваний. Пчелы и муравьи – общественные насекомые. Особенности их жизни и организации семей. Поведение. Инстинкты. Значение пчел и других перепончатокрылых в природе и жизни человека.</w:t>
      </w:r>
    </w:p>
    <w:p w:rsidR="00A47561" w:rsidRDefault="00A47561" w:rsidP="00ED285E">
      <w:pPr>
        <w:pStyle w:val="aff6"/>
        <w:spacing w:after="0"/>
        <w:ind w:firstLine="851"/>
        <w:jc w:val="both"/>
        <w:rPr>
          <w:b/>
          <w:color w:val="231F20"/>
        </w:rPr>
      </w:pPr>
      <w:r>
        <w:t>         Растительноядные, хищные, падалееды, паразиты и сверхпаразиты среди представителей насекомых. Их биоценотическое и практическое значение. Биологический способ борьбы с насекомыми-вредителями. Охрана насекомых.</w:t>
      </w:r>
    </w:p>
    <w:p w:rsidR="00A47561" w:rsidRDefault="00A47561" w:rsidP="00ED285E">
      <w:pPr>
        <w:pStyle w:val="aff6"/>
        <w:spacing w:after="0"/>
        <w:ind w:firstLine="851"/>
        <w:jc w:val="both"/>
        <w:rPr>
          <w:color w:val="231F20"/>
        </w:rPr>
      </w:pPr>
      <w:r>
        <w:rPr>
          <w:b/>
          <w:color w:val="231F20"/>
        </w:rPr>
        <w:t>Лабораторная работа.</w:t>
      </w:r>
    </w:p>
    <w:p w:rsidR="00A47561" w:rsidRDefault="00A47561" w:rsidP="00ED285E">
      <w:pPr>
        <w:pStyle w:val="aff6"/>
        <w:spacing w:after="0"/>
        <w:ind w:firstLine="851"/>
        <w:jc w:val="both"/>
        <w:rPr>
          <w:b/>
          <w:i/>
        </w:rPr>
      </w:pPr>
      <w:r>
        <w:rPr>
          <w:color w:val="231F20"/>
        </w:rPr>
        <w:t>  -Внешнее строение насекомого.</w:t>
      </w:r>
    </w:p>
    <w:p w:rsidR="00A47561" w:rsidRDefault="00A47561" w:rsidP="00ED285E">
      <w:pPr>
        <w:pStyle w:val="aff6"/>
        <w:spacing w:after="0"/>
        <w:ind w:firstLine="851"/>
        <w:jc w:val="both"/>
      </w:pPr>
      <w:r>
        <w:rPr>
          <w:b/>
          <w:i/>
        </w:rPr>
        <w:t xml:space="preserve">Тип Хордовые. </w:t>
      </w:r>
    </w:p>
    <w:p w:rsidR="00A47561" w:rsidRDefault="00A47561" w:rsidP="00ED285E">
      <w:pPr>
        <w:pStyle w:val="aff6"/>
        <w:spacing w:after="0"/>
        <w:ind w:firstLine="851"/>
        <w:jc w:val="both"/>
        <w:rPr>
          <w:b/>
        </w:rPr>
      </w:pPr>
      <w:r>
        <w:t>         Краткая характеристика типа хордовых.</w:t>
      </w:r>
    </w:p>
    <w:p w:rsidR="00A47561" w:rsidRDefault="00A47561" w:rsidP="00ED285E">
      <w:pPr>
        <w:pStyle w:val="aff6"/>
        <w:spacing w:after="0"/>
        <w:ind w:firstLine="851"/>
        <w:jc w:val="both"/>
      </w:pPr>
      <w:r>
        <w:rPr>
          <w:b/>
        </w:rPr>
        <w:t>Подтип Бесчерепные.</w:t>
      </w:r>
    </w:p>
    <w:p w:rsidR="00A47561" w:rsidRDefault="00A47561" w:rsidP="00ED285E">
      <w:pPr>
        <w:pStyle w:val="aff6"/>
        <w:spacing w:after="0"/>
        <w:ind w:firstLine="851"/>
        <w:jc w:val="both"/>
        <w:rPr>
          <w:b/>
        </w:rPr>
      </w:pPr>
      <w:r>
        <w:t>         Ланцетник – представитель бесчерепных. Местообитание и особенности строения ланцетника. Практическое значение ланцетника.</w:t>
      </w:r>
    </w:p>
    <w:p w:rsidR="00A47561" w:rsidRDefault="00A47561" w:rsidP="00ED285E">
      <w:pPr>
        <w:pStyle w:val="aff6"/>
        <w:spacing w:after="0"/>
        <w:ind w:firstLine="851"/>
        <w:jc w:val="both"/>
      </w:pPr>
      <w:r>
        <w:rPr>
          <w:b/>
        </w:rPr>
        <w:t>Подтип Черепные. Надкласс Рыбы.</w:t>
      </w:r>
    </w:p>
    <w:p w:rsidR="00A47561" w:rsidRDefault="00A47561" w:rsidP="00ED285E">
      <w:pPr>
        <w:pStyle w:val="aff6"/>
        <w:spacing w:after="0"/>
        <w:ind w:firstLine="851"/>
        <w:jc w:val="both"/>
      </w:pPr>
      <w:r>
        <w:t>         Общая характеристика подтипа Черепные. Общая характеристика надкласса Рыбы. Класс Хрящевые рыбы. Класс Костные рыбы. Особенности строения на примере костистой рыбы. Внешнее строение. Части тела. Покровы. Роль плавников в движении рыб. Расположение и значение органов чувств.</w:t>
      </w:r>
    </w:p>
    <w:p w:rsidR="00A47561" w:rsidRDefault="00A47561" w:rsidP="00ED285E">
      <w:pPr>
        <w:pStyle w:val="aff6"/>
        <w:spacing w:after="0"/>
        <w:ind w:firstLine="851"/>
        <w:jc w:val="both"/>
      </w:pPr>
      <w:r>
        <w:t>         Внутреннее строение костной рыбы: опорно-двигательная, нервная, пищеварительная, дыхательная, кровеносная, половая и выделительная системы. Плавательный пузырь и его значение. Размножение и развитие рыб. Особенности поведения. Миграции рыб. Плодовитость и уход за потомством. Инстинкты и их проявления у рыб. Понятие о популяции.</w:t>
      </w:r>
    </w:p>
    <w:p w:rsidR="00A47561" w:rsidRDefault="00A47561" w:rsidP="00ED285E">
      <w:pPr>
        <w:pStyle w:val="aff6"/>
        <w:spacing w:after="0"/>
        <w:ind w:firstLine="851"/>
        <w:jc w:val="both"/>
      </w:pPr>
      <w:r>
        <w:lastRenderedPageBreak/>
        <w:t>         Хрящевые рыбы: акулы и скаты. Многообразие костистых рыб. Осетровые рыбы. Практическое значение осетровых рыб. Современное состояние промысла осетровых. Запасы осетровых рыб и меры по их восстановлению.</w:t>
      </w:r>
    </w:p>
    <w:p w:rsidR="00A47561" w:rsidRDefault="00A47561" w:rsidP="00ED285E">
      <w:pPr>
        <w:pStyle w:val="aff6"/>
        <w:spacing w:after="0"/>
        <w:ind w:firstLine="851"/>
        <w:jc w:val="both"/>
      </w:pPr>
      <w:r>
        <w:t>         Двоякодышащие рыбы. Кистеперые рыбы. Их значение в происхождении наземных позвоночных животных. Приспособления рыб к разным условиям обитания.</w:t>
      </w:r>
    </w:p>
    <w:p w:rsidR="00A47561" w:rsidRDefault="00A47561" w:rsidP="00ED285E">
      <w:pPr>
        <w:pStyle w:val="aff6"/>
        <w:spacing w:after="0"/>
        <w:ind w:firstLine="851"/>
        <w:jc w:val="both"/>
      </w:pPr>
      <w:r>
        <w:t>         Промысловое значение рыб. География рыбного промысла. Основные группы промысловых рыб: сельдеобразные, трескообразные, камбалообразные, карпообразные и другие (в зависимости от местных условий). Рациональное использование, охрана и воспроизводство рыбных ресурсов.</w:t>
      </w:r>
    </w:p>
    <w:p w:rsidR="00A47561" w:rsidRDefault="00A47561" w:rsidP="00ED285E">
      <w:pPr>
        <w:pStyle w:val="aff6"/>
        <w:spacing w:after="0"/>
        <w:ind w:firstLine="851"/>
        <w:jc w:val="both"/>
        <w:rPr>
          <w:b/>
          <w:color w:val="231F20"/>
        </w:rPr>
      </w:pPr>
      <w:r>
        <w:t>         Рыборазводные заводы и их значение. Прудовое хозяйство. Сазан и его одомашненная форма – карп. Другие виды рыб, используемые в прудовых хозяйствах. Акклиматизация рыб. Биологическое и хозяйственное обоснование акклиматизации. Аквариумное рыбоводство.</w:t>
      </w:r>
    </w:p>
    <w:p w:rsidR="00A47561" w:rsidRDefault="00A47561" w:rsidP="00ED285E">
      <w:pPr>
        <w:pStyle w:val="aff6"/>
        <w:spacing w:after="0"/>
        <w:ind w:firstLine="851"/>
        <w:jc w:val="both"/>
        <w:rPr>
          <w:color w:val="231F20"/>
        </w:rPr>
      </w:pPr>
      <w:r>
        <w:rPr>
          <w:b/>
          <w:color w:val="231F20"/>
        </w:rPr>
        <w:t>Лабораторная работа.</w:t>
      </w:r>
    </w:p>
    <w:p w:rsidR="00A47561" w:rsidRDefault="00A47561" w:rsidP="00ED285E">
      <w:pPr>
        <w:pStyle w:val="aff6"/>
        <w:spacing w:after="0"/>
        <w:ind w:firstLine="851"/>
        <w:jc w:val="both"/>
        <w:rPr>
          <w:b/>
          <w:i/>
        </w:rPr>
      </w:pPr>
      <w:r>
        <w:rPr>
          <w:color w:val="231F20"/>
        </w:rPr>
        <w:t> -Внешнее строение и особенности передвижения рыбы-</w:t>
      </w:r>
    </w:p>
    <w:p w:rsidR="00A47561" w:rsidRDefault="00A47561" w:rsidP="00ED285E">
      <w:pPr>
        <w:pStyle w:val="aff6"/>
        <w:spacing w:after="0"/>
        <w:ind w:firstLine="851"/>
        <w:jc w:val="both"/>
      </w:pPr>
      <w:r>
        <w:rPr>
          <w:b/>
          <w:i/>
        </w:rPr>
        <w:t xml:space="preserve">Класс Земноводные, или Амфибии. </w:t>
      </w:r>
    </w:p>
    <w:p w:rsidR="00A47561" w:rsidRDefault="00A47561" w:rsidP="00ED285E">
      <w:pPr>
        <w:pStyle w:val="aff6"/>
        <w:spacing w:after="0"/>
        <w:ind w:firstLine="851"/>
        <w:jc w:val="both"/>
      </w:pPr>
      <w:r>
        <w:t>         Общая характеристика класса. Внешнее и внутреннее строение лягушки. Земноводный образ жизни. Питание. Годовой цикл жизни земноводных. Зимовки. Размножение и развитие лягушки. Метаморфоз земноводных. Сходство личинок земноводных с рыбами.</w:t>
      </w:r>
    </w:p>
    <w:p w:rsidR="00A47561" w:rsidRDefault="00A47561" w:rsidP="00ED285E">
      <w:pPr>
        <w:pStyle w:val="aff6"/>
        <w:spacing w:after="0"/>
        <w:ind w:firstLine="851"/>
        <w:jc w:val="both"/>
      </w:pPr>
      <w:r>
        <w:t>         Многообразие земноводных. Хвостатые (тритоны, саламандры) и бесхвостые (лягушки, жабы, квакши, жерлянки) земноводные. Значение земноводных в природе и в жизни человека. Охрана земноводных.</w:t>
      </w:r>
    </w:p>
    <w:p w:rsidR="00A47561" w:rsidRDefault="00A47561" w:rsidP="00ED285E">
      <w:pPr>
        <w:pStyle w:val="aff6"/>
        <w:spacing w:after="0"/>
        <w:ind w:firstLine="851"/>
        <w:jc w:val="both"/>
        <w:rPr>
          <w:b/>
          <w:i/>
        </w:rPr>
      </w:pPr>
      <w:r>
        <w:t>         Вымершие земноводные. Происхождение земноводных.</w:t>
      </w:r>
    </w:p>
    <w:p w:rsidR="00A47561" w:rsidRDefault="00A47561" w:rsidP="00ED285E">
      <w:pPr>
        <w:pStyle w:val="aff6"/>
        <w:spacing w:after="0"/>
        <w:ind w:firstLine="851"/>
        <w:jc w:val="both"/>
      </w:pPr>
      <w:r>
        <w:rPr>
          <w:b/>
          <w:i/>
        </w:rPr>
        <w:t xml:space="preserve"> Класс Пресмыкающиеся, или Рептилии. </w:t>
      </w:r>
    </w:p>
    <w:p w:rsidR="00A47561" w:rsidRDefault="00A47561" w:rsidP="00ED285E">
      <w:pPr>
        <w:pStyle w:val="aff6"/>
        <w:spacing w:after="0"/>
        <w:ind w:firstLine="851"/>
        <w:jc w:val="both"/>
      </w:pPr>
      <w:r>
        <w:t>         Общая характеристика класса. Наземно-воздушная среда обитания.</w:t>
      </w:r>
    </w:p>
    <w:p w:rsidR="00A47561" w:rsidRDefault="00A47561" w:rsidP="00ED285E">
      <w:pPr>
        <w:pStyle w:val="aff6"/>
        <w:spacing w:after="0"/>
        <w:ind w:firstLine="851"/>
        <w:jc w:val="both"/>
      </w:pPr>
      <w:r>
        <w:t>         Особенности внешнего и внутреннего строения (на примере любого вида ящериц). Приспособление к жизни в наземно-воздушной среде. Питание и поведение. Годовой цикл жизни. Размножение и развитие.</w:t>
      </w:r>
    </w:p>
    <w:p w:rsidR="00A47561" w:rsidRDefault="00A47561" w:rsidP="00ED285E">
      <w:pPr>
        <w:pStyle w:val="aff6"/>
        <w:spacing w:after="0"/>
        <w:ind w:firstLine="851"/>
        <w:jc w:val="both"/>
      </w:pPr>
      <w:r>
        <w:t>         Змеи, ужи, гадюки (или другие представители в зависимости от местных условий). Сходство и различие змей и ящериц.</w:t>
      </w:r>
    </w:p>
    <w:p w:rsidR="00A47561" w:rsidRDefault="00A47561" w:rsidP="00ED285E">
      <w:pPr>
        <w:pStyle w:val="aff6"/>
        <w:spacing w:after="0"/>
        <w:ind w:firstLine="851"/>
        <w:jc w:val="both"/>
      </w:pPr>
      <w:r>
        <w:t>         Ядовитый аппарат змеи. Действие змеиного яда. Предохранение от укусов змеи и первая помощь при укусе ядовитой змеи. Значение змей в природе и в жизни человека.</w:t>
      </w:r>
    </w:p>
    <w:p w:rsidR="00A47561" w:rsidRDefault="00A47561" w:rsidP="00ED285E">
      <w:pPr>
        <w:pStyle w:val="aff6"/>
        <w:spacing w:after="0"/>
        <w:ind w:firstLine="851"/>
        <w:jc w:val="both"/>
      </w:pPr>
      <w:r>
        <w:t>         Другие группы пресмыкающихся: черепахи, крокодилы. Роль пресмыкающихся в природе и жизни человека. Охрана пресмыкающихся.</w:t>
      </w:r>
    </w:p>
    <w:p w:rsidR="00A47561" w:rsidRDefault="00A47561" w:rsidP="00ED285E">
      <w:pPr>
        <w:pStyle w:val="aff6"/>
        <w:spacing w:after="0"/>
        <w:ind w:firstLine="851"/>
        <w:jc w:val="both"/>
        <w:rPr>
          <w:b/>
          <w:i/>
        </w:rPr>
      </w:pPr>
      <w:r>
        <w:t>         Разнообразие древних пресмыкающихся. Причины их вымирания. Происхождение пресмыкающихся от древних земноводных.</w:t>
      </w:r>
    </w:p>
    <w:p w:rsidR="00A47561" w:rsidRDefault="00A47561" w:rsidP="00ED285E">
      <w:pPr>
        <w:pStyle w:val="aff6"/>
        <w:spacing w:after="0"/>
        <w:ind w:firstLine="851"/>
        <w:jc w:val="both"/>
      </w:pPr>
      <w:r>
        <w:rPr>
          <w:b/>
          <w:i/>
        </w:rPr>
        <w:t xml:space="preserve">Класс Птицы. </w:t>
      </w:r>
    </w:p>
    <w:p w:rsidR="00A47561" w:rsidRDefault="00A47561" w:rsidP="00ED285E">
      <w:pPr>
        <w:pStyle w:val="aff6"/>
        <w:spacing w:after="0"/>
        <w:ind w:firstLine="851"/>
        <w:jc w:val="both"/>
      </w:pPr>
      <w:r>
        <w:t>         Общая характеристика класса. Среда обитания птиц. Особенности внешнего и внутреннего строения птиц. Приспособленность к полету. Интенсивность обмена веществ. Теплокровность. Усложнение нервной системы, органов чувств, поведения, покровов, внутреннего строения по сравнению с пресмыкающимися. Размножение и развитие. Забота о потомстве. Годовой жизненный цикл и сезонные явления. Перелеты птиц.</w:t>
      </w:r>
    </w:p>
    <w:p w:rsidR="00A47561" w:rsidRDefault="00A47561" w:rsidP="00ED285E">
      <w:pPr>
        <w:pStyle w:val="aff6"/>
        <w:spacing w:after="0"/>
        <w:ind w:firstLine="851"/>
        <w:jc w:val="both"/>
      </w:pPr>
      <w:r>
        <w:t>         Происхождение птиц от древних пресмыкающихся. Археоптерикс. Многообразие птиц. Страусовые (бескилевые) птицы. Пингвины. Килегрудые птицы. Распространение. Особенности строения и приспособления к условиям обитания. Образ жизни.</w:t>
      </w:r>
    </w:p>
    <w:p w:rsidR="00A47561" w:rsidRDefault="00A47561" w:rsidP="00ED285E">
      <w:pPr>
        <w:pStyle w:val="aff6"/>
        <w:spacing w:after="0"/>
        <w:ind w:firstLine="851"/>
        <w:jc w:val="both"/>
      </w:pPr>
      <w:r>
        <w:t>         Экологические группы птиц. Птицы лесов, водоемов и их побережий, открытых пространств.</w:t>
      </w:r>
    </w:p>
    <w:p w:rsidR="00A47561" w:rsidRDefault="00A47561" w:rsidP="00ED285E">
      <w:pPr>
        <w:pStyle w:val="aff6"/>
        <w:spacing w:after="0"/>
        <w:ind w:firstLine="851"/>
        <w:jc w:val="both"/>
      </w:pPr>
      <w:r>
        <w:t>         Растительноядные, насекомоядные, хищные и всеядные птицы. Охрана и привлечение птиц. Роль птиц в биогеоценозах и в жизни человека. Промысловые птицы, их рациональное использование и охрана.</w:t>
      </w:r>
    </w:p>
    <w:p w:rsidR="00A47561" w:rsidRDefault="00A47561" w:rsidP="00ED285E">
      <w:pPr>
        <w:pStyle w:val="aff6"/>
        <w:spacing w:after="0"/>
        <w:ind w:firstLine="851"/>
        <w:jc w:val="both"/>
      </w:pPr>
      <w:r>
        <w:t>         Домашние птицы. Происхождение и важнейшие породы домашних птиц, их использование человеком.</w:t>
      </w:r>
    </w:p>
    <w:p w:rsidR="00A47561" w:rsidRDefault="00A47561" w:rsidP="00ED285E">
      <w:pPr>
        <w:pStyle w:val="aff6"/>
        <w:spacing w:after="0"/>
        <w:ind w:firstLine="851"/>
        <w:jc w:val="both"/>
      </w:pPr>
      <w:r>
        <w:t xml:space="preserve">         </w:t>
      </w:r>
      <w:r>
        <w:rPr>
          <w:b/>
        </w:rPr>
        <w:t>Лабораторные работы.</w:t>
      </w:r>
    </w:p>
    <w:p w:rsidR="00A47561" w:rsidRDefault="00A47561" w:rsidP="00ED285E">
      <w:pPr>
        <w:pStyle w:val="aff6"/>
        <w:spacing w:after="0"/>
        <w:ind w:firstLine="851"/>
        <w:jc w:val="both"/>
      </w:pPr>
      <w:r>
        <w:lastRenderedPageBreak/>
        <w:t>-Внешнее строение птиц. Строение перьев.</w:t>
      </w:r>
    </w:p>
    <w:p w:rsidR="00A47561" w:rsidRDefault="00A47561" w:rsidP="00ED285E">
      <w:pPr>
        <w:pStyle w:val="aff6"/>
        <w:spacing w:after="0"/>
        <w:ind w:firstLine="851"/>
        <w:jc w:val="both"/>
        <w:rPr>
          <w:b/>
          <w:i/>
        </w:rPr>
      </w:pPr>
      <w:r>
        <w:t>-Строение скелета птиц.</w:t>
      </w:r>
    </w:p>
    <w:p w:rsidR="00A47561" w:rsidRDefault="00A47561" w:rsidP="00ED285E">
      <w:pPr>
        <w:pStyle w:val="aff6"/>
        <w:spacing w:after="0"/>
        <w:ind w:firstLine="851"/>
        <w:jc w:val="both"/>
      </w:pPr>
      <w:r>
        <w:rPr>
          <w:b/>
          <w:i/>
        </w:rPr>
        <w:t xml:space="preserve">Класс Млекопитающие, или Звери. </w:t>
      </w:r>
    </w:p>
    <w:p w:rsidR="00A47561" w:rsidRDefault="00A47561" w:rsidP="00ED285E">
      <w:pPr>
        <w:pStyle w:val="aff6"/>
        <w:spacing w:after="0"/>
        <w:ind w:firstLine="851"/>
        <w:jc w:val="both"/>
      </w:pPr>
      <w:r>
        <w:t>         Общая характеристика класса. Места обитания млекопитающих. Особенности внешнего и внутреннего строения. Усложнение строения покровов, пищеварительной, дыхательной, кровеносной, выделительной и нервной систем, органов чувств, поведения по сравнению с пресмыкающимися. Размножение и развитие. Забота о потомстве. Годовой жизненный цикл и сезонные явления.</w:t>
      </w:r>
    </w:p>
    <w:p w:rsidR="00A47561" w:rsidRDefault="00A47561" w:rsidP="00ED285E">
      <w:pPr>
        <w:pStyle w:val="aff6"/>
        <w:spacing w:after="0"/>
        <w:ind w:firstLine="851"/>
        <w:jc w:val="both"/>
      </w:pPr>
      <w:r>
        <w:t>         Предки млекопитающих – древние пресмыкающиеся. Многообразие млекопитающих.</w:t>
      </w:r>
    </w:p>
    <w:p w:rsidR="00A47561" w:rsidRDefault="00A47561" w:rsidP="00ED285E">
      <w:pPr>
        <w:pStyle w:val="aff6"/>
        <w:spacing w:after="0"/>
        <w:ind w:firstLine="851"/>
        <w:jc w:val="both"/>
      </w:pPr>
      <w:r>
        <w:t>         Яйцекладущие. Сумчатые и плацентарные. Особенности биологии. Районы распространения и разнообразие.</w:t>
      </w:r>
    </w:p>
    <w:p w:rsidR="00A47561" w:rsidRDefault="00A47561" w:rsidP="00ED285E">
      <w:pPr>
        <w:pStyle w:val="aff6"/>
        <w:spacing w:after="0"/>
        <w:ind w:firstLine="851"/>
        <w:jc w:val="both"/>
      </w:pPr>
      <w:r>
        <w:t>         Важнейшие отряды плацентарных, особенности их биологии. Насекомоядные. Рукокрылые. Грызуны. Зайцеобразные.</w:t>
      </w:r>
    </w:p>
    <w:p w:rsidR="00A47561" w:rsidRDefault="00A47561" w:rsidP="00ED285E">
      <w:pPr>
        <w:pStyle w:val="aff6"/>
        <w:spacing w:after="0"/>
        <w:ind w:firstLine="851"/>
        <w:jc w:val="both"/>
      </w:pPr>
      <w:r>
        <w:t>         Хищные (Псовые, Кошачьи, Куньи, Медвежьи). Ластоногие. Китообразные. Парнокопытные. Непарнокопытные. Хоботные. Приматы.</w:t>
      </w:r>
    </w:p>
    <w:p w:rsidR="00A47561" w:rsidRDefault="00A47561" w:rsidP="00ED285E">
      <w:pPr>
        <w:pStyle w:val="aff6"/>
        <w:spacing w:after="0"/>
        <w:ind w:firstLine="851"/>
        <w:jc w:val="both"/>
      </w:pPr>
      <w:r>
        <w:t>         Основные экологические группы млекопитающих: лесные, открытых пространств, водоемов и их побережий, почвенные.</w:t>
      </w:r>
    </w:p>
    <w:p w:rsidR="00A47561" w:rsidRDefault="00A47561" w:rsidP="00ED285E">
      <w:pPr>
        <w:pStyle w:val="aff6"/>
        <w:spacing w:after="0"/>
        <w:ind w:firstLine="851"/>
        <w:jc w:val="both"/>
      </w:pPr>
      <w:r>
        <w:t>         Домашние звери. Разнообразие пород и их использование человеком. Дикие предки домашних животных.</w:t>
      </w:r>
    </w:p>
    <w:p w:rsidR="00A47561" w:rsidRDefault="00A47561" w:rsidP="00ED285E">
      <w:pPr>
        <w:pStyle w:val="aff6"/>
        <w:spacing w:after="0"/>
        <w:ind w:firstLine="851"/>
        <w:jc w:val="both"/>
        <w:rPr>
          <w:b/>
          <w:color w:val="231F20"/>
        </w:rPr>
      </w:pPr>
      <w:r>
        <w:t>         Значение млекопитающих. Регулирование их численности в природе и в антропогенных ландшафтах. Промысел и промысловые звери. Акклиматизация и реакклиматизация зверей. Экологическая и экономическая целесообразность акклиматизации. Рациональное использование и охрана млекопитающих.</w:t>
      </w:r>
    </w:p>
    <w:p w:rsidR="00A47561" w:rsidRDefault="00A47561" w:rsidP="00ED285E">
      <w:pPr>
        <w:pStyle w:val="aff6"/>
        <w:spacing w:after="0"/>
        <w:ind w:firstLine="851"/>
        <w:jc w:val="both"/>
        <w:rPr>
          <w:color w:val="231F20"/>
        </w:rPr>
      </w:pPr>
      <w:r>
        <w:rPr>
          <w:b/>
          <w:color w:val="231F20"/>
        </w:rPr>
        <w:t>Лабораторная работа.</w:t>
      </w:r>
    </w:p>
    <w:p w:rsidR="00A47561" w:rsidRDefault="00A47561" w:rsidP="00ED285E">
      <w:pPr>
        <w:pStyle w:val="aff6"/>
        <w:spacing w:after="0"/>
        <w:ind w:firstLine="851"/>
        <w:jc w:val="both"/>
        <w:rPr>
          <w:b/>
          <w:i/>
        </w:rPr>
      </w:pPr>
      <w:r>
        <w:rPr>
          <w:color w:val="231F20"/>
        </w:rPr>
        <w:t> -Строение скелета млекопитающих-</w:t>
      </w:r>
    </w:p>
    <w:p w:rsidR="00A47561" w:rsidRDefault="00A47561" w:rsidP="00ED285E">
      <w:pPr>
        <w:pStyle w:val="aff6"/>
        <w:spacing w:after="0"/>
        <w:ind w:firstLine="851"/>
        <w:jc w:val="both"/>
      </w:pPr>
      <w:r>
        <w:rPr>
          <w:b/>
          <w:i/>
        </w:rPr>
        <w:t xml:space="preserve">Развитие животного мира на Земле. </w:t>
      </w:r>
    </w:p>
    <w:p w:rsidR="00A47561" w:rsidRDefault="00A47561" w:rsidP="00ED285E">
      <w:pPr>
        <w:pStyle w:val="aff6"/>
        <w:spacing w:after="0"/>
        <w:ind w:firstLine="851"/>
        <w:jc w:val="both"/>
      </w:pPr>
      <w:r>
        <w:t>         Историческое развитие животного мира, доказательства. Основные этапы развития животного мира на Земле. Понятие об эволюции. Разнообразие животного мира как результат эволюции живой природы. Биологическое разнообразие как основа устойчивого развития природы и общества.</w:t>
      </w:r>
    </w:p>
    <w:p w:rsidR="00A47561" w:rsidRDefault="00A47561" w:rsidP="00ED285E">
      <w:pPr>
        <w:pStyle w:val="aff6"/>
        <w:spacing w:after="0"/>
        <w:ind w:firstLine="851"/>
        <w:jc w:val="both"/>
        <w:rPr>
          <w:b/>
          <w:i/>
          <w:u w:val="single"/>
        </w:rPr>
      </w:pPr>
      <w:r>
        <w:t>         Современный животный мир – результат длительного исторического развития. Уровни организации живой материи. Охрана и рациональное использование животных. Роль человека и общества в сохранении многообразия животного мира на нашей планете.</w:t>
      </w:r>
    </w:p>
    <w:p w:rsidR="00A47561" w:rsidRPr="00A2408B" w:rsidRDefault="00A47561" w:rsidP="00A2408B">
      <w:pPr>
        <w:pStyle w:val="1"/>
        <w:rPr>
          <w:rFonts w:ascii="Times New Roman" w:hAnsi="Times New Roman" w:cs="Times New Roman"/>
          <w:sz w:val="24"/>
          <w:szCs w:val="24"/>
        </w:rPr>
      </w:pPr>
      <w:bookmarkStart w:id="72" w:name="_Toc471308624"/>
      <w:r w:rsidRPr="00A2408B">
        <w:rPr>
          <w:rFonts w:ascii="Times New Roman" w:hAnsi="Times New Roman" w:cs="Times New Roman"/>
          <w:sz w:val="24"/>
          <w:szCs w:val="24"/>
        </w:rPr>
        <w:t>2.2.2.12. Изобразительное искусство</w:t>
      </w:r>
      <w:bookmarkEnd w:id="72"/>
    </w:p>
    <w:p w:rsidR="00A47561" w:rsidRDefault="00A47561" w:rsidP="00ED285E">
      <w:pPr>
        <w:pStyle w:val="afffb"/>
        <w:ind w:firstLine="851"/>
        <w:rPr>
          <w:b/>
          <w:szCs w:val="24"/>
        </w:rPr>
      </w:pPr>
      <w:r>
        <w:rPr>
          <w:b/>
          <w:szCs w:val="24"/>
        </w:rPr>
        <w:t xml:space="preserve">Изображение фигуры человека и образ человека </w:t>
      </w:r>
    </w:p>
    <w:p w:rsidR="00A47561" w:rsidRDefault="00A47561" w:rsidP="00ED285E">
      <w:pPr>
        <w:pStyle w:val="afffb"/>
        <w:ind w:firstLine="851"/>
        <w:rPr>
          <w:szCs w:val="24"/>
        </w:rPr>
      </w:pPr>
      <w:r>
        <w:rPr>
          <w:szCs w:val="24"/>
        </w:rPr>
        <w:t>Изображение челоаека в графике, живописи, скульптуре. Пропорция и строение фигуры человека.</w:t>
      </w:r>
    </w:p>
    <w:p w:rsidR="00A47561" w:rsidRDefault="00A47561" w:rsidP="00ED285E">
      <w:pPr>
        <w:pStyle w:val="afffb"/>
        <w:ind w:firstLine="851"/>
        <w:rPr>
          <w:szCs w:val="24"/>
        </w:rPr>
      </w:pPr>
      <w:r>
        <w:rPr>
          <w:szCs w:val="24"/>
        </w:rPr>
        <w:tab/>
        <w:t>Изображение человека в истории искусства разных эпох. Образ человека в европейском и русском искусстве, в современном мире.</w:t>
      </w:r>
    </w:p>
    <w:p w:rsidR="00A47561" w:rsidRDefault="00A47561" w:rsidP="00ED285E">
      <w:pPr>
        <w:pStyle w:val="afffb"/>
        <w:ind w:firstLine="851"/>
        <w:rPr>
          <w:szCs w:val="24"/>
        </w:rPr>
      </w:pPr>
      <w:r>
        <w:rPr>
          <w:szCs w:val="24"/>
        </w:rPr>
        <w:t>Изображение фигуры человека в истории искусства.</w:t>
      </w:r>
    </w:p>
    <w:p w:rsidR="00A47561" w:rsidRDefault="00A47561" w:rsidP="00ED285E">
      <w:pPr>
        <w:pStyle w:val="afffb"/>
        <w:ind w:firstLine="851"/>
        <w:rPr>
          <w:szCs w:val="24"/>
        </w:rPr>
      </w:pPr>
      <w:r>
        <w:rPr>
          <w:szCs w:val="24"/>
        </w:rPr>
        <w:t>Пропорции и строение фигуры человека.</w:t>
      </w:r>
    </w:p>
    <w:p w:rsidR="00A47561" w:rsidRDefault="00A47561" w:rsidP="00ED285E">
      <w:pPr>
        <w:pStyle w:val="afffb"/>
        <w:ind w:firstLine="851"/>
        <w:rPr>
          <w:szCs w:val="24"/>
        </w:rPr>
      </w:pPr>
      <w:r>
        <w:rPr>
          <w:szCs w:val="24"/>
        </w:rPr>
        <w:t>Лепка фигуры человека.</w:t>
      </w:r>
    </w:p>
    <w:p w:rsidR="00A47561" w:rsidRDefault="00A47561" w:rsidP="00ED285E">
      <w:pPr>
        <w:pStyle w:val="afffb"/>
        <w:ind w:firstLine="851"/>
        <w:rPr>
          <w:szCs w:val="24"/>
        </w:rPr>
      </w:pPr>
      <w:r>
        <w:rPr>
          <w:szCs w:val="24"/>
        </w:rPr>
        <w:t>Набросок фигуры человека с натуры.</w:t>
      </w:r>
    </w:p>
    <w:p w:rsidR="00A47561" w:rsidRDefault="00A47561" w:rsidP="00ED285E">
      <w:pPr>
        <w:pStyle w:val="afffb"/>
        <w:ind w:firstLine="851"/>
        <w:rPr>
          <w:szCs w:val="24"/>
        </w:rPr>
      </w:pPr>
      <w:r>
        <w:rPr>
          <w:szCs w:val="24"/>
        </w:rPr>
        <w:t>Понимание красоты человека в европейском и русском искусстве.</w:t>
      </w:r>
    </w:p>
    <w:p w:rsidR="00A47561" w:rsidRDefault="00A47561" w:rsidP="00ED285E">
      <w:pPr>
        <w:pStyle w:val="afffb"/>
        <w:ind w:firstLine="851"/>
        <w:rPr>
          <w:b/>
          <w:bCs/>
          <w:szCs w:val="24"/>
        </w:rPr>
      </w:pPr>
      <w:r>
        <w:rPr>
          <w:b/>
          <w:bCs/>
          <w:szCs w:val="24"/>
        </w:rPr>
        <w:t xml:space="preserve">Поэзия повседневности </w:t>
      </w:r>
    </w:p>
    <w:p w:rsidR="00A47561" w:rsidRDefault="00A47561" w:rsidP="00ED285E">
      <w:pPr>
        <w:pStyle w:val="afffb"/>
        <w:ind w:firstLine="851"/>
        <w:rPr>
          <w:bCs/>
          <w:szCs w:val="24"/>
        </w:rPr>
      </w:pPr>
      <w:r>
        <w:rPr>
          <w:bCs/>
          <w:szCs w:val="24"/>
        </w:rPr>
        <w:t>Изображение обыденной жизни людей в истории искусства.</w:t>
      </w:r>
    </w:p>
    <w:p w:rsidR="00A47561" w:rsidRDefault="00A47561" w:rsidP="00ED285E">
      <w:pPr>
        <w:pStyle w:val="afffb"/>
        <w:ind w:firstLine="851"/>
        <w:rPr>
          <w:bCs/>
          <w:szCs w:val="24"/>
        </w:rPr>
      </w:pPr>
      <w:r>
        <w:rPr>
          <w:bCs/>
          <w:szCs w:val="24"/>
        </w:rPr>
        <w:t>Бытовой жанр в изобразительном искусстве и его значение в понимании истории человечества и современной жизни человека. Выражение мировоззрения и общественных идеалов в изображении повседневной жизни в искусстве разных эпох и народов. Поэзия понимания мира и себя в этом мире.</w:t>
      </w:r>
    </w:p>
    <w:p w:rsidR="00A47561" w:rsidRDefault="00A47561" w:rsidP="00ED285E">
      <w:pPr>
        <w:pStyle w:val="afffb"/>
        <w:ind w:firstLine="851"/>
        <w:rPr>
          <w:bCs/>
          <w:szCs w:val="24"/>
        </w:rPr>
      </w:pPr>
      <w:r>
        <w:rPr>
          <w:bCs/>
          <w:szCs w:val="24"/>
        </w:rPr>
        <w:lastRenderedPageBreak/>
        <w:t>Углубление и развитие композиционного мышления: представления о целостности композиции, об образных возможностях изобразительного искусства и особенностях его метаморфического строя.</w:t>
      </w:r>
    </w:p>
    <w:p w:rsidR="00A47561" w:rsidRDefault="00A47561" w:rsidP="00ED285E">
      <w:pPr>
        <w:pStyle w:val="afffb"/>
        <w:ind w:firstLine="851"/>
        <w:rPr>
          <w:szCs w:val="24"/>
        </w:rPr>
      </w:pPr>
      <w:r>
        <w:rPr>
          <w:bCs/>
          <w:szCs w:val="24"/>
        </w:rPr>
        <w:t>Знакомство с классическими произведениями, составляющими золотой фонд мирового и отечественного искусства.</w:t>
      </w:r>
    </w:p>
    <w:p w:rsidR="00A47561" w:rsidRDefault="00A47561" w:rsidP="00ED285E">
      <w:pPr>
        <w:pStyle w:val="afffb"/>
        <w:ind w:firstLine="851"/>
        <w:rPr>
          <w:szCs w:val="24"/>
        </w:rPr>
      </w:pPr>
      <w:r>
        <w:rPr>
          <w:szCs w:val="24"/>
        </w:rPr>
        <w:t>Поэзия повседневной жизни в искусстве разных народов.</w:t>
      </w:r>
    </w:p>
    <w:p w:rsidR="00A47561" w:rsidRDefault="00A47561" w:rsidP="00ED285E">
      <w:pPr>
        <w:pStyle w:val="afffb"/>
        <w:ind w:firstLine="851"/>
        <w:rPr>
          <w:szCs w:val="24"/>
        </w:rPr>
      </w:pPr>
      <w:r>
        <w:rPr>
          <w:szCs w:val="24"/>
        </w:rPr>
        <w:t>Тематическая картина. Бытовой и исторический жанры.</w:t>
      </w:r>
    </w:p>
    <w:p w:rsidR="00A47561" w:rsidRDefault="00A47561" w:rsidP="00ED285E">
      <w:pPr>
        <w:pStyle w:val="afffb"/>
        <w:ind w:firstLine="851"/>
        <w:rPr>
          <w:szCs w:val="24"/>
        </w:rPr>
      </w:pPr>
      <w:r>
        <w:rPr>
          <w:szCs w:val="24"/>
        </w:rPr>
        <w:t>Сюжет и содержание в картине.</w:t>
      </w:r>
    </w:p>
    <w:p w:rsidR="00A47561" w:rsidRDefault="00A47561" w:rsidP="00ED285E">
      <w:pPr>
        <w:pStyle w:val="afffb"/>
        <w:ind w:firstLine="851"/>
        <w:rPr>
          <w:szCs w:val="24"/>
        </w:rPr>
      </w:pPr>
      <w:r>
        <w:rPr>
          <w:szCs w:val="24"/>
        </w:rPr>
        <w:t>Жизнь каждого дня — большая тема в искусстве.</w:t>
      </w:r>
    </w:p>
    <w:p w:rsidR="00A47561" w:rsidRDefault="00A47561" w:rsidP="00ED285E">
      <w:pPr>
        <w:pStyle w:val="afffb"/>
        <w:ind w:firstLine="851"/>
        <w:rPr>
          <w:szCs w:val="24"/>
        </w:rPr>
      </w:pPr>
      <w:r>
        <w:rPr>
          <w:szCs w:val="24"/>
        </w:rPr>
        <w:t>Жизнь в моем городе в прошлых веках (историческая тема в быто</w:t>
      </w:r>
      <w:r>
        <w:rPr>
          <w:szCs w:val="24"/>
        </w:rPr>
        <w:softHyphen/>
        <w:t>вом жанре).</w:t>
      </w:r>
    </w:p>
    <w:p w:rsidR="00A47561" w:rsidRDefault="00A47561" w:rsidP="00ED285E">
      <w:pPr>
        <w:pStyle w:val="afffb"/>
        <w:ind w:firstLine="851"/>
        <w:rPr>
          <w:b/>
          <w:bCs/>
          <w:szCs w:val="24"/>
        </w:rPr>
      </w:pPr>
      <w:r>
        <w:rPr>
          <w:szCs w:val="24"/>
        </w:rPr>
        <w:t>Праздник и карнавал в изобразительном искусстве (тема праздни</w:t>
      </w:r>
      <w:r>
        <w:rPr>
          <w:szCs w:val="24"/>
        </w:rPr>
        <w:softHyphen/>
        <w:t>ка в бытовом жанре).</w:t>
      </w:r>
    </w:p>
    <w:p w:rsidR="00A47561" w:rsidRDefault="00A47561" w:rsidP="00ED285E">
      <w:pPr>
        <w:pStyle w:val="afffb"/>
        <w:ind w:firstLine="851"/>
        <w:rPr>
          <w:b/>
          <w:bCs/>
          <w:szCs w:val="24"/>
        </w:rPr>
      </w:pPr>
      <w:r>
        <w:rPr>
          <w:b/>
          <w:bCs/>
          <w:szCs w:val="24"/>
        </w:rPr>
        <w:t xml:space="preserve">Великие темы жизни </w:t>
      </w:r>
    </w:p>
    <w:p w:rsidR="00A47561" w:rsidRDefault="00A47561" w:rsidP="00ED285E">
      <w:pPr>
        <w:pStyle w:val="afffb"/>
        <w:ind w:firstLine="851"/>
        <w:rPr>
          <w:bCs/>
          <w:szCs w:val="24"/>
        </w:rPr>
      </w:pPr>
      <w:r>
        <w:rPr>
          <w:bCs/>
          <w:szCs w:val="24"/>
        </w:rPr>
        <w:t>Историческая тема в искусстве как изображение наиболее значительных событий в жизни общества.</w:t>
      </w:r>
    </w:p>
    <w:p w:rsidR="00A47561" w:rsidRDefault="00A47561" w:rsidP="00ED285E">
      <w:pPr>
        <w:pStyle w:val="afffb"/>
        <w:ind w:firstLine="851"/>
        <w:rPr>
          <w:bCs/>
          <w:szCs w:val="24"/>
        </w:rPr>
      </w:pPr>
      <w:r>
        <w:rPr>
          <w:bCs/>
          <w:szCs w:val="24"/>
        </w:rPr>
        <w:t>Мифологические и библейские темы в искусстве и их особое значение в развитии самосознания общества.</w:t>
      </w:r>
    </w:p>
    <w:p w:rsidR="00A47561" w:rsidRDefault="00A47561" w:rsidP="00ED285E">
      <w:pPr>
        <w:pStyle w:val="afffb"/>
        <w:ind w:firstLine="851"/>
        <w:rPr>
          <w:szCs w:val="24"/>
        </w:rPr>
      </w:pPr>
      <w:r>
        <w:rPr>
          <w:bCs/>
          <w:szCs w:val="24"/>
        </w:rPr>
        <w:t>Тематическая картина как обобщенный и целостный образ, как результат наблюдений и размышлений художника над жизнью.</w:t>
      </w:r>
    </w:p>
    <w:p w:rsidR="00A47561" w:rsidRDefault="00A47561" w:rsidP="00ED285E">
      <w:pPr>
        <w:pStyle w:val="afffb"/>
        <w:ind w:firstLine="851"/>
        <w:rPr>
          <w:szCs w:val="24"/>
        </w:rPr>
      </w:pPr>
      <w:r>
        <w:rPr>
          <w:szCs w:val="24"/>
        </w:rPr>
        <w:t>Историческая картина в европейском и русском искусстве. Значение исторической картины в становлении национального самосознания.</w:t>
      </w:r>
    </w:p>
    <w:p w:rsidR="00A47561" w:rsidRDefault="00A47561" w:rsidP="00ED285E">
      <w:pPr>
        <w:pStyle w:val="afffb"/>
        <w:ind w:firstLine="851"/>
        <w:rPr>
          <w:szCs w:val="24"/>
        </w:rPr>
      </w:pPr>
      <w:r>
        <w:rPr>
          <w:szCs w:val="24"/>
        </w:rPr>
        <w:t>Монументальная скульптура и образ истории народа. Место и роль картины в искусстве ХХ века. Проблемы современного развития изобразительного искусства.</w:t>
      </w:r>
    </w:p>
    <w:p w:rsidR="00A47561" w:rsidRDefault="00A47561" w:rsidP="00ED285E">
      <w:pPr>
        <w:pStyle w:val="afffb"/>
        <w:ind w:firstLine="851"/>
        <w:rPr>
          <w:szCs w:val="24"/>
        </w:rPr>
      </w:pPr>
      <w:r>
        <w:rPr>
          <w:szCs w:val="24"/>
        </w:rPr>
        <w:t>Исторические и мифологические темы в искусстве разных эпох.</w:t>
      </w:r>
    </w:p>
    <w:p w:rsidR="00A47561" w:rsidRDefault="00A47561" w:rsidP="00ED285E">
      <w:pPr>
        <w:pStyle w:val="afffb"/>
        <w:ind w:firstLine="851"/>
        <w:rPr>
          <w:szCs w:val="24"/>
        </w:rPr>
      </w:pPr>
      <w:r>
        <w:rPr>
          <w:szCs w:val="24"/>
        </w:rPr>
        <w:t>Тематическая картина в русском искусстве XIX века.</w:t>
      </w:r>
    </w:p>
    <w:p w:rsidR="00A47561" w:rsidRDefault="00A47561" w:rsidP="00ED285E">
      <w:pPr>
        <w:pStyle w:val="afffb"/>
        <w:ind w:firstLine="851"/>
        <w:rPr>
          <w:szCs w:val="24"/>
        </w:rPr>
      </w:pPr>
      <w:r>
        <w:rPr>
          <w:szCs w:val="24"/>
        </w:rPr>
        <w:t>Процесс работы над тематической картиной.</w:t>
      </w:r>
    </w:p>
    <w:p w:rsidR="00A47561" w:rsidRDefault="00A47561" w:rsidP="00ED285E">
      <w:pPr>
        <w:pStyle w:val="afffb"/>
        <w:ind w:firstLine="851"/>
        <w:rPr>
          <w:szCs w:val="24"/>
        </w:rPr>
      </w:pPr>
      <w:r>
        <w:rPr>
          <w:szCs w:val="24"/>
        </w:rPr>
        <w:t>Библейские темы в изобразительном искусстве.</w:t>
      </w:r>
    </w:p>
    <w:p w:rsidR="00A47561" w:rsidRDefault="00A47561" w:rsidP="00ED285E">
      <w:pPr>
        <w:pStyle w:val="afffb"/>
        <w:ind w:firstLine="851"/>
        <w:rPr>
          <w:szCs w:val="24"/>
        </w:rPr>
      </w:pPr>
      <w:r>
        <w:rPr>
          <w:szCs w:val="24"/>
        </w:rPr>
        <w:t>Монументальная скульптура и образ истории народа.</w:t>
      </w:r>
    </w:p>
    <w:p w:rsidR="00A47561" w:rsidRDefault="00A47561" w:rsidP="00ED285E">
      <w:pPr>
        <w:pStyle w:val="afffb"/>
        <w:ind w:firstLine="851"/>
        <w:rPr>
          <w:szCs w:val="24"/>
        </w:rPr>
      </w:pPr>
      <w:r>
        <w:rPr>
          <w:szCs w:val="24"/>
        </w:rPr>
        <w:t>Место и роль картины в искусстве XX века.</w:t>
      </w:r>
    </w:p>
    <w:p w:rsidR="00A47561" w:rsidRDefault="00A47561" w:rsidP="00ED285E">
      <w:pPr>
        <w:pStyle w:val="afffb"/>
        <w:ind w:firstLine="851"/>
        <w:rPr>
          <w:b/>
          <w:bCs/>
          <w:szCs w:val="24"/>
        </w:rPr>
      </w:pPr>
      <w:r>
        <w:rPr>
          <w:b/>
          <w:bCs/>
          <w:szCs w:val="24"/>
        </w:rPr>
        <w:t xml:space="preserve">Реальность жизни и художественный образ </w:t>
      </w:r>
    </w:p>
    <w:p w:rsidR="00A47561" w:rsidRDefault="00A47561" w:rsidP="00ED285E">
      <w:pPr>
        <w:pStyle w:val="afffb"/>
        <w:ind w:firstLine="851"/>
        <w:rPr>
          <w:bCs/>
          <w:szCs w:val="24"/>
        </w:rPr>
      </w:pPr>
      <w:r>
        <w:rPr>
          <w:bCs/>
          <w:szCs w:val="24"/>
        </w:rPr>
        <w:t>Обобщение и систематизация полученных знаний и представлений об искусстве. Главная задача обучения искусству – живое, эмоциональное, глубокое восприятие изобразительного искусства ради нового понимания и богатого переживания жизни.</w:t>
      </w:r>
    </w:p>
    <w:p w:rsidR="00A47561" w:rsidRDefault="00A47561" w:rsidP="00ED285E">
      <w:pPr>
        <w:pStyle w:val="afffb"/>
        <w:ind w:firstLine="851"/>
        <w:rPr>
          <w:szCs w:val="24"/>
        </w:rPr>
      </w:pPr>
      <w:r>
        <w:rPr>
          <w:bCs/>
          <w:szCs w:val="24"/>
        </w:rPr>
        <w:t>Создание коллективных или индивидуальных творческих проектов.</w:t>
      </w:r>
    </w:p>
    <w:p w:rsidR="00A47561" w:rsidRDefault="00A47561" w:rsidP="00ED285E">
      <w:pPr>
        <w:pStyle w:val="afffb"/>
        <w:ind w:firstLine="851"/>
        <w:rPr>
          <w:szCs w:val="24"/>
        </w:rPr>
      </w:pPr>
      <w:r>
        <w:rPr>
          <w:szCs w:val="24"/>
        </w:rPr>
        <w:t>Искусство иллюстрации. Слово и изображение.</w:t>
      </w:r>
    </w:p>
    <w:p w:rsidR="00A47561" w:rsidRDefault="00A47561" w:rsidP="00ED285E">
      <w:pPr>
        <w:pStyle w:val="afffb"/>
        <w:ind w:firstLine="851"/>
        <w:rPr>
          <w:szCs w:val="24"/>
        </w:rPr>
      </w:pPr>
      <w:r>
        <w:rPr>
          <w:szCs w:val="24"/>
        </w:rPr>
        <w:t>Зрительские умения и их значение для современного человека.</w:t>
      </w:r>
    </w:p>
    <w:p w:rsidR="00A47561" w:rsidRDefault="00A47561" w:rsidP="00ED285E">
      <w:pPr>
        <w:pStyle w:val="afffb"/>
        <w:ind w:firstLine="851"/>
        <w:rPr>
          <w:szCs w:val="24"/>
        </w:rPr>
      </w:pPr>
      <w:r>
        <w:rPr>
          <w:szCs w:val="24"/>
        </w:rPr>
        <w:t>История искусства и история человечества. Стиль и направление в изобразительном искусстве.</w:t>
      </w:r>
    </w:p>
    <w:p w:rsidR="00A47561" w:rsidRDefault="00A47561" w:rsidP="00ED285E">
      <w:pPr>
        <w:pStyle w:val="afffb"/>
        <w:ind w:firstLine="851"/>
        <w:rPr>
          <w:szCs w:val="24"/>
        </w:rPr>
      </w:pPr>
      <w:r>
        <w:rPr>
          <w:szCs w:val="24"/>
        </w:rPr>
        <w:t>Крупнейшие музеи изобразительного искусства и их роль в культуре.</w:t>
      </w:r>
    </w:p>
    <w:p w:rsidR="00A47561" w:rsidRDefault="00A47561" w:rsidP="00ED285E">
      <w:pPr>
        <w:tabs>
          <w:tab w:val="left" w:pos="284"/>
          <w:tab w:val="left" w:pos="7635"/>
        </w:tabs>
        <w:ind w:firstLine="851"/>
        <w:jc w:val="both"/>
      </w:pPr>
      <w:r>
        <w:rPr>
          <w:sz w:val="24"/>
        </w:rPr>
        <w:t>Художественно-творческие проекты.</w:t>
      </w:r>
    </w:p>
    <w:p w:rsidR="00A47561" w:rsidRPr="00A2408B" w:rsidRDefault="00A47561" w:rsidP="00A2408B">
      <w:pPr>
        <w:pStyle w:val="1"/>
        <w:rPr>
          <w:rFonts w:ascii="Times New Roman" w:hAnsi="Times New Roman" w:cs="Times New Roman"/>
          <w:color w:val="000000"/>
          <w:sz w:val="24"/>
          <w:szCs w:val="24"/>
        </w:rPr>
      </w:pPr>
      <w:bookmarkStart w:id="73" w:name="_Toc471308625"/>
      <w:r w:rsidRPr="00A2408B">
        <w:rPr>
          <w:rFonts w:ascii="Times New Roman" w:hAnsi="Times New Roman" w:cs="Times New Roman"/>
          <w:sz w:val="24"/>
          <w:szCs w:val="24"/>
        </w:rPr>
        <w:t>2.2.2.13 Музыка</w:t>
      </w:r>
      <w:bookmarkEnd w:id="73"/>
    </w:p>
    <w:p w:rsidR="00A47561" w:rsidRDefault="00A47561" w:rsidP="00ED285E">
      <w:pPr>
        <w:pStyle w:val="afffb"/>
        <w:ind w:firstLine="851"/>
      </w:pPr>
      <w:r>
        <w:t xml:space="preserve">Музыка рассказывает обо всём </w:t>
      </w:r>
    </w:p>
    <w:p w:rsidR="00A47561" w:rsidRDefault="00A47561" w:rsidP="00ED285E">
      <w:pPr>
        <w:pStyle w:val="afffb"/>
        <w:ind w:firstLine="851"/>
      </w:pPr>
      <w:r>
        <w:t>Введение в тему года «Музыка и другие виды искусства». Музыка в единстве с тем, что её рождает и окружает: с жизнью, природой, обычаями, верованиями, стихами, сказками, дворцами, храмами, картинами и многим другим. Слушание фрагмента из концерта для</w:t>
      </w:r>
    </w:p>
    <w:p w:rsidR="00A47561" w:rsidRDefault="00A47561" w:rsidP="00ED285E">
      <w:pPr>
        <w:pStyle w:val="afffb"/>
        <w:ind w:firstLine="851"/>
      </w:pPr>
      <w:r>
        <w:t>ф-но с оркестром №3 С. Рахманинова. Разучивание песни И. Хрисаниди «Родина». Письмо Богине Музыке.</w:t>
      </w:r>
    </w:p>
    <w:p w:rsidR="00A47561" w:rsidRDefault="00A47561" w:rsidP="00ED285E">
      <w:pPr>
        <w:pStyle w:val="afffb"/>
        <w:ind w:firstLine="851"/>
      </w:pPr>
      <w:r>
        <w:t xml:space="preserve">Древний союз </w:t>
      </w:r>
    </w:p>
    <w:p w:rsidR="00A47561" w:rsidRDefault="00A47561" w:rsidP="00ED285E">
      <w:pPr>
        <w:pStyle w:val="afffb"/>
        <w:ind w:firstLine="851"/>
      </w:pPr>
      <w:r>
        <w:t xml:space="preserve">Откуда берётся музыка? Музыка связана с окружающей жизнью. Истоки всех искусств едины. Искусство открывает мир – не всегда видимый глазу, не всегда выражаемый в простых словах и понятиях. Искусства различны – тема едина. Слушание музыки К. Дебюсси «Снег танцует», П. Чайковский «Июнь. Баркарола», «Октябрь. Осенняя песнь», Р. Шуман «Первая </w:t>
      </w:r>
      <w:r>
        <w:lastRenderedPageBreak/>
        <w:t>утрата», М. Таривердиев «Маленький принц». Разучивание песен П. Аедоницкого «Красно солнышко», Г. Струве «Музыка». Иллюстрации на тему «Звучащая природа», составление варианта урока-концерта «Природа в искусстве»</w:t>
      </w:r>
    </w:p>
    <w:p w:rsidR="00A47561" w:rsidRDefault="00A47561" w:rsidP="00ED285E">
      <w:pPr>
        <w:pStyle w:val="afffb"/>
        <w:ind w:firstLine="851"/>
      </w:pPr>
      <w:r>
        <w:t>Зрительный ряд: А. Осмеркин «Ветлы у пруда», А. Куинджи «Берёзовая роща», И. Шишкин «В лесу графини Мордвиновой», И. Айвазовский «Чёрное море», Леонардо да Винчи «Джоконда», Н. Ге «Портрет Л.Н. Толстого», И. Репин «Портрет А.Г. Рубинштейна», И. Левитан «Осенний день. Сокольники», И. Бродский «Опавшие листья».</w:t>
      </w:r>
    </w:p>
    <w:p w:rsidR="00A47561" w:rsidRDefault="00A47561" w:rsidP="00ED285E">
      <w:pPr>
        <w:pStyle w:val="afffb"/>
        <w:ind w:firstLine="851"/>
      </w:pPr>
      <w:r>
        <w:t xml:space="preserve">Слово и музыка </w:t>
      </w:r>
    </w:p>
    <w:p w:rsidR="00A47561" w:rsidRDefault="00A47561" w:rsidP="00ED285E">
      <w:pPr>
        <w:pStyle w:val="afffb"/>
        <w:ind w:firstLine="851"/>
      </w:pPr>
      <w:r>
        <w:t>Слово и музыка – два великих начала искусства. Влияние слова на музыку: интонации, ритмы, рифмы. Музыкальные жанры, связанные с литературой: песня, романс, кантата, оратория, опера, балет, оперетта, жанры программной музыки. Слушание музыки: М. Глинка «Я помню чудное мгновенье», Ф. Шуберт «В путь», В. Моцарт симфония №40 </w:t>
      </w:r>
      <w:r>
        <w:rPr>
          <w:lang w:val="en-US"/>
        </w:rPr>
        <w:t>I</w:t>
      </w:r>
      <w:r>
        <w:t> часть, П. Чайковский концерт №1 для ф-но с оркестром </w:t>
      </w:r>
      <w:r>
        <w:rPr>
          <w:lang w:val="en-US"/>
        </w:rPr>
        <w:t>III</w:t>
      </w:r>
      <w:r>
        <w:t> часть, М. Мусоргский «Кот Матрос». Разучивание песен С. Старобинского «Песенка о словах», А. Куклина «Песенка о песенке». Сочинение песни на стихи Р. Бёрнса «За полем ржи», П. Элюара «Музыкант» (на выбор).</w:t>
      </w:r>
    </w:p>
    <w:p w:rsidR="00A47561" w:rsidRDefault="00A47561" w:rsidP="00ED285E">
      <w:pPr>
        <w:pStyle w:val="afffb"/>
        <w:ind w:firstLine="851"/>
      </w:pPr>
      <w:r>
        <w:t xml:space="preserve">«Древний союз» и «Слово и музыка» </w:t>
      </w:r>
    </w:p>
    <w:p w:rsidR="00A47561" w:rsidRDefault="00A47561" w:rsidP="00ED285E">
      <w:pPr>
        <w:pStyle w:val="afffb"/>
        <w:ind w:firstLine="851"/>
      </w:pPr>
      <w:r>
        <w:t>Решение кроссворда.</w:t>
      </w:r>
    </w:p>
    <w:p w:rsidR="00A47561" w:rsidRDefault="00A47561" w:rsidP="00ED285E">
      <w:pPr>
        <w:pStyle w:val="afffb"/>
        <w:ind w:firstLine="851"/>
      </w:pPr>
      <w:r>
        <w:t>Зрительный ряд: Ян Вермеер «Художник в мастерской», В. Серов «Портрет Ф.И. Шаляпина», В. Тропинин «Портрет А.С. Пушкина»</w:t>
      </w:r>
    </w:p>
    <w:p w:rsidR="00A47561" w:rsidRDefault="00A47561" w:rsidP="00ED285E">
      <w:pPr>
        <w:pStyle w:val="afffb"/>
        <w:ind w:firstLine="851"/>
      </w:pPr>
      <w:r>
        <w:t xml:space="preserve">Песня </w:t>
      </w:r>
    </w:p>
    <w:p w:rsidR="00A47561" w:rsidRDefault="00A47561" w:rsidP="00ED285E">
      <w:pPr>
        <w:pStyle w:val="afffb"/>
        <w:ind w:firstLine="851"/>
      </w:pPr>
      <w:r>
        <w:t>Песня – верный спутник человека. Мир русской песни. Песни народов мира. Слушание музыки: В. Баснер «С чего начинается Родина?», русская народная песня «Среди долины ровныя», «Ах ты, степь широкая», «Вечерний звон», Польская н.п. «Висла»; Г. Малер «Похвала знатока»; Ф. Мендельсон «Песня без слов» №14 (фр-т). Разучивание песен Ю. Тугаринова «Если другом стала песня», А. Александрова «Уж ты зимушка-зима». Дневник музыкальных наблюдений стр. 8.</w:t>
      </w:r>
    </w:p>
    <w:p w:rsidR="00A47561" w:rsidRDefault="00A47561" w:rsidP="00ED285E">
      <w:pPr>
        <w:pStyle w:val="afffb"/>
        <w:ind w:firstLine="851"/>
      </w:pPr>
      <w:r>
        <w:t>Зрительный ряд: И. Шишкин «Среди долины ровныя», В. Поленов «Монастырь над рекой», И. Левитан «Вечерний звон».</w:t>
      </w:r>
    </w:p>
    <w:p w:rsidR="00A47561" w:rsidRDefault="00A47561" w:rsidP="00ED285E">
      <w:pPr>
        <w:pStyle w:val="afffb"/>
        <w:ind w:firstLine="851"/>
      </w:pPr>
      <w:r>
        <w:t xml:space="preserve">Романс </w:t>
      </w:r>
    </w:p>
    <w:p w:rsidR="00A47561" w:rsidRDefault="00A47561" w:rsidP="00ED285E">
      <w:pPr>
        <w:pStyle w:val="afffb"/>
        <w:ind w:firstLine="851"/>
      </w:pPr>
      <w:r>
        <w:t>Романса трепетные звуки. Влияние русской поэзии на развитие романса. Внимание и любовь к окружающему миру – главная идея в русском музыкальном искусстве. Мир человеческих чувств. Проявление в романсах русских композиторов внутреннего мира человека, его счастья, мечты, одиночества. Слушание музыки: М. Глинка «Жаворонок», С. Рахманинов «Ночь печальна», Р. Шуман «В сиянье тёплых майских дней». Разучивание: М. Глинка «Жаворонок».</w:t>
      </w:r>
    </w:p>
    <w:p w:rsidR="00A47561" w:rsidRDefault="00A47561" w:rsidP="00ED285E">
      <w:pPr>
        <w:pStyle w:val="afffb"/>
        <w:ind w:firstLine="851"/>
      </w:pPr>
      <w:r>
        <w:t>Зрительный ряд: И. Левитан «Цветущие яблони», «Весна. Большая вода»; И. Грабарь «Февральская лазурь».</w:t>
      </w:r>
    </w:p>
    <w:p w:rsidR="00A47561" w:rsidRDefault="00A47561" w:rsidP="00ED285E">
      <w:pPr>
        <w:pStyle w:val="afffb"/>
        <w:ind w:firstLine="851"/>
      </w:pPr>
      <w:r>
        <w:t xml:space="preserve">Хоровая музыка </w:t>
      </w:r>
    </w:p>
    <w:p w:rsidR="00A47561" w:rsidRDefault="00A47561" w:rsidP="00ED285E">
      <w:pPr>
        <w:pStyle w:val="afffb"/>
        <w:ind w:firstLine="851"/>
      </w:pPr>
      <w:r>
        <w:t>Народная хоровая музыка. Хоровая музыка в храме. Мир музыкальных образов хоровой музыки. Влияние церковной музыки на творчество русских композиторов. Что может изображать хоровая музыка. Звуковое пространство хорового звучания. Слушание музыки: Р.н.п. «Есть на Волге утёс»; П. Чайковский «Отче наш»; Н. Римский-Корсаков «Вхождение в невидимый град», Г. Свиридов «Поёт зима» из «Поэмы памяти Сергея Есенина».</w:t>
      </w:r>
    </w:p>
    <w:p w:rsidR="00A47561" w:rsidRDefault="00A47561" w:rsidP="00ED285E">
      <w:pPr>
        <w:pStyle w:val="afffb"/>
        <w:ind w:firstLine="851"/>
      </w:pPr>
      <w:r>
        <w:t>«Песня», «Ромас», «Хоровая музыка»</w:t>
      </w:r>
    </w:p>
    <w:p w:rsidR="00A47561" w:rsidRDefault="00A47561" w:rsidP="00ED285E">
      <w:pPr>
        <w:pStyle w:val="afffb"/>
        <w:ind w:firstLine="851"/>
      </w:pPr>
      <w:r>
        <w:t>Разучивание песен: канон «С весёлой песней»; кант </w:t>
      </w:r>
      <w:r>
        <w:rPr>
          <w:lang w:val="en-US"/>
        </w:rPr>
        <w:t>XVIII</w:t>
      </w:r>
      <w:r>
        <w:t> века «Музы согласно».</w:t>
      </w:r>
    </w:p>
    <w:p w:rsidR="00A47561" w:rsidRDefault="00A47561" w:rsidP="00ED285E">
      <w:pPr>
        <w:pStyle w:val="afffb"/>
        <w:ind w:firstLine="851"/>
      </w:pPr>
      <w:r>
        <w:t>Зрительный ряд: К. Юон «Вид Троицкой лавры»; В. Суриков «Посещение царевной женского монастыря», И. Билибин «Преображённый Китеж».</w:t>
      </w:r>
    </w:p>
    <w:p w:rsidR="00A47561" w:rsidRDefault="00A47561" w:rsidP="00ED285E">
      <w:pPr>
        <w:pStyle w:val="afffb"/>
        <w:ind w:firstLine="851"/>
      </w:pPr>
      <w:r>
        <w:t xml:space="preserve">Опера </w:t>
      </w:r>
    </w:p>
    <w:p w:rsidR="00A47561" w:rsidRDefault="00A47561" w:rsidP="00ED285E">
      <w:pPr>
        <w:pStyle w:val="afffb"/>
        <w:ind w:firstLine="851"/>
      </w:pPr>
      <w:r>
        <w:t xml:space="preserve">Самый значительный жанр вокальной музыки. Опера – синтетический вид искусства. Из чего состоит опера (либретто, увертюра, ария, инструментальные эпизоды). Слушание музыки: М. Глинка Увертюра из оперы «Руслан и Людмила», Н. Римский-Корсаков Сцена таяния Снегурочки из оперы «Снегурочка», «Сеча при Керженце» из оперы «Сказание о невидимом граде Китеже и деве Февронии». Разучивание: М. Глинка хор «Славься» из оперы </w:t>
      </w:r>
      <w:r>
        <w:lastRenderedPageBreak/>
        <w:t>«Жизнь за царя», С. Баневич «Пусть будет радость в каждом доме…» финал из оперы «История Кая и Герды». Иллюстрации декораций.</w:t>
      </w:r>
    </w:p>
    <w:p w:rsidR="00A47561" w:rsidRDefault="00A47561" w:rsidP="00ED285E">
      <w:pPr>
        <w:pStyle w:val="afffb"/>
        <w:ind w:firstLine="851"/>
      </w:pPr>
      <w:r>
        <w:t>Зрительный ряд: А. Головин «Портрет Ф. Шаляпина в роли Б. Годунова», М. Шишков «Сады Черномора»; А. Васнецов «Берендеевка», «Снегурочка». Дневник музыкальных наблюдений стр. 11.</w:t>
      </w:r>
    </w:p>
    <w:p w:rsidR="00A47561" w:rsidRDefault="00A47561" w:rsidP="00ED285E">
      <w:pPr>
        <w:pStyle w:val="afffb"/>
        <w:ind w:firstLine="851"/>
      </w:pPr>
      <w:r>
        <w:t xml:space="preserve"> Балет </w:t>
      </w:r>
    </w:p>
    <w:p w:rsidR="00A47561" w:rsidRDefault="00A47561" w:rsidP="00ED285E">
      <w:pPr>
        <w:pStyle w:val="afffb"/>
        <w:ind w:firstLine="851"/>
      </w:pPr>
      <w:r>
        <w:t>Единство музыки и танца. Балет – результат совместного труда композитора, балетмейстера, художников, создающих костюмы и декорации, музыкантов, артистов балета. «Русские сезоны» в Париже. Связь балета с литературой и изобразительным искусством. Слушание музыки: М. Глинка Мазурка из оперы «Жизнь за царя» </w:t>
      </w:r>
      <w:r>
        <w:rPr>
          <w:lang w:val="en-US"/>
        </w:rPr>
        <w:t>II</w:t>
      </w:r>
      <w:r>
        <w:t> д.; Ф. Шопен Мазурка ля минор. И. Стравинский «Русская», «У Петрушки» из балета «Петрушка»; П. Чайковский Вариация </w:t>
      </w:r>
      <w:r>
        <w:rPr>
          <w:lang w:val="en-US"/>
        </w:rPr>
        <w:t>II</w:t>
      </w:r>
      <w:r>
        <w:t> из балета «Щелкунчик». Разучивание песен: Е. Адлер «Песня менуэта». Костюмы балетных персонажей.</w:t>
      </w:r>
    </w:p>
    <w:p w:rsidR="00A47561" w:rsidRDefault="00A47561" w:rsidP="00ED285E">
      <w:pPr>
        <w:pStyle w:val="afffb"/>
        <w:ind w:firstLine="851"/>
      </w:pPr>
      <w:r>
        <w:t>Зрительный ряд: С. Сорин «Тамара Карсавина в «Шопениане»», Б. Кустодиев «Масленица», «Ярмарка», А. Бенуа «Петербургские балаганы».</w:t>
      </w:r>
    </w:p>
    <w:p w:rsidR="00A47561" w:rsidRDefault="00A47561" w:rsidP="00ED285E">
      <w:pPr>
        <w:pStyle w:val="afffb"/>
        <w:ind w:firstLine="851"/>
      </w:pPr>
      <w:r>
        <w:t xml:space="preserve">Музыка звучит в литературе </w:t>
      </w:r>
    </w:p>
    <w:p w:rsidR="00A47561" w:rsidRDefault="00A47561" w:rsidP="00ED285E">
      <w:pPr>
        <w:pStyle w:val="afffb"/>
        <w:ind w:firstLine="851"/>
      </w:pPr>
      <w:r>
        <w:t>Музыкальность слова. Многообразие музыки в литературе (поэзия, проза). Музыкальные сюжеты в литературе. Могучее, преобразующее воздействие музыки. Античность. Миф об Орфее. Слушание музыки: К. Глюк «Жалоба Эвридики» из оперы «Орфей и Эвридика». Разучивание песен: М. Яковлев «Зимний вечер»; М. Преториус «Вечер».</w:t>
      </w:r>
    </w:p>
    <w:p w:rsidR="00A47561" w:rsidRDefault="00A47561" w:rsidP="00ED285E">
      <w:pPr>
        <w:pStyle w:val="afffb"/>
        <w:ind w:firstLine="851"/>
      </w:pPr>
      <w:r>
        <w:t>Искусство исполнительской интерпретации в музыке</w:t>
      </w:r>
    </w:p>
    <w:p w:rsidR="00A47561" w:rsidRDefault="00A47561" w:rsidP="00ED285E">
      <w:pPr>
        <w:pStyle w:val="afffb"/>
        <w:ind w:firstLine="851"/>
      </w:pPr>
      <w:r>
        <w:t>Живописность искусства. Музыка – сестра живописи. Изобразительное искусство и музыка. Влияние изобразительного искусства на музыку. Музыкальные жанры, связанные с изобразительным искусством: симфонические картины, этюды-картины, музыкальные портреты. Изображение пространства в музыке: динамика. Понятия, общие для музыки и живописи: контраст, краска, колорит, оттенок, холодные и тёплые тембры, светлые и сумрачные тона.</w:t>
      </w:r>
    </w:p>
    <w:p w:rsidR="00A47561" w:rsidRDefault="00A47561" w:rsidP="00ED285E">
      <w:pPr>
        <w:pStyle w:val="afffb"/>
        <w:ind w:firstLine="851"/>
      </w:pPr>
      <w:r>
        <w:t xml:space="preserve">Образы живописи в музыке </w:t>
      </w:r>
    </w:p>
    <w:p w:rsidR="00A47561" w:rsidRDefault="00A47561" w:rsidP="00ED285E">
      <w:pPr>
        <w:pStyle w:val="afffb"/>
        <w:ind w:firstLine="851"/>
      </w:pPr>
      <w:r>
        <w:t>Слушание музыки: С. Прокофьев «Вариации Феи зимы» из балета «Золушка», О. Лассо «Эхо», П. Чайковский Концерт №1 для ф-но с оркестром </w:t>
      </w:r>
      <w:r>
        <w:rPr>
          <w:lang w:val="en-US"/>
        </w:rPr>
        <w:t>II</w:t>
      </w:r>
      <w:r>
        <w:t> ч. (фр-т), М. Мусоргский «Два еврея, богатый и бедный». Разучивание песен: Г. Струве «Весёлое эхо», Е. Поплянова «Как поёшь?»</w:t>
      </w:r>
    </w:p>
    <w:p w:rsidR="00A47561" w:rsidRDefault="00A47561" w:rsidP="00ED285E">
      <w:pPr>
        <w:pStyle w:val="afffb"/>
        <w:ind w:firstLine="851"/>
      </w:pPr>
      <w:r>
        <w:t>Зрительный ряд: И. Ромадин «Иней», А. Саврасов «Вид в швейцарских Альпах», К. Моне «Стог сена в Живерни», Э. Дробицкий «Жизнь и смерть».</w:t>
      </w:r>
    </w:p>
    <w:p w:rsidR="00A47561" w:rsidRDefault="00A47561" w:rsidP="00ED285E">
      <w:pPr>
        <w:pStyle w:val="afffb"/>
        <w:ind w:firstLine="851"/>
      </w:pPr>
      <w:r>
        <w:t xml:space="preserve">Музыкальный портрет </w:t>
      </w:r>
    </w:p>
    <w:p w:rsidR="00A47561" w:rsidRDefault="00A47561" w:rsidP="00ED285E">
      <w:pPr>
        <w:pStyle w:val="afffb"/>
        <w:ind w:firstLine="851"/>
      </w:pPr>
      <w:r>
        <w:t>Может ли музыка выразить характер человека? Сопоставление музыки и картин. Слушание музыки: М. Мусоргский «Песня Варлаама» из оперы «Борис Годунов»; «Гном» из ф-ного цикла «Картинки с выставки». Разучивание песен: Г. Гладков «Песня о картинах». Иллюстрации к прослушанным произведениям.</w:t>
      </w:r>
    </w:p>
    <w:p w:rsidR="00A47561" w:rsidRDefault="00A47561" w:rsidP="00ED285E">
      <w:pPr>
        <w:pStyle w:val="afffb"/>
        <w:ind w:firstLine="851"/>
      </w:pPr>
      <w:r>
        <w:t>Зрительный ряд: Н. Репин «Протодьякон».</w:t>
      </w:r>
    </w:p>
    <w:p w:rsidR="00A47561" w:rsidRDefault="00A47561" w:rsidP="00ED285E">
      <w:pPr>
        <w:pStyle w:val="afffb"/>
        <w:ind w:firstLine="851"/>
      </w:pPr>
      <w:r>
        <w:t xml:space="preserve">Пейзаж в музыке </w:t>
      </w:r>
    </w:p>
    <w:p w:rsidR="00A47561" w:rsidRDefault="00A47561" w:rsidP="00ED285E">
      <w:pPr>
        <w:pStyle w:val="afffb"/>
        <w:ind w:firstLine="851"/>
      </w:pPr>
      <w:r>
        <w:t>Искусство и природа неотделимы друг от друга. Природа – прекрасный образец для творчества художников, композиторов, писателей. Образы природы в творчестве музыкантов. «Музыкальные краски» в произведениях композиторов-импрессионистов. Красочность, зримость, живописность. Отражение в звуках разнообразных впечатлений, которые дарит нам окружающий мир. Слушание музыки: П. Чайковский «Апрель. Подснежник», И. Стравинский «Поцелуй земли» вступление к балету «Весна священная», М. Равель «Игра воды»; К. Дебюсси «Облака». Разучивание песен: В. Серебренников «Семь моих цветных карандашей». Иллюстрации к прослушанным произведениям.</w:t>
      </w:r>
    </w:p>
    <w:p w:rsidR="00A47561" w:rsidRDefault="00A47561" w:rsidP="00ED285E">
      <w:pPr>
        <w:pStyle w:val="afffb"/>
        <w:ind w:firstLine="851"/>
      </w:pPr>
      <w:r>
        <w:t>Зрительный ряд: В. Борисов-Мусатов «Весна», Н. Рерих «Поцелуй земли», К. Моне «Река в Аржантае», «Впечатление»; П. Сезанн «Гора Святой Виктории».</w:t>
      </w:r>
    </w:p>
    <w:p w:rsidR="00A47561" w:rsidRDefault="00A47561" w:rsidP="00ED285E">
      <w:pPr>
        <w:pStyle w:val="afffb"/>
        <w:ind w:firstLine="851"/>
      </w:pPr>
      <w:r>
        <w:t xml:space="preserve">Музыкальная живопись сказок и былин </w:t>
      </w:r>
    </w:p>
    <w:p w:rsidR="00A47561" w:rsidRDefault="00A47561" w:rsidP="00ED285E">
      <w:pPr>
        <w:pStyle w:val="afffb"/>
        <w:ind w:firstLine="851"/>
      </w:pPr>
      <w:r>
        <w:lastRenderedPageBreak/>
        <w:t>Волшебная красочность музыкальных сказок. Роль сказки в музыке. Сказочные герои в музыке. Тема богатырей в музыке. Слушание музыки: Н. Римский-Корсаков «Пляска златопёрых и сереброчешуйных рыбок» из оперы «Садко», П. Чайковский Па-де-де из балета «Щелкунчик», И. Стравинский «Заколдованный сад Кащея» из балета «Жар-птица», М. Мусоргский «Избушка на курьих ножках» из ф-ного цикла «Картинки с выставки», А. Бородин Симфония №2 «Богатырская» </w:t>
      </w:r>
      <w:r>
        <w:rPr>
          <w:lang w:val="en-US"/>
        </w:rPr>
        <w:t>I</w:t>
      </w:r>
      <w:r>
        <w:t> ч. (фр-т), М. Мусоргский «Богатырские ворота». Разучивание песен: С. Никитин «Сказка по лесу идёт», Былина о Добрыне Никитиче. Иллюстрация персонажа любимой музыкальной сказки.</w:t>
      </w:r>
    </w:p>
    <w:p w:rsidR="00A47561" w:rsidRDefault="00A47561" w:rsidP="00ED285E">
      <w:pPr>
        <w:pStyle w:val="afffb"/>
        <w:ind w:firstLine="851"/>
      </w:pPr>
      <w:r>
        <w:t>Зрительный ряд: Б. Анисфельд Три эскиза костюмов к опере «Садко». А. Головин «Кащеево царство»; Л. Бакст два эскиза костюмов Жар-птицы, В. Васнецов «</w:t>
      </w:r>
      <w:proofErr w:type="gramStart"/>
      <w:r>
        <w:t>Бо-гатыри</w:t>
      </w:r>
      <w:proofErr w:type="gramEnd"/>
      <w:r>
        <w:t>»; И. Билибин «Илья Муромец и Соловей-разбойник».</w:t>
      </w:r>
    </w:p>
    <w:p w:rsidR="00A47561" w:rsidRDefault="00A47561" w:rsidP="00ED285E">
      <w:pPr>
        <w:pStyle w:val="afffb"/>
        <w:ind w:firstLine="851"/>
      </w:pPr>
      <w:r>
        <w:t xml:space="preserve">Музыка в произведениях изобразительного искусства </w:t>
      </w:r>
    </w:p>
    <w:p w:rsidR="00A47561" w:rsidRDefault="00A47561" w:rsidP="00ED285E">
      <w:pPr>
        <w:pStyle w:val="afffb"/>
        <w:ind w:firstLine="851"/>
      </w:pPr>
      <w:r>
        <w:t>Что такое музыкальность в живописи. «Хорошая живопись – это музыка, это мелодия». Изображения музыкальных инструментов, музицирующих людей, портреты композиторов. Внутреннее состояние духа, сила творческой энергии, неповторимый внутренний мир великих музыкантов. Воплощение высокого и творческого начал личности. Слушание музыки: П. Чайковский Концерт для ф-но с оркестром №1 </w:t>
      </w:r>
      <w:r>
        <w:rPr>
          <w:lang w:val="en-US"/>
        </w:rPr>
        <w:t>I</w:t>
      </w:r>
      <w:r>
        <w:t> ч. (фр-т). Разучивание песен: В. Синенко «Птица-музыка».</w:t>
      </w:r>
    </w:p>
    <w:p w:rsidR="00A47561" w:rsidRDefault="00A47561" w:rsidP="00ED285E">
      <w:pPr>
        <w:pStyle w:val="afffb"/>
        <w:ind w:firstLine="851"/>
        <w:rPr>
          <w:rFonts w:ascii="Times New Roman CYR" w:hAnsi="Times New Roman CYR" w:cs="Times New Roman CYR"/>
        </w:rPr>
      </w:pPr>
      <w:r>
        <w:t>Зрительный ряд: Караваджо «Лютнист», А. Аппиани «Парнас», Т. Ромбо «Песня», Э. Дега «Оркестр оперы», М. Пепейн «Придворный бал», Э. Делакруа «Портрет Шопена», И. Репин «М.И. Глинка в период сочинения оперы «Руслан и Людмила», И. Айвазовский «Наполеон на острове Святой Елены».</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Музыка души</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Постановка проблемы, связанной с изучением главной темы года. Важнейшие аспекты эмоционального воздействия музыки на человека.</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Наш вечный спутник</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Мир музыки, сопровождающий человека на протяжении всей его жизни. Мир вещей и мир музыки (соотнесение материального и духовного в жизни человека</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Искусство и фантазия</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 xml:space="preserve">Реальность и фантазия в жизни человека. Претворение творческого воображения в произведениях искусства (на </w:t>
      </w:r>
      <w:proofErr w:type="gramStart"/>
      <w:r>
        <w:rPr>
          <w:rFonts w:ascii="Times New Roman CYR" w:hAnsi="Times New Roman CYR" w:cs="Times New Roman CYR"/>
        </w:rPr>
        <w:t>примере</w:t>
      </w:r>
      <w:r>
        <w:t>«</w:t>
      </w:r>
      <w:proofErr w:type="gramEnd"/>
      <w:r>
        <w:rPr>
          <w:rFonts w:ascii="Times New Roman CYR" w:hAnsi="Times New Roman CYR" w:cs="Times New Roman CYR"/>
        </w:rPr>
        <w:t>Вальса-фантазии</w:t>
      </w:r>
      <w:r>
        <w:t>» </w:t>
      </w:r>
      <w:r>
        <w:rPr>
          <w:rFonts w:ascii="Times New Roman CYR" w:hAnsi="Times New Roman CYR" w:cs="Times New Roman CYR"/>
        </w:rPr>
        <w:t>М. Глинки).</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Искусство – память человечества</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Возвращение к темам, сюжетам и образам в произведениях искусства разных времён. Легенда о Лете и Мнемозине. Ощущение времени в произведениях искусства (на примере пьесы </w:t>
      </w:r>
      <w:r>
        <w:t>«</w:t>
      </w:r>
      <w:r>
        <w:rPr>
          <w:rFonts w:ascii="Times New Roman CYR" w:hAnsi="Times New Roman CYR" w:cs="Times New Roman CYR"/>
        </w:rPr>
        <w:t>Старый замок</w:t>
      </w:r>
      <w:r>
        <w:t>» </w:t>
      </w:r>
      <w:r>
        <w:rPr>
          <w:rFonts w:ascii="Times New Roman CYR" w:hAnsi="Times New Roman CYR" w:cs="Times New Roman CYR"/>
        </w:rPr>
        <w:t>из фортепианного цикла </w:t>
      </w:r>
      <w:r>
        <w:t>«</w:t>
      </w:r>
      <w:r>
        <w:rPr>
          <w:rFonts w:ascii="Times New Roman CYR" w:hAnsi="Times New Roman CYR" w:cs="Times New Roman CYR"/>
        </w:rPr>
        <w:t>Картинки с выставки</w:t>
      </w:r>
      <w:r>
        <w:t>» </w:t>
      </w:r>
      <w:r>
        <w:rPr>
          <w:rFonts w:ascii="Times New Roman CYR" w:hAnsi="Times New Roman CYR" w:cs="Times New Roman CYR"/>
        </w:rPr>
        <w:t>М. Мусоргского). Важнейшие эпохи в истории культуры.</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В чём сила музыки</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Характер всеобщего воздействия музыки (на примере второй части Симфонии № 7 Л. Бетховена и Антракта к III действию из оперы </w:t>
      </w:r>
      <w:r>
        <w:t>«</w:t>
      </w:r>
      <w:r>
        <w:rPr>
          <w:rFonts w:ascii="Times New Roman CYR" w:hAnsi="Times New Roman CYR" w:cs="Times New Roman CYR"/>
        </w:rPr>
        <w:t>Лоэнгрин</w:t>
      </w:r>
      <w:r>
        <w:t>» </w:t>
      </w:r>
      <w:r>
        <w:rPr>
          <w:rFonts w:ascii="Times New Roman CYR" w:hAnsi="Times New Roman CYR" w:cs="Times New Roman CYR"/>
        </w:rPr>
        <w:t>Р. Вагнера).</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Волшебная сила музыки</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 xml:space="preserve">Роль музыки и музыкантов в эпоху античности. Многоплановость художественных смыслов в музыке оркестрового </w:t>
      </w:r>
      <w:proofErr w:type="gramStart"/>
      <w:r>
        <w:rPr>
          <w:rFonts w:ascii="Times New Roman CYR" w:hAnsi="Times New Roman CYR" w:cs="Times New Roman CYR"/>
        </w:rPr>
        <w:t>ноктюрна</w:t>
      </w:r>
      <w:r>
        <w:t>«</w:t>
      </w:r>
      <w:proofErr w:type="gramEnd"/>
      <w:r>
        <w:rPr>
          <w:rFonts w:ascii="Times New Roman CYR" w:hAnsi="Times New Roman CYR" w:cs="Times New Roman CYR"/>
        </w:rPr>
        <w:t>Сирены</w:t>
      </w:r>
      <w:r>
        <w:t>» </w:t>
      </w:r>
      <w:r>
        <w:rPr>
          <w:rFonts w:ascii="Times New Roman CYR" w:hAnsi="Times New Roman CYR" w:cs="Times New Roman CYR"/>
        </w:rPr>
        <w:t>К. Дебюсси.</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Музыка объединяет людей</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Созидательная сила музыки (на примере мифа о строительстве города Фивы). Преобразующее воздействие музыки (на примере оды Пиндара). Идея человечества и человечности в Симфонии № 9 Л. Бетховена.</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Исполнение песен по выбору обучающихся. Тест и викторина по теме </w:t>
      </w:r>
      <w:r>
        <w:t>«</w:t>
      </w:r>
      <w:r>
        <w:rPr>
          <w:rFonts w:ascii="Times New Roman CYR" w:hAnsi="Times New Roman CYR" w:cs="Times New Roman CYR"/>
        </w:rPr>
        <w:t>Тысяча миров музыки</w:t>
      </w:r>
      <w:r>
        <w:t>».</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Единство музыкального произведения</w:t>
      </w:r>
    </w:p>
    <w:p w:rsidR="00A47561" w:rsidRDefault="00A47561" w:rsidP="00ED285E">
      <w:pPr>
        <w:pStyle w:val="afffb"/>
        <w:ind w:firstLine="851"/>
      </w:pPr>
      <w:r>
        <w:rPr>
          <w:rFonts w:ascii="Times New Roman CYR" w:hAnsi="Times New Roman CYR" w:cs="Times New Roman CYR"/>
        </w:rPr>
        <w:t>В чём проявляются традиции и новаторство в музыкальном произведении. Средства музыкальной выразительности, их роль в создании музыкального произведения (на примере Антракта к III действию из оперы </w:t>
      </w:r>
      <w:r>
        <w:t>«</w:t>
      </w:r>
      <w:r>
        <w:rPr>
          <w:rFonts w:ascii="Times New Roman CYR" w:hAnsi="Times New Roman CYR" w:cs="Times New Roman CYR"/>
        </w:rPr>
        <w:t>Лоэнгрин</w:t>
      </w:r>
      <w:r>
        <w:t>» </w:t>
      </w:r>
      <w:r>
        <w:rPr>
          <w:rFonts w:ascii="Times New Roman CYR" w:hAnsi="Times New Roman CYR" w:cs="Times New Roman CYR"/>
        </w:rPr>
        <w:t>Р. Вагнера).</w:t>
      </w:r>
    </w:p>
    <w:p w:rsidR="00A47561" w:rsidRDefault="00A47561" w:rsidP="00ED285E">
      <w:pPr>
        <w:pStyle w:val="afffb"/>
        <w:ind w:firstLine="851"/>
        <w:rPr>
          <w:rFonts w:ascii="Times New Roman CYR" w:hAnsi="Times New Roman CYR" w:cs="Times New Roman CYR"/>
        </w:rPr>
      </w:pPr>
      <w:r>
        <w:t>«</w:t>
      </w:r>
      <w:r>
        <w:rPr>
          <w:rFonts w:ascii="Times New Roman CYR" w:hAnsi="Times New Roman CYR" w:cs="Times New Roman CYR"/>
        </w:rPr>
        <w:t>Вначале был ритм</w:t>
      </w:r>
      <w:r>
        <w:t>»</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lastRenderedPageBreak/>
        <w:t>Многообразные проявления ритма в окружающем мире. Ритм – изначальная форма связи человека с жизнью. Порядок, симметрия – коренные свойства ритма. Жанровая специфика музыкальных ритмов: ритм вальса (на примере вальса И. Штрауса </w:t>
      </w:r>
      <w:r>
        <w:t>«</w:t>
      </w:r>
      <w:r>
        <w:rPr>
          <w:rFonts w:ascii="Times New Roman CYR" w:hAnsi="Times New Roman CYR" w:cs="Times New Roman CYR"/>
        </w:rPr>
        <w:t>Сказки Венского леса</w:t>
      </w:r>
      <w:r>
        <w:t>»).</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О чём рассказывает музыкальный ритм</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Разнообразие претворения трехдольности в танцевальных жанрах. Своеобразие ритма мазурки (на примере мазурки си-бемоль мажор, соч. 7 № 1 Ф. Шопена). Церемонная поступь, выраженная в музыке полонеза (на примере полонеза ля мажор, соч. 40 № 1 Ф. Шопена). Разнообразие претворения трёхдольности в танцевальных жанрах. Претворение испанских народных ритмов в Болеро М. Равеля.</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Диалог метра и ритма</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Отличие между метром и ритмом. Особенности взаимодействия между метром и ритмом в </w:t>
      </w:r>
      <w:r>
        <w:t>«</w:t>
      </w:r>
      <w:r>
        <w:rPr>
          <w:rFonts w:ascii="Times New Roman CYR" w:hAnsi="Times New Roman CYR" w:cs="Times New Roman CYR"/>
        </w:rPr>
        <w:t>Танце с саблями</w:t>
      </w:r>
      <w:r>
        <w:t>» </w:t>
      </w:r>
      <w:r>
        <w:rPr>
          <w:rFonts w:ascii="Times New Roman CYR" w:hAnsi="Times New Roman CYR" w:cs="Times New Roman CYR"/>
        </w:rPr>
        <w:t xml:space="preserve">из </w:t>
      </w:r>
      <w:proofErr w:type="gramStart"/>
      <w:r>
        <w:rPr>
          <w:rFonts w:ascii="Times New Roman CYR" w:hAnsi="Times New Roman CYR" w:cs="Times New Roman CYR"/>
        </w:rPr>
        <w:t>балета</w:t>
      </w:r>
      <w:r>
        <w:t>«</w:t>
      </w:r>
      <w:proofErr w:type="gramEnd"/>
      <w:r>
        <w:rPr>
          <w:rFonts w:ascii="Times New Roman CYR" w:hAnsi="Times New Roman CYR" w:cs="Times New Roman CYR"/>
        </w:rPr>
        <w:t>Гаянэ</w:t>
      </w:r>
      <w:r>
        <w:t>» </w:t>
      </w:r>
      <w:r>
        <w:rPr>
          <w:rFonts w:ascii="Times New Roman CYR" w:hAnsi="Times New Roman CYR" w:cs="Times New Roman CYR"/>
        </w:rPr>
        <w:t>А. Хачатуряна. Роль ритмической интонации в Симфонии № 5 Л. Бетховена.</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От адажио к престо.</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Основные темпы в музыке. Зависимость музыкального темпа от характера музыкального произведения. Медленные величественные темпы как выразители углубленных образов (на примере органной хоральной прелюдии </w:t>
      </w:r>
      <w:r>
        <w:t>«</w:t>
      </w:r>
      <w:r>
        <w:rPr>
          <w:rFonts w:ascii="Times New Roman CYR" w:hAnsi="Times New Roman CYR" w:cs="Times New Roman CYR"/>
        </w:rPr>
        <w:t>Я взываю к Тебе, Господи</w:t>
      </w:r>
      <w:r>
        <w:t>» </w:t>
      </w:r>
      <w:r>
        <w:rPr>
          <w:rFonts w:ascii="Times New Roman CYR" w:hAnsi="Times New Roman CYR" w:cs="Times New Roman CYR"/>
        </w:rPr>
        <w:t>И. С. Баха). Зажигательный народный танец Италии тарантелла (на примере </w:t>
      </w:r>
      <w:r>
        <w:t>«</w:t>
      </w:r>
      <w:r>
        <w:rPr>
          <w:rFonts w:ascii="Times New Roman CYR" w:hAnsi="Times New Roman CYR" w:cs="Times New Roman CYR"/>
        </w:rPr>
        <w:t>Неаполитанской тарантеллы</w:t>
      </w:r>
      <w:r>
        <w:t>» </w:t>
      </w:r>
      <w:r>
        <w:rPr>
          <w:rFonts w:ascii="Times New Roman CYR" w:hAnsi="Times New Roman CYR" w:cs="Times New Roman CYR"/>
        </w:rPr>
        <w:t>Дж. Россини). Изменения темпов в музыкальных произведениях (на примере фрагмента </w:t>
      </w:r>
      <w:r>
        <w:t>«</w:t>
      </w:r>
      <w:r>
        <w:rPr>
          <w:rFonts w:ascii="Times New Roman CYR" w:hAnsi="Times New Roman CYR" w:cs="Times New Roman CYR"/>
        </w:rPr>
        <w:t>Поет зима</w:t>
      </w:r>
      <w:r>
        <w:t>» </w:t>
      </w:r>
      <w:r>
        <w:rPr>
          <w:rFonts w:ascii="Times New Roman CYR" w:hAnsi="Times New Roman CYR" w:cs="Times New Roman CYR"/>
        </w:rPr>
        <w:t>из </w:t>
      </w:r>
      <w:r>
        <w:t>«</w:t>
      </w:r>
      <w:r>
        <w:rPr>
          <w:rFonts w:ascii="Times New Roman CYR" w:hAnsi="Times New Roman CYR" w:cs="Times New Roman CYR"/>
        </w:rPr>
        <w:t>Поэмы памяти Сергея Есенина</w:t>
      </w:r>
      <w:r>
        <w:t>» </w:t>
      </w:r>
      <w:r>
        <w:rPr>
          <w:rFonts w:ascii="Times New Roman CYR" w:hAnsi="Times New Roman CYR" w:cs="Times New Roman CYR"/>
        </w:rPr>
        <w:t>Г. Свиридова).</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 </w:t>
      </w:r>
      <w:r>
        <w:t>«</w:t>
      </w:r>
      <w:r>
        <w:rPr>
          <w:rFonts w:ascii="Times New Roman CYR" w:hAnsi="Times New Roman CYR" w:cs="Times New Roman CYR"/>
        </w:rPr>
        <w:t>Мелодия – душа музыки</w:t>
      </w:r>
      <w:r>
        <w:t>»</w:t>
      </w:r>
    </w:p>
    <w:p w:rsidR="00A47561" w:rsidRDefault="00A47561" w:rsidP="00ED285E">
      <w:pPr>
        <w:pStyle w:val="afffb"/>
        <w:ind w:firstLine="851"/>
      </w:pPr>
      <w:r>
        <w:rPr>
          <w:rFonts w:ascii="Times New Roman CYR" w:hAnsi="Times New Roman CYR" w:cs="Times New Roman CYR"/>
        </w:rPr>
        <w:t>Мелодия – важнейшее средство музыкальной выразительности. Мелодия как синоним прекрасного. Проникновенность лирической мелодии в </w:t>
      </w:r>
      <w:r>
        <w:t>«</w:t>
      </w:r>
      <w:r>
        <w:rPr>
          <w:rFonts w:ascii="Times New Roman CYR" w:hAnsi="Times New Roman CYR" w:cs="Times New Roman CYR"/>
        </w:rPr>
        <w:t>Серенаде</w:t>
      </w:r>
      <w:r>
        <w:t>» </w:t>
      </w:r>
      <w:r>
        <w:rPr>
          <w:rFonts w:ascii="Times New Roman CYR" w:hAnsi="Times New Roman CYR" w:cs="Times New Roman CYR"/>
        </w:rPr>
        <w:t>Ф. Шуберта.</w:t>
      </w:r>
    </w:p>
    <w:p w:rsidR="00A47561" w:rsidRDefault="00A47561" w:rsidP="00ED285E">
      <w:pPr>
        <w:pStyle w:val="afffb"/>
        <w:ind w:firstLine="851"/>
        <w:rPr>
          <w:rFonts w:ascii="Times New Roman CYR" w:hAnsi="Times New Roman CYR" w:cs="Times New Roman CYR"/>
        </w:rPr>
      </w:pPr>
      <w:r>
        <w:t>«</w:t>
      </w:r>
      <w:r>
        <w:rPr>
          <w:rFonts w:ascii="Times New Roman CYR" w:hAnsi="Times New Roman CYR" w:cs="Times New Roman CYR"/>
        </w:rPr>
        <w:t>Мелодией одной звучат печаль и радость</w:t>
      </w:r>
      <w:r>
        <w:t>»</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Свет и радость в </w:t>
      </w:r>
      <w:r>
        <w:t>«</w:t>
      </w:r>
      <w:r>
        <w:rPr>
          <w:rFonts w:ascii="Times New Roman CYR" w:hAnsi="Times New Roman CYR" w:cs="Times New Roman CYR"/>
        </w:rPr>
        <w:t>Маленькой ночной серенаде</w:t>
      </w:r>
      <w:r>
        <w:t>» </w:t>
      </w:r>
      <w:r>
        <w:rPr>
          <w:rFonts w:ascii="Times New Roman CYR" w:hAnsi="Times New Roman CYR" w:cs="Times New Roman CYR"/>
        </w:rPr>
        <w:t>В. А. Моцарта. Разноплановость художественных образов в творчестве Моцарта. Выражение скорби и печали в Реквиеме В. А. Моцарта (на примере </w:t>
      </w:r>
      <w:r>
        <w:t>«</w:t>
      </w:r>
      <w:r>
        <w:rPr>
          <w:rFonts w:ascii="Times New Roman CYR" w:hAnsi="Times New Roman CYR" w:cs="Times New Roman CYR"/>
        </w:rPr>
        <w:t>Лакримоза</w:t>
      </w:r>
      <w:r>
        <w:t>» </w:t>
      </w:r>
      <w:r>
        <w:rPr>
          <w:rFonts w:ascii="Times New Roman CYR" w:hAnsi="Times New Roman CYR" w:cs="Times New Roman CYR"/>
        </w:rPr>
        <w:t>из Реквиема В. А. Моцарта).</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Мелодия </w:t>
      </w:r>
      <w:r>
        <w:t>«</w:t>
      </w:r>
      <w:r>
        <w:rPr>
          <w:rFonts w:ascii="Times New Roman CYR" w:hAnsi="Times New Roman CYR" w:cs="Times New Roman CYR"/>
        </w:rPr>
        <w:t>угадывает</w:t>
      </w:r>
      <w:r>
        <w:t>» </w:t>
      </w:r>
      <w:r>
        <w:rPr>
          <w:rFonts w:ascii="Times New Roman CYR" w:hAnsi="Times New Roman CYR" w:cs="Times New Roman CYR"/>
        </w:rPr>
        <w:t>нас самих</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Взаимодействие национальных культур в музыкальных произведениях. </w:t>
      </w:r>
      <w:r>
        <w:t>«</w:t>
      </w:r>
      <w:r>
        <w:rPr>
          <w:rFonts w:ascii="Times New Roman CYR" w:hAnsi="Times New Roman CYR" w:cs="Times New Roman CYR"/>
        </w:rPr>
        <w:t>Русское</w:t>
      </w:r>
      <w:r>
        <w:t>» </w:t>
      </w:r>
      <w:r>
        <w:rPr>
          <w:rFonts w:ascii="Times New Roman CYR" w:hAnsi="Times New Roman CYR" w:cs="Times New Roman CYR"/>
        </w:rPr>
        <w:t>в балете </w:t>
      </w:r>
      <w:r>
        <w:t>«</w:t>
      </w:r>
      <w:r>
        <w:rPr>
          <w:rFonts w:ascii="Times New Roman CYR" w:hAnsi="Times New Roman CYR" w:cs="Times New Roman CYR"/>
        </w:rPr>
        <w:t>Щелкунчик</w:t>
      </w:r>
      <w:r>
        <w:t>» </w:t>
      </w:r>
      <w:r>
        <w:rPr>
          <w:rFonts w:ascii="Times New Roman CYR" w:hAnsi="Times New Roman CYR" w:cs="Times New Roman CYR"/>
        </w:rPr>
        <w:t>П. Чайковского. Сила чувств, глубокая эмоциональность мелодий П. Чайковского (на примере Па-де-де из балета </w:t>
      </w:r>
      <w:r>
        <w:t>«</w:t>
      </w:r>
      <w:r>
        <w:rPr>
          <w:rFonts w:ascii="Times New Roman CYR" w:hAnsi="Times New Roman CYR" w:cs="Times New Roman CYR"/>
        </w:rPr>
        <w:t>Щелкунчик).</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Что такое гармония в музыке</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Многозначность понятия гармония. Что такое гармония в музыке. Покой и равновесие музыкальной гармонии в Прелюдии до мажор из I тома </w:t>
      </w:r>
      <w:r>
        <w:t>«</w:t>
      </w:r>
      <w:r>
        <w:rPr>
          <w:rFonts w:ascii="Times New Roman CYR" w:hAnsi="Times New Roman CYR" w:cs="Times New Roman CYR"/>
        </w:rPr>
        <w:t>Хорошо темперированного клавира</w:t>
      </w:r>
      <w:r>
        <w:t>» </w:t>
      </w:r>
      <w:r>
        <w:rPr>
          <w:rFonts w:ascii="Times New Roman CYR" w:hAnsi="Times New Roman CYR" w:cs="Times New Roman CYR"/>
        </w:rPr>
        <w:t>И. С. Баха.</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 xml:space="preserve"> Два начала гармонии</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Гармония как единство противоположных начал. Миф о Гармонии. Двойственная природа музыкальной гармонии (взаимодействия мажора и минора, устойчивых и неустойчивых аккордов). Игра </w:t>
      </w:r>
      <w:r>
        <w:t>«</w:t>
      </w:r>
      <w:r>
        <w:rPr>
          <w:rFonts w:ascii="Times New Roman CYR" w:hAnsi="Times New Roman CYR" w:cs="Times New Roman CYR"/>
        </w:rPr>
        <w:t>света</w:t>
      </w:r>
      <w:r>
        <w:t>» </w:t>
      </w:r>
      <w:r>
        <w:rPr>
          <w:rFonts w:ascii="Times New Roman CYR" w:hAnsi="Times New Roman CYR" w:cs="Times New Roman CYR"/>
        </w:rPr>
        <w:t>и </w:t>
      </w:r>
      <w:r>
        <w:t>«</w:t>
      </w:r>
      <w:r>
        <w:rPr>
          <w:rFonts w:ascii="Times New Roman CYR" w:hAnsi="Times New Roman CYR" w:cs="Times New Roman CYR"/>
        </w:rPr>
        <w:t>тени</w:t>
      </w:r>
      <w:r>
        <w:t>» </w:t>
      </w:r>
      <w:r>
        <w:rPr>
          <w:rFonts w:ascii="Times New Roman CYR" w:hAnsi="Times New Roman CYR" w:cs="Times New Roman CYR"/>
        </w:rPr>
        <w:t>в Симфонии № 40 В. А. Моцарта.</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Как могут проявляться выразительные возможности гармонии</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Гармония как важнейший фактор музыкальной драматургии в опере Ж. Бизе </w:t>
      </w:r>
      <w:r>
        <w:t>«</w:t>
      </w:r>
      <w:r>
        <w:rPr>
          <w:rFonts w:ascii="Times New Roman CYR" w:hAnsi="Times New Roman CYR" w:cs="Times New Roman CYR"/>
        </w:rPr>
        <w:t>Кармен</w:t>
      </w:r>
      <w:r>
        <w:t>». </w:t>
      </w:r>
      <w:r>
        <w:rPr>
          <w:rFonts w:ascii="Times New Roman CYR" w:hAnsi="Times New Roman CYR" w:cs="Times New Roman CYR"/>
        </w:rPr>
        <w:t xml:space="preserve">Применение композитором </w:t>
      </w:r>
      <w:proofErr w:type="gramStart"/>
      <w:r>
        <w:rPr>
          <w:rFonts w:ascii="Times New Roman CYR" w:hAnsi="Times New Roman CYR" w:cs="Times New Roman CYR"/>
        </w:rPr>
        <w:t>метода</w:t>
      </w:r>
      <w:r>
        <w:t>«</w:t>
      </w:r>
      <w:proofErr w:type="gramEnd"/>
      <w:r>
        <w:rPr>
          <w:rFonts w:ascii="Times New Roman CYR" w:hAnsi="Times New Roman CYR" w:cs="Times New Roman CYR"/>
        </w:rPr>
        <w:t>забегания вперёд</w:t>
      </w:r>
      <w:r>
        <w:t>» </w:t>
      </w:r>
      <w:r>
        <w:rPr>
          <w:rFonts w:ascii="Times New Roman CYR" w:hAnsi="Times New Roman CYR" w:cs="Times New Roman CYR"/>
        </w:rPr>
        <w:t>в увертюре произведения; роль темы роковой страсти в дальнейшем развитии оперы. Ладовый контраст между темами увертюры и темой роковой страсти. (Содержание данной темы следует рассматривать одновременно и как первое введение в тему 7 класса </w:t>
      </w:r>
      <w:r>
        <w:t>«</w:t>
      </w:r>
      <w:r>
        <w:rPr>
          <w:rFonts w:ascii="Times New Roman CYR" w:hAnsi="Times New Roman CYR" w:cs="Times New Roman CYR"/>
        </w:rPr>
        <w:t>Музыкальная драматургия</w:t>
      </w:r>
      <w:r>
        <w:t>».)</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Красочность музыкальной гармонии</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Усиление красочности музыкальной гармонии в произведениях, написанных на сказочно-фантастические сюжеты. Мозаика красок и звуков в </w:t>
      </w:r>
      <w:r>
        <w:t>«</w:t>
      </w:r>
      <w:r>
        <w:rPr>
          <w:rFonts w:ascii="Times New Roman CYR" w:hAnsi="Times New Roman CYR" w:cs="Times New Roman CYR"/>
        </w:rPr>
        <w:t>Шествии чуд морских</w:t>
      </w:r>
      <w:r>
        <w:t>» </w:t>
      </w:r>
      <w:r>
        <w:rPr>
          <w:rFonts w:ascii="Times New Roman CYR" w:hAnsi="Times New Roman CYR" w:cs="Times New Roman CYR"/>
        </w:rPr>
        <w:t>из оперы </w:t>
      </w:r>
      <w:r>
        <w:t>«</w:t>
      </w:r>
      <w:r>
        <w:rPr>
          <w:rFonts w:ascii="Times New Roman CYR" w:hAnsi="Times New Roman CYR" w:cs="Times New Roman CYR"/>
        </w:rPr>
        <w:t>Садко</w:t>
      </w:r>
      <w:r>
        <w:t>» </w:t>
      </w:r>
      <w:r>
        <w:rPr>
          <w:rFonts w:ascii="Times New Roman CYR" w:hAnsi="Times New Roman CYR" w:cs="Times New Roman CYR"/>
        </w:rPr>
        <w:t>Н. Римского-Корсакова. Всегда ли гармонична музыкальная гармония. Что такое дисгармония? Причины ее возникновения.</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Мир образов полифонической музыки</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lastRenderedPageBreak/>
        <w:t>Смысл понятия полифония. Выдающиеся композиторы-полифонисты. Эмоциональный строй полифонической музыки. Полифоническая музыка в храме. Жанр канона; его отличительные особенности. Полифонический прием </w:t>
      </w:r>
      <w:r>
        <w:t>«</w:t>
      </w:r>
      <w:r>
        <w:rPr>
          <w:rFonts w:ascii="Times New Roman CYR" w:hAnsi="Times New Roman CYR" w:cs="Times New Roman CYR"/>
        </w:rPr>
        <w:t>имитация</w:t>
      </w:r>
      <w:r>
        <w:t>» (</w:t>
      </w:r>
      <w:r>
        <w:rPr>
          <w:rFonts w:ascii="Times New Roman CYR" w:hAnsi="Times New Roman CYR" w:cs="Times New Roman CYR"/>
        </w:rPr>
        <w:t>на примере канона В. А. Моцарта </w:t>
      </w:r>
      <w:r>
        <w:t>«</w:t>
      </w:r>
      <w:r>
        <w:rPr>
          <w:rFonts w:ascii="Times New Roman CYR" w:hAnsi="Times New Roman CYR" w:cs="Times New Roman CYR"/>
        </w:rPr>
        <w:t>Да будет мир</w:t>
      </w:r>
      <w:r>
        <w:t>»).</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Философия фуги</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Фуга как высшая форма полифонических произведений. Интеллектуальный смысл жанра фуги. Круг образов, получивший воплощение в жанре фуги.</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И. С. Бах. Органная токката и фуга ре минор.</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Какой бывает музыкальная фактура</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Фактура как способ изложения музыки. Различные варианты фактурного воплощения (на примере фрагментов нотной записи в учебнике, с. 99 – 100). Одноголосная фактура (на примере Первой песни Леля из оперы </w:t>
      </w:r>
      <w:r>
        <w:t>«</w:t>
      </w:r>
      <w:r>
        <w:rPr>
          <w:rFonts w:ascii="Times New Roman CYR" w:hAnsi="Times New Roman CYR" w:cs="Times New Roman CYR"/>
        </w:rPr>
        <w:t>Снегурочка</w:t>
      </w:r>
      <w:r>
        <w:t>» </w:t>
      </w:r>
      <w:r>
        <w:rPr>
          <w:rFonts w:ascii="Times New Roman CYR" w:hAnsi="Times New Roman CYR" w:cs="Times New Roman CYR"/>
        </w:rPr>
        <w:t>Н. Римского-Корсакова). Мелодия с сопровождением (на примере романса С. Рахманинова </w:t>
      </w:r>
      <w:r>
        <w:t>«</w:t>
      </w:r>
      <w:r>
        <w:rPr>
          <w:rFonts w:ascii="Times New Roman CYR" w:hAnsi="Times New Roman CYR" w:cs="Times New Roman CYR"/>
        </w:rPr>
        <w:t>Сирень</w:t>
      </w:r>
      <w:r>
        <w:t>»). «</w:t>
      </w:r>
      <w:r>
        <w:rPr>
          <w:rFonts w:ascii="Times New Roman CYR" w:hAnsi="Times New Roman CYR" w:cs="Times New Roman CYR"/>
        </w:rPr>
        <w:t>Фактурный узор</w:t>
      </w:r>
      <w:r>
        <w:t>»: </w:t>
      </w:r>
      <w:r>
        <w:rPr>
          <w:rFonts w:ascii="Times New Roman CYR" w:hAnsi="Times New Roman CYR" w:cs="Times New Roman CYR"/>
        </w:rPr>
        <w:t>зрительное сходство фактурного рисунка в аккомпанементе с формой цветка сирени.</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Пространство фактуры</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Стремительное движение фигурационной фактуры в романсе С. Рахманинова </w:t>
      </w:r>
      <w:r>
        <w:t>«</w:t>
      </w:r>
      <w:r>
        <w:rPr>
          <w:rFonts w:ascii="Times New Roman CYR" w:hAnsi="Times New Roman CYR" w:cs="Times New Roman CYR"/>
        </w:rPr>
        <w:t>Весенние воды</w:t>
      </w:r>
      <w:r>
        <w:t>». </w:t>
      </w:r>
      <w:r>
        <w:rPr>
          <w:rFonts w:ascii="Times New Roman CYR" w:hAnsi="Times New Roman CYR" w:cs="Times New Roman CYR"/>
        </w:rPr>
        <w:t>Пространство фактуры во фрагменте </w:t>
      </w:r>
      <w:r>
        <w:t>«</w:t>
      </w:r>
      <w:r>
        <w:rPr>
          <w:rFonts w:ascii="Times New Roman CYR" w:hAnsi="Times New Roman CYR" w:cs="Times New Roman CYR"/>
        </w:rPr>
        <w:t>Утро в горах</w:t>
      </w:r>
      <w:r>
        <w:t>» </w:t>
      </w:r>
      <w:r>
        <w:rPr>
          <w:rFonts w:ascii="Times New Roman CYR" w:hAnsi="Times New Roman CYR" w:cs="Times New Roman CYR"/>
        </w:rPr>
        <w:t>из оперы </w:t>
      </w:r>
      <w:r>
        <w:t>«</w:t>
      </w:r>
      <w:r>
        <w:rPr>
          <w:rFonts w:ascii="Times New Roman CYR" w:hAnsi="Times New Roman CYR" w:cs="Times New Roman CYR"/>
        </w:rPr>
        <w:t>Кармен</w:t>
      </w:r>
      <w:r>
        <w:t>» </w:t>
      </w:r>
      <w:r>
        <w:rPr>
          <w:rFonts w:ascii="Times New Roman CYR" w:hAnsi="Times New Roman CYR" w:cs="Times New Roman CYR"/>
        </w:rPr>
        <w:t>Ж. Бизе.</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Тембры – музыкальные краски</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Выражение настроений окружающего мира в музыке через тембры. Характерность тембров скрипки (на примере темы Шехеразады из симфонический сюиты </w:t>
      </w:r>
      <w:r>
        <w:t>«</w:t>
      </w:r>
      <w:r>
        <w:rPr>
          <w:rFonts w:ascii="Times New Roman CYR" w:hAnsi="Times New Roman CYR" w:cs="Times New Roman CYR"/>
        </w:rPr>
        <w:t>Шехеразада</w:t>
      </w:r>
      <w:r>
        <w:t>» </w:t>
      </w:r>
      <w:r>
        <w:rPr>
          <w:rFonts w:ascii="Times New Roman CYR" w:hAnsi="Times New Roman CYR" w:cs="Times New Roman CYR"/>
        </w:rPr>
        <w:t>Н. Римского-Корсакова и Полета шмеля из оперы </w:t>
      </w:r>
      <w:r>
        <w:t>«</w:t>
      </w:r>
      <w:r>
        <w:rPr>
          <w:rFonts w:ascii="Times New Roman CYR" w:hAnsi="Times New Roman CYR" w:cs="Times New Roman CYR"/>
        </w:rPr>
        <w:t>Сказка о царе Салтане</w:t>
      </w:r>
      <w:r>
        <w:t>» </w:t>
      </w:r>
      <w:r>
        <w:rPr>
          <w:rFonts w:ascii="Times New Roman CYR" w:hAnsi="Times New Roman CYR" w:cs="Times New Roman CYR"/>
        </w:rPr>
        <w:t>Н. Римского-Корсакова); виолончели (на примере Вокализа С. Рахманинова в переложении для виолончели и фортепиано); флейты (на примере </w:t>
      </w:r>
      <w:r>
        <w:t>«</w:t>
      </w:r>
      <w:r>
        <w:rPr>
          <w:rFonts w:ascii="Times New Roman CYR" w:hAnsi="Times New Roman CYR" w:cs="Times New Roman CYR"/>
        </w:rPr>
        <w:t>Шутки</w:t>
      </w:r>
      <w:r>
        <w:t>» </w:t>
      </w:r>
      <w:r>
        <w:rPr>
          <w:rFonts w:ascii="Times New Roman CYR" w:hAnsi="Times New Roman CYR" w:cs="Times New Roman CYR"/>
        </w:rPr>
        <w:t>из сюиты № 2 для оркестра И. С. Баха).</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Соло и тутти</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Сочетания тембров музыкальных инструментов. Симфонический оркестр, его инструментальные группы. Выразительные и изобразительные возможности отдельных тембров и тембровых сочетаний (на примере фрагмента </w:t>
      </w:r>
      <w:r>
        <w:t>«</w:t>
      </w:r>
      <w:r>
        <w:rPr>
          <w:rFonts w:ascii="Times New Roman CYR" w:hAnsi="Times New Roman CYR" w:cs="Times New Roman CYR"/>
        </w:rPr>
        <w:t>Три чуда</w:t>
      </w:r>
      <w:r>
        <w:t>» </w:t>
      </w:r>
      <w:r>
        <w:rPr>
          <w:rFonts w:ascii="Times New Roman CYR" w:hAnsi="Times New Roman CYR" w:cs="Times New Roman CYR"/>
        </w:rPr>
        <w:t xml:space="preserve">из </w:t>
      </w:r>
      <w:proofErr w:type="gramStart"/>
      <w:r>
        <w:rPr>
          <w:rFonts w:ascii="Times New Roman CYR" w:hAnsi="Times New Roman CYR" w:cs="Times New Roman CYR"/>
        </w:rPr>
        <w:t>оперы</w:t>
      </w:r>
      <w:r>
        <w:t>«</w:t>
      </w:r>
      <w:proofErr w:type="gramEnd"/>
      <w:r>
        <w:rPr>
          <w:rFonts w:ascii="Times New Roman CYR" w:hAnsi="Times New Roman CYR" w:cs="Times New Roman CYR"/>
        </w:rPr>
        <w:t>Сказка о царе Салтане</w:t>
      </w:r>
      <w:r>
        <w:t>» </w:t>
      </w:r>
      <w:r>
        <w:rPr>
          <w:rFonts w:ascii="Times New Roman CYR" w:hAnsi="Times New Roman CYR" w:cs="Times New Roman CYR"/>
        </w:rPr>
        <w:t>Н. Римского-Корсакова).</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Громкость и тишина в музыке</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 xml:space="preserve">Выражение композиторами звуков природы в музыкальной динамике. Динамические нарастания и спады в </w:t>
      </w:r>
      <w:proofErr w:type="gramStart"/>
      <w:r>
        <w:rPr>
          <w:rFonts w:ascii="Times New Roman CYR" w:hAnsi="Times New Roman CYR" w:cs="Times New Roman CYR"/>
        </w:rPr>
        <w:t>Шестой</w:t>
      </w:r>
      <w:r>
        <w:t>«</w:t>
      </w:r>
      <w:proofErr w:type="gramEnd"/>
      <w:r>
        <w:rPr>
          <w:rFonts w:ascii="Times New Roman CYR" w:hAnsi="Times New Roman CYR" w:cs="Times New Roman CYR"/>
        </w:rPr>
        <w:t>Пасторальной</w:t>
      </w:r>
      <w:r>
        <w:t>» </w:t>
      </w:r>
      <w:r>
        <w:rPr>
          <w:rFonts w:ascii="Times New Roman CYR" w:hAnsi="Times New Roman CYR" w:cs="Times New Roman CYR"/>
        </w:rPr>
        <w:t>симфонии Л. Бетховена (на примере IV части </w:t>
      </w:r>
      <w:r>
        <w:t>«</w:t>
      </w:r>
      <w:r>
        <w:rPr>
          <w:rFonts w:ascii="Times New Roman CYR" w:hAnsi="Times New Roman CYR" w:cs="Times New Roman CYR"/>
        </w:rPr>
        <w:t>Гроза</w:t>
      </w:r>
      <w:r>
        <w:t>». </w:t>
      </w:r>
      <w:r>
        <w:rPr>
          <w:rFonts w:ascii="Times New Roman CYR" w:hAnsi="Times New Roman CYR" w:cs="Times New Roman CYR"/>
        </w:rPr>
        <w:t>Буря</w:t>
      </w:r>
      <w:r>
        <w:t>»)</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Тонкая палитра оттенков</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Выразительные возможности динамики в литературе и музыке. Роль динамических нюансов в создании образа лунной ночи (на примере пьесы К. Дебюсси </w:t>
      </w:r>
      <w:r>
        <w:t>«</w:t>
      </w:r>
      <w:r>
        <w:rPr>
          <w:rFonts w:ascii="Times New Roman CYR" w:hAnsi="Times New Roman CYR" w:cs="Times New Roman CYR"/>
        </w:rPr>
        <w:t>Лунный свет</w:t>
      </w:r>
      <w:r>
        <w:t>»). </w:t>
      </w:r>
      <w:r>
        <w:rPr>
          <w:rFonts w:ascii="Times New Roman CYR" w:hAnsi="Times New Roman CYR" w:cs="Times New Roman CYR"/>
        </w:rPr>
        <w:t>Изобразительная роль динамики при характеристике музыкальных персонажей (на примере фрагмента произведения </w:t>
      </w:r>
      <w:r>
        <w:t>«</w:t>
      </w:r>
      <w:r>
        <w:rPr>
          <w:rFonts w:ascii="Times New Roman CYR" w:hAnsi="Times New Roman CYR" w:cs="Times New Roman CYR"/>
        </w:rPr>
        <w:t>Пробуждение птиц</w:t>
      </w:r>
      <w:r>
        <w:t>» </w:t>
      </w:r>
      <w:r>
        <w:rPr>
          <w:rFonts w:ascii="Times New Roman CYR" w:hAnsi="Times New Roman CYR" w:cs="Times New Roman CYR"/>
        </w:rPr>
        <w:t>О. Мессиана).</w:t>
      </w:r>
    </w:p>
    <w:p w:rsidR="00A47561" w:rsidRDefault="00A47561" w:rsidP="00ED285E">
      <w:pPr>
        <w:pStyle w:val="afffb"/>
        <w:ind w:firstLine="851"/>
        <w:rPr>
          <w:rFonts w:ascii="Times New Roman CYR" w:hAnsi="Times New Roman CYR" w:cs="Times New Roman CYR"/>
        </w:rPr>
      </w:pPr>
      <w:r>
        <w:rPr>
          <w:rFonts w:ascii="Times New Roman CYR" w:hAnsi="Times New Roman CYR" w:cs="Times New Roman CYR"/>
        </w:rPr>
        <w:t>По законам красоты.</w:t>
      </w:r>
    </w:p>
    <w:p w:rsidR="00A47561" w:rsidRDefault="00A47561" w:rsidP="00ED285E">
      <w:pPr>
        <w:pStyle w:val="afffb"/>
        <w:ind w:firstLine="851"/>
      </w:pPr>
      <w:r>
        <w:rPr>
          <w:rFonts w:ascii="Times New Roman CYR" w:hAnsi="Times New Roman CYR" w:cs="Times New Roman CYR"/>
        </w:rPr>
        <w:t>Преобразующее значение музыки. Необходимость сохранения и укрепления духовных</w:t>
      </w:r>
      <w:r>
        <w:t> </w:t>
      </w:r>
      <w:r>
        <w:rPr>
          <w:rFonts w:ascii="Times New Roman CYR" w:hAnsi="Times New Roman CYR" w:cs="Times New Roman CYR"/>
        </w:rPr>
        <w:t>запросов человека. Выражение в музыке правды, красоты и гармонии (на примере пьесы </w:t>
      </w:r>
      <w:r>
        <w:rPr>
          <w:rFonts w:ascii="Cambria Math" w:hAnsi="Cambria Math" w:cs="Cambria Math"/>
        </w:rPr>
        <w:t>≪</w:t>
      </w:r>
      <w:r>
        <w:rPr>
          <w:rFonts w:ascii="Times New Roman CYR" w:hAnsi="Times New Roman CYR" w:cs="Times New Roman CYR"/>
        </w:rPr>
        <w:t>Лебедь</w:t>
      </w:r>
      <w:r>
        <w:rPr>
          <w:rFonts w:ascii="Cambria Math" w:hAnsi="Cambria Math" w:cs="Cambria Math"/>
        </w:rPr>
        <w:t>≫</w:t>
      </w:r>
      <w:r>
        <w:t> </w:t>
      </w:r>
      <w:r>
        <w:rPr>
          <w:rFonts w:ascii="Times New Roman CYR" w:hAnsi="Times New Roman CYR" w:cs="Times New Roman CYR"/>
        </w:rPr>
        <w:t>из фортепианного цикла </w:t>
      </w:r>
      <w:r>
        <w:rPr>
          <w:rFonts w:ascii="Cambria Math" w:hAnsi="Cambria Math" w:cs="Cambria Math"/>
        </w:rPr>
        <w:t>«</w:t>
      </w:r>
      <w:r>
        <w:rPr>
          <w:rFonts w:ascii="Times New Roman CYR" w:hAnsi="Times New Roman CYR" w:cs="Times New Roman CYR"/>
        </w:rPr>
        <w:t>Карнавал животных</w:t>
      </w:r>
      <w:r>
        <w:rPr>
          <w:rFonts w:ascii="Cambria Math" w:hAnsi="Cambria Math" w:cs="Cambria Math"/>
        </w:rPr>
        <w:t>»</w:t>
      </w:r>
      <w:r>
        <w:t> </w:t>
      </w:r>
      <w:r>
        <w:rPr>
          <w:rFonts w:ascii="Times New Roman CYR" w:hAnsi="Times New Roman CYR" w:cs="Times New Roman CYR"/>
        </w:rPr>
        <w:t>К. Сен-Санса). Различный смысл выражений </w:t>
      </w:r>
      <w:r>
        <w:rPr>
          <w:rFonts w:ascii="Cambria Math" w:hAnsi="Cambria Math" w:cs="Cambria Math"/>
        </w:rPr>
        <w:t>«</w:t>
      </w:r>
      <w:r>
        <w:rPr>
          <w:rFonts w:ascii="Times New Roman CYR" w:hAnsi="Times New Roman CYR" w:cs="Times New Roman CYR"/>
        </w:rPr>
        <w:t>сл</w:t>
      </w:r>
      <w:r>
        <w:rPr>
          <w:rFonts w:ascii="Times New Roman CYR" w:hAnsi="Times New Roman CYR" w:cs="Times New Roman CYR"/>
          <w:i/>
        </w:rPr>
        <w:t>у</w:t>
      </w:r>
      <w:r>
        <w:rPr>
          <w:rFonts w:ascii="Times New Roman CYR" w:hAnsi="Times New Roman CYR" w:cs="Times New Roman CYR"/>
        </w:rPr>
        <w:t>шать музыку</w:t>
      </w:r>
      <w:r>
        <w:rPr>
          <w:rFonts w:ascii="Cambria Math" w:hAnsi="Cambria Math" w:cs="Cambria Math"/>
        </w:rPr>
        <w:t>»</w:t>
      </w:r>
      <w:r>
        <w:t> </w:t>
      </w:r>
      <w:r>
        <w:rPr>
          <w:rFonts w:ascii="Times New Roman CYR" w:hAnsi="Times New Roman CYR" w:cs="Times New Roman CYR"/>
        </w:rPr>
        <w:t>и </w:t>
      </w:r>
      <w:r>
        <w:rPr>
          <w:rFonts w:ascii="Cambria Math" w:hAnsi="Cambria Math" w:cs="Cambria Math"/>
        </w:rPr>
        <w:t>«</w:t>
      </w:r>
      <w:r>
        <w:rPr>
          <w:rFonts w:ascii="Times New Roman CYR" w:hAnsi="Times New Roman CYR" w:cs="Times New Roman CYR"/>
        </w:rPr>
        <w:t>сл</w:t>
      </w:r>
      <w:r>
        <w:rPr>
          <w:rFonts w:ascii="Times New Roman CYR" w:hAnsi="Times New Roman CYR" w:cs="Times New Roman CYR"/>
          <w:i/>
        </w:rPr>
        <w:t>ы</w:t>
      </w:r>
      <w:r>
        <w:rPr>
          <w:rFonts w:ascii="Times New Roman CYR" w:hAnsi="Times New Roman CYR" w:cs="Times New Roman CYR"/>
        </w:rPr>
        <w:t>шать музыку</w:t>
      </w:r>
      <w:r>
        <w:rPr>
          <w:rFonts w:ascii="Cambria Math" w:hAnsi="Cambria Math" w:cs="Cambria Math"/>
        </w:rPr>
        <w:t>»</w:t>
      </w:r>
      <w:r>
        <w:t>. </w:t>
      </w:r>
      <w:r>
        <w:rPr>
          <w:rFonts w:ascii="Times New Roman CYR" w:hAnsi="Times New Roman CYR" w:cs="Times New Roman CYR"/>
        </w:rPr>
        <w:t>Драматургическая роль музыки в театральных спектаклях, кинофильмах, телевизионных передачах. Выражение глубины и благородства художественного образа в Адажио Т. Альбинони. Созидание по законам красоты.</w:t>
      </w:r>
    </w:p>
    <w:p w:rsidR="00A47561" w:rsidRDefault="00A47561" w:rsidP="00ED285E">
      <w:pPr>
        <w:pStyle w:val="afffb"/>
        <w:ind w:firstLine="851"/>
      </w:pPr>
      <w:r>
        <w:t>Музыка радостью нашей стала.</w:t>
      </w:r>
    </w:p>
    <w:p w:rsidR="00A47561" w:rsidRDefault="00A47561" w:rsidP="00ED285E">
      <w:pPr>
        <w:pStyle w:val="afffb"/>
        <w:ind w:firstLine="851"/>
        <w:rPr>
          <w:rFonts w:ascii="Times New Roman CYR" w:hAnsi="Times New Roman CYR" w:cs="Times New Roman CYR"/>
        </w:rPr>
      </w:pPr>
      <w:r>
        <w:t>«В чём сила музыки».</w:t>
      </w:r>
    </w:p>
    <w:p w:rsidR="00A47561" w:rsidRDefault="00A47561" w:rsidP="00ED285E">
      <w:pPr>
        <w:pStyle w:val="afffb"/>
        <w:ind w:firstLine="851"/>
      </w:pPr>
      <w:r>
        <w:rPr>
          <w:rFonts w:ascii="Times New Roman CYR" w:hAnsi="Times New Roman CYR" w:cs="Times New Roman CYR"/>
        </w:rPr>
        <w:t>Коллективное обсуждение вопросов, обобщающих главную тему года: </w:t>
      </w:r>
      <w:r>
        <w:t>«</w:t>
      </w:r>
      <w:r>
        <w:rPr>
          <w:rFonts w:ascii="Times New Roman CYR" w:hAnsi="Times New Roman CYR" w:cs="Times New Roman CYR"/>
        </w:rPr>
        <w:t>В чём сила музыки?</w:t>
      </w:r>
      <w:r>
        <w:t>»; «</w:t>
      </w:r>
      <w:r>
        <w:rPr>
          <w:rFonts w:ascii="Times New Roman CYR" w:hAnsi="Times New Roman CYR" w:cs="Times New Roman CYR"/>
        </w:rPr>
        <w:t>Музыка воспитывает в человеке доброе и светлое</w:t>
      </w:r>
      <w:r>
        <w:t>»; «</w:t>
      </w:r>
      <w:r>
        <w:rPr>
          <w:rFonts w:ascii="Times New Roman CYR" w:hAnsi="Times New Roman CYR" w:cs="Times New Roman CYR"/>
        </w:rPr>
        <w:t>В чём причина долговечности искусства?</w:t>
      </w:r>
      <w:r>
        <w:t>».</w:t>
      </w:r>
    </w:p>
    <w:p w:rsidR="00A47561" w:rsidRPr="00595810" w:rsidRDefault="00A47561" w:rsidP="00595810">
      <w:pPr>
        <w:pStyle w:val="1"/>
        <w:jc w:val="both"/>
        <w:rPr>
          <w:rFonts w:ascii="Times New Roman" w:hAnsi="Times New Roman" w:cs="Times New Roman"/>
          <w:color w:val="000000"/>
          <w:sz w:val="24"/>
          <w:szCs w:val="24"/>
        </w:rPr>
      </w:pPr>
      <w:bookmarkStart w:id="74" w:name="_Toc471308626"/>
      <w:r w:rsidRPr="00595810">
        <w:rPr>
          <w:rFonts w:ascii="Times New Roman" w:hAnsi="Times New Roman" w:cs="Times New Roman"/>
          <w:sz w:val="24"/>
          <w:szCs w:val="24"/>
        </w:rPr>
        <w:lastRenderedPageBreak/>
        <w:t>2.2.2.14. Технология</w:t>
      </w:r>
      <w:bookmarkEnd w:id="74"/>
    </w:p>
    <w:p w:rsidR="00A47561" w:rsidRDefault="00A47561" w:rsidP="00ED285E">
      <w:pPr>
        <w:pStyle w:val="aff6"/>
        <w:shd w:val="clear" w:color="auto" w:fill="FFFFFF"/>
        <w:ind w:firstLine="851"/>
        <w:jc w:val="both"/>
        <w:rPr>
          <w:color w:val="000000"/>
        </w:rPr>
      </w:pPr>
      <w:r>
        <w:rPr>
          <w:b/>
          <w:bCs/>
          <w:color w:val="000000"/>
        </w:rPr>
        <w:t xml:space="preserve">«Создание изделий из текстильных материалов» </w:t>
      </w:r>
    </w:p>
    <w:p w:rsidR="00A47561" w:rsidRDefault="00A47561" w:rsidP="00ED285E">
      <w:pPr>
        <w:pStyle w:val="aff6"/>
        <w:ind w:firstLine="851"/>
        <w:jc w:val="both"/>
        <w:rPr>
          <w:b/>
          <w:color w:val="000000"/>
        </w:rPr>
      </w:pPr>
      <w:r>
        <w:rPr>
          <w:color w:val="000000"/>
        </w:rPr>
        <w:t>Классификация текстильных волокон. Способы получения и свойства натуральных волокон растительного происхождения. Изготовление нитей и тканей в условиях прядильного, ткацкого и отделочного современного производства и в домашних условиях. Основная и уточная нити в ткани. Ткацкие переплетения: полотняное, саржевое, сатиновое и атласное. Лицевая и изнаночная стороны ткани. Общие свойства текстильных материалов: физические, эргономические, эстетические, технологические. Виды и свойства текстильных материалов из волокон растительного происхождения: хлопчатобумажных и льняных тканей, ниток, тесьмы, лент.</w:t>
      </w:r>
    </w:p>
    <w:p w:rsidR="00A47561" w:rsidRPr="00BD71F2" w:rsidRDefault="00A47561" w:rsidP="00BD71F2">
      <w:pPr>
        <w:pStyle w:val="afffb"/>
        <w:rPr>
          <w:b/>
        </w:rPr>
      </w:pPr>
      <w:r w:rsidRPr="00BD71F2">
        <w:rPr>
          <w:b/>
        </w:rPr>
        <w:t xml:space="preserve">«Технологии обработки конструкционных материалов» </w:t>
      </w:r>
    </w:p>
    <w:p w:rsidR="00A47561" w:rsidRDefault="00A47561" w:rsidP="00BD71F2">
      <w:pPr>
        <w:pStyle w:val="afffb"/>
      </w:pPr>
      <w:r>
        <w:t>Рабочее место обучающегося. Столярный или универсальный верстак. Ручные инструменты и приспособления. Планирование создания изделий.</w:t>
      </w:r>
    </w:p>
    <w:p w:rsidR="00A47561" w:rsidRDefault="00A47561" w:rsidP="00BD71F2">
      <w:pPr>
        <w:pStyle w:val="afffb"/>
      </w:pPr>
      <w:r>
        <w:t>Технологический процесс, технологические операции. Понятия «заготовка», «деталь», «изделие». Технологическая и маршрутная карты. Графическое изображение изделия: технический рисунок, эскиз, чертёж. Разметка плоского изделия на заготовке. Разметочные и измерительные инструменты, шаблон. Применение компьютера для разработки графической документации.</w:t>
      </w:r>
    </w:p>
    <w:p w:rsidR="00A47561" w:rsidRDefault="00A47561" w:rsidP="00BD71F2">
      <w:pPr>
        <w:pStyle w:val="afffb"/>
      </w:pPr>
      <w:r>
        <w:t>Древесина как конструкционный материал. Пиломатериалы. Конструкционные древесные материалы.</w:t>
      </w:r>
    </w:p>
    <w:p w:rsidR="00A47561" w:rsidRDefault="00A47561" w:rsidP="00BD71F2">
      <w:pPr>
        <w:pStyle w:val="afffb"/>
      </w:pPr>
      <w:r>
        <w:t>Основные технологические операции и приёмы ручной обработки древесины и древесных материалов; особенности их выполнения: пиление, строгание, сверление. Сборка деталей изделия: гвоздями, шурупами, склеиванием. Зачистка и лакирование деревянных поверхностей. Правила безопасного труда.</w:t>
      </w:r>
    </w:p>
    <w:p w:rsidR="00A47561" w:rsidRPr="00BD71F2" w:rsidRDefault="00A47561" w:rsidP="00BD71F2">
      <w:pPr>
        <w:pStyle w:val="afffb"/>
        <w:rPr>
          <w:b/>
        </w:rPr>
      </w:pPr>
      <w:r w:rsidRPr="00BD71F2">
        <w:rPr>
          <w:b/>
        </w:rPr>
        <w:t xml:space="preserve">«Технологии домашнего хозяйства» </w:t>
      </w:r>
    </w:p>
    <w:p w:rsidR="00A47561" w:rsidRDefault="00A47561" w:rsidP="00BD71F2">
      <w:pPr>
        <w:pStyle w:val="afffb"/>
      </w:pPr>
      <w:r>
        <w:t>Понятие об интерьере. Требования к интерьеру: эргономические, санитарно-гигиенические, эстетические.</w:t>
      </w:r>
    </w:p>
    <w:p w:rsidR="00A47561" w:rsidRDefault="00A47561" w:rsidP="00BD71F2">
      <w:pPr>
        <w:pStyle w:val="afffb"/>
      </w:pPr>
      <w:r>
        <w:t>Планировка кухни. Разделение кухни на рабочую и обеденную зоны. Цветовое решение кухни. Использование современных материалов в отделке кухни. Декоративное оформление. Проектирование кухни на компьютере. Общие сведения о видах, принципе действия и правилах эксплуатации бытовых электроприборов на кухне: бытового холодильника, микроволновой печи (СВЧ)</w:t>
      </w:r>
    </w:p>
    <w:p w:rsidR="00A47561" w:rsidRPr="00BD71F2" w:rsidRDefault="00A47561" w:rsidP="00BD71F2">
      <w:pPr>
        <w:pStyle w:val="afffb"/>
        <w:rPr>
          <w:b/>
        </w:rPr>
      </w:pPr>
      <w:r w:rsidRPr="00BD71F2">
        <w:rPr>
          <w:b/>
        </w:rPr>
        <w:t xml:space="preserve">«Кулинария» </w:t>
      </w:r>
    </w:p>
    <w:p w:rsidR="00A47561" w:rsidRDefault="00A47561" w:rsidP="00BD71F2">
      <w:pPr>
        <w:pStyle w:val="afffb"/>
      </w:pPr>
      <w:r>
        <w:t>Понятия «санитария» и «гигиена». Правила санитарии и гигиены перед началом работы, при приготовлении пищи. Правила безопасной работы при пользовании электрическими плитами и электроприборами, газовыми плитами, при работе с ножом, кипящими жидкостями и приспособлениями. Профессия повар. Питание как физиологическая потребность. Состав пищевых продуктов. Значение белков, жиров, углеводов для жизнедеятельности человека. Роль витаминов, минеральных веществ и воды в обмене веществ, их содержание в пищевых продуктах. Продукты, применяемые для приготовления бутербродов. Значение хлеба в питании человека. Виды бутербродов. Технология приготовления бутербродов. Требования к качеству готовых бутербродов. Условия и сроки их хранения. Подача бутербродов. Виды горячих напитков (чай, кофе, какао). Сорта чая, их вкусовые достоинства, полезные свойства. Технология заваривания, подача чая. Виды кофе. Технология приготовления, подача кофе. Приборы для приготовления кофе.</w:t>
      </w:r>
    </w:p>
    <w:p w:rsidR="00A47561" w:rsidRDefault="00A47561" w:rsidP="00BD71F2">
      <w:pPr>
        <w:pStyle w:val="afffb"/>
        <w:rPr>
          <w:b/>
        </w:rPr>
      </w:pPr>
      <w:r>
        <w:rPr>
          <w:b/>
        </w:rPr>
        <w:t xml:space="preserve"> «Технологии творческой и опытнической деятельности» </w:t>
      </w:r>
      <w:r>
        <w:t>этот раздел реализуется темой </w:t>
      </w:r>
      <w:r>
        <w:rPr>
          <w:b/>
        </w:rPr>
        <w:t>«Исследовательская и созидательная деятельность</w:t>
      </w:r>
      <w:r>
        <w:t xml:space="preserve">» в форме выполнения проекта в каждом указанном разделе. Понятие о творческой проектной деятельности, индивидуальных и коллективных творческих проектах. Цель и задачи проектной деятельности в 5 классе. Составные части годового творческого проекта пятиклассников. Этапы выполнения проекта: поисковый (подготовительный), технологический (основной), аналитический </w:t>
      </w:r>
      <w:r>
        <w:lastRenderedPageBreak/>
        <w:t>(заключительный). Определение затрат на изготовление проектного изделия. Испытания проектных изделий. Подготовка презентации, пояснительной записки и доклада для защиты творческого проекта</w:t>
      </w:r>
    </w:p>
    <w:p w:rsidR="00A47561" w:rsidRDefault="00A47561" w:rsidP="00BD71F2">
      <w:pPr>
        <w:pStyle w:val="afffb"/>
      </w:pPr>
      <w:r>
        <w:rPr>
          <w:b/>
        </w:rPr>
        <w:t xml:space="preserve">«Технологии домашнего хозяйства» </w:t>
      </w:r>
    </w:p>
    <w:p w:rsidR="00A47561" w:rsidRDefault="00A47561" w:rsidP="00BD71F2">
      <w:pPr>
        <w:pStyle w:val="afffb"/>
      </w:pPr>
      <w:r>
        <w:t>Понятие о жилом помещении: жилой дом, квартира, комната, многоквартирный дом. Зонирование пространства жилого дома. Организация зон приготовления и приёма пищи, отдыха и общения членов семьи, приёма гостей, зоны сна, санитарно-гигиенической зоны. Зонирование комнаты подростка.</w:t>
      </w:r>
    </w:p>
    <w:p w:rsidR="00A47561" w:rsidRDefault="00A47561" w:rsidP="00BD71F2">
      <w:pPr>
        <w:pStyle w:val="afffb"/>
        <w:rPr>
          <w:b/>
        </w:rPr>
      </w:pPr>
      <w:r>
        <w:t>Интерьер жилого дома. Использование современных материалов и подбор цветового решения в отделке квартиры. Виды отделки потолка, стен, пола. Декоративное оформление интерьера. Применение текстиля в интерьере. Основные виды занавесей для окон</w:t>
      </w:r>
    </w:p>
    <w:p w:rsidR="00A47561" w:rsidRDefault="00A47561" w:rsidP="00BD71F2">
      <w:pPr>
        <w:pStyle w:val="afffb"/>
      </w:pPr>
      <w:r>
        <w:rPr>
          <w:b/>
        </w:rPr>
        <w:t xml:space="preserve">«Технологии обработки конструкционных материалов» </w:t>
      </w:r>
    </w:p>
    <w:p w:rsidR="00A47561" w:rsidRDefault="00A47561" w:rsidP="00BD71F2">
      <w:pPr>
        <w:pStyle w:val="afffb"/>
      </w:pPr>
      <w:r>
        <w:t>Заготовка древесины. Лесоматериалы. Пороки древесины. Их характеристики, происхождение и влияние на качество изделий. Производство пиломатериалов и области их применения. Профессии</w:t>
      </w:r>
    </w:p>
    <w:p w:rsidR="00A47561" w:rsidRDefault="00A47561" w:rsidP="00BD71F2">
      <w:pPr>
        <w:pStyle w:val="afffb"/>
        <w:rPr>
          <w:b/>
        </w:rPr>
      </w:pPr>
      <w:r>
        <w:t>связанные с заготовкой древесины и производством пиломатериалов. Конструирование и моделирование изделий из древесины. Сборочный чертёж и спецификация объёмного изделия. Технологическая карта. Профильный металлический прокат. Металлы и их сплавы. Чёрные и цветные металлы. Применение металлов и сплавов. Механические и технологические свойства металлов и сплавов. Правила безопасной работы с металлами. Проектирование изделий из металлического проката. Чертежи деталей и сборочные чертежи из металлического проката. Маршрутная и технологическая карты. Основные технологические операции обработки металлов и искусственных материалов ручными инструментами: разрезание, рубка, опиливание, зачистка Применение штангенциркуля для разработки чертежей и изготовления изделий из проката. Устройство штангенциркуля. Измерение штангенциркулем. Правила безопасной работы со штангенциркулем.</w:t>
      </w:r>
    </w:p>
    <w:p w:rsidR="00A47561" w:rsidRDefault="00A47561" w:rsidP="00BD71F2">
      <w:pPr>
        <w:pStyle w:val="afffb"/>
      </w:pPr>
      <w:r>
        <w:rPr>
          <w:b/>
        </w:rPr>
        <w:t xml:space="preserve">«Создание изделий из текстильных материалов» </w:t>
      </w:r>
    </w:p>
    <w:p w:rsidR="00A47561" w:rsidRDefault="00A47561" w:rsidP="00BD71F2">
      <w:pPr>
        <w:pStyle w:val="afffb"/>
      </w:pPr>
      <w:r>
        <w:t>Классификация текстильных химических волокон. Способы их получения. Виды и свойства искусственных и синтетических тканей. Виды нетканых материалов из химических волокон.</w:t>
      </w:r>
    </w:p>
    <w:p w:rsidR="00A47561" w:rsidRDefault="00A47561" w:rsidP="00BD71F2">
      <w:pPr>
        <w:pStyle w:val="afffb"/>
        <w:rPr>
          <w:b/>
        </w:rPr>
      </w:pPr>
      <w:r>
        <w:t>Понятие о плечевой одежде. Понятие об одежде с цельнокроеным и втачным рукавами. Определение размеров фигуры человека. Снятие мерок для изготовления плечевой одежды. Построение чертежа основы плечевого изделия с цельнокроеным рукавом. Понятие о моделировании одежды. Моделирование формы выреза горловины. Моделирование отрезной плечевой одежды. Приёмы изготовления выкроек дополнительных деталей изделия: подкройной обтачки горловины спинки, подкройной обтачки горловины переда. Подготовка выкройки к раскрою. Профессия художник по костюму. Уход за швейной машиной. Устройство машинной иглы. Дефекты машинной строчки: петляние сверху и снизу, слабая и стянутая строчка. Назначение и правила использования регулятора натяжения верхней нитки. Основные машинные операции: присоединение мелкой детали к крупной — притачивание; соединение деталей по контуру с последующим вывёртыванием — обтачивание. Обработка припусков шва перед вывёртыванием. Классификация машинных швов: соединительные (обтачной с расположением шва на сгибе и в кант</w:t>
      </w:r>
      <w:proofErr w:type="gramStart"/>
      <w:r>
        <w:t>).Обработка</w:t>
      </w:r>
      <w:proofErr w:type="gramEnd"/>
      <w:r>
        <w:t xml:space="preserve"> мелких деталей швейного изделия обтачным швом — мягкого пояса, завязок, бретелей. Подготовка и проведение примерки плечевой одежды с цельнокроеным рукавом. Устранение дефектов после примерки. Последовательность изготовления плечевой одежды с цельнокроеным рукавом. Технология обработки плечевых швов, нижних срезов рукавов. Обработка срезов подкройной обтачкой с расположением её на изнаночной или лицевой стороне изделия. Обработка боковых швов. Обработка нижнего среза изделия. Окончательная отделка изделия. Технология пошива подушки для стула. Профессия технолог-конструктор швейного производства, портной. Краткие сведения из истории старинного рукоделия — вязания. Вязаные изделия в современной моде. Материалы для вязания крючком. Правила подбора крючка в зависимости от вида изделия и толщины нити. Расчёт количества петель для изделия. Отпаривание и сборка готового изделия. Основные виды </w:t>
      </w:r>
      <w:r>
        <w:lastRenderedPageBreak/>
        <w:t>петель для вязания крючком. Условные обозначения, применяемые при вязании крючком. Профессия вязальщица текстильно-галантерейных изделий</w:t>
      </w:r>
    </w:p>
    <w:p w:rsidR="00A47561" w:rsidRDefault="00A47561" w:rsidP="00BD71F2">
      <w:pPr>
        <w:pStyle w:val="afffb"/>
      </w:pPr>
      <w:r>
        <w:t xml:space="preserve">«Кулинария» </w:t>
      </w:r>
    </w:p>
    <w:p w:rsidR="00A47561" w:rsidRDefault="00A47561" w:rsidP="00BD71F2">
      <w:pPr>
        <w:pStyle w:val="afffb"/>
      </w:pPr>
      <w:r>
        <w:t>Виды круп, применяемых в питании человека. Подготовка продуктов к приготовлению блюд. Технология приготовления крупяных каш. Требования к качеству рассыпчатых, вязких и жидких каш. Технология приготовления блюд из макаронных изделий. Требования к качеству готовых блюд из макаронных изделий. Подача готовых блюд. Пищевая ценность рыбы и нерыбных продуктов моря. Содержание в них белков, жиров, углеводов, витаминов. Признаки доброкачественности рыбы. Условия и сроки хранения рыбной продукции. Первичная обработка рыбы. Тепловая обработка рыбы. Технология приготовления блюд из рыбы. Подача готовых блюд. Значение мясных блюд в питании. Виды мяса. Признаки доброкачественности мяса. Органолептические методы определения доброкачественности мяса. Условия и сроки хранения мясной продукции. Подготовка мяса к тепловой обработке. Санитарные требования при обработке мяса. Оборудование и инвентарь, применяемые при механической и тепловой обработке мяса. Пищевая ценность мяса птицы. Способы определения качества птицы. Подготовка птицы к тепловой обработке. Виды тепловой обработки мяса и птицы. Технология приготовления блюд из птицы. Подача к столу. Классификация супов. Технология приготовления бульонов, используемых при приготовлении заправочных супов.</w:t>
      </w:r>
    </w:p>
    <w:p w:rsidR="00A47561" w:rsidRDefault="00A47561" w:rsidP="00BD71F2">
      <w:pPr>
        <w:pStyle w:val="afffb"/>
      </w:pPr>
      <w:r>
        <w:t>Технология приготовления супов: заправочных, супов-пюре, холодных. Оценка готового блюда. Оформление готового супа и подача к столу. Меню обеда. Предметы для сервировки стола. Столовое бельё. Профессия технолог пищевой промышленности.</w:t>
      </w:r>
    </w:p>
    <w:p w:rsidR="00A47561" w:rsidRDefault="00A47561" w:rsidP="00BD71F2">
      <w:pPr>
        <w:pStyle w:val="afffb"/>
      </w:pPr>
      <w:r>
        <w:t>«Технологии творческой и опытнической деятельности» этот раздел реализуется темой «Исследовательская и созидательная деятельность» в форме выполнения проекта в каждом указанном разделе.</w:t>
      </w:r>
    </w:p>
    <w:p w:rsidR="00A47561" w:rsidRDefault="00A47561" w:rsidP="00BD71F2">
      <w:pPr>
        <w:pStyle w:val="afffb"/>
      </w:pPr>
      <w:r>
        <w:t>Понятие о творческой проектной деятельности, индивидуальных и коллективных творческих проектах. Цель и задачи проектной деятельности в 6 классе. Составные части годового творческого проекта шестиклассников. Этапы выполнения проекта: поисковый (подготовительный), технологический (основной), аналитический (заключительный). Определение затрат на изготовление проектного изделия.</w:t>
      </w:r>
    </w:p>
    <w:p w:rsidR="00A47561" w:rsidRDefault="00A47561" w:rsidP="00BD71F2">
      <w:pPr>
        <w:pStyle w:val="afffb"/>
      </w:pPr>
      <w:r>
        <w:t>Испытания проектных изделий. Подготовка презентации, пояснительной записки и доклада для защиты творческого проекта</w:t>
      </w:r>
    </w:p>
    <w:p w:rsidR="00A47561" w:rsidRDefault="00A47561" w:rsidP="00BD71F2">
      <w:pPr>
        <w:pStyle w:val="afffb"/>
      </w:pPr>
      <w:r>
        <w:t xml:space="preserve">«Технологии творческой и опытнической деятельности» </w:t>
      </w:r>
    </w:p>
    <w:p w:rsidR="00A47561" w:rsidRDefault="00A47561" w:rsidP="00BD71F2">
      <w:pPr>
        <w:pStyle w:val="afffb"/>
      </w:pPr>
      <w:r>
        <w:t>Понятие о творческой проектной деятельности, индивидуальных и коллективных творческих проектах. Цель и задачи проектной деятельности в 7 классе. Составные части годового творческого проекта семиклассников. Понятие о творческой проектной деятельности, индивидуальных и коллективных творческих проектах. Цель и задачи проектной деятельности в 7 классе. Составные части годового творческого проекта семиклассников.</w:t>
      </w:r>
    </w:p>
    <w:p w:rsidR="00A47561" w:rsidRDefault="00A47561" w:rsidP="00BD71F2">
      <w:pPr>
        <w:pStyle w:val="afffb"/>
      </w:pPr>
      <w:r>
        <w:t xml:space="preserve">«Технологии домашнего хозяйства» </w:t>
      </w:r>
    </w:p>
    <w:p w:rsidR="00A47561" w:rsidRDefault="00A47561" w:rsidP="00BD71F2">
      <w:pPr>
        <w:pStyle w:val="afffb"/>
      </w:pPr>
      <w:r>
        <w:t>Роль освещения в интерьере. Естественное и искусственное освещение. Типы ламп. Виды светильников. Системы управления светом. Типы освещения. Оформление интерьера произведениями искусства. Оформление и размещение картин. Понятие о коллекционировании. Размещение коллекций в интерьере. Профессия дизайнер. Виды уборки, их особенности. Правила проведения ежедневной, влажной и генеральной уборки.</w:t>
      </w:r>
    </w:p>
    <w:p w:rsidR="00A47561" w:rsidRDefault="00A47561" w:rsidP="00BD71F2">
      <w:pPr>
        <w:pStyle w:val="afffb"/>
      </w:pPr>
      <w:r>
        <w:t>«Электротехника»</w:t>
      </w:r>
    </w:p>
    <w:p w:rsidR="00A47561" w:rsidRDefault="00A47561" w:rsidP="00BD71F2">
      <w:pPr>
        <w:pStyle w:val="afffb"/>
      </w:pPr>
      <w:r>
        <w:t>Электрические бытовые приборы для уборки и создания микроклимата в помещении. Современный пылесос, его функции. Понятие о микроклимате, современные технологии и технические средства создания микроклимата.</w:t>
      </w:r>
    </w:p>
    <w:p w:rsidR="00A47561" w:rsidRDefault="00A47561" w:rsidP="00BD71F2">
      <w:pPr>
        <w:pStyle w:val="afffb"/>
      </w:pPr>
      <w:r>
        <w:t xml:space="preserve"> «Технологии обработки конструкционных материалов» </w:t>
      </w:r>
    </w:p>
    <w:p w:rsidR="00A47561" w:rsidRDefault="00A47561" w:rsidP="00BD71F2">
      <w:pPr>
        <w:pStyle w:val="afffb"/>
      </w:pPr>
      <w:r>
        <w:t>Проектирование изделий из древесины с учётом её свойств.</w:t>
      </w:r>
    </w:p>
    <w:p w:rsidR="00A47561" w:rsidRDefault="00A47561" w:rsidP="00BD71F2">
      <w:pPr>
        <w:pStyle w:val="afffb"/>
      </w:pPr>
      <w:r>
        <w:t xml:space="preserve">Конструкторская и технологическая документация, технологический процесс и точность изготовления изделий. Заточка лезвия режущего инструмента. Развод зубьев пилы. Настройка стругов. Приёмы и правила безопасной работы при заточке, правке и доводке лезвий. Шиповые соединения деревянных изделий и их применение. Шиповые клеевые соединения. Соединение </w:t>
      </w:r>
      <w:r>
        <w:lastRenderedPageBreak/>
        <w:t>деталей шкантами. Угловое соединение деталей шурупами в нагель. Правила безопасной работы ручными столярными инструментами. Классификация и термическая обработка сталей. Правила безопасной работы при термообработке сталей. Профессии, связанные с термической обработкой материалов. Токарно-винторезные станки и их назначение. Принцип работы станка. Настройка станка. Инструменты и приспособления. Крепление заготовки и резца. Правила безопасной работы на токарном станке. Виды и приёмы работ. Чертежи деталей, вытачиваемых на токарном станке. Информация о токарных станках с ЧПУ. Виды и приёмы выполнения декоративной резьбы на изделиях из древесины. Виды природных и искусственных материалов и их свойства для художественно-прикладных работ. Правила безопасного труда при выполнении художественно-прикладных работ. Профессии, связанные с художественной обработкой изделий из древесины. Тиснение на фольге. Инструменты для тиснения на фольге.</w:t>
      </w:r>
    </w:p>
    <w:p w:rsidR="00A47561" w:rsidRDefault="00A47561" w:rsidP="00BD71F2">
      <w:pPr>
        <w:pStyle w:val="afffb"/>
      </w:pPr>
      <w:r>
        <w:t>Чеканка. Чеканы. Правила безопасного труда при выполнении художественно-прикладных работ. Профессии, связанные с художественной обработкой металлов</w:t>
      </w:r>
    </w:p>
    <w:p w:rsidR="00A47561" w:rsidRDefault="00A47561" w:rsidP="00BD71F2">
      <w:pPr>
        <w:pStyle w:val="afffb"/>
      </w:pPr>
      <w:r>
        <w:t xml:space="preserve"> «Создание изделий из текстильных материалов» </w:t>
      </w:r>
    </w:p>
    <w:p w:rsidR="00A47561" w:rsidRDefault="00A47561" w:rsidP="00BD71F2">
      <w:pPr>
        <w:pStyle w:val="afffb"/>
      </w:pPr>
      <w:r>
        <w:t>Натуральные волокна животного происхождения. Способы их получения. Виды и свойства шерстяных и шёлковых тканей. Признаки определения вида тканей по сырьевому составу. Сравнительная характеристика свойств тканей из различных волокон. Понятие о поясной одежде. Виды поясной одежды. Конструкции юбок. Снятие мерок для изготовления поясной одежды. Построение чертежа прямой юбки. Приёмы моделирования поясной одежды. Моделирование юбки с расширением книзу. Моделирование юбки со складками. Подготовка выкройки к раскрою. Получение выкройки швейного изделия из пакета готовых выкроек, журнала мод, с CD-диска или из Интернета. Приспособления к швейной машине для потайного подшивания, обмётывания петель, пришивания пуговицы, притачивания потайной застёжки-молнии и окантовывания среза. Правила раскладки выкроек поясного изделия на ткани. Правила раскроя. Выкраивание бейки. Критерии качества кроя. Правила безопасной работы ножницами, булавками, утюгом. Дублирование детали пояса клеевой прокладкой-корсажем.</w:t>
      </w:r>
    </w:p>
    <w:p w:rsidR="00A47561" w:rsidRDefault="00A47561" w:rsidP="00BD71F2">
      <w:pPr>
        <w:pStyle w:val="afffb"/>
      </w:pPr>
      <w:r>
        <w:t>Основные операции при ручных работах: прикрепление подогнутого края потайными стежками — подшивание. Основные машинные операции: подшивание потайным швом с помощью лапки для потайного подшивания; стачивание косых беек; окантовывание среза бейкой. Классификация машинных швов: краевой окантовочный с закрытыми срезами и с открытым срезом.Технология обработки среднего шва юбки с застёжкой-молнией и разрезом. Притачивание застёжки-молнии. Технология обработки односторонней, встречной и бантовой складок.</w:t>
      </w:r>
    </w:p>
    <w:p w:rsidR="00A47561" w:rsidRDefault="00A47561" w:rsidP="00BD71F2">
      <w:pPr>
        <w:pStyle w:val="afffb"/>
      </w:pPr>
      <w:r>
        <w:t>Подготовка и проведение примерки поясной одежды. Устранение дефектов после примерки.</w:t>
      </w:r>
    </w:p>
    <w:p w:rsidR="00A47561" w:rsidRDefault="00A47561" w:rsidP="00BD71F2">
      <w:pPr>
        <w:pStyle w:val="afffb"/>
      </w:pPr>
      <w:r>
        <w:t>Технология обработки поясного изделия после примерки. Технология обработки вытачек, боковых срезов, верхнего среза поясного изделия прямым притачным поясом. Вымётывание петли и пришивание пуговицы на поясе. Обработка нижнего среза изделия. Обработка разреза в шве. Окончательная чистка и влажно-тепловая обработка изделия. Материалы и оборудование для вышивки. Приёмы подготовки ткани и ниток к вышивке. Технология выполнения прямых, петлеобразных, петельных, крестообразных и косых ручных стежков. Материалы и оборудование для вышивки атласными лентами. Закрепление ленты в игле. Швы, используемые в вышивке лентами. Оформление готовой работы. Профессия вышивальщица.</w:t>
      </w:r>
    </w:p>
    <w:p w:rsidR="00A47561" w:rsidRPr="00595810" w:rsidRDefault="00A47561" w:rsidP="00595810">
      <w:pPr>
        <w:pStyle w:val="1"/>
        <w:jc w:val="both"/>
        <w:rPr>
          <w:rFonts w:ascii="Times New Roman" w:hAnsi="Times New Roman" w:cs="Times New Roman"/>
          <w:sz w:val="24"/>
          <w:szCs w:val="24"/>
        </w:rPr>
      </w:pPr>
      <w:bookmarkStart w:id="75" w:name="_Toc471308627"/>
      <w:r w:rsidRPr="00595810">
        <w:rPr>
          <w:rFonts w:ascii="Times New Roman" w:hAnsi="Times New Roman" w:cs="Times New Roman"/>
          <w:sz w:val="24"/>
          <w:szCs w:val="24"/>
        </w:rPr>
        <w:t>2.2.2.15. Физическая культура</w:t>
      </w:r>
      <w:bookmarkEnd w:id="75"/>
    </w:p>
    <w:p w:rsidR="00A47561" w:rsidRDefault="00A47561" w:rsidP="00BD71F2">
      <w:pPr>
        <w:pStyle w:val="afffb"/>
        <w:rPr>
          <w:bCs/>
        </w:rPr>
      </w:pPr>
      <w:r>
        <w:t>Знания о физической культуре</w:t>
      </w:r>
    </w:p>
    <w:p w:rsidR="00A47561" w:rsidRDefault="00A47561" w:rsidP="00ED285E">
      <w:pPr>
        <w:shd w:val="clear" w:color="auto" w:fill="FFFFFF"/>
        <w:ind w:firstLine="851"/>
        <w:jc w:val="both"/>
        <w:rPr>
          <w:sz w:val="24"/>
        </w:rPr>
      </w:pPr>
      <w:r>
        <w:rPr>
          <w:b/>
          <w:bCs/>
          <w:sz w:val="24"/>
        </w:rPr>
        <w:t>История физической культуры.</w:t>
      </w:r>
      <w:r>
        <w:rPr>
          <w:bCs/>
          <w:sz w:val="24"/>
        </w:rPr>
        <w:t xml:space="preserve"> </w:t>
      </w:r>
      <w:r>
        <w:rPr>
          <w:sz w:val="24"/>
        </w:rPr>
        <w:t>Олимпийские игры древности.</w:t>
      </w:r>
    </w:p>
    <w:p w:rsidR="00A47561" w:rsidRDefault="00A47561" w:rsidP="00ED285E">
      <w:pPr>
        <w:shd w:val="clear" w:color="auto" w:fill="FFFFFF"/>
        <w:ind w:firstLine="851"/>
        <w:jc w:val="both"/>
        <w:rPr>
          <w:sz w:val="24"/>
        </w:rPr>
      </w:pPr>
      <w:r>
        <w:rPr>
          <w:sz w:val="24"/>
        </w:rPr>
        <w:t>Возрождение Олимпийских игр и олимпийского движения.</w:t>
      </w:r>
    </w:p>
    <w:p w:rsidR="00A47561" w:rsidRDefault="00A47561" w:rsidP="00ED285E">
      <w:pPr>
        <w:shd w:val="clear" w:color="auto" w:fill="FFFFFF"/>
        <w:ind w:firstLine="851"/>
        <w:jc w:val="both"/>
        <w:rPr>
          <w:sz w:val="24"/>
        </w:rPr>
      </w:pPr>
      <w:r>
        <w:rPr>
          <w:sz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A47561" w:rsidRDefault="00A47561" w:rsidP="00ED285E">
      <w:pPr>
        <w:shd w:val="clear" w:color="auto" w:fill="FFFFFF"/>
        <w:ind w:firstLine="851"/>
        <w:jc w:val="both"/>
        <w:rPr>
          <w:sz w:val="24"/>
        </w:rPr>
      </w:pPr>
      <w:r>
        <w:rPr>
          <w:sz w:val="24"/>
        </w:rPr>
        <w:t>Краткая характеристика видов спорта, входящих в программу Олимпийских игр.</w:t>
      </w:r>
    </w:p>
    <w:p w:rsidR="00A47561" w:rsidRDefault="00A47561" w:rsidP="00ED285E">
      <w:pPr>
        <w:shd w:val="clear" w:color="auto" w:fill="FFFFFF"/>
        <w:ind w:firstLine="851"/>
        <w:jc w:val="both"/>
        <w:rPr>
          <w:sz w:val="24"/>
        </w:rPr>
      </w:pPr>
      <w:r>
        <w:rPr>
          <w:sz w:val="24"/>
        </w:rPr>
        <w:lastRenderedPageBreak/>
        <w:t>Физическая культура в современном обществе.</w:t>
      </w:r>
    </w:p>
    <w:p w:rsidR="00A47561" w:rsidRDefault="00A47561" w:rsidP="00ED285E">
      <w:pPr>
        <w:shd w:val="clear" w:color="auto" w:fill="FFFFFF"/>
        <w:ind w:firstLine="851"/>
        <w:jc w:val="both"/>
        <w:rPr>
          <w:b/>
          <w:bCs/>
          <w:sz w:val="24"/>
        </w:rPr>
      </w:pPr>
      <w:r>
        <w:rPr>
          <w:sz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A47561" w:rsidRDefault="00A47561" w:rsidP="00ED285E">
      <w:pPr>
        <w:shd w:val="clear" w:color="auto" w:fill="FFFFFF"/>
        <w:ind w:firstLine="851"/>
        <w:jc w:val="both"/>
        <w:rPr>
          <w:sz w:val="24"/>
        </w:rPr>
      </w:pPr>
      <w:r>
        <w:rPr>
          <w:b/>
          <w:bCs/>
          <w:sz w:val="24"/>
        </w:rPr>
        <w:t xml:space="preserve">Физическая культура (основные понятия). </w:t>
      </w:r>
    </w:p>
    <w:p w:rsidR="00A47561" w:rsidRDefault="00A47561" w:rsidP="00ED285E">
      <w:pPr>
        <w:shd w:val="clear" w:color="auto" w:fill="FFFFFF"/>
        <w:ind w:firstLine="851"/>
        <w:jc w:val="both"/>
        <w:rPr>
          <w:sz w:val="24"/>
        </w:rPr>
      </w:pPr>
      <w:r>
        <w:rPr>
          <w:sz w:val="24"/>
        </w:rPr>
        <w:t>Физическое развитие человека.</w:t>
      </w:r>
    </w:p>
    <w:p w:rsidR="00A47561" w:rsidRDefault="00A47561" w:rsidP="00ED285E">
      <w:pPr>
        <w:shd w:val="clear" w:color="auto" w:fill="FFFFFF"/>
        <w:ind w:firstLine="851"/>
        <w:jc w:val="both"/>
        <w:rPr>
          <w:sz w:val="24"/>
        </w:rPr>
      </w:pPr>
      <w:r>
        <w:rPr>
          <w:sz w:val="24"/>
        </w:rPr>
        <w:t>Физическая подготовка и её связь с укреплением здоровья, развитием физических качеств.</w:t>
      </w:r>
    </w:p>
    <w:p w:rsidR="00A47561" w:rsidRDefault="00A47561" w:rsidP="00ED285E">
      <w:pPr>
        <w:shd w:val="clear" w:color="auto" w:fill="FFFFFF"/>
        <w:ind w:firstLine="851"/>
        <w:jc w:val="both"/>
        <w:rPr>
          <w:sz w:val="24"/>
        </w:rPr>
      </w:pPr>
      <w:r>
        <w:rPr>
          <w:sz w:val="24"/>
        </w:rPr>
        <w:t>Организация и планирование самостоятельных занятий по развитию физических качеств.</w:t>
      </w:r>
    </w:p>
    <w:p w:rsidR="00A47561" w:rsidRDefault="00A47561" w:rsidP="00ED285E">
      <w:pPr>
        <w:shd w:val="clear" w:color="auto" w:fill="FFFFFF"/>
        <w:ind w:firstLine="851"/>
        <w:jc w:val="both"/>
        <w:rPr>
          <w:sz w:val="24"/>
        </w:rPr>
      </w:pPr>
      <w:r>
        <w:rPr>
          <w:sz w:val="24"/>
        </w:rPr>
        <w:t>Техническая подготовка. Техника движений и её основные показатели.</w:t>
      </w:r>
    </w:p>
    <w:p w:rsidR="00A47561" w:rsidRDefault="00A47561" w:rsidP="00ED285E">
      <w:pPr>
        <w:shd w:val="clear" w:color="auto" w:fill="FFFFFF"/>
        <w:ind w:firstLine="851"/>
        <w:jc w:val="both"/>
        <w:rPr>
          <w:sz w:val="24"/>
        </w:rPr>
      </w:pPr>
      <w:r>
        <w:rPr>
          <w:sz w:val="24"/>
        </w:rPr>
        <w:t>Всестороннее и гармоничное физическое развитие.</w:t>
      </w:r>
    </w:p>
    <w:p w:rsidR="00A47561" w:rsidRDefault="00A47561" w:rsidP="00ED285E">
      <w:pPr>
        <w:shd w:val="clear" w:color="auto" w:fill="FFFFFF"/>
        <w:ind w:firstLine="851"/>
        <w:jc w:val="both"/>
        <w:rPr>
          <w:sz w:val="24"/>
        </w:rPr>
      </w:pPr>
      <w:r>
        <w:rPr>
          <w:sz w:val="24"/>
        </w:rPr>
        <w:t>Адаптивная физическая культура.</w:t>
      </w:r>
    </w:p>
    <w:p w:rsidR="00A47561" w:rsidRDefault="00A47561" w:rsidP="00ED285E">
      <w:pPr>
        <w:shd w:val="clear" w:color="auto" w:fill="FFFFFF"/>
        <w:ind w:firstLine="851"/>
        <w:jc w:val="both"/>
        <w:rPr>
          <w:sz w:val="24"/>
        </w:rPr>
      </w:pPr>
      <w:r>
        <w:rPr>
          <w:sz w:val="24"/>
        </w:rPr>
        <w:t>Спортивная подготовка.</w:t>
      </w:r>
    </w:p>
    <w:p w:rsidR="00A47561" w:rsidRDefault="00A47561" w:rsidP="00ED285E">
      <w:pPr>
        <w:shd w:val="clear" w:color="auto" w:fill="FFFFFF"/>
        <w:ind w:firstLine="851"/>
        <w:jc w:val="both"/>
        <w:rPr>
          <w:sz w:val="24"/>
        </w:rPr>
      </w:pPr>
      <w:r>
        <w:rPr>
          <w:sz w:val="24"/>
        </w:rPr>
        <w:t>Здоровье и здоровый образ жизни.</w:t>
      </w:r>
    </w:p>
    <w:p w:rsidR="00A47561" w:rsidRDefault="00A47561" w:rsidP="00ED285E">
      <w:pPr>
        <w:shd w:val="clear" w:color="auto" w:fill="FFFFFF"/>
        <w:ind w:firstLine="851"/>
        <w:jc w:val="both"/>
        <w:rPr>
          <w:b/>
          <w:bCs/>
          <w:sz w:val="24"/>
        </w:rPr>
      </w:pPr>
      <w:r>
        <w:rPr>
          <w:sz w:val="24"/>
        </w:rPr>
        <w:t>Профессионально-прикладная физическая подготовка.</w:t>
      </w:r>
    </w:p>
    <w:p w:rsidR="00A47561" w:rsidRDefault="00A47561" w:rsidP="00ED285E">
      <w:pPr>
        <w:shd w:val="clear" w:color="auto" w:fill="FFFFFF"/>
        <w:ind w:firstLine="851"/>
        <w:jc w:val="both"/>
        <w:rPr>
          <w:sz w:val="24"/>
        </w:rPr>
      </w:pPr>
      <w:r>
        <w:rPr>
          <w:b/>
          <w:bCs/>
          <w:sz w:val="24"/>
        </w:rPr>
        <w:t xml:space="preserve">Физическая культура человека. </w:t>
      </w:r>
    </w:p>
    <w:p w:rsidR="00A47561" w:rsidRDefault="00A47561" w:rsidP="00ED285E">
      <w:pPr>
        <w:shd w:val="clear" w:color="auto" w:fill="FFFFFF"/>
        <w:ind w:firstLine="851"/>
        <w:jc w:val="both"/>
        <w:rPr>
          <w:sz w:val="24"/>
        </w:rPr>
      </w:pPr>
      <w:r>
        <w:rPr>
          <w:sz w:val="24"/>
        </w:rPr>
        <w:t>Режим дня, его основное содержание и правила планирования.</w:t>
      </w:r>
    </w:p>
    <w:p w:rsidR="00A47561" w:rsidRDefault="00A47561" w:rsidP="00ED285E">
      <w:pPr>
        <w:shd w:val="clear" w:color="auto" w:fill="FFFFFF"/>
        <w:ind w:firstLine="851"/>
        <w:jc w:val="both"/>
        <w:rPr>
          <w:sz w:val="24"/>
        </w:rPr>
      </w:pPr>
      <w:r>
        <w:rPr>
          <w:sz w:val="24"/>
        </w:rPr>
        <w:t>Закаливание организма. Правила безопасности и гигиенические требования.</w:t>
      </w:r>
    </w:p>
    <w:p w:rsidR="00A47561" w:rsidRDefault="00A47561" w:rsidP="00ED285E">
      <w:pPr>
        <w:shd w:val="clear" w:color="auto" w:fill="FFFFFF"/>
        <w:ind w:firstLine="851"/>
        <w:jc w:val="both"/>
        <w:rPr>
          <w:sz w:val="24"/>
        </w:rPr>
      </w:pPr>
      <w:r>
        <w:rPr>
          <w:sz w:val="24"/>
        </w:rPr>
        <w:t>Влияние занятий физической культурой на формирование положительных качеств личности.</w:t>
      </w:r>
    </w:p>
    <w:p w:rsidR="00A47561" w:rsidRDefault="00A47561" w:rsidP="00ED285E">
      <w:pPr>
        <w:shd w:val="clear" w:color="auto" w:fill="FFFFFF"/>
        <w:ind w:firstLine="851"/>
        <w:jc w:val="both"/>
        <w:rPr>
          <w:sz w:val="24"/>
        </w:rPr>
      </w:pPr>
      <w:r>
        <w:rPr>
          <w:sz w:val="24"/>
        </w:rPr>
        <w:t>Проведение самостоятельных занятий по коррекции осанки и телосложения.</w:t>
      </w:r>
    </w:p>
    <w:p w:rsidR="00A47561" w:rsidRDefault="00A47561" w:rsidP="00ED285E">
      <w:pPr>
        <w:ind w:firstLine="851"/>
        <w:jc w:val="both"/>
        <w:rPr>
          <w:sz w:val="24"/>
        </w:rPr>
      </w:pPr>
      <w:r>
        <w:rPr>
          <w:sz w:val="24"/>
        </w:rPr>
        <w:t>Восстановительный массаж.</w:t>
      </w:r>
    </w:p>
    <w:p w:rsidR="00A47561" w:rsidRDefault="00A47561" w:rsidP="00ED285E">
      <w:pPr>
        <w:shd w:val="clear" w:color="auto" w:fill="FFFFFF"/>
        <w:ind w:firstLine="851"/>
        <w:jc w:val="both"/>
        <w:rPr>
          <w:sz w:val="24"/>
        </w:rPr>
      </w:pPr>
      <w:r>
        <w:rPr>
          <w:sz w:val="24"/>
        </w:rPr>
        <w:t>Проведение банных процедур.</w:t>
      </w:r>
    </w:p>
    <w:p w:rsidR="00A47561" w:rsidRDefault="00A47561" w:rsidP="00ED285E">
      <w:pPr>
        <w:shd w:val="clear" w:color="auto" w:fill="FFFFFF"/>
        <w:ind w:firstLine="851"/>
        <w:jc w:val="both"/>
        <w:rPr>
          <w:b/>
          <w:sz w:val="24"/>
        </w:rPr>
      </w:pPr>
      <w:r>
        <w:rPr>
          <w:sz w:val="24"/>
        </w:rPr>
        <w:t>Доврачебная помощь во время занятий физической культурой и спортом.</w:t>
      </w:r>
    </w:p>
    <w:p w:rsidR="00A47561" w:rsidRDefault="00A47561" w:rsidP="00ED285E">
      <w:pPr>
        <w:shd w:val="clear" w:color="auto" w:fill="FFFFFF"/>
        <w:ind w:firstLine="851"/>
        <w:jc w:val="both"/>
        <w:rPr>
          <w:b/>
          <w:bCs/>
          <w:sz w:val="24"/>
        </w:rPr>
      </w:pPr>
      <w:r>
        <w:rPr>
          <w:b/>
          <w:sz w:val="24"/>
        </w:rPr>
        <w:t>Способы двигательной (физкультурной) деятельности</w:t>
      </w:r>
    </w:p>
    <w:p w:rsidR="00A47561" w:rsidRDefault="00A47561" w:rsidP="00ED285E">
      <w:pPr>
        <w:shd w:val="clear" w:color="auto" w:fill="FFFFFF"/>
        <w:ind w:firstLine="851"/>
        <w:jc w:val="both"/>
        <w:rPr>
          <w:sz w:val="24"/>
        </w:rPr>
      </w:pPr>
      <w:r>
        <w:rPr>
          <w:b/>
          <w:bCs/>
          <w:sz w:val="24"/>
        </w:rPr>
        <w:t xml:space="preserve">Организация и проведение самостоятельных занятий физической культурой. </w:t>
      </w:r>
    </w:p>
    <w:p w:rsidR="00A47561" w:rsidRDefault="00A47561" w:rsidP="00ED285E">
      <w:pPr>
        <w:shd w:val="clear" w:color="auto" w:fill="FFFFFF"/>
        <w:ind w:firstLine="851"/>
        <w:jc w:val="both"/>
        <w:rPr>
          <w:sz w:val="24"/>
        </w:rPr>
      </w:pPr>
      <w:r>
        <w:rPr>
          <w:sz w:val="24"/>
        </w:rPr>
        <w:t>Подготовка к занятиям физической культурой.</w:t>
      </w:r>
    </w:p>
    <w:p w:rsidR="00A47561" w:rsidRDefault="00A47561" w:rsidP="00ED285E">
      <w:pPr>
        <w:shd w:val="clear" w:color="auto" w:fill="FFFFFF"/>
        <w:ind w:firstLine="851"/>
        <w:jc w:val="both"/>
        <w:rPr>
          <w:sz w:val="24"/>
        </w:rPr>
      </w:pPr>
      <w:r>
        <w:rPr>
          <w:sz w:val="24"/>
        </w:rPr>
        <w:t>Выбор упражнений и составление индивидуальных комплексов для утренней зарядки, физкультминуток, физкультпауз (подвижных перемен).</w:t>
      </w:r>
    </w:p>
    <w:p w:rsidR="00A47561" w:rsidRDefault="00A47561" w:rsidP="00ED285E">
      <w:pPr>
        <w:shd w:val="clear" w:color="auto" w:fill="FFFFFF"/>
        <w:ind w:firstLine="851"/>
        <w:jc w:val="both"/>
        <w:rPr>
          <w:sz w:val="24"/>
        </w:rPr>
      </w:pPr>
      <w:r>
        <w:rPr>
          <w:sz w:val="24"/>
        </w:rPr>
        <w:t>Планирование занятий физической культурой.</w:t>
      </w:r>
    </w:p>
    <w:p w:rsidR="00A47561" w:rsidRDefault="00A47561" w:rsidP="00ED285E">
      <w:pPr>
        <w:shd w:val="clear" w:color="auto" w:fill="FFFFFF"/>
        <w:ind w:firstLine="851"/>
        <w:jc w:val="both"/>
        <w:rPr>
          <w:sz w:val="24"/>
        </w:rPr>
      </w:pPr>
      <w:r>
        <w:rPr>
          <w:sz w:val="24"/>
        </w:rPr>
        <w:t>Проведение самостоятельных занятий прикладной физической подготовкой.</w:t>
      </w:r>
    </w:p>
    <w:p w:rsidR="00A47561" w:rsidRDefault="00A47561" w:rsidP="00ED285E">
      <w:pPr>
        <w:shd w:val="clear" w:color="auto" w:fill="FFFFFF"/>
        <w:ind w:firstLine="851"/>
        <w:jc w:val="both"/>
        <w:rPr>
          <w:b/>
          <w:bCs/>
          <w:sz w:val="24"/>
        </w:rPr>
      </w:pPr>
      <w:r>
        <w:rPr>
          <w:sz w:val="24"/>
        </w:rPr>
        <w:t>Организация досуга средствами физической культуры.</w:t>
      </w:r>
    </w:p>
    <w:p w:rsidR="00A47561" w:rsidRDefault="00A47561" w:rsidP="00ED285E">
      <w:pPr>
        <w:shd w:val="clear" w:color="auto" w:fill="FFFFFF"/>
        <w:ind w:firstLine="851"/>
        <w:jc w:val="both"/>
        <w:rPr>
          <w:sz w:val="24"/>
        </w:rPr>
      </w:pPr>
      <w:r>
        <w:rPr>
          <w:b/>
          <w:bCs/>
          <w:sz w:val="24"/>
        </w:rPr>
        <w:t xml:space="preserve">Оценка эффективности занятий физической культурой. </w:t>
      </w:r>
      <w:r>
        <w:rPr>
          <w:sz w:val="24"/>
        </w:rPr>
        <w:t>Самонаблюдение и самоконтроль.</w:t>
      </w:r>
    </w:p>
    <w:p w:rsidR="00A47561" w:rsidRDefault="00A47561" w:rsidP="00ED285E">
      <w:pPr>
        <w:shd w:val="clear" w:color="auto" w:fill="FFFFFF"/>
        <w:ind w:firstLine="851"/>
        <w:jc w:val="both"/>
        <w:rPr>
          <w:sz w:val="24"/>
        </w:rPr>
      </w:pPr>
      <w:r>
        <w:rPr>
          <w:sz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A47561" w:rsidRDefault="00A47561" w:rsidP="00ED285E">
      <w:pPr>
        <w:shd w:val="clear" w:color="auto" w:fill="FFFFFF"/>
        <w:ind w:firstLine="851"/>
        <w:jc w:val="both"/>
        <w:rPr>
          <w:b/>
          <w:sz w:val="24"/>
        </w:rPr>
      </w:pPr>
      <w:r>
        <w:rPr>
          <w:sz w:val="24"/>
        </w:rPr>
        <w:t>Измерение резервов организма и состояния здоровья с помощью функциональных проб.</w:t>
      </w:r>
    </w:p>
    <w:p w:rsidR="00A47561" w:rsidRDefault="00A47561" w:rsidP="00ED285E">
      <w:pPr>
        <w:shd w:val="clear" w:color="auto" w:fill="FFFFFF"/>
        <w:ind w:firstLine="851"/>
        <w:jc w:val="both"/>
        <w:rPr>
          <w:b/>
          <w:bCs/>
          <w:sz w:val="24"/>
        </w:rPr>
      </w:pPr>
      <w:r>
        <w:rPr>
          <w:b/>
          <w:sz w:val="24"/>
        </w:rPr>
        <w:t>Физическое совершенствование</w:t>
      </w:r>
    </w:p>
    <w:p w:rsidR="00A47561" w:rsidRDefault="00A47561" w:rsidP="00ED285E">
      <w:pPr>
        <w:shd w:val="clear" w:color="auto" w:fill="FFFFFF"/>
        <w:ind w:firstLine="851"/>
        <w:jc w:val="both"/>
        <w:rPr>
          <w:sz w:val="24"/>
        </w:rPr>
      </w:pPr>
      <w:r>
        <w:rPr>
          <w:b/>
          <w:bCs/>
          <w:sz w:val="24"/>
        </w:rPr>
        <w:t>Физкультурно-оздоровительная деятельность.</w:t>
      </w:r>
      <w:r>
        <w:rPr>
          <w:bCs/>
          <w:sz w:val="24"/>
        </w:rPr>
        <w:t xml:space="preserve"> </w:t>
      </w:r>
    </w:p>
    <w:p w:rsidR="00A47561" w:rsidRDefault="00A47561" w:rsidP="00ED285E">
      <w:pPr>
        <w:shd w:val="clear" w:color="auto" w:fill="FFFFFF"/>
        <w:ind w:firstLine="851"/>
        <w:jc w:val="both"/>
        <w:rPr>
          <w:sz w:val="24"/>
        </w:rPr>
      </w:pPr>
      <w:r>
        <w:rPr>
          <w:sz w:val="24"/>
        </w:rPr>
        <w:t>Оздоровительные формы занятий в режиме учебного дня и учебной недели.</w:t>
      </w:r>
    </w:p>
    <w:p w:rsidR="00A47561" w:rsidRDefault="00A47561" w:rsidP="00ED285E">
      <w:pPr>
        <w:shd w:val="clear" w:color="auto" w:fill="FFFFFF"/>
        <w:ind w:firstLine="851"/>
        <w:jc w:val="both"/>
        <w:rPr>
          <w:b/>
          <w:bCs/>
          <w:sz w:val="24"/>
        </w:rPr>
      </w:pPr>
      <w:r>
        <w:rPr>
          <w:sz w:val="24"/>
        </w:rPr>
        <w:t>Индивидуальные комплексы адаптивной (лечебной) и корригирующей физической культуры.</w:t>
      </w:r>
    </w:p>
    <w:p w:rsidR="00A47561" w:rsidRDefault="00A47561" w:rsidP="00ED285E">
      <w:pPr>
        <w:shd w:val="clear" w:color="auto" w:fill="FFFFFF"/>
        <w:ind w:firstLine="851"/>
        <w:jc w:val="both"/>
        <w:rPr>
          <w:b/>
          <w:bCs/>
          <w:i/>
          <w:iCs w:val="0"/>
          <w:sz w:val="24"/>
        </w:rPr>
      </w:pPr>
      <w:r>
        <w:rPr>
          <w:b/>
          <w:bCs/>
          <w:sz w:val="24"/>
        </w:rPr>
        <w:t>Спортивно-оздоровительная деятельность с общеразвивающей направленностью</w:t>
      </w:r>
    </w:p>
    <w:p w:rsidR="00A47561" w:rsidRDefault="00A47561" w:rsidP="00ED285E">
      <w:pPr>
        <w:shd w:val="clear" w:color="auto" w:fill="FFFFFF"/>
        <w:ind w:firstLine="851"/>
        <w:jc w:val="both"/>
        <w:rPr>
          <w:sz w:val="24"/>
        </w:rPr>
      </w:pPr>
      <w:r>
        <w:rPr>
          <w:b/>
          <w:bCs/>
          <w:i/>
          <w:iCs w:val="0"/>
          <w:sz w:val="24"/>
        </w:rPr>
        <w:t xml:space="preserve">Гимнастика с основами акробатики. </w:t>
      </w:r>
      <w:r>
        <w:rPr>
          <w:sz w:val="24"/>
        </w:rPr>
        <w:t>Организующие команды и приёмы.</w:t>
      </w:r>
    </w:p>
    <w:p w:rsidR="00A47561" w:rsidRDefault="00A47561" w:rsidP="00ED285E">
      <w:pPr>
        <w:shd w:val="clear" w:color="auto" w:fill="FFFFFF"/>
        <w:ind w:firstLine="851"/>
        <w:jc w:val="both"/>
        <w:rPr>
          <w:sz w:val="24"/>
        </w:rPr>
      </w:pPr>
      <w:r>
        <w:rPr>
          <w:sz w:val="24"/>
        </w:rPr>
        <w:t>Акробатические упражнения и комбинации.</w:t>
      </w:r>
    </w:p>
    <w:p w:rsidR="00A47561" w:rsidRDefault="00A47561" w:rsidP="00ED285E">
      <w:pPr>
        <w:shd w:val="clear" w:color="auto" w:fill="FFFFFF"/>
        <w:ind w:firstLine="851"/>
        <w:jc w:val="both"/>
        <w:rPr>
          <w:sz w:val="24"/>
        </w:rPr>
      </w:pPr>
      <w:r>
        <w:rPr>
          <w:sz w:val="24"/>
        </w:rPr>
        <w:t>Ритмическая гимнастика.</w:t>
      </w:r>
    </w:p>
    <w:p w:rsidR="00A47561" w:rsidRDefault="00A47561" w:rsidP="00ED285E">
      <w:pPr>
        <w:shd w:val="clear" w:color="auto" w:fill="FFFFFF"/>
        <w:ind w:firstLine="851"/>
        <w:jc w:val="both"/>
        <w:rPr>
          <w:sz w:val="24"/>
        </w:rPr>
      </w:pPr>
      <w:r>
        <w:rPr>
          <w:sz w:val="24"/>
        </w:rPr>
        <w:t>Опорные прыжки.</w:t>
      </w:r>
    </w:p>
    <w:p w:rsidR="00A47561" w:rsidRDefault="00A47561" w:rsidP="00ED285E">
      <w:pPr>
        <w:shd w:val="clear" w:color="auto" w:fill="FFFFFF"/>
        <w:ind w:firstLine="851"/>
        <w:jc w:val="both"/>
        <w:rPr>
          <w:sz w:val="24"/>
        </w:rPr>
      </w:pPr>
      <w:r>
        <w:rPr>
          <w:sz w:val="24"/>
        </w:rPr>
        <w:t>Упражнения и комбинации на гимнастическом бревне.</w:t>
      </w:r>
    </w:p>
    <w:p w:rsidR="00A47561" w:rsidRDefault="00A47561" w:rsidP="00ED285E">
      <w:pPr>
        <w:shd w:val="clear" w:color="auto" w:fill="FFFFFF"/>
        <w:ind w:firstLine="851"/>
        <w:jc w:val="both"/>
        <w:rPr>
          <w:b/>
          <w:bCs/>
          <w:i/>
          <w:iCs w:val="0"/>
          <w:sz w:val="24"/>
        </w:rPr>
      </w:pPr>
      <w:r>
        <w:rPr>
          <w:sz w:val="24"/>
        </w:rPr>
        <w:t>Упражнения и комбинации на гимнастической перекладине (мальчики).</w:t>
      </w:r>
    </w:p>
    <w:p w:rsidR="00A47561" w:rsidRDefault="00A47561" w:rsidP="00ED285E">
      <w:pPr>
        <w:shd w:val="clear" w:color="auto" w:fill="FFFFFF"/>
        <w:ind w:firstLine="851"/>
        <w:jc w:val="both"/>
        <w:rPr>
          <w:sz w:val="24"/>
        </w:rPr>
      </w:pPr>
      <w:r>
        <w:rPr>
          <w:b/>
          <w:bCs/>
          <w:i/>
          <w:iCs w:val="0"/>
          <w:sz w:val="24"/>
        </w:rPr>
        <w:t>Лёгкая атлетика.</w:t>
      </w:r>
      <w:r>
        <w:rPr>
          <w:bCs/>
          <w:i/>
          <w:iCs w:val="0"/>
          <w:sz w:val="24"/>
        </w:rPr>
        <w:t xml:space="preserve"> </w:t>
      </w:r>
    </w:p>
    <w:p w:rsidR="00A47561" w:rsidRDefault="00A47561" w:rsidP="00ED285E">
      <w:pPr>
        <w:shd w:val="clear" w:color="auto" w:fill="FFFFFF"/>
        <w:ind w:firstLine="851"/>
        <w:jc w:val="both"/>
        <w:rPr>
          <w:sz w:val="24"/>
        </w:rPr>
      </w:pPr>
      <w:r>
        <w:rPr>
          <w:sz w:val="24"/>
        </w:rPr>
        <w:t>Беговые упражнения.</w:t>
      </w:r>
    </w:p>
    <w:p w:rsidR="00A47561" w:rsidRDefault="00A47561" w:rsidP="00ED285E">
      <w:pPr>
        <w:shd w:val="clear" w:color="auto" w:fill="FFFFFF"/>
        <w:ind w:firstLine="851"/>
        <w:jc w:val="both"/>
        <w:rPr>
          <w:sz w:val="24"/>
        </w:rPr>
      </w:pPr>
      <w:r>
        <w:rPr>
          <w:sz w:val="24"/>
        </w:rPr>
        <w:lastRenderedPageBreak/>
        <w:t>Прыжковые упражнения.</w:t>
      </w:r>
    </w:p>
    <w:p w:rsidR="00A47561" w:rsidRDefault="00A47561" w:rsidP="00ED285E">
      <w:pPr>
        <w:shd w:val="clear" w:color="auto" w:fill="FFFFFF"/>
        <w:ind w:firstLine="851"/>
        <w:jc w:val="both"/>
        <w:rPr>
          <w:b/>
          <w:bCs/>
          <w:i/>
          <w:iCs w:val="0"/>
          <w:sz w:val="24"/>
        </w:rPr>
      </w:pPr>
      <w:r>
        <w:rPr>
          <w:sz w:val="24"/>
        </w:rPr>
        <w:t>Метание малого мяча.</w:t>
      </w:r>
    </w:p>
    <w:p w:rsidR="00A47561" w:rsidRDefault="00A47561" w:rsidP="00ED285E">
      <w:pPr>
        <w:shd w:val="clear" w:color="auto" w:fill="FFFFFF"/>
        <w:ind w:firstLine="851"/>
        <w:jc w:val="both"/>
        <w:rPr>
          <w:sz w:val="24"/>
        </w:rPr>
      </w:pPr>
      <w:r>
        <w:rPr>
          <w:b/>
          <w:bCs/>
          <w:i/>
          <w:iCs w:val="0"/>
          <w:sz w:val="24"/>
        </w:rPr>
        <w:t>Спортивные игры.</w:t>
      </w:r>
      <w:r>
        <w:rPr>
          <w:bCs/>
          <w:i/>
          <w:iCs w:val="0"/>
          <w:sz w:val="24"/>
        </w:rPr>
        <w:t xml:space="preserve"> </w:t>
      </w:r>
    </w:p>
    <w:p w:rsidR="00A47561" w:rsidRDefault="00A47561" w:rsidP="00ED285E">
      <w:pPr>
        <w:shd w:val="clear" w:color="auto" w:fill="FFFFFF"/>
        <w:ind w:firstLine="851"/>
        <w:jc w:val="both"/>
        <w:rPr>
          <w:sz w:val="24"/>
        </w:rPr>
      </w:pPr>
      <w:r>
        <w:rPr>
          <w:sz w:val="24"/>
        </w:rPr>
        <w:t xml:space="preserve">Баскетбол. </w:t>
      </w:r>
      <w:r>
        <w:rPr>
          <w:i/>
          <w:iCs w:val="0"/>
          <w:sz w:val="24"/>
        </w:rPr>
        <w:t>Игра по правилам.</w:t>
      </w:r>
    </w:p>
    <w:p w:rsidR="00A47561" w:rsidRDefault="00A47561" w:rsidP="00ED285E">
      <w:pPr>
        <w:shd w:val="clear" w:color="auto" w:fill="FFFFFF"/>
        <w:ind w:firstLine="851"/>
        <w:jc w:val="both"/>
        <w:rPr>
          <w:sz w:val="24"/>
        </w:rPr>
      </w:pPr>
      <w:r>
        <w:rPr>
          <w:sz w:val="24"/>
        </w:rPr>
        <w:t xml:space="preserve">Волейбол. </w:t>
      </w:r>
      <w:r>
        <w:rPr>
          <w:i/>
          <w:iCs w:val="0"/>
          <w:sz w:val="24"/>
        </w:rPr>
        <w:t>Игра по правилам.</w:t>
      </w:r>
    </w:p>
    <w:p w:rsidR="00A47561" w:rsidRDefault="00A47561" w:rsidP="00ED285E">
      <w:pPr>
        <w:shd w:val="clear" w:color="auto" w:fill="FFFFFF"/>
        <w:ind w:firstLine="851"/>
        <w:jc w:val="both"/>
        <w:rPr>
          <w:b/>
          <w:bCs/>
          <w:sz w:val="24"/>
        </w:rPr>
      </w:pPr>
      <w:r>
        <w:rPr>
          <w:sz w:val="24"/>
        </w:rPr>
        <w:t xml:space="preserve">Футбол. </w:t>
      </w:r>
      <w:r>
        <w:rPr>
          <w:i/>
          <w:iCs w:val="0"/>
          <w:sz w:val="24"/>
        </w:rPr>
        <w:t>Игра по правилам.</w:t>
      </w:r>
    </w:p>
    <w:p w:rsidR="00A47561" w:rsidRDefault="00A47561" w:rsidP="00ED285E">
      <w:pPr>
        <w:shd w:val="clear" w:color="auto" w:fill="FFFFFF"/>
        <w:ind w:firstLine="851"/>
        <w:jc w:val="both"/>
        <w:rPr>
          <w:sz w:val="24"/>
        </w:rPr>
      </w:pPr>
      <w:r>
        <w:rPr>
          <w:b/>
          <w:bCs/>
          <w:sz w:val="24"/>
        </w:rPr>
        <w:t>Прикладно-ориентированная подготовка.</w:t>
      </w:r>
      <w:r>
        <w:rPr>
          <w:bCs/>
          <w:sz w:val="24"/>
        </w:rPr>
        <w:t xml:space="preserve"> </w:t>
      </w:r>
    </w:p>
    <w:p w:rsidR="00A47561" w:rsidRDefault="00A47561" w:rsidP="00ED285E">
      <w:pPr>
        <w:shd w:val="clear" w:color="auto" w:fill="FFFFFF"/>
        <w:ind w:firstLine="851"/>
        <w:jc w:val="both"/>
        <w:rPr>
          <w:b/>
          <w:bCs/>
          <w:sz w:val="24"/>
        </w:rPr>
      </w:pPr>
      <w:r>
        <w:rPr>
          <w:sz w:val="24"/>
        </w:rPr>
        <w:t>Прикладно-ориентированные упражнения.</w:t>
      </w:r>
    </w:p>
    <w:p w:rsidR="00A47561" w:rsidRDefault="00A47561" w:rsidP="00ED285E">
      <w:pPr>
        <w:shd w:val="clear" w:color="auto" w:fill="FFFFFF"/>
        <w:ind w:firstLine="851"/>
        <w:jc w:val="both"/>
        <w:rPr>
          <w:sz w:val="24"/>
        </w:rPr>
      </w:pPr>
      <w:r>
        <w:rPr>
          <w:b/>
          <w:bCs/>
          <w:sz w:val="24"/>
        </w:rPr>
        <w:t>Упражнения общеразвивающей направленности.</w:t>
      </w:r>
      <w:r>
        <w:rPr>
          <w:bCs/>
          <w:sz w:val="24"/>
        </w:rPr>
        <w:t xml:space="preserve"> </w:t>
      </w:r>
    </w:p>
    <w:p w:rsidR="00A47561" w:rsidRDefault="00A47561" w:rsidP="00ED285E">
      <w:pPr>
        <w:shd w:val="clear" w:color="auto" w:fill="FFFFFF"/>
        <w:ind w:firstLine="851"/>
        <w:jc w:val="both"/>
        <w:rPr>
          <w:b/>
          <w:bCs/>
          <w:i/>
          <w:iCs w:val="0"/>
          <w:sz w:val="24"/>
        </w:rPr>
      </w:pPr>
      <w:r>
        <w:rPr>
          <w:sz w:val="24"/>
        </w:rPr>
        <w:t>Общефизическая подготовка.</w:t>
      </w:r>
    </w:p>
    <w:p w:rsidR="00A47561" w:rsidRDefault="00A47561" w:rsidP="00ED285E">
      <w:pPr>
        <w:shd w:val="clear" w:color="auto" w:fill="FFFFFF"/>
        <w:ind w:firstLine="851"/>
        <w:jc w:val="both"/>
        <w:rPr>
          <w:sz w:val="24"/>
        </w:rPr>
      </w:pPr>
      <w:r>
        <w:rPr>
          <w:b/>
          <w:bCs/>
          <w:i/>
          <w:iCs w:val="0"/>
          <w:sz w:val="24"/>
        </w:rPr>
        <w:t>Гимнастика с основами акробатики.</w:t>
      </w:r>
      <w:r>
        <w:rPr>
          <w:bCs/>
          <w:i/>
          <w:iCs w:val="0"/>
          <w:sz w:val="24"/>
        </w:rPr>
        <w:t xml:space="preserve"> </w:t>
      </w:r>
    </w:p>
    <w:p w:rsidR="00A47561" w:rsidRDefault="00A47561" w:rsidP="00ED285E">
      <w:pPr>
        <w:shd w:val="clear" w:color="auto" w:fill="FFFFFF"/>
        <w:ind w:firstLine="851"/>
        <w:jc w:val="both"/>
        <w:rPr>
          <w:b/>
          <w:bCs/>
          <w:i/>
          <w:iCs w:val="0"/>
          <w:sz w:val="24"/>
        </w:rPr>
      </w:pPr>
      <w:r>
        <w:rPr>
          <w:sz w:val="24"/>
        </w:rPr>
        <w:t>Развитие гибкости, координации движений, силы, выносливости.</w:t>
      </w:r>
    </w:p>
    <w:p w:rsidR="00A47561" w:rsidRDefault="00A47561" w:rsidP="00ED285E">
      <w:pPr>
        <w:shd w:val="clear" w:color="auto" w:fill="FFFFFF"/>
        <w:ind w:firstLine="851"/>
        <w:jc w:val="both"/>
        <w:rPr>
          <w:bCs/>
          <w:i/>
          <w:iCs w:val="0"/>
          <w:sz w:val="24"/>
        </w:rPr>
      </w:pPr>
      <w:r>
        <w:rPr>
          <w:b/>
          <w:bCs/>
          <w:i/>
          <w:iCs w:val="0"/>
          <w:sz w:val="24"/>
        </w:rPr>
        <w:t>Лёгкая атлетика.</w:t>
      </w:r>
    </w:p>
    <w:p w:rsidR="00A47561" w:rsidRDefault="00A47561" w:rsidP="00ED285E">
      <w:pPr>
        <w:shd w:val="clear" w:color="auto" w:fill="FFFFFF"/>
        <w:ind w:firstLine="851"/>
        <w:jc w:val="both"/>
        <w:rPr>
          <w:b/>
          <w:bCs/>
          <w:i/>
          <w:iCs w:val="0"/>
          <w:sz w:val="24"/>
        </w:rPr>
      </w:pPr>
      <w:r>
        <w:rPr>
          <w:bCs/>
          <w:i/>
          <w:iCs w:val="0"/>
          <w:sz w:val="24"/>
        </w:rPr>
        <w:t xml:space="preserve"> </w:t>
      </w:r>
      <w:r>
        <w:rPr>
          <w:sz w:val="24"/>
        </w:rPr>
        <w:t>Развитие выносливости, силы, быстроты, координации движений.</w:t>
      </w:r>
    </w:p>
    <w:p w:rsidR="00A47561" w:rsidRDefault="00A47561" w:rsidP="00ED285E">
      <w:pPr>
        <w:shd w:val="clear" w:color="auto" w:fill="FFFFFF"/>
        <w:ind w:firstLine="851"/>
        <w:jc w:val="both"/>
        <w:rPr>
          <w:sz w:val="24"/>
        </w:rPr>
      </w:pPr>
      <w:r>
        <w:rPr>
          <w:b/>
          <w:bCs/>
          <w:i/>
          <w:iCs w:val="0"/>
          <w:sz w:val="24"/>
        </w:rPr>
        <w:t>Баскетбол.</w:t>
      </w:r>
      <w:r>
        <w:rPr>
          <w:bCs/>
          <w:i/>
          <w:iCs w:val="0"/>
          <w:sz w:val="24"/>
        </w:rPr>
        <w:t xml:space="preserve"> </w:t>
      </w:r>
    </w:p>
    <w:p w:rsidR="00A47561" w:rsidRDefault="00A47561" w:rsidP="00ED285E">
      <w:pPr>
        <w:shd w:val="clear" w:color="auto" w:fill="FFFFFF"/>
        <w:ind w:firstLine="851"/>
        <w:jc w:val="both"/>
        <w:rPr>
          <w:b/>
          <w:bCs/>
          <w:i/>
          <w:iCs w:val="0"/>
          <w:sz w:val="24"/>
        </w:rPr>
      </w:pPr>
      <w:r>
        <w:rPr>
          <w:sz w:val="24"/>
        </w:rPr>
        <w:t>Развитие быстроты, силы, выносливости, координации движений.</w:t>
      </w:r>
    </w:p>
    <w:p w:rsidR="00A47561" w:rsidRDefault="00A47561" w:rsidP="00ED285E">
      <w:pPr>
        <w:ind w:firstLine="851"/>
        <w:jc w:val="both"/>
        <w:rPr>
          <w:sz w:val="24"/>
        </w:rPr>
      </w:pPr>
      <w:r>
        <w:rPr>
          <w:b/>
          <w:bCs/>
          <w:i/>
          <w:iCs w:val="0"/>
          <w:sz w:val="24"/>
        </w:rPr>
        <w:t>Футбол.</w:t>
      </w:r>
      <w:r>
        <w:rPr>
          <w:bCs/>
          <w:i/>
          <w:iCs w:val="0"/>
          <w:sz w:val="24"/>
        </w:rPr>
        <w:t xml:space="preserve"> </w:t>
      </w:r>
    </w:p>
    <w:p w:rsidR="00A47561" w:rsidRDefault="00A47561" w:rsidP="00ED285E">
      <w:pPr>
        <w:ind w:firstLine="851"/>
        <w:jc w:val="both"/>
        <w:rPr>
          <w:b/>
          <w:i/>
          <w:sz w:val="24"/>
          <w:u w:val="single"/>
        </w:rPr>
      </w:pPr>
      <w:r>
        <w:rPr>
          <w:sz w:val="24"/>
        </w:rPr>
        <w:t>Развитие быстроты, силы, выносливости.</w:t>
      </w:r>
    </w:p>
    <w:p w:rsidR="00A47561" w:rsidRPr="00595810" w:rsidRDefault="00A47561" w:rsidP="00595810">
      <w:pPr>
        <w:pStyle w:val="1"/>
        <w:jc w:val="both"/>
        <w:rPr>
          <w:rFonts w:ascii="Times New Roman" w:hAnsi="Times New Roman" w:cs="Times New Roman"/>
          <w:color w:val="000000"/>
          <w:sz w:val="24"/>
          <w:szCs w:val="24"/>
        </w:rPr>
      </w:pPr>
      <w:bookmarkStart w:id="76" w:name="_Toc471308628"/>
      <w:r w:rsidRPr="00595810">
        <w:rPr>
          <w:rFonts w:ascii="Times New Roman" w:hAnsi="Times New Roman" w:cs="Times New Roman"/>
          <w:sz w:val="24"/>
          <w:szCs w:val="24"/>
        </w:rPr>
        <w:t>2.2.2.16. Основы безопасности жизнедеятельности</w:t>
      </w:r>
      <w:bookmarkEnd w:id="76"/>
    </w:p>
    <w:p w:rsidR="00A47561" w:rsidRDefault="00A47561" w:rsidP="00ED285E">
      <w:pPr>
        <w:pStyle w:val="aff6"/>
        <w:ind w:firstLine="851"/>
        <w:jc w:val="both"/>
        <w:rPr>
          <w:b/>
          <w:color w:val="000000"/>
        </w:rPr>
      </w:pPr>
      <w:r>
        <w:rPr>
          <w:b/>
          <w:color w:val="000000"/>
        </w:rPr>
        <w:t>Основы комплексной безопасности.</w:t>
      </w:r>
    </w:p>
    <w:p w:rsidR="00A47561" w:rsidRDefault="00A47561" w:rsidP="00ED285E">
      <w:pPr>
        <w:pStyle w:val="aff6"/>
        <w:ind w:firstLine="851"/>
        <w:jc w:val="both"/>
        <w:rPr>
          <w:b/>
          <w:color w:val="000000"/>
        </w:rPr>
      </w:pPr>
      <w:r>
        <w:rPr>
          <w:b/>
          <w:color w:val="000000"/>
        </w:rPr>
        <w:t>Обеспечение личной безопасности в повседневной жизни.</w:t>
      </w:r>
      <w:r>
        <w:rPr>
          <w:color w:val="000000"/>
        </w:rPr>
        <w:t> Пожарная безопасность. Безопасность на дорогах. Безопасность в быту. Безопасность на водоёмах. Экология и безопасность.</w:t>
      </w:r>
    </w:p>
    <w:p w:rsidR="00A47561" w:rsidRDefault="00A47561" w:rsidP="00ED285E">
      <w:pPr>
        <w:pStyle w:val="aff6"/>
        <w:ind w:firstLine="851"/>
        <w:jc w:val="both"/>
        <w:rPr>
          <w:b/>
          <w:color w:val="000000"/>
        </w:rPr>
      </w:pPr>
      <w:r>
        <w:rPr>
          <w:b/>
          <w:color w:val="000000"/>
        </w:rPr>
        <w:t>Обеспечение безопасности при активном отдыхе в природных условиях</w:t>
      </w:r>
      <w:r>
        <w:rPr>
          <w:color w:val="000000"/>
        </w:rPr>
        <w:t>.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A47561" w:rsidRDefault="00A47561" w:rsidP="00ED285E">
      <w:pPr>
        <w:pStyle w:val="aff6"/>
        <w:ind w:firstLine="851"/>
        <w:jc w:val="both"/>
        <w:rPr>
          <w:b/>
          <w:color w:val="000000"/>
        </w:rPr>
      </w:pPr>
      <w:r>
        <w:rPr>
          <w:b/>
          <w:color w:val="000000"/>
        </w:rPr>
        <w:t>Обеспечение безопасности в чрезвычайных ситуациях природного, техногенного и социального характера.</w:t>
      </w:r>
      <w:r>
        <w:rPr>
          <w:color w:val="000000"/>
        </w:rPr>
        <w:t>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A47561" w:rsidRDefault="00A47561" w:rsidP="00ED285E">
      <w:pPr>
        <w:pStyle w:val="aff6"/>
        <w:ind w:firstLine="851"/>
        <w:jc w:val="both"/>
        <w:rPr>
          <w:b/>
          <w:color w:val="000000"/>
        </w:rPr>
      </w:pPr>
      <w:r>
        <w:rPr>
          <w:b/>
          <w:color w:val="000000"/>
        </w:rPr>
        <w:t>Защита населения Российской Федерации от чрезвычайных ситуаций</w:t>
      </w:r>
      <w:r>
        <w:rPr>
          <w:color w:val="000000"/>
        </w:rPr>
        <w:t>.</w:t>
      </w:r>
    </w:p>
    <w:p w:rsidR="00A47561" w:rsidRDefault="00A47561" w:rsidP="00ED285E">
      <w:pPr>
        <w:pStyle w:val="aff6"/>
        <w:ind w:firstLine="851"/>
        <w:jc w:val="both"/>
        <w:rPr>
          <w:b/>
          <w:color w:val="000000"/>
        </w:rPr>
      </w:pPr>
      <w:r>
        <w:rPr>
          <w:b/>
          <w:color w:val="000000"/>
        </w:rPr>
        <w:t>Организация защиты населения Российской Федерации от чрезвычайных ситуаций</w:t>
      </w:r>
      <w:r>
        <w:rPr>
          <w:color w:val="000000"/>
        </w:rPr>
        <w:t>. Правовые основы обеспечения защиты населения от чрезвычайных ситуаций мирного и военного времени. Организационные основы по обеспечению защиты населения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 мирного и военного времени.</w:t>
      </w:r>
    </w:p>
    <w:p w:rsidR="00A47561" w:rsidRDefault="00A47561" w:rsidP="00ED285E">
      <w:pPr>
        <w:pStyle w:val="aff6"/>
        <w:ind w:firstLine="851"/>
        <w:jc w:val="both"/>
        <w:rPr>
          <w:b/>
          <w:color w:val="000000"/>
        </w:rPr>
      </w:pPr>
      <w:r>
        <w:rPr>
          <w:b/>
          <w:color w:val="000000"/>
        </w:rPr>
        <w:t>Основы здорового образа жизни</w:t>
      </w:r>
    </w:p>
    <w:p w:rsidR="00A47561" w:rsidRDefault="00A47561" w:rsidP="00ED285E">
      <w:pPr>
        <w:pStyle w:val="aff6"/>
        <w:ind w:firstLine="851"/>
        <w:jc w:val="both"/>
        <w:rPr>
          <w:b/>
          <w:color w:val="000000"/>
        </w:rPr>
      </w:pPr>
      <w:r>
        <w:rPr>
          <w:b/>
          <w:color w:val="000000"/>
        </w:rPr>
        <w:t>Здоровый образ жизни и его составляющие</w:t>
      </w:r>
      <w:r>
        <w:rPr>
          <w:color w:val="000000"/>
        </w:rPr>
        <w:t>. Основные понятия о здоровье и здоровом образе жизни. Составляющие здорового образа жизни.</w:t>
      </w:r>
    </w:p>
    <w:p w:rsidR="00A47561" w:rsidRDefault="00A47561" w:rsidP="00ED285E">
      <w:pPr>
        <w:pStyle w:val="aff6"/>
        <w:ind w:firstLine="851"/>
        <w:jc w:val="both"/>
        <w:rPr>
          <w:b/>
          <w:color w:val="000000"/>
        </w:rPr>
      </w:pPr>
      <w:r>
        <w:rPr>
          <w:b/>
          <w:color w:val="000000"/>
        </w:rPr>
        <w:t>Факторы, разрушающие здоровье.</w:t>
      </w:r>
      <w:r>
        <w:rPr>
          <w:color w:val="000000"/>
        </w:rPr>
        <w:t> Вредные привычки и их влияние на здоровье (курение, употребление алкоголя, наркомания). Ранние половые связи и их отрицательные последствия для здоровья человека. Инфекции, передаваемые половым путём, и их профилактика.</w:t>
      </w:r>
    </w:p>
    <w:p w:rsidR="00A47561" w:rsidRDefault="00A47561" w:rsidP="00ED285E">
      <w:pPr>
        <w:pStyle w:val="aff6"/>
        <w:ind w:firstLine="851"/>
        <w:jc w:val="both"/>
        <w:rPr>
          <w:color w:val="000000"/>
        </w:rPr>
      </w:pPr>
      <w:r>
        <w:rPr>
          <w:b/>
          <w:color w:val="000000"/>
        </w:rPr>
        <w:t>Правовые аспекты взаимоотношения полов.</w:t>
      </w:r>
    </w:p>
    <w:p w:rsidR="00A47561" w:rsidRDefault="00A47561" w:rsidP="00ED285E">
      <w:pPr>
        <w:pStyle w:val="aff6"/>
        <w:ind w:firstLine="851"/>
        <w:jc w:val="both"/>
        <w:rPr>
          <w:b/>
          <w:color w:val="000000"/>
        </w:rPr>
      </w:pPr>
      <w:r>
        <w:rPr>
          <w:color w:val="000000"/>
        </w:rPr>
        <w:t>Семья в современном обществе.</w:t>
      </w:r>
    </w:p>
    <w:p w:rsidR="00A47561" w:rsidRDefault="00A47561" w:rsidP="00ED285E">
      <w:pPr>
        <w:pStyle w:val="aff6"/>
        <w:ind w:firstLine="851"/>
        <w:jc w:val="both"/>
        <w:rPr>
          <w:b/>
          <w:color w:val="000000"/>
        </w:rPr>
      </w:pPr>
      <w:r>
        <w:rPr>
          <w:b/>
          <w:color w:val="000000"/>
        </w:rPr>
        <w:lastRenderedPageBreak/>
        <w:t>Основы медицинских знаний и оказание первой помощи.</w:t>
      </w:r>
    </w:p>
    <w:p w:rsidR="00A47561" w:rsidRDefault="00A47561" w:rsidP="00ED285E">
      <w:pPr>
        <w:pStyle w:val="aff6"/>
        <w:ind w:firstLine="851"/>
        <w:jc w:val="both"/>
        <w:rPr>
          <w:b/>
          <w:color w:val="000000"/>
        </w:rPr>
      </w:pPr>
      <w:r>
        <w:rPr>
          <w:b/>
          <w:color w:val="000000"/>
        </w:rPr>
        <w:t>Оказание первой помощи.</w:t>
      </w:r>
      <w:r>
        <w:rPr>
          <w:color w:val="000000"/>
        </w:rPr>
        <w:t> Первая помощь и правила её оказания. Средства оказания первой помощи. Основные неинфекционные заболевания и их профилактика. Наиболее часто встречающиеся инфекционные заболевания, их возбудители, пути передачи, меры профилактики. Первая помощь при неотложных состояниях. Правила оказания первой помощи при неотложных состояниях.</w:t>
      </w:r>
    </w:p>
    <w:p w:rsidR="00A47561" w:rsidRDefault="00A47561" w:rsidP="00ED285E">
      <w:pPr>
        <w:pStyle w:val="aff6"/>
        <w:ind w:firstLine="851"/>
        <w:jc w:val="both"/>
      </w:pPr>
      <w:r>
        <w:rPr>
          <w:b/>
          <w:color w:val="000000"/>
        </w:rPr>
        <w:t>Первая помощь при массовых поражениях.</w:t>
      </w:r>
      <w:r>
        <w:rPr>
          <w:color w:val="000000"/>
        </w:rPr>
        <w:t> Комплекс простейших мероприятий по оказанию первой помощи при массовых поражениях.</w:t>
      </w:r>
    </w:p>
    <w:p w:rsidR="00A47561" w:rsidRPr="00595810" w:rsidRDefault="00A47561" w:rsidP="00595810">
      <w:pPr>
        <w:pStyle w:val="1"/>
        <w:jc w:val="both"/>
        <w:rPr>
          <w:rFonts w:ascii="Times New Roman" w:hAnsi="Times New Roman" w:cs="Times New Roman"/>
          <w:sz w:val="24"/>
          <w:szCs w:val="24"/>
        </w:rPr>
      </w:pPr>
      <w:bookmarkStart w:id="77" w:name="__RefHeading__24_60508302"/>
      <w:bookmarkStart w:id="78" w:name="_Toc471302728"/>
      <w:bookmarkStart w:id="79" w:name="_Toc471308629"/>
      <w:bookmarkEnd w:id="77"/>
      <w:r w:rsidRPr="00595810">
        <w:rPr>
          <w:rFonts w:ascii="Times New Roman" w:hAnsi="Times New Roman" w:cs="Times New Roman"/>
          <w:sz w:val="24"/>
          <w:szCs w:val="24"/>
        </w:rPr>
        <w:t>2.3. Программа воспитания и социализации обучающихся</w:t>
      </w:r>
      <w:bookmarkEnd w:id="78"/>
      <w:bookmarkEnd w:id="79"/>
    </w:p>
    <w:p w:rsidR="00A47561" w:rsidRDefault="00A47561" w:rsidP="00ED285E">
      <w:pPr>
        <w:ind w:firstLine="851"/>
        <w:jc w:val="both"/>
        <w:rPr>
          <w:b/>
          <w:sz w:val="24"/>
        </w:rPr>
      </w:pPr>
      <w:r>
        <w:rPr>
          <w:sz w:val="24"/>
        </w:rPr>
        <w:t xml:space="preserve">Программа воспитания и социализации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A47561" w:rsidRDefault="00A47561" w:rsidP="00ED285E">
      <w:pPr>
        <w:ind w:firstLine="851"/>
        <w:jc w:val="both"/>
      </w:pPr>
      <w:r>
        <w:rPr>
          <w:b/>
          <w:sz w:val="24"/>
        </w:rPr>
        <w:t xml:space="preserve">Программа направлена на: </w:t>
      </w:r>
    </w:p>
    <w:p w:rsidR="00A47561" w:rsidRDefault="00A47561" w:rsidP="00ED285E">
      <w:pPr>
        <w:pStyle w:val="afff5"/>
        <w:numPr>
          <w:ilvl w:val="0"/>
          <w:numId w:val="21"/>
        </w:numPr>
        <w:tabs>
          <w:tab w:val="left" w:pos="993"/>
        </w:tabs>
        <w:suppressAutoHyphens w:val="0"/>
        <w:ind w:left="0" w:firstLine="851"/>
        <w:jc w:val="both"/>
      </w:pPr>
      <w: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A47561" w:rsidRDefault="00A47561" w:rsidP="00ED285E">
      <w:pPr>
        <w:pStyle w:val="afff5"/>
        <w:numPr>
          <w:ilvl w:val="0"/>
          <w:numId w:val="21"/>
        </w:numPr>
        <w:tabs>
          <w:tab w:val="left" w:pos="993"/>
        </w:tabs>
        <w:suppressAutoHyphens w:val="0"/>
        <w:ind w:left="0" w:firstLine="851"/>
        <w:jc w:val="both"/>
      </w:pPr>
      <w: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A47561" w:rsidRDefault="00A47561" w:rsidP="00ED285E">
      <w:pPr>
        <w:pStyle w:val="afff5"/>
        <w:numPr>
          <w:ilvl w:val="0"/>
          <w:numId w:val="21"/>
        </w:numPr>
        <w:tabs>
          <w:tab w:val="left" w:pos="993"/>
        </w:tabs>
        <w:suppressAutoHyphens w:val="0"/>
        <w:ind w:left="0" w:firstLine="851"/>
        <w:jc w:val="both"/>
      </w:pPr>
      <w: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47561" w:rsidRDefault="00A47561" w:rsidP="00ED285E">
      <w:pPr>
        <w:pStyle w:val="afff5"/>
        <w:numPr>
          <w:ilvl w:val="0"/>
          <w:numId w:val="21"/>
        </w:numPr>
        <w:tabs>
          <w:tab w:val="left" w:pos="993"/>
        </w:tabs>
        <w:suppressAutoHyphens w:val="0"/>
        <w:ind w:left="0" w:firstLine="851"/>
        <w:jc w:val="both"/>
      </w:pPr>
      <w:r>
        <w:t>формирование экологической культуры,</w:t>
      </w:r>
    </w:p>
    <w:p w:rsidR="00A47561" w:rsidRDefault="00A47561" w:rsidP="00ED285E">
      <w:pPr>
        <w:pStyle w:val="afff5"/>
        <w:numPr>
          <w:ilvl w:val="0"/>
          <w:numId w:val="21"/>
        </w:numPr>
        <w:tabs>
          <w:tab w:val="left" w:pos="993"/>
        </w:tabs>
        <w:suppressAutoHyphens w:val="0"/>
        <w:ind w:left="0" w:firstLine="851"/>
        <w:jc w:val="both"/>
        <w:rPr>
          <w:b/>
        </w:rPr>
      </w:pPr>
      <w:r>
        <w:t xml:space="preserve">формирование антикоррупционного сознания. </w:t>
      </w:r>
    </w:p>
    <w:p w:rsidR="00A47561" w:rsidRDefault="00A47561" w:rsidP="00ED285E">
      <w:pPr>
        <w:ind w:firstLine="851"/>
        <w:jc w:val="both"/>
      </w:pPr>
      <w:r>
        <w:rPr>
          <w:b/>
          <w:sz w:val="24"/>
        </w:rPr>
        <w:t>Программа обеспечивает:</w:t>
      </w:r>
    </w:p>
    <w:p w:rsidR="00A47561" w:rsidRDefault="00A47561" w:rsidP="00ED285E">
      <w:pPr>
        <w:pStyle w:val="afff5"/>
        <w:numPr>
          <w:ilvl w:val="0"/>
          <w:numId w:val="21"/>
        </w:numPr>
        <w:tabs>
          <w:tab w:val="left" w:pos="993"/>
        </w:tabs>
        <w:suppressAutoHyphens w:val="0"/>
        <w:ind w:left="0" w:firstLine="851"/>
        <w:jc w:val="both"/>
      </w:pPr>
      <w: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A47561" w:rsidRDefault="00A47561" w:rsidP="00ED285E">
      <w:pPr>
        <w:pStyle w:val="afff5"/>
        <w:numPr>
          <w:ilvl w:val="0"/>
          <w:numId w:val="21"/>
        </w:numPr>
        <w:tabs>
          <w:tab w:val="left" w:pos="993"/>
        </w:tabs>
        <w:suppressAutoHyphens w:val="0"/>
        <w:ind w:left="0" w:firstLine="851"/>
        <w:jc w:val="both"/>
      </w:pPr>
      <w: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A47561" w:rsidRDefault="00A47561" w:rsidP="00ED285E">
      <w:pPr>
        <w:pStyle w:val="afff5"/>
        <w:numPr>
          <w:ilvl w:val="0"/>
          <w:numId w:val="21"/>
        </w:numPr>
        <w:tabs>
          <w:tab w:val="left" w:pos="993"/>
        </w:tabs>
        <w:suppressAutoHyphens w:val="0"/>
        <w:ind w:left="0" w:firstLine="851"/>
        <w:jc w:val="both"/>
      </w:pPr>
      <w: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A47561" w:rsidRDefault="00A47561" w:rsidP="00ED285E">
      <w:pPr>
        <w:pStyle w:val="afff5"/>
        <w:numPr>
          <w:ilvl w:val="0"/>
          <w:numId w:val="21"/>
        </w:numPr>
        <w:tabs>
          <w:tab w:val="left" w:pos="993"/>
        </w:tabs>
        <w:suppressAutoHyphens w:val="0"/>
        <w:ind w:left="0" w:firstLine="851"/>
        <w:jc w:val="both"/>
      </w:pPr>
      <w:r>
        <w:t xml:space="preserve">социальную самоидентификацию обучающихся посредством личностно значимой и общественно приемлемой деятельности; </w:t>
      </w:r>
    </w:p>
    <w:p w:rsidR="00A47561" w:rsidRDefault="00A47561" w:rsidP="00ED285E">
      <w:pPr>
        <w:pStyle w:val="afff5"/>
        <w:numPr>
          <w:ilvl w:val="0"/>
          <w:numId w:val="21"/>
        </w:numPr>
        <w:tabs>
          <w:tab w:val="left" w:pos="993"/>
        </w:tabs>
        <w:suppressAutoHyphens w:val="0"/>
        <w:ind w:left="0" w:firstLine="851"/>
        <w:jc w:val="both"/>
      </w:pPr>
      <w:r>
        <w:lastRenderedPageBreak/>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A47561" w:rsidRDefault="00A47561" w:rsidP="00ED285E">
      <w:pPr>
        <w:pStyle w:val="afff5"/>
        <w:numPr>
          <w:ilvl w:val="0"/>
          <w:numId w:val="21"/>
        </w:numPr>
        <w:tabs>
          <w:tab w:val="left" w:pos="993"/>
        </w:tabs>
        <w:suppressAutoHyphens w:val="0"/>
        <w:ind w:left="0" w:firstLine="851"/>
        <w:jc w:val="both"/>
      </w:pPr>
      <w: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47561" w:rsidRDefault="00A47561" w:rsidP="00ED285E">
      <w:pPr>
        <w:pStyle w:val="afff5"/>
        <w:numPr>
          <w:ilvl w:val="0"/>
          <w:numId w:val="21"/>
        </w:numPr>
        <w:tabs>
          <w:tab w:val="left" w:pos="993"/>
        </w:tabs>
        <w:suppressAutoHyphens w:val="0"/>
        <w:ind w:left="0" w:firstLine="851"/>
        <w:jc w:val="both"/>
      </w:pPr>
      <w: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A47561" w:rsidRDefault="00A47561" w:rsidP="00ED285E">
      <w:pPr>
        <w:pStyle w:val="afff5"/>
        <w:numPr>
          <w:ilvl w:val="0"/>
          <w:numId w:val="21"/>
        </w:numPr>
        <w:tabs>
          <w:tab w:val="left" w:pos="993"/>
        </w:tabs>
        <w:suppressAutoHyphens w:val="0"/>
        <w:ind w:left="0" w:firstLine="851"/>
        <w:jc w:val="both"/>
      </w:pPr>
      <w:r>
        <w:t xml:space="preserve">участие обучающихся в деятельности производственных, творческих объединений, благотворительных организаций; </w:t>
      </w:r>
    </w:p>
    <w:p w:rsidR="00A47561" w:rsidRDefault="00A47561" w:rsidP="00ED285E">
      <w:pPr>
        <w:pStyle w:val="afff5"/>
        <w:numPr>
          <w:ilvl w:val="0"/>
          <w:numId w:val="21"/>
        </w:numPr>
        <w:tabs>
          <w:tab w:val="left" w:pos="993"/>
        </w:tabs>
        <w:suppressAutoHyphens w:val="0"/>
        <w:ind w:left="0" w:firstLine="851"/>
        <w:jc w:val="both"/>
      </w:pPr>
      <w:r>
        <w:t xml:space="preserve">в экологическом просвещении сверстников, родителей, населения; </w:t>
      </w:r>
    </w:p>
    <w:p w:rsidR="00A47561" w:rsidRDefault="00A47561" w:rsidP="00ED285E">
      <w:pPr>
        <w:pStyle w:val="afff5"/>
        <w:numPr>
          <w:ilvl w:val="0"/>
          <w:numId w:val="21"/>
        </w:numPr>
        <w:tabs>
          <w:tab w:val="left" w:pos="993"/>
        </w:tabs>
        <w:suppressAutoHyphens w:val="0"/>
        <w:ind w:left="0" w:firstLine="851"/>
        <w:jc w:val="both"/>
      </w:pPr>
      <w:r>
        <w:t xml:space="preserve">в благоустройстве школы, класса, сельского поселения, города; </w:t>
      </w:r>
    </w:p>
    <w:p w:rsidR="00A47561" w:rsidRDefault="00A47561" w:rsidP="00ED285E">
      <w:pPr>
        <w:pStyle w:val="afff5"/>
        <w:numPr>
          <w:ilvl w:val="0"/>
          <w:numId w:val="21"/>
        </w:numPr>
        <w:tabs>
          <w:tab w:val="left" w:pos="993"/>
        </w:tabs>
        <w:suppressAutoHyphens w:val="0"/>
        <w:ind w:left="0" w:firstLine="851"/>
        <w:jc w:val="both"/>
      </w:pPr>
      <w:r>
        <w:t xml:space="preserve">формирование способности противостоять негативным воздействиям социальной среды, факторам микросоциальной среды; </w:t>
      </w:r>
    </w:p>
    <w:p w:rsidR="00A47561" w:rsidRDefault="00A47561" w:rsidP="00ED285E">
      <w:pPr>
        <w:pStyle w:val="afff5"/>
        <w:numPr>
          <w:ilvl w:val="0"/>
          <w:numId w:val="21"/>
        </w:numPr>
        <w:tabs>
          <w:tab w:val="left" w:pos="993"/>
        </w:tabs>
        <w:suppressAutoHyphens w:val="0"/>
        <w:ind w:left="0" w:firstLine="851"/>
        <w:jc w:val="both"/>
      </w:pPr>
      <w:r>
        <w:t xml:space="preserve">развитие педагогической компетентности родителей (законных представителей) в целях содействия социализации обучающихся в семье; </w:t>
      </w:r>
    </w:p>
    <w:p w:rsidR="00A47561" w:rsidRDefault="00A47561" w:rsidP="00ED285E">
      <w:pPr>
        <w:pStyle w:val="afff5"/>
        <w:numPr>
          <w:ilvl w:val="0"/>
          <w:numId w:val="21"/>
        </w:numPr>
        <w:tabs>
          <w:tab w:val="left" w:pos="993"/>
        </w:tabs>
        <w:suppressAutoHyphens w:val="0"/>
        <w:ind w:left="0" w:firstLine="851"/>
        <w:jc w:val="both"/>
      </w:pPr>
      <w:r>
        <w:t xml:space="preserve">учет индивидуальных и возрастных особенностей обучающихся, культурных и социальных потребностей их семей; </w:t>
      </w:r>
    </w:p>
    <w:p w:rsidR="00A47561" w:rsidRDefault="00A47561" w:rsidP="00ED285E">
      <w:pPr>
        <w:pStyle w:val="afff5"/>
        <w:numPr>
          <w:ilvl w:val="0"/>
          <w:numId w:val="21"/>
        </w:numPr>
        <w:tabs>
          <w:tab w:val="left" w:pos="993"/>
        </w:tabs>
        <w:suppressAutoHyphens w:val="0"/>
        <w:ind w:left="0" w:firstLine="851"/>
        <w:jc w:val="both"/>
      </w:pPr>
      <w:r>
        <w:t xml:space="preserve">формирование у обучающихся мотивации к труду, потребности к приобретению профессии; </w:t>
      </w:r>
    </w:p>
    <w:p w:rsidR="00A47561" w:rsidRDefault="00A47561" w:rsidP="00ED285E">
      <w:pPr>
        <w:pStyle w:val="afff5"/>
        <w:numPr>
          <w:ilvl w:val="0"/>
          <w:numId w:val="21"/>
        </w:numPr>
        <w:tabs>
          <w:tab w:val="left" w:pos="993"/>
        </w:tabs>
        <w:suppressAutoHyphens w:val="0"/>
        <w:ind w:left="0" w:firstLine="851"/>
        <w:jc w:val="both"/>
      </w:pPr>
      <w: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A47561" w:rsidRDefault="00A47561" w:rsidP="00ED285E">
      <w:pPr>
        <w:pStyle w:val="afff5"/>
        <w:numPr>
          <w:ilvl w:val="0"/>
          <w:numId w:val="21"/>
        </w:numPr>
        <w:tabs>
          <w:tab w:val="left" w:pos="993"/>
        </w:tabs>
        <w:suppressAutoHyphens w:val="0"/>
        <w:ind w:left="0" w:firstLine="851"/>
        <w:jc w:val="both"/>
      </w:pPr>
      <w: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A47561" w:rsidRDefault="00A47561" w:rsidP="00ED285E">
      <w:pPr>
        <w:pStyle w:val="afff5"/>
        <w:numPr>
          <w:ilvl w:val="0"/>
          <w:numId w:val="21"/>
        </w:numPr>
        <w:tabs>
          <w:tab w:val="left" w:pos="993"/>
        </w:tabs>
        <w:suppressAutoHyphens w:val="0"/>
        <w:ind w:left="0" w:firstLine="851"/>
        <w:jc w:val="both"/>
      </w:pPr>
      <w:r>
        <w:t xml:space="preserve">приобретение практического опыта, соответствующего интересам и способностям обучающихся; </w:t>
      </w:r>
    </w:p>
    <w:p w:rsidR="00A47561" w:rsidRDefault="00A47561" w:rsidP="00ED285E">
      <w:pPr>
        <w:pStyle w:val="afff5"/>
        <w:numPr>
          <w:ilvl w:val="0"/>
          <w:numId w:val="21"/>
        </w:numPr>
        <w:tabs>
          <w:tab w:val="left" w:pos="993"/>
        </w:tabs>
        <w:suppressAutoHyphens w:val="0"/>
        <w:ind w:left="0" w:firstLine="851"/>
        <w:jc w:val="both"/>
      </w:pPr>
      <w: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A47561" w:rsidRDefault="00A47561" w:rsidP="00ED285E">
      <w:pPr>
        <w:pStyle w:val="afff5"/>
        <w:numPr>
          <w:ilvl w:val="0"/>
          <w:numId w:val="21"/>
        </w:numPr>
        <w:tabs>
          <w:tab w:val="left" w:pos="993"/>
        </w:tabs>
        <w:suppressAutoHyphens w:val="0"/>
        <w:ind w:left="0" w:firstLine="851"/>
        <w:jc w:val="both"/>
      </w:pPr>
      <w: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A47561" w:rsidRDefault="00A47561" w:rsidP="00ED285E">
      <w:pPr>
        <w:pStyle w:val="afff5"/>
        <w:numPr>
          <w:ilvl w:val="0"/>
          <w:numId w:val="21"/>
        </w:numPr>
        <w:tabs>
          <w:tab w:val="left" w:pos="993"/>
        </w:tabs>
        <w:suppressAutoHyphens w:val="0"/>
        <w:ind w:left="0" w:firstLine="851"/>
        <w:jc w:val="both"/>
      </w:pPr>
      <w: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A47561" w:rsidRDefault="00A47561" w:rsidP="00ED285E">
      <w:pPr>
        <w:pStyle w:val="afff5"/>
        <w:numPr>
          <w:ilvl w:val="0"/>
          <w:numId w:val="21"/>
        </w:numPr>
        <w:tabs>
          <w:tab w:val="left" w:pos="993"/>
        </w:tabs>
        <w:suppressAutoHyphens w:val="0"/>
        <w:ind w:left="0" w:firstLine="851"/>
        <w:jc w:val="both"/>
      </w:pPr>
      <w:r>
        <w:t xml:space="preserve">осознание обучающимися ценности экологически целесообразного, здорового и безопасного образа жизни; </w:t>
      </w:r>
    </w:p>
    <w:p w:rsidR="00A47561" w:rsidRDefault="00A47561" w:rsidP="00ED285E">
      <w:pPr>
        <w:pStyle w:val="afff5"/>
        <w:numPr>
          <w:ilvl w:val="0"/>
          <w:numId w:val="21"/>
        </w:numPr>
        <w:tabs>
          <w:tab w:val="left" w:pos="993"/>
        </w:tabs>
        <w:suppressAutoHyphens w:val="0"/>
        <w:ind w:left="0" w:firstLine="851"/>
        <w:jc w:val="both"/>
      </w:pPr>
      <w: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A47561" w:rsidRDefault="00A47561" w:rsidP="00ED285E">
      <w:pPr>
        <w:pStyle w:val="afff5"/>
        <w:numPr>
          <w:ilvl w:val="0"/>
          <w:numId w:val="21"/>
        </w:numPr>
        <w:tabs>
          <w:tab w:val="left" w:pos="993"/>
        </w:tabs>
        <w:suppressAutoHyphens w:val="0"/>
        <w:ind w:left="0" w:firstLine="851"/>
        <w:jc w:val="both"/>
      </w:pPr>
      <w:r>
        <w:lastRenderedPageBreak/>
        <w:t xml:space="preserve">осознанное отношение обучающихся к выбору индивидуального рациона здорового питания; </w:t>
      </w:r>
    </w:p>
    <w:p w:rsidR="00A47561" w:rsidRDefault="00A47561" w:rsidP="00ED285E">
      <w:pPr>
        <w:pStyle w:val="afff5"/>
        <w:numPr>
          <w:ilvl w:val="0"/>
          <w:numId w:val="21"/>
        </w:numPr>
        <w:tabs>
          <w:tab w:val="left" w:pos="993"/>
        </w:tabs>
        <w:suppressAutoHyphens w:val="0"/>
        <w:ind w:left="0" w:firstLine="851"/>
        <w:jc w:val="both"/>
      </w:pPr>
      <w: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A47561" w:rsidRDefault="00A47561" w:rsidP="00ED285E">
      <w:pPr>
        <w:pStyle w:val="afff5"/>
        <w:numPr>
          <w:ilvl w:val="0"/>
          <w:numId w:val="21"/>
        </w:numPr>
        <w:tabs>
          <w:tab w:val="left" w:pos="993"/>
        </w:tabs>
        <w:suppressAutoHyphens w:val="0"/>
        <w:ind w:left="0" w:firstLine="851"/>
        <w:jc w:val="both"/>
      </w:pPr>
      <w:r>
        <w:t xml:space="preserve">овладение современными оздоровительными технологиями, в том числе на основе навыков личной гигиены; </w:t>
      </w:r>
    </w:p>
    <w:p w:rsidR="00A47561" w:rsidRDefault="00A47561" w:rsidP="00ED285E">
      <w:pPr>
        <w:pStyle w:val="afff5"/>
        <w:numPr>
          <w:ilvl w:val="0"/>
          <w:numId w:val="21"/>
        </w:numPr>
        <w:tabs>
          <w:tab w:val="left" w:pos="993"/>
        </w:tabs>
        <w:suppressAutoHyphens w:val="0"/>
        <w:ind w:left="0" w:firstLine="851"/>
        <w:jc w:val="both"/>
      </w:pPr>
      <w: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A47561" w:rsidRDefault="00A47561" w:rsidP="00ED285E">
      <w:pPr>
        <w:pStyle w:val="afff5"/>
        <w:numPr>
          <w:ilvl w:val="0"/>
          <w:numId w:val="21"/>
        </w:numPr>
        <w:tabs>
          <w:tab w:val="left" w:pos="993"/>
        </w:tabs>
        <w:suppressAutoHyphens w:val="0"/>
        <w:ind w:left="0" w:firstLine="851"/>
        <w:jc w:val="both"/>
      </w:pPr>
      <w:r>
        <w:t xml:space="preserve">убежденности в выборе здорового образа жизни и вреде употребления алкоголя и табакокурения; </w:t>
      </w:r>
    </w:p>
    <w:p w:rsidR="00A47561" w:rsidRDefault="00A47561" w:rsidP="00ED285E">
      <w:pPr>
        <w:pStyle w:val="afff5"/>
        <w:numPr>
          <w:ilvl w:val="0"/>
          <w:numId w:val="21"/>
        </w:numPr>
        <w:tabs>
          <w:tab w:val="left" w:pos="993"/>
        </w:tabs>
        <w:suppressAutoHyphens w:val="0"/>
        <w:ind w:left="0" w:firstLine="851"/>
        <w:jc w:val="both"/>
        <w:rPr>
          <w:b/>
        </w:rPr>
      </w:pPr>
      <w: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A47561" w:rsidRDefault="00A47561" w:rsidP="00ED285E">
      <w:pPr>
        <w:ind w:firstLine="851"/>
        <w:jc w:val="both"/>
        <w:rPr>
          <w:sz w:val="24"/>
        </w:rPr>
      </w:pPr>
      <w:r>
        <w:rPr>
          <w:b/>
          <w:sz w:val="24"/>
        </w:rPr>
        <w:t xml:space="preserve">В программе отражаются: </w:t>
      </w:r>
    </w:p>
    <w:p w:rsidR="00A47561" w:rsidRDefault="00A47561" w:rsidP="00ED285E">
      <w:pPr>
        <w:ind w:firstLine="851"/>
        <w:jc w:val="both"/>
        <w:rPr>
          <w:sz w:val="24"/>
        </w:rPr>
      </w:pPr>
      <w:r>
        <w:rPr>
          <w:sz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A47561" w:rsidRDefault="00A47561" w:rsidP="00ED285E">
      <w:pPr>
        <w:ind w:firstLine="851"/>
        <w:jc w:val="both"/>
        <w:rPr>
          <w:sz w:val="24"/>
        </w:rPr>
      </w:pPr>
      <w:r>
        <w:rPr>
          <w:sz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A47561" w:rsidRDefault="00A47561" w:rsidP="00ED285E">
      <w:pPr>
        <w:ind w:firstLine="851"/>
        <w:jc w:val="both"/>
        <w:rPr>
          <w:sz w:val="24"/>
        </w:rPr>
      </w:pPr>
      <w:r>
        <w:rPr>
          <w:sz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A47561" w:rsidRDefault="00A47561" w:rsidP="00ED285E">
      <w:pPr>
        <w:ind w:firstLine="851"/>
        <w:jc w:val="both"/>
        <w:rPr>
          <w:sz w:val="24"/>
        </w:rPr>
      </w:pPr>
      <w:r>
        <w:rPr>
          <w:sz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A47561" w:rsidRDefault="00A47561" w:rsidP="00ED285E">
      <w:pPr>
        <w:ind w:firstLine="851"/>
        <w:jc w:val="both"/>
        <w:rPr>
          <w:sz w:val="24"/>
        </w:rPr>
      </w:pPr>
      <w:r>
        <w:rPr>
          <w:sz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A47561" w:rsidRDefault="00A47561" w:rsidP="00ED285E">
      <w:pPr>
        <w:ind w:firstLine="851"/>
        <w:jc w:val="both"/>
        <w:rPr>
          <w:sz w:val="24"/>
        </w:rPr>
      </w:pPr>
      <w:r>
        <w:rPr>
          <w:sz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A47561" w:rsidRDefault="00A47561" w:rsidP="00ED285E">
      <w:pPr>
        <w:ind w:firstLine="851"/>
        <w:jc w:val="both"/>
        <w:rPr>
          <w:sz w:val="24"/>
        </w:rPr>
      </w:pPr>
      <w:r>
        <w:rPr>
          <w:sz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A47561" w:rsidRDefault="00A47561" w:rsidP="00ED285E">
      <w:pPr>
        <w:ind w:firstLine="851"/>
        <w:jc w:val="both"/>
        <w:rPr>
          <w:sz w:val="24"/>
        </w:rPr>
      </w:pPr>
      <w:r>
        <w:rPr>
          <w:sz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A47561" w:rsidRDefault="00A47561" w:rsidP="00ED285E">
      <w:pPr>
        <w:ind w:firstLine="851"/>
        <w:jc w:val="both"/>
        <w:rPr>
          <w:sz w:val="24"/>
        </w:rPr>
      </w:pPr>
      <w:r>
        <w:rPr>
          <w:sz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A47561" w:rsidRDefault="00A47561" w:rsidP="00ED285E">
      <w:pPr>
        <w:ind w:firstLine="851"/>
        <w:jc w:val="both"/>
        <w:rPr>
          <w:sz w:val="24"/>
        </w:rPr>
      </w:pPr>
      <w:r>
        <w:rPr>
          <w:sz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A47561" w:rsidRDefault="00A47561" w:rsidP="00ED285E">
      <w:pPr>
        <w:ind w:firstLine="851"/>
        <w:jc w:val="both"/>
        <w:rPr>
          <w:sz w:val="24"/>
        </w:rPr>
      </w:pPr>
      <w:r>
        <w:rPr>
          <w:sz w:val="24"/>
        </w:rPr>
        <w:lastRenderedPageBreak/>
        <w:t xml:space="preserve">11) методику и инструментарий мониторинга духовно-нравственного развития, воспитания и социализации обучающихся; </w:t>
      </w:r>
    </w:p>
    <w:p w:rsidR="00A47561" w:rsidRDefault="00A47561" w:rsidP="00ED285E">
      <w:pPr>
        <w:ind w:firstLine="851"/>
        <w:jc w:val="both"/>
        <w:rPr>
          <w:sz w:val="24"/>
        </w:rPr>
      </w:pPr>
      <w:r>
        <w:rPr>
          <w:sz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A47561" w:rsidRPr="00595810" w:rsidRDefault="00A47561" w:rsidP="00595810">
      <w:pPr>
        <w:pStyle w:val="1"/>
        <w:jc w:val="both"/>
        <w:rPr>
          <w:rFonts w:ascii="Times New Roman" w:hAnsi="Times New Roman" w:cs="Times New Roman"/>
          <w:sz w:val="24"/>
          <w:szCs w:val="24"/>
        </w:rPr>
      </w:pPr>
      <w:bookmarkStart w:id="80" w:name="__RefHeading__26_60508302"/>
      <w:bookmarkStart w:id="81" w:name="_Toc471302729"/>
      <w:bookmarkStart w:id="82" w:name="_Toc471308630"/>
      <w:bookmarkEnd w:id="80"/>
      <w:r w:rsidRPr="00595810">
        <w:rPr>
          <w:rFonts w:ascii="Times New Roman" w:hAnsi="Times New Roman" w:cs="Times New Roman"/>
          <w:sz w:val="24"/>
          <w:szCs w:val="24"/>
        </w:rPr>
        <w:t>2.3.1. Цель и задачи духовно-нравственного развития, воспитания и</w:t>
      </w:r>
      <w:r w:rsidR="007E6075" w:rsidRPr="00595810">
        <w:rPr>
          <w:rFonts w:ascii="Times New Roman" w:hAnsi="Times New Roman" w:cs="Times New Roman"/>
          <w:sz w:val="24"/>
          <w:szCs w:val="24"/>
        </w:rPr>
        <w:t xml:space="preserve"> </w:t>
      </w:r>
      <w:bookmarkStart w:id="83" w:name="__RefHeading__28_60508302"/>
      <w:bookmarkEnd w:id="83"/>
      <w:r w:rsidRPr="00595810">
        <w:rPr>
          <w:rFonts w:ascii="Times New Roman" w:hAnsi="Times New Roman" w:cs="Times New Roman"/>
          <w:sz w:val="24"/>
          <w:szCs w:val="24"/>
        </w:rPr>
        <w:t>социализации обучающихся</w:t>
      </w:r>
      <w:bookmarkEnd w:id="81"/>
      <w:bookmarkEnd w:id="82"/>
    </w:p>
    <w:p w:rsidR="00A47561" w:rsidRDefault="00A47561" w:rsidP="00ED285E">
      <w:pPr>
        <w:ind w:firstLine="851"/>
        <w:jc w:val="both"/>
        <w:rPr>
          <w:i/>
        </w:rPr>
      </w:pPr>
      <w:r>
        <w:rPr>
          <w:sz w:val="24"/>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A47561" w:rsidRDefault="00A47561" w:rsidP="00ED285E">
      <w:pPr>
        <w:pStyle w:val="afff5"/>
        <w:numPr>
          <w:ilvl w:val="0"/>
          <w:numId w:val="12"/>
        </w:numPr>
        <w:tabs>
          <w:tab w:val="left" w:pos="1134"/>
        </w:tabs>
        <w:suppressAutoHyphens w:val="0"/>
        <w:ind w:left="0" w:firstLine="851"/>
        <w:jc w:val="both"/>
        <w:rPr>
          <w:i/>
        </w:rPr>
      </w:pPr>
      <w:r>
        <w:rPr>
          <w:i/>
        </w:rPr>
        <w:t>воспитание</w:t>
      </w:r>
      <w: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A47561" w:rsidRDefault="00A47561" w:rsidP="00ED285E">
      <w:pPr>
        <w:pStyle w:val="afff5"/>
        <w:numPr>
          <w:ilvl w:val="0"/>
          <w:numId w:val="12"/>
        </w:numPr>
        <w:tabs>
          <w:tab w:val="left" w:pos="1134"/>
        </w:tabs>
        <w:suppressAutoHyphens w:val="0"/>
        <w:ind w:left="0" w:firstLine="851"/>
        <w:jc w:val="both"/>
      </w:pPr>
      <w:r>
        <w:rPr>
          <w:i/>
        </w:rPr>
        <w:t>духовно-нравственное развитие</w:t>
      </w:r>
      <w: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A47561" w:rsidRDefault="00A47561" w:rsidP="00ED285E">
      <w:pPr>
        <w:pStyle w:val="afff5"/>
        <w:numPr>
          <w:ilvl w:val="0"/>
          <w:numId w:val="12"/>
        </w:numPr>
        <w:tabs>
          <w:tab w:val="left" w:pos="1134"/>
        </w:tabs>
        <w:suppressAutoHyphens w:val="0"/>
        <w:ind w:left="0" w:firstLine="851"/>
        <w:jc w:val="both"/>
        <w:rPr>
          <w:b/>
        </w:rPr>
      </w:pPr>
      <w:r>
        <w:t xml:space="preserve">воспитание создает условия для </w:t>
      </w:r>
      <w:r>
        <w:rPr>
          <w:i/>
        </w:rPr>
        <w:t>социализации (в широком значении)</w:t>
      </w:r>
      <w:r>
        <w:t xml:space="preserve"> и сочетается с </w:t>
      </w:r>
      <w:r>
        <w:rPr>
          <w:i/>
        </w:rPr>
        <w:t>социализацией (в узком значении)</w:t>
      </w:r>
      <w: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A47561" w:rsidRDefault="00A47561" w:rsidP="00ED285E">
      <w:pPr>
        <w:ind w:firstLine="851"/>
        <w:jc w:val="both"/>
        <w:rPr>
          <w:b/>
          <w:sz w:val="24"/>
        </w:rPr>
      </w:pPr>
      <w:r>
        <w:rPr>
          <w:b/>
          <w:sz w:val="24"/>
        </w:rPr>
        <w:t>Целью</w:t>
      </w:r>
      <w:r>
        <w:rPr>
          <w:sz w:val="24"/>
        </w:rPr>
        <w:t xml:space="preserve"> духовно-нравственного развития, </w:t>
      </w:r>
      <w:proofErr w:type="gramStart"/>
      <w:r>
        <w:rPr>
          <w:sz w:val="24"/>
        </w:rPr>
        <w:t>воспитания и социализации</w:t>
      </w:r>
      <w:proofErr w:type="gramEnd"/>
      <w:r>
        <w:rPr>
          <w:sz w:val="24"/>
        </w:rPr>
        <w:t xml:space="preserve">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A47561" w:rsidRDefault="00A47561" w:rsidP="00ED285E">
      <w:pPr>
        <w:ind w:firstLine="851"/>
        <w:jc w:val="both"/>
      </w:pPr>
      <w:r>
        <w:rPr>
          <w:b/>
          <w:sz w:val="24"/>
        </w:rPr>
        <w:t>Задачи духовно-нравственного развития, воспитания и социализации обучающихся</w:t>
      </w:r>
      <w:r>
        <w:rPr>
          <w:sz w:val="24"/>
        </w:rPr>
        <w:t xml:space="preserve">: </w:t>
      </w:r>
    </w:p>
    <w:p w:rsidR="00A47561" w:rsidRDefault="00A47561" w:rsidP="00ED285E">
      <w:pPr>
        <w:pStyle w:val="afff5"/>
        <w:numPr>
          <w:ilvl w:val="0"/>
          <w:numId w:val="4"/>
        </w:numPr>
        <w:suppressAutoHyphens w:val="0"/>
        <w:ind w:left="0" w:firstLine="851"/>
        <w:jc w:val="both"/>
      </w:pPr>
      <w:proofErr w:type="gramStart"/>
      <w:r>
        <w:t>освоение  обучающимися</w:t>
      </w:r>
      <w:proofErr w:type="gramEnd"/>
      <w:r>
        <w:t xml:space="preserve">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 д.;</w:t>
      </w:r>
    </w:p>
    <w:p w:rsidR="00A47561" w:rsidRDefault="00A47561" w:rsidP="00ED285E">
      <w:pPr>
        <w:pStyle w:val="afff5"/>
        <w:numPr>
          <w:ilvl w:val="0"/>
          <w:numId w:val="4"/>
        </w:numPr>
        <w:suppressAutoHyphens w:val="0"/>
        <w:ind w:left="0" w:firstLine="851"/>
        <w:jc w:val="both"/>
      </w:pPr>
      <w: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w:t>
      </w:r>
      <w:proofErr w:type="gramStart"/>
      <w:r>
        <w:t>в  личностном</w:t>
      </w:r>
      <w:proofErr w:type="gramEnd"/>
      <w:r>
        <w:t xml:space="preserve">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A47561" w:rsidRDefault="00A47561" w:rsidP="00ED285E">
      <w:pPr>
        <w:pStyle w:val="afff5"/>
        <w:numPr>
          <w:ilvl w:val="0"/>
          <w:numId w:val="4"/>
        </w:numPr>
        <w:suppressAutoHyphens w:val="0"/>
        <w:ind w:left="0" w:firstLine="851"/>
        <w:jc w:val="both"/>
        <w:rPr>
          <w:b/>
        </w:rPr>
      </w:pPr>
      <w: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A47561" w:rsidRDefault="00A47561" w:rsidP="00ED285E">
      <w:pPr>
        <w:ind w:firstLine="851"/>
        <w:jc w:val="both"/>
        <w:rPr>
          <w:sz w:val="24"/>
        </w:rPr>
      </w:pPr>
      <w:r>
        <w:rPr>
          <w:b/>
          <w:sz w:val="24"/>
        </w:rPr>
        <w:t>Ценностные ориентиры программы</w:t>
      </w:r>
      <w:r>
        <w:rPr>
          <w:sz w:val="24"/>
        </w:rPr>
        <w:t xml:space="preserve">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A47561" w:rsidRDefault="00A47561" w:rsidP="00ED285E">
      <w:pPr>
        <w:ind w:firstLine="851"/>
        <w:jc w:val="both"/>
        <w:rPr>
          <w:sz w:val="24"/>
        </w:rPr>
      </w:pPr>
      <w:r>
        <w:rPr>
          <w:sz w:val="24"/>
        </w:rPr>
        <w:t xml:space="preserve">Базовые национальные ценности российского общества определяются положениями </w:t>
      </w:r>
      <w:r>
        <w:rPr>
          <w:b/>
          <w:sz w:val="24"/>
        </w:rPr>
        <w:t>Конституции Российской Федерации</w:t>
      </w:r>
      <w:r>
        <w:rPr>
          <w:sz w:val="24"/>
        </w:rPr>
        <w:t>:</w:t>
      </w:r>
    </w:p>
    <w:p w:rsidR="00A47561" w:rsidRDefault="00A47561" w:rsidP="00ED285E">
      <w:pPr>
        <w:ind w:firstLine="851"/>
        <w:jc w:val="both"/>
        <w:rPr>
          <w:sz w:val="24"/>
        </w:rPr>
      </w:pPr>
      <w:r>
        <w:rPr>
          <w:sz w:val="24"/>
        </w:rPr>
        <w:lastRenderedPageBreak/>
        <w:t xml:space="preserve">«Российская Федерация – Россия есть демократическое федеративное правовое государство с республиканской формой правления» (Гл. </w:t>
      </w:r>
      <w:r>
        <w:rPr>
          <w:sz w:val="24"/>
          <w:lang w:val="en-US"/>
        </w:rPr>
        <w:t>I</w:t>
      </w:r>
      <w:r>
        <w:rPr>
          <w:sz w:val="24"/>
        </w:rPr>
        <w:t>, ст.1);</w:t>
      </w:r>
    </w:p>
    <w:p w:rsidR="00A47561" w:rsidRDefault="00A47561" w:rsidP="00ED285E">
      <w:pPr>
        <w:ind w:firstLine="851"/>
        <w:jc w:val="both"/>
        <w:rPr>
          <w:sz w:val="24"/>
        </w:rPr>
      </w:pPr>
      <w:r>
        <w:rPr>
          <w:sz w:val="24"/>
        </w:rPr>
        <w:t xml:space="preserve">«Человек, его права и свободы являются высшей ценностью» (Гл. </w:t>
      </w:r>
      <w:r>
        <w:rPr>
          <w:sz w:val="24"/>
          <w:lang w:val="en-US"/>
        </w:rPr>
        <w:t>I</w:t>
      </w:r>
      <w:r>
        <w:rPr>
          <w:sz w:val="24"/>
        </w:rPr>
        <w:t>, ст.2);</w:t>
      </w:r>
    </w:p>
    <w:p w:rsidR="00A47561" w:rsidRDefault="00A47561" w:rsidP="00ED285E">
      <w:pPr>
        <w:ind w:firstLine="851"/>
        <w:jc w:val="both"/>
        <w:rPr>
          <w:sz w:val="24"/>
        </w:rPr>
      </w:pPr>
      <w:r>
        <w:rPr>
          <w:sz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ст.7);</w:t>
      </w:r>
    </w:p>
    <w:p w:rsidR="00A47561" w:rsidRDefault="00A47561" w:rsidP="00ED285E">
      <w:pPr>
        <w:ind w:firstLine="851"/>
        <w:jc w:val="both"/>
        <w:rPr>
          <w:sz w:val="24"/>
        </w:rPr>
      </w:pPr>
      <w:r>
        <w:rPr>
          <w:sz w:val="24"/>
        </w:rPr>
        <w:t>«В Российской Федерации признаются и защищаются равным образом частная, государственная, муниципальная и иные формы собственности» (Гл. I, ст.8);</w:t>
      </w:r>
    </w:p>
    <w:p w:rsidR="00A47561" w:rsidRDefault="00A47561" w:rsidP="00ED285E">
      <w:pPr>
        <w:ind w:firstLine="851"/>
        <w:jc w:val="both"/>
        <w:rPr>
          <w:sz w:val="24"/>
        </w:rPr>
      </w:pPr>
      <w:r>
        <w:rPr>
          <w:sz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ст.17).</w:t>
      </w:r>
    </w:p>
    <w:p w:rsidR="00A47561" w:rsidRDefault="00A47561" w:rsidP="00ED285E">
      <w:pPr>
        <w:ind w:firstLine="851"/>
        <w:jc w:val="both"/>
        <w:rPr>
          <w:sz w:val="24"/>
        </w:rPr>
      </w:pPr>
      <w:r>
        <w:rPr>
          <w:sz w:val="24"/>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 в Российской Федерации</w:t>
      </w:r>
      <w:r>
        <w:rPr>
          <w:b/>
          <w:sz w:val="24"/>
        </w:rPr>
        <w:t>»</w:t>
      </w:r>
      <w:r>
        <w:rPr>
          <w:sz w:val="24"/>
        </w:rPr>
        <w:t xml:space="preserve"> (№ 273-ФЗ от 29 декабря 2012 г.):</w:t>
      </w:r>
    </w:p>
    <w:p w:rsidR="00A47561" w:rsidRDefault="00A47561" w:rsidP="00ED285E">
      <w:pPr>
        <w:ind w:firstLine="851"/>
        <w:jc w:val="both"/>
        <w:rPr>
          <w:sz w:val="24"/>
        </w:rPr>
      </w:pPr>
      <w:r>
        <w:rPr>
          <w:sz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A47561" w:rsidRDefault="00A47561" w:rsidP="00ED285E">
      <w:pPr>
        <w:ind w:firstLine="851"/>
        <w:jc w:val="both"/>
        <w:rPr>
          <w:sz w:val="24"/>
        </w:rPr>
      </w:pPr>
      <w:r>
        <w:rPr>
          <w:sz w:val="24"/>
        </w:rPr>
        <w:t>...демократический характер управления образованием, обеспечение прав педагогических работников, обучающихся, родителей </w:t>
      </w:r>
      <w:r w:rsidRPr="007E6075">
        <w:t>(законных представителей)</w:t>
      </w:r>
      <w:r>
        <w:rPr>
          <w:sz w:val="24"/>
        </w:rPr>
        <w:t> несовершеннолетних обучающихся на участие в управлении образовательными организациями;</w:t>
      </w:r>
    </w:p>
    <w:p w:rsidR="00A47561" w:rsidRDefault="00A47561" w:rsidP="00ED285E">
      <w:pPr>
        <w:ind w:firstLine="851"/>
        <w:jc w:val="both"/>
        <w:rPr>
          <w:sz w:val="24"/>
        </w:rPr>
      </w:pPr>
      <w:r>
        <w:rPr>
          <w:sz w:val="24"/>
        </w:rPr>
        <w:t>…недопустимость ограничения или устранения конкуренции в сфере образования;</w:t>
      </w:r>
    </w:p>
    <w:p w:rsidR="00A47561" w:rsidRDefault="00A47561" w:rsidP="00ED285E">
      <w:pPr>
        <w:ind w:firstLine="851"/>
        <w:jc w:val="both"/>
        <w:rPr>
          <w:b/>
          <w:sz w:val="24"/>
        </w:rPr>
      </w:pPr>
      <w:r>
        <w:rPr>
          <w:sz w:val="24"/>
        </w:rPr>
        <w:t>…сочетание государственного и договорного регулирования отношений в сфере образования» (Ст. 3).</w:t>
      </w:r>
    </w:p>
    <w:p w:rsidR="00A47561" w:rsidRDefault="00A47561" w:rsidP="00ED285E">
      <w:pPr>
        <w:ind w:firstLine="851"/>
        <w:jc w:val="both"/>
        <w:rPr>
          <w:sz w:val="24"/>
        </w:rPr>
      </w:pPr>
      <w:r>
        <w:rPr>
          <w:b/>
          <w:sz w:val="24"/>
        </w:rPr>
        <w:t xml:space="preserve">Федеральный государственный образовательный стандарт основного общего образования </w:t>
      </w:r>
      <w:r>
        <w:rPr>
          <w:sz w:val="24"/>
        </w:rPr>
        <w:t xml:space="preserve">перечисляет базовые национальные ценности российского общества: </w:t>
      </w:r>
      <w:r>
        <w:rPr>
          <w:bCs/>
          <w:sz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A47561" w:rsidRDefault="00A47561" w:rsidP="00ED285E">
      <w:pPr>
        <w:pStyle w:val="3"/>
        <w:spacing w:before="0" w:after="0"/>
        <w:ind w:left="0" w:firstLine="851"/>
        <w:jc w:val="both"/>
        <w:rPr>
          <w:rFonts w:ascii="Times New Roman" w:hAnsi="Times New Roman" w:cs="Times New Roman"/>
          <w:sz w:val="24"/>
          <w:szCs w:val="24"/>
        </w:rPr>
      </w:pPr>
      <w:bookmarkStart w:id="84" w:name="__RefHeading__30_60508302"/>
      <w:bookmarkStart w:id="85" w:name="_Toc471302730"/>
      <w:bookmarkStart w:id="86" w:name="_Toc471308631"/>
      <w:bookmarkEnd w:id="84"/>
      <w:r>
        <w:rPr>
          <w:rFonts w:ascii="Times New Roman" w:hAnsi="Times New Roman" w:cs="Times New Roman"/>
          <w:b w:val="0"/>
          <w:sz w:val="24"/>
          <w:szCs w:val="24"/>
        </w:rPr>
        <w:t>Федеральный государственный образовательный стандарт основного общего образования «</w:t>
      </w:r>
      <w:r>
        <w:rPr>
          <w:rStyle w:val="dash041e005f0431005f044b005f0447005f043d005f044b005f0439005f005fchar1char1"/>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Pr>
          <w:rFonts w:ascii="Times New Roman" w:hAnsi="Times New Roman" w:cs="Times New Roman"/>
          <w:b w:val="0"/>
          <w:sz w:val="24"/>
          <w:szCs w:val="24"/>
        </w:rPr>
        <w:t xml:space="preserve">(ФГОС ООО: Раздел </w:t>
      </w:r>
      <w:r>
        <w:rPr>
          <w:rFonts w:ascii="Times New Roman" w:hAnsi="Times New Roman" w:cs="Times New Roman"/>
          <w:b w:val="0"/>
          <w:sz w:val="24"/>
          <w:szCs w:val="24"/>
          <w:lang w:val="en-US"/>
        </w:rPr>
        <w:t>IV</w:t>
      </w:r>
      <w:r>
        <w:rPr>
          <w:rFonts w:ascii="Times New Roman" w:hAnsi="Times New Roman" w:cs="Times New Roman"/>
          <w:b w:val="0"/>
          <w:sz w:val="24"/>
          <w:szCs w:val="24"/>
        </w:rPr>
        <w:t>. Требования к результатам освоения образовательной программы основного общего образования, п. 24).</w:t>
      </w:r>
      <w:bookmarkEnd w:id="85"/>
      <w:bookmarkEnd w:id="86"/>
    </w:p>
    <w:p w:rsidR="00A47561" w:rsidRPr="00595810" w:rsidRDefault="00A47561" w:rsidP="00595810">
      <w:pPr>
        <w:pStyle w:val="1"/>
        <w:jc w:val="both"/>
        <w:rPr>
          <w:rFonts w:ascii="Times New Roman" w:hAnsi="Times New Roman" w:cs="Times New Roman"/>
          <w:sz w:val="24"/>
          <w:szCs w:val="24"/>
        </w:rPr>
      </w:pPr>
      <w:bookmarkStart w:id="87" w:name="__RefHeading__32_60508302"/>
      <w:bookmarkStart w:id="88" w:name="_Toc471302731"/>
      <w:bookmarkStart w:id="89" w:name="_Toc471308632"/>
      <w:bookmarkEnd w:id="87"/>
      <w:r w:rsidRPr="00595810">
        <w:rPr>
          <w:rFonts w:ascii="Times New Roman" w:hAnsi="Times New Roman" w:cs="Times New Roman"/>
          <w:sz w:val="24"/>
          <w:szCs w:val="24"/>
        </w:rPr>
        <w:t>2.3.2.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w:t>
      </w:r>
      <w:bookmarkEnd w:id="88"/>
      <w:bookmarkEnd w:id="89"/>
    </w:p>
    <w:p w:rsidR="00A47561" w:rsidRDefault="00A47561" w:rsidP="00ED285E">
      <w:pPr>
        <w:ind w:firstLine="851"/>
        <w:jc w:val="both"/>
      </w:pPr>
      <w:r>
        <w:rPr>
          <w:sz w:val="24"/>
        </w:rPr>
        <w:t xml:space="preserve">Определяющим способом деятельности по духовно-нравственному развитию, воспитанию и социализации является формирование </w:t>
      </w:r>
      <w:r>
        <w:rPr>
          <w:i/>
          <w:sz w:val="24"/>
        </w:rPr>
        <w:t>уклада школьной жизни</w:t>
      </w:r>
      <w:r>
        <w:rPr>
          <w:sz w:val="24"/>
        </w:rPr>
        <w:t xml:space="preserve">: </w:t>
      </w:r>
    </w:p>
    <w:p w:rsidR="00A47561" w:rsidRDefault="00A47561" w:rsidP="00ED285E">
      <w:pPr>
        <w:pStyle w:val="afff5"/>
        <w:numPr>
          <w:ilvl w:val="0"/>
          <w:numId w:val="10"/>
        </w:numPr>
        <w:tabs>
          <w:tab w:val="left" w:pos="993"/>
        </w:tabs>
        <w:suppressAutoHyphens w:val="0"/>
        <w:ind w:left="0" w:firstLine="851"/>
        <w:jc w:val="both"/>
      </w:pPr>
      <w:r>
        <w:t xml:space="preserve">обеспечивающего создание социальной среды развития обучающихся; </w:t>
      </w:r>
    </w:p>
    <w:p w:rsidR="00A47561" w:rsidRDefault="00A47561" w:rsidP="00ED285E">
      <w:pPr>
        <w:pStyle w:val="afff5"/>
        <w:numPr>
          <w:ilvl w:val="0"/>
          <w:numId w:val="10"/>
        </w:numPr>
        <w:tabs>
          <w:tab w:val="left" w:pos="993"/>
        </w:tabs>
        <w:suppressAutoHyphens w:val="0"/>
        <w:ind w:left="0" w:firstLine="851"/>
        <w:jc w:val="both"/>
      </w:pPr>
      <w: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A47561" w:rsidRDefault="00A47561" w:rsidP="00ED285E">
      <w:pPr>
        <w:pStyle w:val="afff5"/>
        <w:numPr>
          <w:ilvl w:val="0"/>
          <w:numId w:val="10"/>
        </w:numPr>
        <w:tabs>
          <w:tab w:val="left" w:pos="993"/>
        </w:tabs>
        <w:suppressAutoHyphens w:val="0"/>
        <w:ind w:left="0" w:firstLine="851"/>
        <w:jc w:val="both"/>
      </w:pPr>
      <w:r>
        <w:t xml:space="preserve">основанного на системе базовых национальных ценностей российского общества; </w:t>
      </w:r>
    </w:p>
    <w:p w:rsidR="00A47561" w:rsidRDefault="00A47561" w:rsidP="00ED285E">
      <w:pPr>
        <w:pStyle w:val="afff5"/>
        <w:numPr>
          <w:ilvl w:val="0"/>
          <w:numId w:val="10"/>
        </w:numPr>
        <w:tabs>
          <w:tab w:val="left" w:pos="993"/>
        </w:tabs>
        <w:suppressAutoHyphens w:val="0"/>
        <w:ind w:left="0" w:firstLine="851"/>
        <w:jc w:val="both"/>
      </w:pPr>
      <w: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A47561" w:rsidRDefault="00A47561" w:rsidP="00ED285E">
      <w:pPr>
        <w:ind w:firstLine="851"/>
        <w:jc w:val="both"/>
        <w:rPr>
          <w:b/>
          <w:sz w:val="24"/>
        </w:rPr>
      </w:pPr>
      <w:r>
        <w:rPr>
          <w:sz w:val="24"/>
        </w:rPr>
        <w:lastRenderedPageBreak/>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A47561" w:rsidRDefault="00A47561" w:rsidP="00ED285E">
      <w:pPr>
        <w:ind w:firstLine="851"/>
        <w:jc w:val="both"/>
        <w:rPr>
          <w:rFonts w:eastAsia="Calibri"/>
          <w:b/>
          <w:iCs w:val="0"/>
          <w:sz w:val="24"/>
        </w:rPr>
      </w:pPr>
      <w:r>
        <w:rPr>
          <w:b/>
          <w:sz w:val="24"/>
        </w:rPr>
        <w:t xml:space="preserve">Основные направления деятельности школы </w:t>
      </w:r>
      <w:r>
        <w:rPr>
          <w:sz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w:t>
      </w:r>
    </w:p>
    <w:p w:rsidR="00A47561" w:rsidRDefault="00A47561" w:rsidP="00ED285E">
      <w:pPr>
        <w:spacing w:line="276" w:lineRule="auto"/>
        <w:ind w:firstLine="851"/>
        <w:jc w:val="both"/>
        <w:rPr>
          <w:rFonts w:eastAsia="Calibri"/>
          <w:sz w:val="24"/>
        </w:rPr>
      </w:pPr>
      <w:r>
        <w:rPr>
          <w:rFonts w:eastAsia="Calibri"/>
          <w:b/>
          <w:iCs w:val="0"/>
          <w:sz w:val="24"/>
        </w:rPr>
        <w:t>ПЛАН МЕРОПРИЯТИЙ</w:t>
      </w:r>
      <w:r w:rsidR="00C11E13">
        <w:rPr>
          <w:rFonts w:eastAsia="Calibri"/>
          <w:b/>
          <w:iCs w:val="0"/>
          <w:sz w:val="24"/>
        </w:rPr>
        <w:t xml:space="preserve"> </w:t>
      </w:r>
      <w:r>
        <w:rPr>
          <w:rFonts w:eastAsia="Calibri"/>
          <w:b/>
          <w:iCs w:val="0"/>
          <w:sz w:val="24"/>
        </w:rPr>
        <w:t>по нравственному  воспитанию обучающихся</w:t>
      </w:r>
    </w:p>
    <w:tbl>
      <w:tblPr>
        <w:tblW w:w="10486" w:type="dxa"/>
        <w:tblInd w:w="-34" w:type="dxa"/>
        <w:tblLayout w:type="fixed"/>
        <w:tblLook w:val="0000" w:firstRow="0" w:lastRow="0" w:firstColumn="0" w:lastColumn="0" w:noHBand="0" w:noVBand="0"/>
      </w:tblPr>
      <w:tblGrid>
        <w:gridCol w:w="577"/>
        <w:gridCol w:w="4395"/>
        <w:gridCol w:w="1701"/>
        <w:gridCol w:w="2127"/>
        <w:gridCol w:w="1686"/>
      </w:tblGrid>
      <w:tr w:rsidR="00A47561" w:rsidTr="00275565">
        <w:tc>
          <w:tcPr>
            <w:tcW w:w="577" w:type="dxa"/>
            <w:tcBorders>
              <w:top w:val="single" w:sz="4" w:space="0" w:color="000000"/>
              <w:left w:val="single" w:sz="4" w:space="0" w:color="000000"/>
              <w:bottom w:val="single" w:sz="4" w:space="0" w:color="000000"/>
            </w:tcBorders>
            <w:shd w:val="clear" w:color="auto" w:fill="auto"/>
          </w:tcPr>
          <w:p w:rsidR="00A47561" w:rsidRDefault="00A47561" w:rsidP="00BD71F2">
            <w:pPr>
              <w:ind w:firstLine="44"/>
              <w:jc w:val="both"/>
              <w:rPr>
                <w:rFonts w:eastAsia="Calibri"/>
                <w:sz w:val="24"/>
              </w:rPr>
            </w:pPr>
            <w:r>
              <w:rPr>
                <w:rFonts w:eastAsia="Calibri"/>
                <w:sz w:val="24"/>
              </w:rPr>
              <w:t>№</w:t>
            </w:r>
          </w:p>
        </w:tc>
        <w:tc>
          <w:tcPr>
            <w:tcW w:w="4395" w:type="dxa"/>
            <w:tcBorders>
              <w:top w:val="single" w:sz="4" w:space="0" w:color="000000"/>
              <w:left w:val="single" w:sz="4" w:space="0" w:color="000000"/>
              <w:bottom w:val="single" w:sz="4" w:space="0" w:color="000000"/>
            </w:tcBorders>
            <w:shd w:val="clear" w:color="auto" w:fill="auto"/>
          </w:tcPr>
          <w:p w:rsidR="00A47561" w:rsidRDefault="00A47561" w:rsidP="00BD71F2">
            <w:pPr>
              <w:ind w:firstLine="44"/>
              <w:jc w:val="both"/>
              <w:rPr>
                <w:rFonts w:eastAsia="Calibri"/>
                <w:sz w:val="24"/>
              </w:rPr>
            </w:pPr>
            <w:r>
              <w:rPr>
                <w:rFonts w:eastAsia="Calibri"/>
                <w:sz w:val="24"/>
              </w:rPr>
              <w:t xml:space="preserve">        Мероприятия</w:t>
            </w:r>
          </w:p>
        </w:tc>
        <w:tc>
          <w:tcPr>
            <w:tcW w:w="1701" w:type="dxa"/>
            <w:tcBorders>
              <w:top w:val="single" w:sz="4" w:space="0" w:color="000000"/>
              <w:left w:val="single" w:sz="4" w:space="0" w:color="000000"/>
              <w:bottom w:val="single" w:sz="4" w:space="0" w:color="000000"/>
            </w:tcBorders>
            <w:shd w:val="clear" w:color="auto" w:fill="auto"/>
          </w:tcPr>
          <w:p w:rsidR="00A47561" w:rsidRDefault="00A47561" w:rsidP="00BD71F2">
            <w:pPr>
              <w:ind w:firstLine="44"/>
              <w:jc w:val="both"/>
              <w:rPr>
                <w:rFonts w:eastAsia="Calibri"/>
                <w:sz w:val="24"/>
              </w:rPr>
            </w:pPr>
            <w:r>
              <w:rPr>
                <w:rFonts w:eastAsia="Calibri"/>
                <w:sz w:val="24"/>
              </w:rPr>
              <w:t xml:space="preserve">        Дата</w:t>
            </w:r>
          </w:p>
        </w:tc>
        <w:tc>
          <w:tcPr>
            <w:tcW w:w="2127" w:type="dxa"/>
            <w:tcBorders>
              <w:top w:val="single" w:sz="4" w:space="0" w:color="000000"/>
              <w:left w:val="single" w:sz="4" w:space="0" w:color="000000"/>
              <w:bottom w:val="single" w:sz="4" w:space="0" w:color="000000"/>
            </w:tcBorders>
            <w:shd w:val="clear" w:color="auto" w:fill="auto"/>
          </w:tcPr>
          <w:p w:rsidR="00A47561" w:rsidRDefault="00A47561" w:rsidP="00BD71F2">
            <w:pPr>
              <w:ind w:firstLine="44"/>
              <w:jc w:val="both"/>
              <w:rPr>
                <w:rFonts w:eastAsia="Calibri"/>
                <w:sz w:val="24"/>
              </w:rPr>
            </w:pPr>
            <w:r>
              <w:rPr>
                <w:rFonts w:eastAsia="Calibri"/>
                <w:sz w:val="24"/>
              </w:rPr>
              <w:t xml:space="preserve">       Ответственные</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BD71F2">
            <w:pPr>
              <w:ind w:firstLine="44"/>
              <w:jc w:val="both"/>
              <w:rPr>
                <w:rFonts w:eastAsia="Calibri"/>
                <w:sz w:val="24"/>
              </w:rPr>
            </w:pPr>
            <w:r>
              <w:rPr>
                <w:rFonts w:eastAsia="Calibri"/>
                <w:sz w:val="24"/>
              </w:rPr>
              <w:t xml:space="preserve">     Участники</w:t>
            </w:r>
          </w:p>
        </w:tc>
      </w:tr>
      <w:tr w:rsidR="00A47561" w:rsidTr="00275565">
        <w:tc>
          <w:tcPr>
            <w:tcW w:w="577" w:type="dxa"/>
            <w:tcBorders>
              <w:top w:val="single" w:sz="4" w:space="0" w:color="000000"/>
              <w:left w:val="single" w:sz="4" w:space="0" w:color="000000"/>
              <w:bottom w:val="single" w:sz="4" w:space="0" w:color="000000"/>
            </w:tcBorders>
            <w:shd w:val="clear" w:color="auto" w:fill="auto"/>
          </w:tcPr>
          <w:p w:rsidR="00A47561" w:rsidRDefault="00A47561" w:rsidP="00BD71F2">
            <w:pPr>
              <w:ind w:firstLine="44"/>
              <w:jc w:val="both"/>
              <w:rPr>
                <w:rFonts w:eastAsia="Calibri"/>
                <w:sz w:val="24"/>
              </w:rPr>
            </w:pPr>
            <w:r>
              <w:rPr>
                <w:rFonts w:eastAsia="Calibri"/>
                <w:sz w:val="24"/>
              </w:rPr>
              <w:t>1</w:t>
            </w:r>
          </w:p>
        </w:tc>
        <w:tc>
          <w:tcPr>
            <w:tcW w:w="4395" w:type="dxa"/>
            <w:tcBorders>
              <w:top w:val="single" w:sz="4" w:space="0" w:color="000000"/>
              <w:left w:val="single" w:sz="4" w:space="0" w:color="000000"/>
              <w:bottom w:val="single" w:sz="4" w:space="0" w:color="000000"/>
            </w:tcBorders>
            <w:shd w:val="clear" w:color="auto" w:fill="auto"/>
          </w:tcPr>
          <w:p w:rsidR="00A47561" w:rsidRDefault="00A47561" w:rsidP="00BD71F2">
            <w:pPr>
              <w:ind w:firstLine="44"/>
              <w:jc w:val="both"/>
              <w:rPr>
                <w:rFonts w:eastAsia="Calibri"/>
                <w:sz w:val="24"/>
              </w:rPr>
            </w:pPr>
            <w:r>
              <w:rPr>
                <w:rFonts w:eastAsia="Calibri"/>
                <w:sz w:val="24"/>
              </w:rPr>
              <w:t>Проведение классных часов  на нравственные темы</w:t>
            </w:r>
          </w:p>
        </w:tc>
        <w:tc>
          <w:tcPr>
            <w:tcW w:w="1701" w:type="dxa"/>
            <w:tcBorders>
              <w:top w:val="single" w:sz="4" w:space="0" w:color="000000"/>
              <w:left w:val="single" w:sz="4" w:space="0" w:color="000000"/>
              <w:bottom w:val="single" w:sz="4" w:space="0" w:color="000000"/>
            </w:tcBorders>
            <w:shd w:val="clear" w:color="auto" w:fill="auto"/>
          </w:tcPr>
          <w:p w:rsidR="00A47561" w:rsidRDefault="00A47561" w:rsidP="00BD71F2">
            <w:pPr>
              <w:ind w:firstLine="44"/>
              <w:jc w:val="both"/>
              <w:rPr>
                <w:rFonts w:eastAsia="Calibri"/>
                <w:sz w:val="24"/>
              </w:rPr>
            </w:pPr>
            <w:r>
              <w:rPr>
                <w:rFonts w:eastAsia="Calibri"/>
                <w:sz w:val="24"/>
              </w:rPr>
              <w:t>1 раз в  месяц</w:t>
            </w:r>
          </w:p>
        </w:tc>
        <w:tc>
          <w:tcPr>
            <w:tcW w:w="2127" w:type="dxa"/>
            <w:tcBorders>
              <w:top w:val="single" w:sz="4" w:space="0" w:color="000000"/>
              <w:left w:val="single" w:sz="4" w:space="0" w:color="000000"/>
              <w:bottom w:val="single" w:sz="4" w:space="0" w:color="000000"/>
            </w:tcBorders>
            <w:shd w:val="clear" w:color="auto" w:fill="auto"/>
          </w:tcPr>
          <w:p w:rsidR="00A47561" w:rsidRDefault="00A47561" w:rsidP="00BD71F2">
            <w:pPr>
              <w:ind w:firstLine="44"/>
              <w:jc w:val="both"/>
              <w:rPr>
                <w:rFonts w:eastAsia="Calibri"/>
                <w:sz w:val="24"/>
              </w:rPr>
            </w:pPr>
            <w:r>
              <w:rPr>
                <w:rFonts w:eastAsia="Calibri"/>
                <w:sz w:val="24"/>
              </w:rPr>
              <w:t>Кл.рук-ли</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1262B7">
            <w:pPr>
              <w:ind w:firstLine="44"/>
              <w:jc w:val="both"/>
              <w:rPr>
                <w:rFonts w:eastAsia="Calibri"/>
                <w:sz w:val="24"/>
              </w:rPr>
            </w:pPr>
            <w:r>
              <w:rPr>
                <w:rFonts w:eastAsia="Calibri"/>
                <w:sz w:val="24"/>
              </w:rPr>
              <w:t>1-</w:t>
            </w:r>
            <w:r w:rsidR="001262B7">
              <w:rPr>
                <w:rFonts w:eastAsia="Calibri"/>
                <w:sz w:val="24"/>
              </w:rPr>
              <w:t>9</w:t>
            </w:r>
            <w:r>
              <w:rPr>
                <w:rFonts w:eastAsia="Calibri"/>
                <w:sz w:val="24"/>
              </w:rPr>
              <w:t>классы</w:t>
            </w:r>
          </w:p>
        </w:tc>
      </w:tr>
      <w:tr w:rsidR="00A47561" w:rsidTr="00275565">
        <w:tc>
          <w:tcPr>
            <w:tcW w:w="577" w:type="dxa"/>
            <w:tcBorders>
              <w:top w:val="single" w:sz="4" w:space="0" w:color="000000"/>
              <w:left w:val="single" w:sz="4" w:space="0" w:color="000000"/>
              <w:bottom w:val="single" w:sz="4" w:space="0" w:color="000000"/>
            </w:tcBorders>
            <w:shd w:val="clear" w:color="auto" w:fill="auto"/>
          </w:tcPr>
          <w:p w:rsidR="00A47561" w:rsidRDefault="00A47561" w:rsidP="00BD71F2">
            <w:pPr>
              <w:ind w:firstLine="44"/>
              <w:jc w:val="both"/>
              <w:rPr>
                <w:rFonts w:eastAsia="Calibri"/>
                <w:sz w:val="24"/>
              </w:rPr>
            </w:pPr>
            <w:r>
              <w:rPr>
                <w:rFonts w:eastAsia="Calibri"/>
                <w:sz w:val="24"/>
              </w:rPr>
              <w:t>2</w:t>
            </w:r>
          </w:p>
        </w:tc>
        <w:tc>
          <w:tcPr>
            <w:tcW w:w="4395" w:type="dxa"/>
            <w:tcBorders>
              <w:top w:val="single" w:sz="4" w:space="0" w:color="000000"/>
              <w:left w:val="single" w:sz="4" w:space="0" w:color="000000"/>
              <w:bottom w:val="single" w:sz="4" w:space="0" w:color="000000"/>
            </w:tcBorders>
            <w:shd w:val="clear" w:color="auto" w:fill="auto"/>
          </w:tcPr>
          <w:p w:rsidR="00A47561" w:rsidRDefault="00A47561" w:rsidP="00BD71F2">
            <w:pPr>
              <w:ind w:firstLine="44"/>
              <w:jc w:val="both"/>
              <w:rPr>
                <w:rFonts w:eastAsia="Calibri"/>
                <w:sz w:val="24"/>
              </w:rPr>
            </w:pPr>
            <w:r>
              <w:rPr>
                <w:rFonts w:eastAsia="Calibri"/>
                <w:sz w:val="24"/>
              </w:rPr>
              <w:t>Правовое воспитание учащихся</w:t>
            </w:r>
          </w:p>
        </w:tc>
        <w:tc>
          <w:tcPr>
            <w:tcW w:w="1701" w:type="dxa"/>
            <w:tcBorders>
              <w:top w:val="single" w:sz="4" w:space="0" w:color="000000"/>
              <w:left w:val="single" w:sz="4" w:space="0" w:color="000000"/>
              <w:bottom w:val="single" w:sz="4" w:space="0" w:color="000000"/>
            </w:tcBorders>
            <w:shd w:val="clear" w:color="auto" w:fill="auto"/>
          </w:tcPr>
          <w:p w:rsidR="00A47561" w:rsidRDefault="00A47561" w:rsidP="00BD71F2">
            <w:pPr>
              <w:ind w:firstLine="44"/>
              <w:jc w:val="both"/>
              <w:rPr>
                <w:rFonts w:eastAsia="Calibri"/>
                <w:sz w:val="24"/>
              </w:rPr>
            </w:pPr>
            <w:r>
              <w:rPr>
                <w:rFonts w:eastAsia="Calibri"/>
                <w:sz w:val="24"/>
              </w:rPr>
              <w:t>В течение года</w:t>
            </w:r>
          </w:p>
        </w:tc>
        <w:tc>
          <w:tcPr>
            <w:tcW w:w="2127" w:type="dxa"/>
            <w:tcBorders>
              <w:top w:val="single" w:sz="4" w:space="0" w:color="000000"/>
              <w:left w:val="single" w:sz="4" w:space="0" w:color="000000"/>
              <w:bottom w:val="single" w:sz="4" w:space="0" w:color="000000"/>
            </w:tcBorders>
            <w:shd w:val="clear" w:color="auto" w:fill="auto"/>
          </w:tcPr>
          <w:p w:rsidR="00A47561" w:rsidRDefault="00A47561" w:rsidP="00BD71F2">
            <w:pPr>
              <w:ind w:firstLine="44"/>
              <w:jc w:val="both"/>
              <w:rPr>
                <w:rFonts w:eastAsia="Calibri"/>
                <w:sz w:val="24"/>
              </w:rPr>
            </w:pPr>
            <w:r>
              <w:rPr>
                <w:rFonts w:eastAsia="Calibri"/>
                <w:sz w:val="24"/>
              </w:rPr>
              <w:t>Учителя предметники</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1262B7">
            <w:pPr>
              <w:ind w:firstLine="44"/>
              <w:jc w:val="both"/>
              <w:rPr>
                <w:rFonts w:eastAsia="Calibri"/>
                <w:sz w:val="24"/>
              </w:rPr>
            </w:pPr>
            <w:r>
              <w:rPr>
                <w:rFonts w:eastAsia="Calibri"/>
                <w:sz w:val="24"/>
              </w:rPr>
              <w:t>1-</w:t>
            </w:r>
            <w:r w:rsidR="001262B7">
              <w:rPr>
                <w:rFonts w:eastAsia="Calibri"/>
                <w:sz w:val="24"/>
              </w:rPr>
              <w:t>9</w:t>
            </w:r>
            <w:r>
              <w:rPr>
                <w:rFonts w:eastAsia="Calibri"/>
                <w:sz w:val="24"/>
              </w:rPr>
              <w:t xml:space="preserve"> классы</w:t>
            </w:r>
          </w:p>
        </w:tc>
      </w:tr>
      <w:tr w:rsidR="001262B7" w:rsidTr="00275565">
        <w:tc>
          <w:tcPr>
            <w:tcW w:w="577" w:type="dxa"/>
            <w:tcBorders>
              <w:top w:val="single" w:sz="4" w:space="0" w:color="000000"/>
              <w:left w:val="single" w:sz="4" w:space="0" w:color="000000"/>
              <w:bottom w:val="single" w:sz="4" w:space="0" w:color="000000"/>
            </w:tcBorders>
            <w:shd w:val="clear" w:color="auto" w:fill="auto"/>
          </w:tcPr>
          <w:p w:rsidR="001262B7" w:rsidRDefault="001262B7" w:rsidP="001262B7">
            <w:pPr>
              <w:ind w:firstLine="44"/>
              <w:jc w:val="both"/>
              <w:rPr>
                <w:rFonts w:eastAsia="Calibri"/>
                <w:sz w:val="24"/>
              </w:rPr>
            </w:pPr>
            <w:r>
              <w:rPr>
                <w:rFonts w:eastAsia="Calibri"/>
                <w:sz w:val="24"/>
              </w:rPr>
              <w:t>3</w:t>
            </w:r>
          </w:p>
        </w:tc>
        <w:tc>
          <w:tcPr>
            <w:tcW w:w="4395" w:type="dxa"/>
            <w:tcBorders>
              <w:top w:val="single" w:sz="4" w:space="0" w:color="000000"/>
              <w:left w:val="single" w:sz="4" w:space="0" w:color="000000"/>
              <w:bottom w:val="single" w:sz="4" w:space="0" w:color="000000"/>
            </w:tcBorders>
            <w:shd w:val="clear" w:color="auto" w:fill="auto"/>
          </w:tcPr>
          <w:p w:rsidR="001262B7" w:rsidRDefault="001262B7" w:rsidP="001262B7">
            <w:pPr>
              <w:ind w:firstLine="44"/>
              <w:jc w:val="both"/>
              <w:rPr>
                <w:rFonts w:eastAsia="Calibri"/>
                <w:sz w:val="24"/>
              </w:rPr>
            </w:pPr>
            <w:r>
              <w:rPr>
                <w:rFonts w:eastAsia="Calibri"/>
                <w:sz w:val="24"/>
              </w:rPr>
              <w:t>Воспитание бережного отношения к  школьному имуществу:</w:t>
            </w:r>
          </w:p>
          <w:p w:rsidR="001262B7" w:rsidRDefault="001262B7" w:rsidP="001262B7">
            <w:pPr>
              <w:ind w:firstLine="44"/>
              <w:jc w:val="both"/>
              <w:rPr>
                <w:rFonts w:eastAsia="Calibri"/>
                <w:sz w:val="24"/>
              </w:rPr>
            </w:pPr>
            <w:r>
              <w:rPr>
                <w:rFonts w:eastAsia="Calibri"/>
                <w:sz w:val="24"/>
              </w:rPr>
              <w:t>- создание  уюта и чистоты в  классных комнатах,</w:t>
            </w:r>
          </w:p>
          <w:p w:rsidR="001262B7" w:rsidRDefault="001262B7" w:rsidP="001262B7">
            <w:pPr>
              <w:ind w:firstLine="44"/>
              <w:jc w:val="both"/>
              <w:rPr>
                <w:rFonts w:eastAsia="Calibri"/>
                <w:sz w:val="24"/>
              </w:rPr>
            </w:pPr>
            <w:r>
              <w:rPr>
                <w:rFonts w:eastAsia="Calibri"/>
                <w:sz w:val="24"/>
              </w:rPr>
              <w:t>- озеленение школы,</w:t>
            </w:r>
          </w:p>
          <w:p w:rsidR="001262B7" w:rsidRDefault="001262B7" w:rsidP="001262B7">
            <w:pPr>
              <w:ind w:firstLine="44"/>
              <w:jc w:val="both"/>
              <w:rPr>
                <w:rFonts w:eastAsia="Calibri"/>
                <w:sz w:val="24"/>
              </w:rPr>
            </w:pPr>
            <w:r>
              <w:rPr>
                <w:rFonts w:eastAsia="Calibri"/>
                <w:sz w:val="24"/>
              </w:rPr>
              <w:t>- благоустройство пришкольного участка,</w:t>
            </w:r>
          </w:p>
          <w:p w:rsidR="001262B7" w:rsidRDefault="001262B7" w:rsidP="001262B7">
            <w:pPr>
              <w:ind w:firstLine="44"/>
              <w:jc w:val="both"/>
              <w:rPr>
                <w:rFonts w:eastAsia="Calibri"/>
                <w:sz w:val="24"/>
              </w:rPr>
            </w:pPr>
            <w:r>
              <w:rPr>
                <w:rFonts w:eastAsia="Calibri"/>
                <w:sz w:val="24"/>
              </w:rPr>
              <w:t>- классные часы, родительские собрания.</w:t>
            </w:r>
          </w:p>
        </w:tc>
        <w:tc>
          <w:tcPr>
            <w:tcW w:w="1701" w:type="dxa"/>
            <w:tcBorders>
              <w:top w:val="single" w:sz="4" w:space="0" w:color="000000"/>
              <w:left w:val="single" w:sz="4" w:space="0" w:color="000000"/>
              <w:bottom w:val="single" w:sz="4" w:space="0" w:color="000000"/>
            </w:tcBorders>
            <w:shd w:val="clear" w:color="auto" w:fill="auto"/>
          </w:tcPr>
          <w:p w:rsidR="001262B7" w:rsidRDefault="001262B7" w:rsidP="001262B7">
            <w:pPr>
              <w:ind w:firstLine="44"/>
              <w:jc w:val="both"/>
              <w:rPr>
                <w:rFonts w:eastAsia="Calibri"/>
                <w:sz w:val="24"/>
              </w:rPr>
            </w:pPr>
            <w:r>
              <w:rPr>
                <w:rFonts w:eastAsia="Calibri"/>
                <w:sz w:val="24"/>
              </w:rPr>
              <w:t xml:space="preserve"> Постоянно</w:t>
            </w:r>
          </w:p>
        </w:tc>
        <w:tc>
          <w:tcPr>
            <w:tcW w:w="2127" w:type="dxa"/>
            <w:tcBorders>
              <w:top w:val="single" w:sz="4" w:space="0" w:color="000000"/>
              <w:left w:val="single" w:sz="4" w:space="0" w:color="000000"/>
              <w:bottom w:val="single" w:sz="4" w:space="0" w:color="000000"/>
            </w:tcBorders>
            <w:shd w:val="clear" w:color="auto" w:fill="auto"/>
          </w:tcPr>
          <w:p w:rsidR="001262B7" w:rsidRDefault="001262B7" w:rsidP="001262B7">
            <w:pPr>
              <w:ind w:firstLine="44"/>
              <w:jc w:val="both"/>
              <w:rPr>
                <w:rFonts w:eastAsia="Calibri"/>
                <w:sz w:val="24"/>
              </w:rPr>
            </w:pPr>
            <w:r>
              <w:rPr>
                <w:rFonts w:eastAsia="Calibri"/>
                <w:sz w:val="24"/>
              </w:rPr>
              <w:t>Кл.рук-ли</w:t>
            </w:r>
          </w:p>
          <w:p w:rsidR="001262B7" w:rsidRDefault="001262B7" w:rsidP="001262B7">
            <w:pPr>
              <w:ind w:firstLine="44"/>
              <w:jc w:val="both"/>
              <w:rPr>
                <w:rFonts w:eastAsia="Calibri"/>
                <w:sz w:val="24"/>
              </w:rPr>
            </w:pPr>
            <w:r>
              <w:rPr>
                <w:rFonts w:eastAsia="Calibri"/>
                <w:sz w:val="24"/>
              </w:rPr>
              <w:t>Учитель технологии</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1262B7" w:rsidRDefault="001262B7" w:rsidP="001262B7">
            <w:r w:rsidRPr="00EC41E2">
              <w:rPr>
                <w:rFonts w:eastAsia="Calibri"/>
                <w:sz w:val="24"/>
              </w:rPr>
              <w:t>1-9классы</w:t>
            </w:r>
          </w:p>
        </w:tc>
      </w:tr>
      <w:tr w:rsidR="001262B7" w:rsidTr="00275565">
        <w:tc>
          <w:tcPr>
            <w:tcW w:w="577" w:type="dxa"/>
            <w:tcBorders>
              <w:top w:val="single" w:sz="4" w:space="0" w:color="000000"/>
              <w:left w:val="single" w:sz="4" w:space="0" w:color="000000"/>
              <w:bottom w:val="single" w:sz="4" w:space="0" w:color="000000"/>
            </w:tcBorders>
            <w:shd w:val="clear" w:color="auto" w:fill="auto"/>
          </w:tcPr>
          <w:p w:rsidR="001262B7" w:rsidRDefault="001262B7" w:rsidP="001262B7">
            <w:pPr>
              <w:ind w:firstLine="44"/>
              <w:jc w:val="both"/>
              <w:rPr>
                <w:rFonts w:eastAsia="Calibri"/>
                <w:sz w:val="24"/>
              </w:rPr>
            </w:pPr>
            <w:r>
              <w:rPr>
                <w:rFonts w:eastAsia="Calibri"/>
                <w:sz w:val="24"/>
              </w:rPr>
              <w:t>4</w:t>
            </w:r>
          </w:p>
        </w:tc>
        <w:tc>
          <w:tcPr>
            <w:tcW w:w="4395" w:type="dxa"/>
            <w:tcBorders>
              <w:top w:val="single" w:sz="4" w:space="0" w:color="000000"/>
              <w:left w:val="single" w:sz="4" w:space="0" w:color="000000"/>
              <w:bottom w:val="single" w:sz="4" w:space="0" w:color="000000"/>
            </w:tcBorders>
            <w:shd w:val="clear" w:color="auto" w:fill="auto"/>
          </w:tcPr>
          <w:p w:rsidR="001262B7" w:rsidRDefault="001262B7" w:rsidP="001262B7">
            <w:pPr>
              <w:ind w:firstLine="44"/>
              <w:jc w:val="both"/>
              <w:rPr>
                <w:rFonts w:eastAsia="Calibri"/>
                <w:sz w:val="24"/>
              </w:rPr>
            </w:pPr>
            <w:r>
              <w:rPr>
                <w:rFonts w:eastAsia="Calibri"/>
                <w:sz w:val="24"/>
              </w:rPr>
              <w:t>Воспитание чувства милосердия:</w:t>
            </w:r>
          </w:p>
          <w:p w:rsidR="001262B7" w:rsidRDefault="001262B7" w:rsidP="001262B7">
            <w:pPr>
              <w:ind w:firstLine="44"/>
              <w:jc w:val="both"/>
              <w:rPr>
                <w:rFonts w:eastAsia="Calibri"/>
                <w:sz w:val="24"/>
              </w:rPr>
            </w:pPr>
            <w:r>
              <w:rPr>
                <w:rFonts w:eastAsia="Calibri"/>
                <w:sz w:val="24"/>
              </w:rPr>
              <w:t>- участие в благотворительных акциях,</w:t>
            </w:r>
          </w:p>
          <w:p w:rsidR="001262B7" w:rsidRDefault="001262B7" w:rsidP="001262B7">
            <w:pPr>
              <w:ind w:firstLine="44"/>
              <w:jc w:val="both"/>
              <w:rPr>
                <w:rFonts w:eastAsia="Calibri"/>
                <w:sz w:val="24"/>
              </w:rPr>
            </w:pPr>
            <w:r>
              <w:rPr>
                <w:rFonts w:eastAsia="Calibri"/>
                <w:sz w:val="24"/>
              </w:rPr>
              <w:t>- поздравление ветеранов ВОВ с  праздниками 23 февраля  и 9 мая.</w:t>
            </w:r>
          </w:p>
        </w:tc>
        <w:tc>
          <w:tcPr>
            <w:tcW w:w="1701" w:type="dxa"/>
            <w:tcBorders>
              <w:top w:val="single" w:sz="4" w:space="0" w:color="000000"/>
              <w:left w:val="single" w:sz="4" w:space="0" w:color="000000"/>
              <w:bottom w:val="single" w:sz="4" w:space="0" w:color="000000"/>
            </w:tcBorders>
            <w:shd w:val="clear" w:color="auto" w:fill="auto"/>
          </w:tcPr>
          <w:p w:rsidR="001262B7" w:rsidRDefault="001262B7" w:rsidP="001262B7">
            <w:pPr>
              <w:ind w:firstLine="44"/>
              <w:jc w:val="both"/>
              <w:rPr>
                <w:rFonts w:eastAsia="Calibri"/>
                <w:sz w:val="24"/>
              </w:rPr>
            </w:pPr>
            <w:r>
              <w:rPr>
                <w:rFonts w:eastAsia="Calibri"/>
                <w:sz w:val="24"/>
              </w:rPr>
              <w:t>Постоянно</w:t>
            </w:r>
          </w:p>
          <w:p w:rsidR="001262B7" w:rsidRDefault="001262B7" w:rsidP="001262B7">
            <w:pPr>
              <w:ind w:firstLine="44"/>
              <w:jc w:val="both"/>
              <w:rPr>
                <w:rFonts w:eastAsia="Calibri"/>
                <w:sz w:val="24"/>
              </w:rPr>
            </w:pPr>
            <w:r>
              <w:rPr>
                <w:rFonts w:eastAsia="Calibri"/>
                <w:sz w:val="24"/>
              </w:rPr>
              <w:t xml:space="preserve">Февраль </w:t>
            </w:r>
          </w:p>
          <w:p w:rsidR="001262B7" w:rsidRDefault="001262B7" w:rsidP="001262B7">
            <w:pPr>
              <w:ind w:firstLine="44"/>
              <w:jc w:val="both"/>
              <w:rPr>
                <w:rFonts w:eastAsia="Calibri"/>
                <w:sz w:val="24"/>
              </w:rPr>
            </w:pPr>
            <w:r>
              <w:rPr>
                <w:rFonts w:eastAsia="Calibri"/>
                <w:sz w:val="24"/>
              </w:rPr>
              <w:t>Май</w:t>
            </w:r>
          </w:p>
        </w:tc>
        <w:tc>
          <w:tcPr>
            <w:tcW w:w="2127" w:type="dxa"/>
            <w:tcBorders>
              <w:top w:val="single" w:sz="4" w:space="0" w:color="000000"/>
              <w:left w:val="single" w:sz="4" w:space="0" w:color="000000"/>
              <w:bottom w:val="single" w:sz="4" w:space="0" w:color="000000"/>
            </w:tcBorders>
            <w:shd w:val="clear" w:color="auto" w:fill="auto"/>
          </w:tcPr>
          <w:p w:rsidR="001262B7" w:rsidRDefault="001262B7" w:rsidP="001262B7">
            <w:pPr>
              <w:ind w:firstLine="44"/>
              <w:jc w:val="both"/>
              <w:rPr>
                <w:rFonts w:eastAsia="Calibri"/>
                <w:sz w:val="24"/>
              </w:rPr>
            </w:pPr>
            <w:r>
              <w:rPr>
                <w:rFonts w:eastAsia="Calibri"/>
                <w:sz w:val="24"/>
              </w:rPr>
              <w:t>Кл.рук-ли</w:t>
            </w:r>
          </w:p>
          <w:p w:rsidR="001262B7" w:rsidRDefault="001262B7" w:rsidP="001262B7">
            <w:pPr>
              <w:ind w:firstLine="44"/>
              <w:jc w:val="both"/>
              <w:rPr>
                <w:rFonts w:eastAsia="Calibri"/>
                <w:sz w:val="24"/>
              </w:rPr>
            </w:pPr>
            <w:r>
              <w:rPr>
                <w:rFonts w:eastAsia="Calibri"/>
                <w:sz w:val="24"/>
              </w:rPr>
              <w:t>Старшая вожатая</w:t>
            </w:r>
          </w:p>
          <w:p w:rsidR="001262B7" w:rsidRDefault="001262B7" w:rsidP="001262B7">
            <w:pPr>
              <w:ind w:firstLine="44"/>
              <w:jc w:val="both"/>
              <w:rPr>
                <w:rFonts w:eastAsia="Calibri"/>
                <w:sz w:val="24"/>
              </w:rPr>
            </w:pPr>
            <w:r>
              <w:rPr>
                <w:rFonts w:eastAsia="Calibri"/>
                <w:sz w:val="24"/>
              </w:rPr>
              <w:t>Зам. директора по ВР</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1262B7" w:rsidRDefault="001262B7" w:rsidP="001262B7">
            <w:r w:rsidRPr="00EC41E2">
              <w:rPr>
                <w:rFonts w:eastAsia="Calibri"/>
                <w:sz w:val="24"/>
              </w:rPr>
              <w:t>1-9классы</w:t>
            </w:r>
          </w:p>
        </w:tc>
      </w:tr>
      <w:tr w:rsidR="001262B7" w:rsidTr="00275565">
        <w:tc>
          <w:tcPr>
            <w:tcW w:w="577" w:type="dxa"/>
            <w:tcBorders>
              <w:top w:val="single" w:sz="4" w:space="0" w:color="000000"/>
              <w:left w:val="single" w:sz="4" w:space="0" w:color="000000"/>
              <w:bottom w:val="single" w:sz="4" w:space="0" w:color="000000"/>
            </w:tcBorders>
            <w:shd w:val="clear" w:color="auto" w:fill="auto"/>
          </w:tcPr>
          <w:p w:rsidR="001262B7" w:rsidRDefault="001262B7" w:rsidP="001262B7">
            <w:pPr>
              <w:ind w:firstLine="44"/>
              <w:jc w:val="both"/>
              <w:rPr>
                <w:rFonts w:eastAsia="Calibri"/>
                <w:sz w:val="24"/>
              </w:rPr>
            </w:pPr>
            <w:r>
              <w:rPr>
                <w:rFonts w:eastAsia="Calibri"/>
                <w:sz w:val="24"/>
              </w:rPr>
              <w:t>5</w:t>
            </w:r>
          </w:p>
        </w:tc>
        <w:tc>
          <w:tcPr>
            <w:tcW w:w="4395" w:type="dxa"/>
            <w:tcBorders>
              <w:top w:val="single" w:sz="4" w:space="0" w:color="000000"/>
              <w:left w:val="single" w:sz="4" w:space="0" w:color="000000"/>
              <w:bottom w:val="single" w:sz="4" w:space="0" w:color="000000"/>
            </w:tcBorders>
            <w:shd w:val="clear" w:color="auto" w:fill="auto"/>
          </w:tcPr>
          <w:p w:rsidR="001262B7" w:rsidRDefault="001262B7" w:rsidP="001262B7">
            <w:pPr>
              <w:ind w:firstLine="44"/>
              <w:jc w:val="both"/>
              <w:rPr>
                <w:rFonts w:eastAsia="Calibri"/>
                <w:sz w:val="24"/>
              </w:rPr>
            </w:pPr>
            <w:r>
              <w:rPr>
                <w:rFonts w:eastAsia="Calibri"/>
                <w:sz w:val="24"/>
              </w:rPr>
              <w:t>Организация досуговых и познавательных программ:</w:t>
            </w:r>
          </w:p>
          <w:p w:rsidR="001262B7" w:rsidRDefault="001262B7" w:rsidP="001262B7">
            <w:pPr>
              <w:ind w:firstLine="44"/>
              <w:jc w:val="both"/>
              <w:rPr>
                <w:rFonts w:eastAsia="Calibri"/>
                <w:sz w:val="24"/>
              </w:rPr>
            </w:pPr>
            <w:r>
              <w:rPr>
                <w:rFonts w:eastAsia="Calibri"/>
                <w:sz w:val="24"/>
              </w:rPr>
              <w:t>- по правовому воспитанию</w:t>
            </w:r>
          </w:p>
          <w:p w:rsidR="001262B7" w:rsidRDefault="001262B7" w:rsidP="001262B7">
            <w:pPr>
              <w:ind w:firstLine="44"/>
              <w:jc w:val="both"/>
              <w:rPr>
                <w:rFonts w:eastAsia="Calibri"/>
                <w:sz w:val="24"/>
              </w:rPr>
            </w:pPr>
            <w:r>
              <w:rPr>
                <w:rFonts w:eastAsia="Calibri"/>
                <w:sz w:val="24"/>
              </w:rPr>
              <w:t>-День Учителя</w:t>
            </w:r>
          </w:p>
          <w:p w:rsidR="001262B7" w:rsidRDefault="001262B7" w:rsidP="001262B7">
            <w:pPr>
              <w:ind w:firstLine="44"/>
              <w:jc w:val="both"/>
              <w:rPr>
                <w:rFonts w:eastAsia="Calibri"/>
                <w:sz w:val="24"/>
              </w:rPr>
            </w:pPr>
            <w:r>
              <w:rPr>
                <w:rFonts w:eastAsia="Calibri"/>
                <w:sz w:val="24"/>
              </w:rPr>
              <w:t>-Праздник Осени</w:t>
            </w:r>
          </w:p>
          <w:p w:rsidR="001262B7" w:rsidRDefault="001262B7" w:rsidP="001262B7">
            <w:pPr>
              <w:ind w:firstLine="44"/>
              <w:jc w:val="both"/>
              <w:rPr>
                <w:rFonts w:eastAsia="Calibri"/>
                <w:sz w:val="24"/>
              </w:rPr>
            </w:pPr>
            <w:r>
              <w:rPr>
                <w:rFonts w:eastAsia="Calibri"/>
                <w:sz w:val="24"/>
              </w:rPr>
              <w:t>-Новогодние праздники</w:t>
            </w:r>
          </w:p>
          <w:p w:rsidR="001262B7" w:rsidRDefault="001262B7" w:rsidP="001262B7">
            <w:pPr>
              <w:ind w:firstLine="44"/>
              <w:jc w:val="both"/>
              <w:rPr>
                <w:rFonts w:eastAsia="Calibri"/>
                <w:sz w:val="24"/>
              </w:rPr>
            </w:pPr>
            <w:r>
              <w:rPr>
                <w:rFonts w:eastAsia="Calibri"/>
                <w:sz w:val="24"/>
              </w:rPr>
              <w:t>- Международный женский  день 8 марта</w:t>
            </w:r>
          </w:p>
          <w:p w:rsidR="001262B7" w:rsidRDefault="001262B7" w:rsidP="001262B7">
            <w:pPr>
              <w:ind w:firstLine="44"/>
              <w:jc w:val="both"/>
              <w:rPr>
                <w:rFonts w:eastAsia="Calibri"/>
                <w:sz w:val="24"/>
              </w:rPr>
            </w:pPr>
            <w:r>
              <w:rPr>
                <w:rFonts w:eastAsia="Calibri"/>
                <w:sz w:val="24"/>
              </w:rPr>
              <w:t>-День смеха и юмора</w:t>
            </w:r>
          </w:p>
        </w:tc>
        <w:tc>
          <w:tcPr>
            <w:tcW w:w="1701" w:type="dxa"/>
            <w:tcBorders>
              <w:top w:val="single" w:sz="4" w:space="0" w:color="000000"/>
              <w:left w:val="single" w:sz="4" w:space="0" w:color="000000"/>
              <w:bottom w:val="single" w:sz="4" w:space="0" w:color="000000"/>
            </w:tcBorders>
            <w:shd w:val="clear" w:color="auto" w:fill="auto"/>
          </w:tcPr>
          <w:p w:rsidR="001262B7" w:rsidRDefault="001262B7" w:rsidP="001262B7">
            <w:pPr>
              <w:snapToGrid w:val="0"/>
              <w:ind w:firstLine="44"/>
              <w:jc w:val="both"/>
              <w:rPr>
                <w:rFonts w:eastAsia="Calibri"/>
                <w:sz w:val="24"/>
              </w:rPr>
            </w:pPr>
          </w:p>
          <w:p w:rsidR="001262B7" w:rsidRDefault="001262B7" w:rsidP="001262B7">
            <w:pPr>
              <w:ind w:firstLine="44"/>
              <w:jc w:val="both"/>
              <w:rPr>
                <w:rFonts w:eastAsia="Calibri"/>
                <w:sz w:val="24"/>
              </w:rPr>
            </w:pPr>
          </w:p>
          <w:p w:rsidR="001262B7" w:rsidRDefault="001262B7" w:rsidP="001262B7">
            <w:pPr>
              <w:ind w:firstLine="44"/>
              <w:jc w:val="both"/>
              <w:rPr>
                <w:rFonts w:eastAsia="Calibri"/>
                <w:sz w:val="24"/>
              </w:rPr>
            </w:pPr>
            <w:r>
              <w:rPr>
                <w:rFonts w:eastAsia="Calibri"/>
                <w:sz w:val="24"/>
              </w:rPr>
              <w:t>Сентябрь</w:t>
            </w:r>
          </w:p>
          <w:p w:rsidR="001262B7" w:rsidRDefault="001262B7" w:rsidP="001262B7">
            <w:pPr>
              <w:ind w:firstLine="44"/>
              <w:jc w:val="both"/>
              <w:rPr>
                <w:rFonts w:eastAsia="Calibri"/>
                <w:sz w:val="24"/>
              </w:rPr>
            </w:pPr>
            <w:r>
              <w:rPr>
                <w:rFonts w:eastAsia="Calibri"/>
                <w:sz w:val="24"/>
              </w:rPr>
              <w:t>Октябрь</w:t>
            </w:r>
          </w:p>
          <w:p w:rsidR="001262B7" w:rsidRDefault="001262B7" w:rsidP="001262B7">
            <w:pPr>
              <w:ind w:firstLine="44"/>
              <w:jc w:val="both"/>
              <w:rPr>
                <w:rFonts w:eastAsia="Calibri"/>
                <w:sz w:val="24"/>
              </w:rPr>
            </w:pPr>
            <w:r>
              <w:rPr>
                <w:rFonts w:eastAsia="Calibri"/>
                <w:sz w:val="24"/>
              </w:rPr>
              <w:t>Октябрь</w:t>
            </w:r>
          </w:p>
          <w:p w:rsidR="001262B7" w:rsidRDefault="001262B7" w:rsidP="001262B7">
            <w:pPr>
              <w:ind w:firstLine="44"/>
              <w:jc w:val="both"/>
              <w:rPr>
                <w:rFonts w:eastAsia="Calibri"/>
                <w:sz w:val="24"/>
              </w:rPr>
            </w:pPr>
            <w:r>
              <w:rPr>
                <w:rFonts w:eastAsia="Calibri"/>
                <w:sz w:val="24"/>
              </w:rPr>
              <w:t>Декабрь</w:t>
            </w:r>
          </w:p>
          <w:p w:rsidR="001262B7" w:rsidRDefault="001262B7" w:rsidP="001262B7">
            <w:pPr>
              <w:ind w:firstLine="44"/>
              <w:jc w:val="both"/>
              <w:rPr>
                <w:rFonts w:eastAsia="Calibri"/>
                <w:sz w:val="24"/>
              </w:rPr>
            </w:pPr>
            <w:r>
              <w:rPr>
                <w:rFonts w:eastAsia="Calibri"/>
                <w:sz w:val="24"/>
              </w:rPr>
              <w:t>Март</w:t>
            </w:r>
          </w:p>
          <w:p w:rsidR="001262B7" w:rsidRDefault="001262B7" w:rsidP="001262B7">
            <w:pPr>
              <w:ind w:firstLine="44"/>
              <w:jc w:val="both"/>
              <w:rPr>
                <w:rFonts w:eastAsia="Calibri"/>
                <w:sz w:val="24"/>
              </w:rPr>
            </w:pPr>
          </w:p>
          <w:p w:rsidR="001262B7" w:rsidRDefault="001262B7" w:rsidP="001262B7">
            <w:pPr>
              <w:ind w:firstLine="44"/>
              <w:jc w:val="both"/>
              <w:rPr>
                <w:rFonts w:eastAsia="Calibri"/>
                <w:sz w:val="24"/>
              </w:rPr>
            </w:pPr>
            <w:r>
              <w:rPr>
                <w:rFonts w:eastAsia="Calibri"/>
                <w:sz w:val="24"/>
              </w:rPr>
              <w:t>Апрель</w:t>
            </w:r>
          </w:p>
        </w:tc>
        <w:tc>
          <w:tcPr>
            <w:tcW w:w="2127" w:type="dxa"/>
            <w:tcBorders>
              <w:top w:val="single" w:sz="4" w:space="0" w:color="000000"/>
              <w:left w:val="single" w:sz="4" w:space="0" w:color="000000"/>
              <w:bottom w:val="single" w:sz="4" w:space="0" w:color="000000"/>
            </w:tcBorders>
            <w:shd w:val="clear" w:color="auto" w:fill="auto"/>
          </w:tcPr>
          <w:p w:rsidR="001262B7" w:rsidRDefault="001262B7" w:rsidP="001262B7">
            <w:pPr>
              <w:ind w:firstLine="44"/>
              <w:jc w:val="both"/>
              <w:rPr>
                <w:rFonts w:eastAsia="Calibri"/>
                <w:sz w:val="24"/>
              </w:rPr>
            </w:pPr>
            <w:r>
              <w:rPr>
                <w:rFonts w:eastAsia="Calibri"/>
                <w:sz w:val="24"/>
              </w:rPr>
              <w:t>Старшая вожатая</w:t>
            </w:r>
          </w:p>
          <w:p w:rsidR="001262B7" w:rsidRDefault="001262B7" w:rsidP="001262B7">
            <w:pPr>
              <w:ind w:firstLine="44"/>
              <w:jc w:val="both"/>
              <w:rPr>
                <w:rFonts w:eastAsia="Calibri"/>
                <w:sz w:val="24"/>
              </w:rPr>
            </w:pPr>
            <w:r>
              <w:rPr>
                <w:rFonts w:eastAsia="Calibri"/>
                <w:sz w:val="24"/>
              </w:rPr>
              <w:t>Кл.рук-ли</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1262B7" w:rsidRDefault="001262B7" w:rsidP="001262B7">
            <w:r w:rsidRPr="00EC41E2">
              <w:rPr>
                <w:rFonts w:eastAsia="Calibri"/>
                <w:sz w:val="24"/>
              </w:rPr>
              <w:t>1-9классы</w:t>
            </w:r>
          </w:p>
        </w:tc>
      </w:tr>
      <w:tr w:rsidR="001262B7" w:rsidTr="00275565">
        <w:tc>
          <w:tcPr>
            <w:tcW w:w="577" w:type="dxa"/>
            <w:tcBorders>
              <w:top w:val="single" w:sz="4" w:space="0" w:color="000000"/>
              <w:left w:val="single" w:sz="4" w:space="0" w:color="000000"/>
              <w:bottom w:val="single" w:sz="4" w:space="0" w:color="000000"/>
            </w:tcBorders>
            <w:shd w:val="clear" w:color="auto" w:fill="auto"/>
          </w:tcPr>
          <w:p w:rsidR="001262B7" w:rsidRDefault="001262B7" w:rsidP="001262B7">
            <w:pPr>
              <w:ind w:firstLine="44"/>
              <w:jc w:val="both"/>
              <w:rPr>
                <w:rFonts w:eastAsia="Calibri"/>
                <w:sz w:val="24"/>
              </w:rPr>
            </w:pPr>
            <w:r>
              <w:rPr>
                <w:rFonts w:eastAsia="Calibri"/>
                <w:sz w:val="24"/>
              </w:rPr>
              <w:t>6</w:t>
            </w:r>
          </w:p>
        </w:tc>
        <w:tc>
          <w:tcPr>
            <w:tcW w:w="4395" w:type="dxa"/>
            <w:tcBorders>
              <w:top w:val="single" w:sz="4" w:space="0" w:color="000000"/>
              <w:left w:val="single" w:sz="4" w:space="0" w:color="000000"/>
              <w:bottom w:val="single" w:sz="4" w:space="0" w:color="000000"/>
            </w:tcBorders>
            <w:shd w:val="clear" w:color="auto" w:fill="auto"/>
          </w:tcPr>
          <w:p w:rsidR="001262B7" w:rsidRDefault="001262B7" w:rsidP="001262B7">
            <w:pPr>
              <w:ind w:firstLine="44"/>
              <w:jc w:val="both"/>
              <w:rPr>
                <w:rFonts w:eastAsia="Calibri"/>
                <w:sz w:val="24"/>
              </w:rPr>
            </w:pPr>
            <w:r>
              <w:rPr>
                <w:rFonts w:eastAsia="Calibri"/>
                <w:sz w:val="24"/>
              </w:rPr>
              <w:t>Проведение акции «Декада Толерантности»</w:t>
            </w:r>
          </w:p>
        </w:tc>
        <w:tc>
          <w:tcPr>
            <w:tcW w:w="1701" w:type="dxa"/>
            <w:tcBorders>
              <w:top w:val="single" w:sz="4" w:space="0" w:color="000000"/>
              <w:left w:val="single" w:sz="4" w:space="0" w:color="000000"/>
              <w:bottom w:val="single" w:sz="4" w:space="0" w:color="000000"/>
            </w:tcBorders>
            <w:shd w:val="clear" w:color="auto" w:fill="auto"/>
          </w:tcPr>
          <w:p w:rsidR="001262B7" w:rsidRDefault="001262B7" w:rsidP="001262B7">
            <w:pPr>
              <w:ind w:firstLine="44"/>
              <w:jc w:val="both"/>
              <w:rPr>
                <w:rFonts w:eastAsia="Calibri"/>
                <w:sz w:val="24"/>
              </w:rPr>
            </w:pPr>
            <w:r>
              <w:rPr>
                <w:rFonts w:eastAsia="Calibri"/>
                <w:sz w:val="24"/>
              </w:rPr>
              <w:t>Ноябрь (16-26)</w:t>
            </w:r>
          </w:p>
        </w:tc>
        <w:tc>
          <w:tcPr>
            <w:tcW w:w="2127" w:type="dxa"/>
            <w:tcBorders>
              <w:top w:val="single" w:sz="4" w:space="0" w:color="000000"/>
              <w:left w:val="single" w:sz="4" w:space="0" w:color="000000"/>
              <w:bottom w:val="single" w:sz="4" w:space="0" w:color="000000"/>
            </w:tcBorders>
            <w:shd w:val="clear" w:color="auto" w:fill="auto"/>
          </w:tcPr>
          <w:p w:rsidR="001262B7" w:rsidRDefault="001262B7" w:rsidP="001262B7">
            <w:pPr>
              <w:ind w:firstLine="44"/>
              <w:jc w:val="both"/>
              <w:rPr>
                <w:rFonts w:eastAsia="Calibri"/>
                <w:sz w:val="24"/>
              </w:rPr>
            </w:pPr>
            <w:r>
              <w:rPr>
                <w:rFonts w:eastAsia="Calibri"/>
                <w:sz w:val="24"/>
              </w:rPr>
              <w:t>Кл. рук</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1262B7" w:rsidRDefault="001262B7" w:rsidP="001262B7">
            <w:r w:rsidRPr="00EC41E2">
              <w:rPr>
                <w:rFonts w:eastAsia="Calibri"/>
                <w:sz w:val="24"/>
              </w:rPr>
              <w:t>1-9классы</w:t>
            </w:r>
          </w:p>
        </w:tc>
      </w:tr>
      <w:tr w:rsidR="001262B7" w:rsidTr="00275565">
        <w:tc>
          <w:tcPr>
            <w:tcW w:w="577" w:type="dxa"/>
            <w:tcBorders>
              <w:top w:val="single" w:sz="4" w:space="0" w:color="000000"/>
              <w:left w:val="single" w:sz="4" w:space="0" w:color="000000"/>
              <w:bottom w:val="single" w:sz="4" w:space="0" w:color="000000"/>
            </w:tcBorders>
            <w:shd w:val="clear" w:color="auto" w:fill="auto"/>
          </w:tcPr>
          <w:p w:rsidR="001262B7" w:rsidRDefault="001262B7" w:rsidP="001262B7">
            <w:pPr>
              <w:ind w:firstLine="44"/>
              <w:jc w:val="both"/>
              <w:rPr>
                <w:rFonts w:eastAsia="Calibri"/>
                <w:sz w:val="24"/>
              </w:rPr>
            </w:pPr>
            <w:r>
              <w:rPr>
                <w:rFonts w:eastAsia="Calibri"/>
                <w:sz w:val="24"/>
              </w:rPr>
              <w:t>7</w:t>
            </w:r>
          </w:p>
        </w:tc>
        <w:tc>
          <w:tcPr>
            <w:tcW w:w="4395" w:type="dxa"/>
            <w:tcBorders>
              <w:top w:val="single" w:sz="4" w:space="0" w:color="000000"/>
              <w:left w:val="single" w:sz="4" w:space="0" w:color="000000"/>
              <w:bottom w:val="single" w:sz="4" w:space="0" w:color="000000"/>
            </w:tcBorders>
            <w:shd w:val="clear" w:color="auto" w:fill="auto"/>
          </w:tcPr>
          <w:p w:rsidR="001262B7" w:rsidRDefault="001262B7" w:rsidP="001262B7">
            <w:pPr>
              <w:ind w:firstLine="44"/>
              <w:jc w:val="both"/>
              <w:rPr>
                <w:rFonts w:eastAsia="Calibri"/>
                <w:sz w:val="24"/>
              </w:rPr>
            </w:pPr>
            <w:r>
              <w:rPr>
                <w:rFonts w:eastAsia="Calibri"/>
                <w:sz w:val="24"/>
              </w:rPr>
              <w:t>Участие в акции, посвященной Дню солидарности в борьбе с терроризмом</w:t>
            </w:r>
          </w:p>
        </w:tc>
        <w:tc>
          <w:tcPr>
            <w:tcW w:w="1701" w:type="dxa"/>
            <w:tcBorders>
              <w:top w:val="single" w:sz="4" w:space="0" w:color="000000"/>
              <w:left w:val="single" w:sz="4" w:space="0" w:color="000000"/>
              <w:bottom w:val="single" w:sz="4" w:space="0" w:color="000000"/>
            </w:tcBorders>
            <w:shd w:val="clear" w:color="auto" w:fill="auto"/>
          </w:tcPr>
          <w:p w:rsidR="001262B7" w:rsidRDefault="001262B7" w:rsidP="001262B7">
            <w:pPr>
              <w:ind w:firstLine="44"/>
              <w:jc w:val="both"/>
              <w:rPr>
                <w:rFonts w:eastAsia="Calibri"/>
                <w:sz w:val="24"/>
              </w:rPr>
            </w:pPr>
            <w:r>
              <w:rPr>
                <w:rFonts w:eastAsia="Calibri"/>
                <w:sz w:val="24"/>
              </w:rPr>
              <w:t>сентябрь</w:t>
            </w:r>
          </w:p>
        </w:tc>
        <w:tc>
          <w:tcPr>
            <w:tcW w:w="2127" w:type="dxa"/>
            <w:tcBorders>
              <w:top w:val="single" w:sz="4" w:space="0" w:color="000000"/>
              <w:left w:val="single" w:sz="4" w:space="0" w:color="000000"/>
              <w:bottom w:val="single" w:sz="4" w:space="0" w:color="000000"/>
            </w:tcBorders>
            <w:shd w:val="clear" w:color="auto" w:fill="auto"/>
          </w:tcPr>
          <w:p w:rsidR="001262B7" w:rsidRDefault="001262B7" w:rsidP="001262B7">
            <w:pPr>
              <w:ind w:firstLine="44"/>
              <w:jc w:val="both"/>
              <w:rPr>
                <w:rFonts w:eastAsia="Calibri"/>
                <w:sz w:val="24"/>
              </w:rPr>
            </w:pPr>
            <w:r>
              <w:rPr>
                <w:rFonts w:eastAsia="Calibri"/>
                <w:sz w:val="24"/>
              </w:rPr>
              <w:t>Ст. вожатая, кл. рук.</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1262B7" w:rsidRDefault="001262B7" w:rsidP="001262B7">
            <w:r w:rsidRPr="00EC41E2">
              <w:rPr>
                <w:rFonts w:eastAsia="Calibri"/>
                <w:sz w:val="24"/>
              </w:rPr>
              <w:t>1-9классы</w:t>
            </w:r>
          </w:p>
        </w:tc>
      </w:tr>
    </w:tbl>
    <w:p w:rsidR="00A47561" w:rsidRDefault="00A47561" w:rsidP="00ED285E">
      <w:pPr>
        <w:ind w:firstLine="851"/>
        <w:jc w:val="both"/>
      </w:pPr>
    </w:p>
    <w:p w:rsidR="00A47561" w:rsidRDefault="00A47561" w:rsidP="00ED285E">
      <w:pPr>
        <w:ind w:firstLine="851"/>
        <w:jc w:val="both"/>
        <w:rPr>
          <w:sz w:val="24"/>
        </w:rPr>
      </w:pPr>
    </w:p>
    <w:p w:rsidR="00A47561" w:rsidRDefault="00A47561" w:rsidP="00ED285E">
      <w:pPr>
        <w:spacing w:line="276" w:lineRule="auto"/>
        <w:ind w:firstLine="851"/>
        <w:jc w:val="both"/>
        <w:rPr>
          <w:rFonts w:eastAsia="Calibri"/>
          <w:sz w:val="24"/>
        </w:rPr>
      </w:pPr>
      <w:r>
        <w:rPr>
          <w:rFonts w:eastAsia="Calibri"/>
          <w:b/>
          <w:iCs w:val="0"/>
          <w:sz w:val="24"/>
        </w:rPr>
        <w:t>ПЛАН МЕРОПРИЯТИЙ</w:t>
      </w:r>
      <w:r w:rsidR="00C11E13">
        <w:rPr>
          <w:rFonts w:eastAsia="Calibri"/>
          <w:b/>
          <w:iCs w:val="0"/>
          <w:sz w:val="24"/>
        </w:rPr>
        <w:t xml:space="preserve"> </w:t>
      </w:r>
      <w:r>
        <w:rPr>
          <w:rFonts w:eastAsia="Calibri"/>
          <w:b/>
          <w:iCs w:val="0"/>
          <w:sz w:val="24"/>
        </w:rPr>
        <w:t>по патриотическому  воспитанию обучающихся</w:t>
      </w:r>
    </w:p>
    <w:tbl>
      <w:tblPr>
        <w:tblW w:w="10490" w:type="dxa"/>
        <w:tblInd w:w="-34" w:type="dxa"/>
        <w:tblLayout w:type="fixed"/>
        <w:tblLook w:val="0000" w:firstRow="0" w:lastRow="0" w:firstColumn="0" w:lastColumn="0" w:noHBand="0" w:noVBand="0"/>
      </w:tblPr>
      <w:tblGrid>
        <w:gridCol w:w="709"/>
        <w:gridCol w:w="4396"/>
        <w:gridCol w:w="2015"/>
        <w:gridCol w:w="1813"/>
        <w:gridCol w:w="1557"/>
      </w:tblGrid>
      <w:tr w:rsidR="00A47561" w:rsidTr="00275565">
        <w:tc>
          <w:tcPr>
            <w:tcW w:w="709"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w:t>
            </w:r>
          </w:p>
        </w:tc>
        <w:tc>
          <w:tcPr>
            <w:tcW w:w="4396"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 xml:space="preserve">Мероприятия </w:t>
            </w:r>
          </w:p>
        </w:tc>
        <w:tc>
          <w:tcPr>
            <w:tcW w:w="2015"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Дата</w:t>
            </w:r>
          </w:p>
        </w:tc>
        <w:tc>
          <w:tcPr>
            <w:tcW w:w="1813"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Ответственные</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Участник</w:t>
            </w:r>
          </w:p>
        </w:tc>
      </w:tr>
      <w:tr w:rsidR="00A47561" w:rsidTr="00275565">
        <w:tc>
          <w:tcPr>
            <w:tcW w:w="709"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1</w:t>
            </w:r>
          </w:p>
        </w:tc>
        <w:tc>
          <w:tcPr>
            <w:tcW w:w="4396"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Реализация программы патриотического воспитания «Я – патриот»</w:t>
            </w:r>
          </w:p>
        </w:tc>
        <w:tc>
          <w:tcPr>
            <w:tcW w:w="2015"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 xml:space="preserve">Постоянно </w:t>
            </w:r>
          </w:p>
        </w:tc>
        <w:tc>
          <w:tcPr>
            <w:tcW w:w="1813"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Кл.рук-ли,</w:t>
            </w:r>
          </w:p>
          <w:p w:rsidR="00A47561" w:rsidRDefault="00A47561" w:rsidP="00BD71F2">
            <w:pPr>
              <w:ind w:firstLine="34"/>
              <w:jc w:val="both"/>
              <w:rPr>
                <w:rFonts w:eastAsia="Calibri"/>
                <w:sz w:val="24"/>
              </w:rPr>
            </w:pPr>
            <w:r>
              <w:rPr>
                <w:rFonts w:eastAsia="Calibri"/>
                <w:sz w:val="24"/>
              </w:rPr>
              <w:t>учитель ОБЖ</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2E7697" w:rsidP="00BD71F2">
            <w:pPr>
              <w:ind w:firstLine="34"/>
              <w:jc w:val="both"/>
              <w:rPr>
                <w:rFonts w:eastAsia="Calibri"/>
                <w:sz w:val="24"/>
              </w:rPr>
            </w:pPr>
            <w:r>
              <w:rPr>
                <w:rFonts w:eastAsia="Calibri"/>
                <w:sz w:val="24"/>
              </w:rPr>
              <w:t>1-9</w:t>
            </w:r>
            <w:r w:rsidR="00A47561">
              <w:rPr>
                <w:rFonts w:eastAsia="Calibri"/>
                <w:sz w:val="24"/>
              </w:rPr>
              <w:t xml:space="preserve"> классы</w:t>
            </w:r>
          </w:p>
        </w:tc>
      </w:tr>
      <w:tr w:rsidR="00A47561" w:rsidTr="00275565">
        <w:tc>
          <w:tcPr>
            <w:tcW w:w="709"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2</w:t>
            </w:r>
          </w:p>
        </w:tc>
        <w:tc>
          <w:tcPr>
            <w:tcW w:w="4396"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Проведение  тематических классных  часов.</w:t>
            </w:r>
          </w:p>
        </w:tc>
        <w:tc>
          <w:tcPr>
            <w:tcW w:w="2015"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Январь – Февраль</w:t>
            </w:r>
          </w:p>
        </w:tc>
        <w:tc>
          <w:tcPr>
            <w:tcW w:w="1813"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Кл.рук-ли,</w:t>
            </w:r>
          </w:p>
          <w:p w:rsidR="00A47561" w:rsidRDefault="00A47561" w:rsidP="00BD71F2">
            <w:pPr>
              <w:ind w:firstLine="34"/>
              <w:jc w:val="both"/>
              <w:rPr>
                <w:rFonts w:eastAsia="Calibri"/>
                <w:sz w:val="24"/>
              </w:rPr>
            </w:pPr>
            <w:r>
              <w:rPr>
                <w:rFonts w:eastAsia="Calibri"/>
                <w:sz w:val="24"/>
              </w:rPr>
              <w:t>учитель ОБЖ</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2E7697" w:rsidP="00BD71F2">
            <w:pPr>
              <w:ind w:firstLine="34"/>
              <w:jc w:val="both"/>
              <w:rPr>
                <w:rFonts w:eastAsia="Calibri"/>
                <w:sz w:val="24"/>
              </w:rPr>
            </w:pPr>
            <w:r>
              <w:rPr>
                <w:rFonts w:eastAsia="Calibri"/>
                <w:sz w:val="24"/>
              </w:rPr>
              <w:t>1-9</w:t>
            </w:r>
            <w:r w:rsidR="00A47561">
              <w:rPr>
                <w:rFonts w:eastAsia="Calibri"/>
                <w:sz w:val="24"/>
              </w:rPr>
              <w:t xml:space="preserve"> классы</w:t>
            </w:r>
          </w:p>
        </w:tc>
      </w:tr>
      <w:tr w:rsidR="00A47561" w:rsidTr="00275565">
        <w:tc>
          <w:tcPr>
            <w:tcW w:w="709"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lastRenderedPageBreak/>
              <w:t>3</w:t>
            </w:r>
          </w:p>
        </w:tc>
        <w:tc>
          <w:tcPr>
            <w:tcW w:w="4396"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Встречи с ветеранами ВОВ, выпускниками школы – воинами запаса.</w:t>
            </w:r>
          </w:p>
        </w:tc>
        <w:tc>
          <w:tcPr>
            <w:tcW w:w="2015"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Январь – Февраль</w:t>
            </w:r>
          </w:p>
        </w:tc>
        <w:tc>
          <w:tcPr>
            <w:tcW w:w="1813"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Кл.рук-ли,</w:t>
            </w:r>
          </w:p>
          <w:p w:rsidR="00A47561" w:rsidRDefault="00A47561" w:rsidP="00BD71F2">
            <w:pPr>
              <w:ind w:firstLine="34"/>
              <w:jc w:val="both"/>
              <w:rPr>
                <w:rFonts w:eastAsia="Calibri"/>
                <w:sz w:val="24"/>
              </w:rPr>
            </w:pPr>
            <w:r>
              <w:rPr>
                <w:rFonts w:eastAsia="Calibri"/>
                <w:sz w:val="24"/>
              </w:rPr>
              <w:t>учитель ОБЖ</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2E7697" w:rsidP="00BD71F2">
            <w:pPr>
              <w:ind w:firstLine="34"/>
              <w:jc w:val="both"/>
              <w:rPr>
                <w:rFonts w:eastAsia="Calibri"/>
                <w:sz w:val="24"/>
              </w:rPr>
            </w:pPr>
            <w:r>
              <w:rPr>
                <w:rFonts w:eastAsia="Calibri"/>
                <w:sz w:val="24"/>
              </w:rPr>
              <w:t>1-9</w:t>
            </w:r>
            <w:r w:rsidR="00A47561">
              <w:rPr>
                <w:rFonts w:eastAsia="Calibri"/>
                <w:sz w:val="24"/>
              </w:rPr>
              <w:t xml:space="preserve"> классы</w:t>
            </w:r>
          </w:p>
        </w:tc>
      </w:tr>
      <w:tr w:rsidR="00A47561" w:rsidTr="00275565">
        <w:tc>
          <w:tcPr>
            <w:tcW w:w="709"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4</w:t>
            </w:r>
          </w:p>
        </w:tc>
        <w:tc>
          <w:tcPr>
            <w:tcW w:w="4396"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Просмотр кинофильмов, чтение книг о ВОВ, современных вооружённых конфликтах, о международном терроризме с дальнейшим обсуждением.</w:t>
            </w:r>
          </w:p>
        </w:tc>
        <w:tc>
          <w:tcPr>
            <w:tcW w:w="2015"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 xml:space="preserve">По плану  работы  с классом. </w:t>
            </w:r>
          </w:p>
        </w:tc>
        <w:tc>
          <w:tcPr>
            <w:tcW w:w="1813"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 xml:space="preserve">Кл.рук-ли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2E7697" w:rsidP="00BD71F2">
            <w:pPr>
              <w:ind w:firstLine="34"/>
              <w:jc w:val="both"/>
              <w:rPr>
                <w:rFonts w:eastAsia="Calibri"/>
                <w:sz w:val="24"/>
              </w:rPr>
            </w:pPr>
            <w:r>
              <w:rPr>
                <w:rFonts w:eastAsia="Calibri"/>
                <w:sz w:val="24"/>
              </w:rPr>
              <w:t>1-9</w:t>
            </w:r>
            <w:r w:rsidR="00A47561">
              <w:rPr>
                <w:rFonts w:eastAsia="Calibri"/>
                <w:sz w:val="24"/>
              </w:rPr>
              <w:t xml:space="preserve"> классы</w:t>
            </w:r>
          </w:p>
        </w:tc>
      </w:tr>
      <w:tr w:rsidR="00A47561" w:rsidTr="00275565">
        <w:tc>
          <w:tcPr>
            <w:tcW w:w="709"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5</w:t>
            </w:r>
          </w:p>
        </w:tc>
        <w:tc>
          <w:tcPr>
            <w:tcW w:w="4396"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«Я живу в России!»</w:t>
            </w:r>
            <w:r w:rsidR="00C11E13">
              <w:rPr>
                <w:rFonts w:eastAsia="Calibri"/>
                <w:sz w:val="24"/>
              </w:rPr>
              <w:t xml:space="preserve"> </w:t>
            </w:r>
            <w:r>
              <w:rPr>
                <w:rFonts w:eastAsia="Calibri"/>
                <w:sz w:val="24"/>
              </w:rPr>
              <w:t>Кл.часы</w:t>
            </w:r>
          </w:p>
        </w:tc>
        <w:tc>
          <w:tcPr>
            <w:tcW w:w="2015"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 xml:space="preserve"> 21 – 25 января</w:t>
            </w:r>
          </w:p>
        </w:tc>
        <w:tc>
          <w:tcPr>
            <w:tcW w:w="1813"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 xml:space="preserve">Кл.рук-ли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2E7697" w:rsidP="00BD71F2">
            <w:pPr>
              <w:ind w:firstLine="34"/>
              <w:jc w:val="both"/>
              <w:rPr>
                <w:rFonts w:eastAsia="Calibri"/>
                <w:sz w:val="24"/>
              </w:rPr>
            </w:pPr>
            <w:r>
              <w:rPr>
                <w:rFonts w:eastAsia="Calibri"/>
                <w:sz w:val="24"/>
              </w:rPr>
              <w:t>1-9</w:t>
            </w:r>
            <w:r w:rsidR="00A47561">
              <w:rPr>
                <w:rFonts w:eastAsia="Calibri"/>
                <w:sz w:val="24"/>
              </w:rPr>
              <w:t xml:space="preserve"> классы</w:t>
            </w:r>
          </w:p>
        </w:tc>
      </w:tr>
      <w:tr w:rsidR="00A47561" w:rsidTr="00275565">
        <w:tc>
          <w:tcPr>
            <w:tcW w:w="709"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6</w:t>
            </w:r>
          </w:p>
        </w:tc>
        <w:tc>
          <w:tcPr>
            <w:tcW w:w="4396"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lang w:val="en-US"/>
              </w:rPr>
            </w:pPr>
            <w:r>
              <w:rPr>
                <w:rFonts w:eastAsia="Calibri"/>
                <w:sz w:val="24"/>
              </w:rPr>
              <w:t>Уроки краеведения</w:t>
            </w:r>
          </w:p>
        </w:tc>
        <w:tc>
          <w:tcPr>
            <w:tcW w:w="2015"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lang w:val="en-US"/>
              </w:rPr>
              <w:t xml:space="preserve">I-IV </w:t>
            </w:r>
            <w:r>
              <w:rPr>
                <w:rFonts w:eastAsia="Calibri"/>
                <w:sz w:val="24"/>
              </w:rPr>
              <w:t xml:space="preserve">четверть </w:t>
            </w:r>
          </w:p>
        </w:tc>
        <w:tc>
          <w:tcPr>
            <w:tcW w:w="1813"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 xml:space="preserve">Кл.рук-ли </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2E7697" w:rsidP="00BD71F2">
            <w:pPr>
              <w:ind w:firstLine="34"/>
              <w:jc w:val="both"/>
              <w:rPr>
                <w:rFonts w:eastAsia="Calibri"/>
                <w:sz w:val="24"/>
              </w:rPr>
            </w:pPr>
            <w:r>
              <w:rPr>
                <w:rFonts w:eastAsia="Calibri"/>
                <w:sz w:val="24"/>
              </w:rPr>
              <w:t xml:space="preserve">1-9 </w:t>
            </w:r>
            <w:r w:rsidR="00A47561">
              <w:rPr>
                <w:rFonts w:eastAsia="Calibri"/>
                <w:sz w:val="24"/>
              </w:rPr>
              <w:t>классы</w:t>
            </w:r>
          </w:p>
        </w:tc>
      </w:tr>
      <w:tr w:rsidR="00A47561" w:rsidTr="00275565">
        <w:tc>
          <w:tcPr>
            <w:tcW w:w="709"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7</w:t>
            </w:r>
          </w:p>
        </w:tc>
        <w:tc>
          <w:tcPr>
            <w:tcW w:w="4396"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Организация досуговых познавательных  программ:</w:t>
            </w:r>
          </w:p>
          <w:p w:rsidR="00A47561" w:rsidRDefault="00A47561" w:rsidP="00BD71F2">
            <w:pPr>
              <w:ind w:firstLine="34"/>
              <w:jc w:val="both"/>
              <w:rPr>
                <w:rFonts w:eastAsia="Calibri"/>
                <w:sz w:val="24"/>
              </w:rPr>
            </w:pPr>
            <w:r>
              <w:rPr>
                <w:rFonts w:eastAsia="Calibri"/>
                <w:sz w:val="24"/>
              </w:rPr>
              <w:t>- «Ты выстояла, Целина!»</w:t>
            </w:r>
          </w:p>
          <w:p w:rsidR="00A47561" w:rsidRDefault="00A47561" w:rsidP="00BD71F2">
            <w:pPr>
              <w:ind w:firstLine="34"/>
              <w:jc w:val="both"/>
              <w:rPr>
                <w:rFonts w:eastAsia="Calibri"/>
                <w:sz w:val="24"/>
              </w:rPr>
            </w:pPr>
            <w:r>
              <w:rPr>
                <w:rFonts w:eastAsia="Calibri"/>
                <w:sz w:val="24"/>
              </w:rPr>
              <w:t>- День Защитников   Отечества</w:t>
            </w:r>
          </w:p>
          <w:p w:rsidR="00A47561" w:rsidRDefault="00A47561" w:rsidP="00BD71F2">
            <w:pPr>
              <w:ind w:firstLine="34"/>
              <w:jc w:val="both"/>
              <w:rPr>
                <w:rFonts w:eastAsia="Calibri"/>
                <w:sz w:val="24"/>
              </w:rPr>
            </w:pPr>
            <w:r>
              <w:rPr>
                <w:rFonts w:eastAsia="Calibri"/>
                <w:sz w:val="24"/>
              </w:rPr>
              <w:t>- «Число восьмое – не простое!»</w:t>
            </w:r>
          </w:p>
          <w:p w:rsidR="00A47561" w:rsidRDefault="00A47561" w:rsidP="00BD71F2">
            <w:pPr>
              <w:ind w:firstLine="34"/>
              <w:jc w:val="both"/>
              <w:rPr>
                <w:rFonts w:eastAsia="Calibri"/>
                <w:sz w:val="24"/>
              </w:rPr>
            </w:pPr>
            <w:r>
              <w:rPr>
                <w:rFonts w:eastAsia="Calibri"/>
                <w:sz w:val="24"/>
              </w:rPr>
              <w:t>- конкурс рисунков</w:t>
            </w:r>
          </w:p>
          <w:p w:rsidR="00A47561" w:rsidRDefault="00A47561" w:rsidP="00BD71F2">
            <w:pPr>
              <w:ind w:firstLine="34"/>
              <w:jc w:val="both"/>
              <w:rPr>
                <w:rFonts w:eastAsia="Calibri"/>
                <w:sz w:val="24"/>
              </w:rPr>
            </w:pPr>
            <w:r>
              <w:rPr>
                <w:rFonts w:eastAsia="Calibri"/>
                <w:sz w:val="24"/>
              </w:rPr>
              <w:t>- «Загляните в  мамины глаза»</w:t>
            </w:r>
          </w:p>
          <w:p w:rsidR="00A47561" w:rsidRDefault="00A47561" w:rsidP="00BD71F2">
            <w:pPr>
              <w:ind w:firstLine="34"/>
              <w:jc w:val="both"/>
              <w:rPr>
                <w:rFonts w:eastAsia="Calibri"/>
                <w:sz w:val="24"/>
              </w:rPr>
            </w:pPr>
            <w:r>
              <w:rPr>
                <w:rFonts w:eastAsia="Calibri"/>
                <w:sz w:val="24"/>
              </w:rPr>
              <w:t xml:space="preserve">- «Профессии, которые мы  выбираем» - круглый стол </w:t>
            </w:r>
          </w:p>
        </w:tc>
        <w:tc>
          <w:tcPr>
            <w:tcW w:w="2015" w:type="dxa"/>
            <w:tcBorders>
              <w:top w:val="single" w:sz="4" w:space="0" w:color="000000"/>
              <w:left w:val="single" w:sz="4" w:space="0" w:color="000000"/>
              <w:bottom w:val="single" w:sz="4" w:space="0" w:color="000000"/>
            </w:tcBorders>
            <w:shd w:val="clear" w:color="auto" w:fill="auto"/>
          </w:tcPr>
          <w:p w:rsidR="00A47561" w:rsidRDefault="00A47561" w:rsidP="00BD71F2">
            <w:pPr>
              <w:snapToGrid w:val="0"/>
              <w:ind w:firstLine="34"/>
              <w:jc w:val="both"/>
              <w:rPr>
                <w:rFonts w:eastAsia="Calibri"/>
                <w:sz w:val="24"/>
              </w:rPr>
            </w:pPr>
          </w:p>
          <w:p w:rsidR="00A47561" w:rsidRDefault="00A47561" w:rsidP="00BD71F2">
            <w:pPr>
              <w:ind w:firstLine="34"/>
              <w:jc w:val="both"/>
              <w:rPr>
                <w:rFonts w:eastAsia="Calibri"/>
                <w:sz w:val="24"/>
              </w:rPr>
            </w:pPr>
          </w:p>
          <w:p w:rsidR="00A47561" w:rsidRDefault="00A47561" w:rsidP="00BD71F2">
            <w:pPr>
              <w:ind w:firstLine="34"/>
              <w:jc w:val="both"/>
              <w:rPr>
                <w:rFonts w:eastAsia="Calibri"/>
                <w:sz w:val="24"/>
              </w:rPr>
            </w:pPr>
            <w:r>
              <w:rPr>
                <w:rFonts w:eastAsia="Calibri"/>
                <w:sz w:val="24"/>
              </w:rPr>
              <w:t>2</w:t>
            </w:r>
            <w:r w:rsidR="00C11E13">
              <w:rPr>
                <w:rFonts w:eastAsia="Calibri"/>
                <w:sz w:val="24"/>
              </w:rPr>
              <w:t>3</w:t>
            </w:r>
            <w:r>
              <w:rPr>
                <w:rFonts w:eastAsia="Calibri"/>
                <w:sz w:val="24"/>
              </w:rPr>
              <w:t xml:space="preserve"> января</w:t>
            </w:r>
          </w:p>
          <w:p w:rsidR="00A47561" w:rsidRDefault="00A47561" w:rsidP="00BD71F2">
            <w:pPr>
              <w:ind w:firstLine="34"/>
              <w:jc w:val="both"/>
              <w:rPr>
                <w:rFonts w:eastAsia="Calibri"/>
                <w:sz w:val="24"/>
              </w:rPr>
            </w:pPr>
            <w:r>
              <w:rPr>
                <w:rFonts w:eastAsia="Calibri"/>
                <w:sz w:val="24"/>
              </w:rPr>
              <w:t>22 февраля</w:t>
            </w:r>
          </w:p>
          <w:p w:rsidR="00A47561" w:rsidRDefault="00A47561" w:rsidP="00BD71F2">
            <w:pPr>
              <w:ind w:firstLine="34"/>
              <w:jc w:val="both"/>
              <w:rPr>
                <w:rFonts w:eastAsia="Calibri"/>
                <w:sz w:val="24"/>
              </w:rPr>
            </w:pPr>
            <w:r>
              <w:rPr>
                <w:rFonts w:eastAsia="Calibri"/>
                <w:sz w:val="24"/>
              </w:rPr>
              <w:t>7 марта</w:t>
            </w:r>
          </w:p>
          <w:p w:rsidR="00A47561" w:rsidRDefault="00A47561" w:rsidP="00BD71F2">
            <w:pPr>
              <w:ind w:firstLine="34"/>
              <w:jc w:val="both"/>
              <w:rPr>
                <w:rFonts w:eastAsia="Calibri"/>
                <w:sz w:val="24"/>
              </w:rPr>
            </w:pPr>
          </w:p>
          <w:p w:rsidR="00A47561" w:rsidRDefault="00A47561" w:rsidP="00BD71F2">
            <w:pPr>
              <w:ind w:firstLine="34"/>
              <w:jc w:val="both"/>
              <w:rPr>
                <w:rFonts w:eastAsia="Calibri"/>
                <w:sz w:val="24"/>
              </w:rPr>
            </w:pPr>
            <w:r>
              <w:rPr>
                <w:rFonts w:eastAsia="Calibri"/>
                <w:sz w:val="24"/>
              </w:rPr>
              <w:t>4-7 марта</w:t>
            </w:r>
          </w:p>
          <w:p w:rsidR="00A47561" w:rsidRDefault="00A47561" w:rsidP="00BD71F2">
            <w:pPr>
              <w:ind w:firstLine="34"/>
              <w:jc w:val="both"/>
              <w:rPr>
                <w:rFonts w:eastAsia="Calibri"/>
                <w:sz w:val="24"/>
              </w:rPr>
            </w:pPr>
          </w:p>
          <w:p w:rsidR="00A47561" w:rsidRDefault="00A47561" w:rsidP="00BD71F2">
            <w:pPr>
              <w:ind w:firstLine="34"/>
              <w:jc w:val="both"/>
              <w:rPr>
                <w:rFonts w:eastAsia="Calibri"/>
                <w:sz w:val="24"/>
              </w:rPr>
            </w:pPr>
            <w:r>
              <w:rPr>
                <w:rFonts w:eastAsia="Calibri"/>
                <w:sz w:val="24"/>
              </w:rPr>
              <w:t>18 марта</w:t>
            </w:r>
          </w:p>
        </w:tc>
        <w:tc>
          <w:tcPr>
            <w:tcW w:w="1813"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Кл.рук-ли</w:t>
            </w:r>
          </w:p>
          <w:p w:rsidR="00A47561" w:rsidRDefault="00A47561" w:rsidP="00BD71F2">
            <w:pPr>
              <w:ind w:firstLine="34"/>
              <w:jc w:val="both"/>
              <w:rPr>
                <w:rFonts w:eastAsia="Calibri"/>
                <w:sz w:val="24"/>
              </w:rPr>
            </w:pPr>
            <w:r>
              <w:rPr>
                <w:rFonts w:eastAsia="Calibri"/>
                <w:sz w:val="24"/>
              </w:rPr>
              <w:t>Ст.вожатая</w:t>
            </w:r>
          </w:p>
          <w:p w:rsidR="00A47561" w:rsidRDefault="00A47561" w:rsidP="00BD71F2">
            <w:pPr>
              <w:ind w:firstLine="34"/>
              <w:jc w:val="both"/>
              <w:rPr>
                <w:rFonts w:eastAsia="Calibri"/>
                <w:sz w:val="24"/>
              </w:rPr>
            </w:pPr>
            <w:r>
              <w:rPr>
                <w:rFonts w:eastAsia="Calibri"/>
                <w:sz w:val="24"/>
              </w:rPr>
              <w:t>Учитель рисования</w:t>
            </w:r>
          </w:p>
          <w:p w:rsidR="00A47561" w:rsidRDefault="00A47561" w:rsidP="00BD71F2">
            <w:pPr>
              <w:ind w:firstLine="34"/>
              <w:jc w:val="both"/>
              <w:rPr>
                <w:rFonts w:eastAsia="Calibri"/>
                <w:sz w:val="24"/>
              </w:rPr>
            </w:pPr>
            <w:r>
              <w:rPr>
                <w:rFonts w:eastAsia="Calibri"/>
                <w:sz w:val="24"/>
              </w:rPr>
              <w:t xml:space="preserve">Ст. вожатая </w:t>
            </w:r>
          </w:p>
          <w:p w:rsidR="00A47561" w:rsidRDefault="00A47561" w:rsidP="00BD71F2">
            <w:pPr>
              <w:ind w:firstLine="34"/>
              <w:jc w:val="both"/>
              <w:rPr>
                <w:rFonts w:eastAsia="Calibri"/>
                <w:sz w:val="24"/>
              </w:rPr>
            </w:pPr>
            <w:r>
              <w:rPr>
                <w:rFonts w:eastAsia="Calibri"/>
                <w:sz w:val="24"/>
              </w:rPr>
              <w:t>Совет старшеклассников</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2E7697" w:rsidP="00BD71F2">
            <w:pPr>
              <w:ind w:firstLine="34"/>
              <w:jc w:val="both"/>
              <w:rPr>
                <w:rFonts w:eastAsia="Calibri"/>
                <w:sz w:val="24"/>
              </w:rPr>
            </w:pPr>
            <w:r>
              <w:rPr>
                <w:rFonts w:eastAsia="Calibri"/>
                <w:sz w:val="24"/>
              </w:rPr>
              <w:t>1-9</w:t>
            </w:r>
            <w:r w:rsidR="00A47561">
              <w:rPr>
                <w:rFonts w:eastAsia="Calibri"/>
                <w:sz w:val="24"/>
              </w:rPr>
              <w:t>классы</w:t>
            </w:r>
          </w:p>
        </w:tc>
      </w:tr>
      <w:tr w:rsidR="00A47561" w:rsidTr="00275565">
        <w:tc>
          <w:tcPr>
            <w:tcW w:w="709"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8</w:t>
            </w:r>
          </w:p>
        </w:tc>
        <w:tc>
          <w:tcPr>
            <w:tcW w:w="4396"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proofErr w:type="gramStart"/>
            <w:r>
              <w:rPr>
                <w:rFonts w:eastAsia="Calibri"/>
                <w:sz w:val="24"/>
              </w:rPr>
              <w:t>Общешкольное мероприятие</w:t>
            </w:r>
            <w:proofErr w:type="gramEnd"/>
            <w:r>
              <w:rPr>
                <w:rFonts w:eastAsia="Calibri"/>
                <w:sz w:val="24"/>
              </w:rPr>
              <w:t xml:space="preserve"> посвященное Дню Матери</w:t>
            </w:r>
          </w:p>
        </w:tc>
        <w:tc>
          <w:tcPr>
            <w:tcW w:w="2015"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ноябрь</w:t>
            </w:r>
          </w:p>
        </w:tc>
        <w:tc>
          <w:tcPr>
            <w:tcW w:w="1813"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Ст. вожатая, кл. рук.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2E7697" w:rsidP="00BD71F2">
            <w:pPr>
              <w:ind w:firstLine="34"/>
              <w:jc w:val="both"/>
              <w:rPr>
                <w:rFonts w:eastAsia="Calibri"/>
                <w:sz w:val="24"/>
              </w:rPr>
            </w:pPr>
            <w:r>
              <w:rPr>
                <w:rFonts w:eastAsia="Calibri"/>
                <w:sz w:val="24"/>
              </w:rPr>
              <w:t>1-9</w:t>
            </w:r>
            <w:r w:rsidR="00A47561">
              <w:rPr>
                <w:rFonts w:eastAsia="Calibri"/>
                <w:sz w:val="24"/>
              </w:rPr>
              <w:t xml:space="preserve"> классы</w:t>
            </w:r>
          </w:p>
        </w:tc>
      </w:tr>
      <w:tr w:rsidR="00A47561" w:rsidTr="00275565">
        <w:tc>
          <w:tcPr>
            <w:tcW w:w="709"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9.</w:t>
            </w:r>
          </w:p>
        </w:tc>
        <w:tc>
          <w:tcPr>
            <w:tcW w:w="4396"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Проведение тематических уроков, посвященных борьбе с терроризмом</w:t>
            </w:r>
          </w:p>
        </w:tc>
        <w:tc>
          <w:tcPr>
            <w:tcW w:w="2015"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сентябрь</w:t>
            </w:r>
          </w:p>
        </w:tc>
        <w:tc>
          <w:tcPr>
            <w:tcW w:w="1813"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Ст. вожатая, кл. рук.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2E7697" w:rsidP="00BD71F2">
            <w:pPr>
              <w:ind w:firstLine="34"/>
              <w:jc w:val="both"/>
              <w:rPr>
                <w:rFonts w:eastAsia="Calibri"/>
                <w:sz w:val="24"/>
              </w:rPr>
            </w:pPr>
            <w:r>
              <w:rPr>
                <w:rFonts w:eastAsia="Calibri"/>
                <w:sz w:val="24"/>
              </w:rPr>
              <w:t>1-9</w:t>
            </w:r>
            <w:r w:rsidR="00A47561">
              <w:rPr>
                <w:rFonts w:eastAsia="Calibri"/>
                <w:sz w:val="24"/>
              </w:rPr>
              <w:t>классы</w:t>
            </w:r>
          </w:p>
        </w:tc>
      </w:tr>
      <w:tr w:rsidR="00A47561" w:rsidTr="00275565">
        <w:tc>
          <w:tcPr>
            <w:tcW w:w="709"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1</w:t>
            </w:r>
            <w:r w:rsidR="00C11E13">
              <w:rPr>
                <w:rFonts w:eastAsia="Calibri"/>
                <w:sz w:val="24"/>
              </w:rPr>
              <w:t>0</w:t>
            </w:r>
          </w:p>
        </w:tc>
        <w:tc>
          <w:tcPr>
            <w:tcW w:w="4396"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Посещение районного краеведческого музея</w:t>
            </w:r>
          </w:p>
        </w:tc>
        <w:tc>
          <w:tcPr>
            <w:tcW w:w="2015"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Апрель - май</w:t>
            </w:r>
          </w:p>
        </w:tc>
        <w:tc>
          <w:tcPr>
            <w:tcW w:w="1813"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Кл. рук.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BD71F2">
            <w:pPr>
              <w:snapToGrid w:val="0"/>
              <w:ind w:firstLine="34"/>
              <w:jc w:val="both"/>
              <w:rPr>
                <w:rFonts w:eastAsia="Calibri"/>
                <w:sz w:val="24"/>
              </w:rPr>
            </w:pPr>
          </w:p>
        </w:tc>
      </w:tr>
      <w:tr w:rsidR="00A47561" w:rsidTr="00275565">
        <w:tc>
          <w:tcPr>
            <w:tcW w:w="709"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1</w:t>
            </w:r>
            <w:r w:rsidR="00C11E13">
              <w:rPr>
                <w:rFonts w:eastAsia="Calibri"/>
                <w:sz w:val="24"/>
              </w:rPr>
              <w:t>1</w:t>
            </w:r>
          </w:p>
        </w:tc>
        <w:tc>
          <w:tcPr>
            <w:tcW w:w="4396" w:type="dxa"/>
            <w:tcBorders>
              <w:top w:val="single" w:sz="4" w:space="0" w:color="000000"/>
              <w:left w:val="single" w:sz="4" w:space="0" w:color="000000"/>
              <w:bottom w:val="single" w:sz="4" w:space="0" w:color="000000"/>
            </w:tcBorders>
            <w:shd w:val="clear" w:color="auto" w:fill="auto"/>
          </w:tcPr>
          <w:p w:rsidR="00A47561" w:rsidRDefault="00C11E13" w:rsidP="00BD71F2">
            <w:pPr>
              <w:ind w:firstLine="34"/>
              <w:jc w:val="both"/>
              <w:rPr>
                <w:rFonts w:eastAsia="Calibri"/>
                <w:sz w:val="24"/>
              </w:rPr>
            </w:pPr>
            <w:r>
              <w:rPr>
                <w:rFonts w:eastAsia="Calibri"/>
                <w:sz w:val="24"/>
              </w:rPr>
              <w:t>Акция, посвященная Дню пожилого человека</w:t>
            </w:r>
          </w:p>
        </w:tc>
        <w:tc>
          <w:tcPr>
            <w:tcW w:w="2015"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1 октября</w:t>
            </w:r>
          </w:p>
        </w:tc>
        <w:tc>
          <w:tcPr>
            <w:tcW w:w="1813" w:type="dxa"/>
            <w:tcBorders>
              <w:top w:val="single" w:sz="4" w:space="0" w:color="000000"/>
              <w:left w:val="single" w:sz="4" w:space="0" w:color="000000"/>
              <w:bottom w:val="single" w:sz="4" w:space="0" w:color="000000"/>
            </w:tcBorders>
            <w:shd w:val="clear" w:color="auto" w:fill="auto"/>
          </w:tcPr>
          <w:p w:rsidR="00A47561" w:rsidRDefault="00A47561" w:rsidP="00BD71F2">
            <w:pPr>
              <w:ind w:firstLine="34"/>
              <w:jc w:val="both"/>
              <w:rPr>
                <w:rFonts w:eastAsia="Calibri"/>
                <w:sz w:val="24"/>
              </w:rPr>
            </w:pPr>
            <w:r>
              <w:rPr>
                <w:rFonts w:eastAsia="Calibri"/>
                <w:sz w:val="24"/>
              </w:rPr>
              <w:t>Ст. вожатая, волонтер</w:t>
            </w:r>
            <w:r w:rsidR="00C11E13">
              <w:rPr>
                <w:rFonts w:eastAsia="Calibri"/>
                <w:sz w:val="24"/>
              </w:rPr>
              <w:t>ы</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BD71F2">
            <w:pPr>
              <w:ind w:firstLine="34"/>
              <w:jc w:val="both"/>
            </w:pPr>
            <w:r>
              <w:rPr>
                <w:rFonts w:eastAsia="Calibri"/>
                <w:sz w:val="24"/>
              </w:rPr>
              <w:t>9</w:t>
            </w:r>
            <w:r w:rsidR="002E7697">
              <w:rPr>
                <w:rFonts w:eastAsia="Calibri"/>
                <w:sz w:val="24"/>
              </w:rPr>
              <w:t xml:space="preserve"> </w:t>
            </w:r>
            <w:r>
              <w:rPr>
                <w:rFonts w:eastAsia="Calibri"/>
                <w:sz w:val="24"/>
              </w:rPr>
              <w:t>кл.</w:t>
            </w:r>
          </w:p>
        </w:tc>
      </w:tr>
    </w:tbl>
    <w:p w:rsidR="00A47561" w:rsidRDefault="00A47561" w:rsidP="00ED285E">
      <w:pPr>
        <w:spacing w:after="200" w:line="276" w:lineRule="auto"/>
        <w:ind w:firstLine="851"/>
        <w:jc w:val="both"/>
      </w:pPr>
    </w:p>
    <w:p w:rsidR="00A47561" w:rsidRDefault="00A47561" w:rsidP="00ED285E">
      <w:pPr>
        <w:tabs>
          <w:tab w:val="left" w:pos="1200"/>
        </w:tabs>
        <w:spacing w:line="276" w:lineRule="auto"/>
        <w:ind w:firstLine="851"/>
        <w:jc w:val="both"/>
        <w:rPr>
          <w:rFonts w:eastAsia="Calibri"/>
          <w:sz w:val="24"/>
        </w:rPr>
      </w:pPr>
      <w:r>
        <w:rPr>
          <w:rFonts w:eastAsia="Calibri"/>
          <w:b/>
          <w:iCs w:val="0"/>
          <w:sz w:val="24"/>
        </w:rPr>
        <w:t>ПЛАН МЕРОПРИЯТИЙ</w:t>
      </w:r>
      <w:r w:rsidR="00C11E13">
        <w:rPr>
          <w:rFonts w:eastAsia="Calibri"/>
          <w:b/>
          <w:iCs w:val="0"/>
          <w:sz w:val="24"/>
        </w:rPr>
        <w:t xml:space="preserve"> </w:t>
      </w:r>
      <w:r>
        <w:rPr>
          <w:rFonts w:eastAsia="Calibri"/>
          <w:b/>
          <w:iCs w:val="0"/>
          <w:sz w:val="24"/>
        </w:rPr>
        <w:t>по экологическому воспитанию обучающихся</w:t>
      </w:r>
    </w:p>
    <w:tbl>
      <w:tblPr>
        <w:tblW w:w="10344" w:type="dxa"/>
        <w:tblInd w:w="-34" w:type="dxa"/>
        <w:tblLayout w:type="fixed"/>
        <w:tblLook w:val="0000" w:firstRow="0" w:lastRow="0" w:firstColumn="0" w:lastColumn="0" w:noHBand="0" w:noVBand="0"/>
      </w:tblPr>
      <w:tblGrid>
        <w:gridCol w:w="719"/>
        <w:gridCol w:w="3803"/>
        <w:gridCol w:w="1699"/>
        <w:gridCol w:w="2315"/>
        <w:gridCol w:w="1808"/>
      </w:tblGrid>
      <w:tr w:rsidR="00A47561" w:rsidTr="00275565">
        <w:tc>
          <w:tcPr>
            <w:tcW w:w="719"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44"/>
              <w:jc w:val="both"/>
              <w:rPr>
                <w:rFonts w:eastAsia="Calibri"/>
                <w:sz w:val="24"/>
              </w:rPr>
            </w:pPr>
            <w:r>
              <w:rPr>
                <w:rFonts w:eastAsia="Calibri"/>
                <w:sz w:val="24"/>
              </w:rPr>
              <w:t>№</w:t>
            </w:r>
          </w:p>
        </w:tc>
        <w:tc>
          <w:tcPr>
            <w:tcW w:w="3803"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34"/>
              <w:jc w:val="both"/>
              <w:rPr>
                <w:rFonts w:eastAsia="Calibri"/>
                <w:sz w:val="24"/>
              </w:rPr>
            </w:pPr>
            <w:r>
              <w:rPr>
                <w:rFonts w:eastAsia="Calibri"/>
                <w:sz w:val="24"/>
              </w:rPr>
              <w:t xml:space="preserve">Мероприятия </w:t>
            </w:r>
          </w:p>
        </w:tc>
        <w:tc>
          <w:tcPr>
            <w:tcW w:w="1699"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34"/>
              <w:jc w:val="both"/>
              <w:rPr>
                <w:rFonts w:eastAsia="Calibri"/>
                <w:sz w:val="24"/>
              </w:rPr>
            </w:pPr>
            <w:r>
              <w:rPr>
                <w:rFonts w:eastAsia="Calibri"/>
                <w:sz w:val="24"/>
              </w:rPr>
              <w:t>Сроки</w:t>
            </w:r>
          </w:p>
        </w:tc>
        <w:tc>
          <w:tcPr>
            <w:tcW w:w="2315"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34"/>
              <w:jc w:val="both"/>
              <w:rPr>
                <w:rFonts w:eastAsia="Calibri"/>
                <w:sz w:val="24"/>
              </w:rPr>
            </w:pPr>
            <w:r>
              <w:rPr>
                <w:rFonts w:eastAsia="Calibri"/>
                <w:sz w:val="24"/>
              </w:rPr>
              <w:t>Ответственные</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0C6B23">
            <w:pPr>
              <w:tabs>
                <w:tab w:val="left" w:pos="1200"/>
              </w:tabs>
              <w:ind w:firstLine="34"/>
              <w:jc w:val="both"/>
              <w:rPr>
                <w:rFonts w:eastAsia="Calibri"/>
                <w:sz w:val="24"/>
              </w:rPr>
            </w:pPr>
            <w:r>
              <w:rPr>
                <w:rFonts w:eastAsia="Calibri"/>
                <w:sz w:val="24"/>
              </w:rPr>
              <w:t>Участники</w:t>
            </w:r>
          </w:p>
        </w:tc>
      </w:tr>
      <w:tr w:rsidR="00A47561" w:rsidTr="00275565">
        <w:tc>
          <w:tcPr>
            <w:tcW w:w="719"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44"/>
              <w:jc w:val="both"/>
              <w:rPr>
                <w:rFonts w:eastAsia="Calibri"/>
                <w:sz w:val="24"/>
              </w:rPr>
            </w:pPr>
            <w:r>
              <w:rPr>
                <w:rFonts w:eastAsia="Calibri"/>
                <w:sz w:val="24"/>
              </w:rPr>
              <w:t>1</w:t>
            </w:r>
          </w:p>
        </w:tc>
        <w:tc>
          <w:tcPr>
            <w:tcW w:w="3803"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34"/>
              <w:jc w:val="both"/>
              <w:rPr>
                <w:rFonts w:eastAsia="Calibri"/>
                <w:sz w:val="24"/>
                <w:lang w:val="en-US"/>
              </w:rPr>
            </w:pPr>
            <w:r>
              <w:rPr>
                <w:rFonts w:eastAsia="Calibri"/>
                <w:sz w:val="24"/>
              </w:rPr>
              <w:t xml:space="preserve">Классные  часы </w:t>
            </w:r>
          </w:p>
        </w:tc>
        <w:tc>
          <w:tcPr>
            <w:tcW w:w="1699"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34"/>
              <w:jc w:val="both"/>
              <w:rPr>
                <w:rFonts w:eastAsia="Calibri"/>
                <w:sz w:val="24"/>
              </w:rPr>
            </w:pPr>
            <w:r>
              <w:rPr>
                <w:rFonts w:eastAsia="Calibri"/>
                <w:sz w:val="24"/>
                <w:lang w:val="en-US"/>
              </w:rPr>
              <w:t>I - IV</w:t>
            </w:r>
          </w:p>
        </w:tc>
        <w:tc>
          <w:tcPr>
            <w:tcW w:w="2315"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34"/>
              <w:jc w:val="both"/>
              <w:rPr>
                <w:rFonts w:eastAsia="Calibri"/>
                <w:sz w:val="24"/>
              </w:rPr>
            </w:pPr>
            <w:r>
              <w:rPr>
                <w:rFonts w:eastAsia="Calibri"/>
                <w:sz w:val="24"/>
              </w:rPr>
              <w:t>Кл.руководители</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2E7697" w:rsidP="000C6B23">
            <w:pPr>
              <w:ind w:firstLine="34"/>
              <w:jc w:val="both"/>
              <w:rPr>
                <w:rFonts w:eastAsia="Calibri"/>
                <w:sz w:val="24"/>
              </w:rPr>
            </w:pPr>
            <w:r>
              <w:rPr>
                <w:rFonts w:eastAsia="Calibri"/>
                <w:sz w:val="24"/>
              </w:rPr>
              <w:t>1-9</w:t>
            </w:r>
            <w:r w:rsidR="00A47561">
              <w:rPr>
                <w:rFonts w:eastAsia="Calibri"/>
                <w:sz w:val="24"/>
              </w:rPr>
              <w:t xml:space="preserve"> классы</w:t>
            </w:r>
          </w:p>
        </w:tc>
      </w:tr>
      <w:tr w:rsidR="00A47561" w:rsidTr="00275565">
        <w:tc>
          <w:tcPr>
            <w:tcW w:w="719"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44"/>
              <w:jc w:val="both"/>
              <w:rPr>
                <w:rFonts w:eastAsia="Calibri"/>
                <w:sz w:val="24"/>
              </w:rPr>
            </w:pPr>
            <w:r>
              <w:rPr>
                <w:rFonts w:eastAsia="Calibri"/>
                <w:sz w:val="24"/>
              </w:rPr>
              <w:t>2</w:t>
            </w:r>
          </w:p>
        </w:tc>
        <w:tc>
          <w:tcPr>
            <w:tcW w:w="3803"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34"/>
              <w:jc w:val="both"/>
              <w:rPr>
                <w:rFonts w:eastAsia="Calibri"/>
                <w:sz w:val="24"/>
              </w:rPr>
            </w:pPr>
            <w:r>
              <w:rPr>
                <w:rFonts w:eastAsia="Calibri"/>
                <w:sz w:val="24"/>
              </w:rPr>
              <w:t>Участие в районных,  областных акциях и конкурсах по охране природы; против табакокурения, алкоголя, наркотиков, СПИДа</w:t>
            </w:r>
          </w:p>
          <w:p w:rsidR="00C11E13" w:rsidRDefault="00C11E13" w:rsidP="000C6B23">
            <w:pPr>
              <w:tabs>
                <w:tab w:val="left" w:pos="1200"/>
              </w:tabs>
              <w:ind w:firstLine="34"/>
              <w:jc w:val="both"/>
              <w:rPr>
                <w:rFonts w:eastAsia="Calibri"/>
                <w:sz w:val="24"/>
              </w:rPr>
            </w:pPr>
            <w:r>
              <w:rPr>
                <w:rFonts w:eastAsia="Calibri"/>
                <w:sz w:val="24"/>
              </w:rPr>
              <w:t>Акция «Поменяй сигарету на конфету!»</w:t>
            </w:r>
          </w:p>
        </w:tc>
        <w:tc>
          <w:tcPr>
            <w:tcW w:w="1699"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34"/>
              <w:jc w:val="both"/>
              <w:rPr>
                <w:rFonts w:eastAsia="Calibri"/>
                <w:sz w:val="24"/>
              </w:rPr>
            </w:pPr>
            <w:r>
              <w:rPr>
                <w:rFonts w:eastAsia="Calibri"/>
                <w:sz w:val="24"/>
              </w:rPr>
              <w:t>По плану</w:t>
            </w:r>
          </w:p>
          <w:p w:rsidR="00C11E13" w:rsidRDefault="00C11E13" w:rsidP="000C6B23">
            <w:pPr>
              <w:tabs>
                <w:tab w:val="left" w:pos="1200"/>
              </w:tabs>
              <w:ind w:firstLine="34"/>
              <w:jc w:val="both"/>
              <w:rPr>
                <w:rFonts w:eastAsia="Calibri"/>
                <w:sz w:val="24"/>
              </w:rPr>
            </w:pPr>
          </w:p>
          <w:p w:rsidR="00C11E13" w:rsidRDefault="00C11E13" w:rsidP="000C6B23">
            <w:pPr>
              <w:tabs>
                <w:tab w:val="left" w:pos="1200"/>
              </w:tabs>
              <w:ind w:firstLine="34"/>
              <w:jc w:val="both"/>
              <w:rPr>
                <w:rFonts w:eastAsia="Calibri"/>
                <w:sz w:val="24"/>
              </w:rPr>
            </w:pPr>
          </w:p>
          <w:p w:rsidR="00C11E13" w:rsidRDefault="00C11E13" w:rsidP="000C6B23">
            <w:pPr>
              <w:tabs>
                <w:tab w:val="left" w:pos="1200"/>
              </w:tabs>
              <w:ind w:firstLine="34"/>
              <w:jc w:val="both"/>
              <w:rPr>
                <w:rFonts w:eastAsia="Calibri"/>
                <w:sz w:val="24"/>
              </w:rPr>
            </w:pPr>
          </w:p>
        </w:tc>
        <w:tc>
          <w:tcPr>
            <w:tcW w:w="2315"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34"/>
              <w:jc w:val="both"/>
              <w:rPr>
                <w:rFonts w:eastAsia="Calibri"/>
                <w:sz w:val="24"/>
              </w:rPr>
            </w:pPr>
            <w:r>
              <w:rPr>
                <w:rFonts w:eastAsia="Calibri"/>
                <w:sz w:val="24"/>
              </w:rPr>
              <w:t>Ст.вожатая</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2E7697" w:rsidP="000C6B23">
            <w:pPr>
              <w:ind w:firstLine="34"/>
              <w:jc w:val="both"/>
              <w:rPr>
                <w:rFonts w:eastAsia="Calibri"/>
                <w:sz w:val="24"/>
              </w:rPr>
            </w:pPr>
            <w:r>
              <w:rPr>
                <w:rFonts w:eastAsia="Calibri"/>
                <w:sz w:val="24"/>
              </w:rPr>
              <w:t>1-9</w:t>
            </w:r>
            <w:r w:rsidR="00A47561">
              <w:rPr>
                <w:rFonts w:eastAsia="Calibri"/>
                <w:sz w:val="24"/>
              </w:rPr>
              <w:t>классы</w:t>
            </w:r>
          </w:p>
        </w:tc>
      </w:tr>
      <w:tr w:rsidR="00A47561" w:rsidTr="00275565">
        <w:tc>
          <w:tcPr>
            <w:tcW w:w="719"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44"/>
              <w:jc w:val="both"/>
              <w:rPr>
                <w:rFonts w:eastAsia="Calibri"/>
                <w:sz w:val="24"/>
              </w:rPr>
            </w:pPr>
            <w:r>
              <w:rPr>
                <w:rFonts w:eastAsia="Calibri"/>
                <w:sz w:val="24"/>
              </w:rPr>
              <w:t>3</w:t>
            </w:r>
          </w:p>
        </w:tc>
        <w:tc>
          <w:tcPr>
            <w:tcW w:w="3803"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34"/>
              <w:jc w:val="both"/>
              <w:rPr>
                <w:rFonts w:eastAsia="Calibri"/>
                <w:sz w:val="24"/>
              </w:rPr>
            </w:pPr>
            <w:r>
              <w:rPr>
                <w:rFonts w:eastAsia="Calibri"/>
                <w:sz w:val="24"/>
              </w:rPr>
              <w:t>Пропаганда экологической культуры</w:t>
            </w:r>
          </w:p>
        </w:tc>
        <w:tc>
          <w:tcPr>
            <w:tcW w:w="1699"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34"/>
              <w:jc w:val="both"/>
              <w:rPr>
                <w:rFonts w:eastAsia="Calibri"/>
                <w:sz w:val="24"/>
              </w:rPr>
            </w:pPr>
            <w:r>
              <w:rPr>
                <w:rFonts w:eastAsia="Calibri"/>
                <w:sz w:val="24"/>
              </w:rPr>
              <w:t>Постоянно</w:t>
            </w:r>
          </w:p>
        </w:tc>
        <w:tc>
          <w:tcPr>
            <w:tcW w:w="2315"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34"/>
              <w:jc w:val="both"/>
              <w:rPr>
                <w:rFonts w:eastAsia="Calibri"/>
                <w:sz w:val="24"/>
              </w:rPr>
            </w:pPr>
            <w:r>
              <w:rPr>
                <w:rFonts w:eastAsia="Calibri"/>
                <w:sz w:val="24"/>
              </w:rPr>
              <w:t>Педагоги школы</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2E7697" w:rsidP="000C6B23">
            <w:pPr>
              <w:ind w:firstLine="34"/>
              <w:jc w:val="both"/>
              <w:rPr>
                <w:rFonts w:eastAsia="Calibri"/>
                <w:sz w:val="24"/>
              </w:rPr>
            </w:pPr>
            <w:r>
              <w:rPr>
                <w:rFonts w:eastAsia="Calibri"/>
                <w:sz w:val="24"/>
              </w:rPr>
              <w:t>1-9</w:t>
            </w:r>
            <w:r w:rsidR="00A47561">
              <w:rPr>
                <w:rFonts w:eastAsia="Calibri"/>
                <w:sz w:val="24"/>
              </w:rPr>
              <w:t xml:space="preserve"> классы</w:t>
            </w:r>
          </w:p>
        </w:tc>
      </w:tr>
      <w:tr w:rsidR="00A47561" w:rsidTr="00275565">
        <w:tc>
          <w:tcPr>
            <w:tcW w:w="719"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44"/>
              <w:jc w:val="both"/>
              <w:rPr>
                <w:rFonts w:eastAsia="Calibri"/>
                <w:sz w:val="24"/>
              </w:rPr>
            </w:pPr>
            <w:r>
              <w:rPr>
                <w:rFonts w:eastAsia="Calibri"/>
                <w:sz w:val="24"/>
              </w:rPr>
              <w:t>4</w:t>
            </w:r>
          </w:p>
        </w:tc>
        <w:tc>
          <w:tcPr>
            <w:tcW w:w="3803"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34"/>
              <w:jc w:val="both"/>
              <w:rPr>
                <w:rFonts w:eastAsia="Calibri"/>
                <w:sz w:val="24"/>
              </w:rPr>
            </w:pPr>
            <w:r>
              <w:rPr>
                <w:rFonts w:eastAsia="Calibri"/>
                <w:sz w:val="24"/>
              </w:rPr>
              <w:t>Проведение акций «Чистый двор», «Моей улице чистой быть!», «</w:t>
            </w:r>
            <w:r w:rsidR="00C11E13">
              <w:rPr>
                <w:rFonts w:eastAsia="Calibri"/>
                <w:sz w:val="24"/>
              </w:rPr>
              <w:t>День древонасаждения</w:t>
            </w:r>
            <w:r>
              <w:rPr>
                <w:rFonts w:eastAsia="Calibri"/>
                <w:sz w:val="24"/>
              </w:rPr>
              <w:t>»</w:t>
            </w:r>
          </w:p>
        </w:tc>
        <w:tc>
          <w:tcPr>
            <w:tcW w:w="1699"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34"/>
              <w:jc w:val="both"/>
              <w:rPr>
                <w:rFonts w:eastAsia="Calibri"/>
                <w:sz w:val="24"/>
              </w:rPr>
            </w:pPr>
            <w:r>
              <w:rPr>
                <w:rFonts w:eastAsia="Calibri"/>
                <w:sz w:val="24"/>
              </w:rPr>
              <w:t xml:space="preserve">Март, апрель, </w:t>
            </w:r>
          </w:p>
          <w:p w:rsidR="00A47561" w:rsidRDefault="00A47561" w:rsidP="000C6B23">
            <w:pPr>
              <w:tabs>
                <w:tab w:val="left" w:pos="1200"/>
              </w:tabs>
              <w:ind w:firstLine="34"/>
              <w:jc w:val="both"/>
              <w:rPr>
                <w:rFonts w:eastAsia="Calibri"/>
                <w:sz w:val="24"/>
              </w:rPr>
            </w:pPr>
            <w:r>
              <w:rPr>
                <w:rFonts w:eastAsia="Calibri"/>
                <w:sz w:val="24"/>
              </w:rPr>
              <w:t>май</w:t>
            </w:r>
          </w:p>
        </w:tc>
        <w:tc>
          <w:tcPr>
            <w:tcW w:w="2315"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34"/>
              <w:jc w:val="both"/>
              <w:rPr>
                <w:rFonts w:eastAsia="Calibri"/>
                <w:sz w:val="24"/>
              </w:rPr>
            </w:pPr>
            <w:r>
              <w:rPr>
                <w:rFonts w:eastAsia="Calibri"/>
                <w:sz w:val="24"/>
              </w:rPr>
              <w:t>Педагоги школы</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2E7697" w:rsidP="002E7697">
            <w:pPr>
              <w:ind w:firstLine="34"/>
              <w:jc w:val="both"/>
              <w:rPr>
                <w:rFonts w:eastAsia="Calibri"/>
                <w:sz w:val="24"/>
              </w:rPr>
            </w:pPr>
            <w:r>
              <w:rPr>
                <w:rFonts w:eastAsia="Calibri"/>
                <w:sz w:val="24"/>
              </w:rPr>
              <w:t>1-9</w:t>
            </w:r>
            <w:r w:rsidR="00A47561">
              <w:rPr>
                <w:rFonts w:eastAsia="Calibri"/>
                <w:sz w:val="24"/>
              </w:rPr>
              <w:t xml:space="preserve"> классы</w:t>
            </w:r>
          </w:p>
        </w:tc>
      </w:tr>
      <w:tr w:rsidR="00A47561" w:rsidTr="00275565">
        <w:trPr>
          <w:trHeight w:val="2686"/>
        </w:trPr>
        <w:tc>
          <w:tcPr>
            <w:tcW w:w="719"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44"/>
              <w:jc w:val="both"/>
              <w:rPr>
                <w:rFonts w:eastAsia="Calibri"/>
                <w:sz w:val="24"/>
              </w:rPr>
            </w:pPr>
            <w:r>
              <w:rPr>
                <w:rFonts w:eastAsia="Calibri"/>
                <w:sz w:val="24"/>
              </w:rPr>
              <w:t>5</w:t>
            </w:r>
          </w:p>
          <w:p w:rsidR="00A47561" w:rsidRDefault="00A47561" w:rsidP="000C6B23">
            <w:pPr>
              <w:tabs>
                <w:tab w:val="left" w:pos="1200"/>
              </w:tabs>
              <w:ind w:firstLine="44"/>
              <w:jc w:val="both"/>
              <w:rPr>
                <w:rFonts w:eastAsia="Calibri"/>
                <w:sz w:val="24"/>
              </w:rPr>
            </w:pPr>
          </w:p>
        </w:tc>
        <w:tc>
          <w:tcPr>
            <w:tcW w:w="3803"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34"/>
              <w:jc w:val="both"/>
              <w:rPr>
                <w:rFonts w:eastAsia="Calibri"/>
                <w:sz w:val="24"/>
              </w:rPr>
            </w:pPr>
            <w:r>
              <w:rPr>
                <w:rFonts w:eastAsia="Calibri"/>
                <w:sz w:val="24"/>
              </w:rPr>
              <w:t>Организация досуговых и познавательных  мероприятий:</w:t>
            </w:r>
          </w:p>
          <w:p w:rsidR="00A47561" w:rsidRDefault="00A47561" w:rsidP="000C6B23">
            <w:pPr>
              <w:tabs>
                <w:tab w:val="left" w:pos="1200"/>
              </w:tabs>
              <w:ind w:firstLine="34"/>
              <w:jc w:val="both"/>
              <w:rPr>
                <w:rFonts w:eastAsia="Calibri"/>
                <w:sz w:val="24"/>
              </w:rPr>
            </w:pPr>
            <w:r>
              <w:rPr>
                <w:rFonts w:eastAsia="Calibri"/>
                <w:sz w:val="24"/>
              </w:rPr>
              <w:t>- выступление агитбригад: «Говоря «НЕТ» вредным привычкам, ты  говоришь здоровью  «ДА!»</w:t>
            </w:r>
          </w:p>
          <w:p w:rsidR="00A47561" w:rsidRDefault="00A47561" w:rsidP="000C6B23">
            <w:pPr>
              <w:tabs>
                <w:tab w:val="left" w:pos="1200"/>
              </w:tabs>
              <w:ind w:firstLine="34"/>
              <w:jc w:val="both"/>
              <w:rPr>
                <w:rFonts w:eastAsia="Calibri"/>
                <w:sz w:val="24"/>
              </w:rPr>
            </w:pPr>
            <w:r>
              <w:rPr>
                <w:rFonts w:eastAsia="Calibri"/>
                <w:sz w:val="24"/>
              </w:rPr>
              <w:t>- экологическая игра «Устами младенца»</w:t>
            </w:r>
          </w:p>
          <w:p w:rsidR="00A47561" w:rsidRDefault="00A47561" w:rsidP="000C6B23">
            <w:pPr>
              <w:tabs>
                <w:tab w:val="left" w:pos="1200"/>
              </w:tabs>
              <w:ind w:firstLine="34"/>
              <w:jc w:val="both"/>
              <w:rPr>
                <w:rFonts w:eastAsia="Calibri"/>
                <w:sz w:val="24"/>
              </w:rPr>
            </w:pPr>
            <w:r>
              <w:rPr>
                <w:rFonts w:eastAsia="Calibri"/>
                <w:sz w:val="24"/>
              </w:rPr>
              <w:t xml:space="preserve">- День Здоровья </w:t>
            </w:r>
          </w:p>
        </w:tc>
        <w:tc>
          <w:tcPr>
            <w:tcW w:w="1699"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34"/>
              <w:jc w:val="both"/>
              <w:rPr>
                <w:rFonts w:eastAsia="Calibri"/>
                <w:sz w:val="24"/>
              </w:rPr>
            </w:pPr>
            <w:r>
              <w:rPr>
                <w:rFonts w:eastAsia="Calibri"/>
                <w:sz w:val="24"/>
              </w:rPr>
              <w:t xml:space="preserve">Март, апрель, </w:t>
            </w:r>
          </w:p>
          <w:p w:rsidR="00A47561" w:rsidRDefault="00A47561" w:rsidP="000C6B23">
            <w:pPr>
              <w:tabs>
                <w:tab w:val="left" w:pos="1200"/>
              </w:tabs>
              <w:ind w:firstLine="34"/>
              <w:jc w:val="both"/>
              <w:rPr>
                <w:rFonts w:eastAsia="Calibri"/>
                <w:sz w:val="24"/>
              </w:rPr>
            </w:pPr>
            <w:r>
              <w:rPr>
                <w:rFonts w:eastAsia="Calibri"/>
                <w:sz w:val="24"/>
              </w:rPr>
              <w:t>май</w:t>
            </w:r>
          </w:p>
        </w:tc>
        <w:tc>
          <w:tcPr>
            <w:tcW w:w="2315" w:type="dxa"/>
            <w:tcBorders>
              <w:top w:val="single" w:sz="4" w:space="0" w:color="000000"/>
              <w:left w:val="single" w:sz="4" w:space="0" w:color="000000"/>
              <w:bottom w:val="single" w:sz="4" w:space="0" w:color="000000"/>
            </w:tcBorders>
            <w:shd w:val="clear" w:color="auto" w:fill="auto"/>
          </w:tcPr>
          <w:p w:rsidR="00A47561" w:rsidRDefault="00A47561" w:rsidP="000C6B23">
            <w:pPr>
              <w:tabs>
                <w:tab w:val="left" w:pos="1200"/>
              </w:tabs>
              <w:ind w:firstLine="34"/>
              <w:jc w:val="both"/>
              <w:rPr>
                <w:rFonts w:eastAsia="Calibri"/>
                <w:sz w:val="24"/>
              </w:rPr>
            </w:pPr>
            <w:r>
              <w:rPr>
                <w:rFonts w:eastAsia="Calibri"/>
                <w:sz w:val="24"/>
              </w:rPr>
              <w:t>Педагоги школы</w:t>
            </w:r>
            <w:r>
              <w:rPr>
                <w:rFonts w:eastAsia="Calibri"/>
                <w:sz w:val="24"/>
              </w:rPr>
              <w:tab/>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2E7697" w:rsidP="000C6B23">
            <w:pPr>
              <w:ind w:firstLine="34"/>
              <w:jc w:val="both"/>
            </w:pPr>
            <w:r>
              <w:rPr>
                <w:rFonts w:eastAsia="Calibri"/>
                <w:sz w:val="24"/>
              </w:rPr>
              <w:t xml:space="preserve">1-9 </w:t>
            </w:r>
            <w:r w:rsidR="00A47561">
              <w:rPr>
                <w:rFonts w:eastAsia="Calibri"/>
                <w:sz w:val="24"/>
              </w:rPr>
              <w:t>классы</w:t>
            </w:r>
          </w:p>
        </w:tc>
      </w:tr>
    </w:tbl>
    <w:p w:rsidR="00A47561" w:rsidRDefault="00A47561" w:rsidP="00ED285E">
      <w:pPr>
        <w:spacing w:line="276" w:lineRule="auto"/>
        <w:ind w:firstLine="851"/>
        <w:jc w:val="both"/>
        <w:rPr>
          <w:rFonts w:eastAsia="Calibri"/>
          <w:sz w:val="24"/>
        </w:rPr>
      </w:pPr>
      <w:r>
        <w:rPr>
          <w:rFonts w:eastAsia="Calibri"/>
          <w:b/>
          <w:iCs w:val="0"/>
          <w:sz w:val="24"/>
        </w:rPr>
        <w:lastRenderedPageBreak/>
        <w:t>ПЛАН МЕРОПРИЯТИЙ</w:t>
      </w:r>
      <w:r w:rsidR="00C11E13">
        <w:rPr>
          <w:rFonts w:eastAsia="Calibri"/>
          <w:b/>
          <w:iCs w:val="0"/>
          <w:sz w:val="24"/>
        </w:rPr>
        <w:t xml:space="preserve"> </w:t>
      </w:r>
      <w:r>
        <w:rPr>
          <w:rFonts w:eastAsia="Calibri"/>
          <w:b/>
          <w:iCs w:val="0"/>
          <w:sz w:val="24"/>
        </w:rPr>
        <w:t>по развитию эстетических вкусов обучающихся</w:t>
      </w:r>
    </w:p>
    <w:tbl>
      <w:tblPr>
        <w:tblW w:w="10348" w:type="dxa"/>
        <w:tblInd w:w="-34" w:type="dxa"/>
        <w:tblLayout w:type="fixed"/>
        <w:tblLook w:val="0000" w:firstRow="0" w:lastRow="0" w:firstColumn="0" w:lastColumn="0" w:noHBand="0" w:noVBand="0"/>
      </w:tblPr>
      <w:tblGrid>
        <w:gridCol w:w="861"/>
        <w:gridCol w:w="3676"/>
        <w:gridCol w:w="1701"/>
        <w:gridCol w:w="2268"/>
        <w:gridCol w:w="1842"/>
      </w:tblGrid>
      <w:tr w:rsidR="00C11E13" w:rsidTr="00275565">
        <w:tc>
          <w:tcPr>
            <w:tcW w:w="861" w:type="dxa"/>
            <w:tcBorders>
              <w:top w:val="single" w:sz="4" w:space="0" w:color="000000"/>
              <w:left w:val="single" w:sz="4" w:space="0" w:color="000000"/>
              <w:bottom w:val="single" w:sz="4" w:space="0" w:color="000000"/>
              <w:right w:val="single" w:sz="4" w:space="0" w:color="000000"/>
            </w:tcBorders>
          </w:tcPr>
          <w:p w:rsidR="00C11E13" w:rsidRDefault="00C11E13" w:rsidP="000C6B23">
            <w:pPr>
              <w:pStyle w:val="afffb"/>
              <w:ind w:firstLine="44"/>
              <w:jc w:val="left"/>
              <w:rPr>
                <w:rFonts w:eastAsia="Calibri"/>
              </w:rPr>
            </w:pPr>
            <w:r>
              <w:rPr>
                <w:rFonts w:eastAsia="Calibri"/>
              </w:rPr>
              <w:t>№ п/п</w:t>
            </w:r>
          </w:p>
        </w:tc>
        <w:tc>
          <w:tcPr>
            <w:tcW w:w="3676" w:type="dxa"/>
            <w:tcBorders>
              <w:top w:val="single" w:sz="4" w:space="0" w:color="000000"/>
              <w:left w:val="single" w:sz="4" w:space="0" w:color="000000"/>
              <w:bottom w:val="single" w:sz="4" w:space="0" w:color="000000"/>
            </w:tcBorders>
            <w:shd w:val="clear" w:color="auto" w:fill="auto"/>
          </w:tcPr>
          <w:p w:rsidR="00C11E13" w:rsidRDefault="00C11E13" w:rsidP="000C6B23">
            <w:pPr>
              <w:pStyle w:val="afffb"/>
              <w:ind w:firstLine="34"/>
              <w:rPr>
                <w:rFonts w:eastAsia="Calibri"/>
              </w:rPr>
            </w:pPr>
            <w:r>
              <w:rPr>
                <w:rFonts w:eastAsia="Calibri"/>
              </w:rPr>
              <w:t xml:space="preserve">Мероприятия </w:t>
            </w:r>
          </w:p>
        </w:tc>
        <w:tc>
          <w:tcPr>
            <w:tcW w:w="1701" w:type="dxa"/>
            <w:tcBorders>
              <w:top w:val="single" w:sz="4" w:space="0" w:color="000000"/>
              <w:left w:val="single" w:sz="4" w:space="0" w:color="000000"/>
              <w:bottom w:val="single" w:sz="4" w:space="0" w:color="000000"/>
            </w:tcBorders>
            <w:shd w:val="clear" w:color="auto" w:fill="auto"/>
          </w:tcPr>
          <w:p w:rsidR="00C11E13" w:rsidRDefault="00C11E13" w:rsidP="000C6B23">
            <w:pPr>
              <w:pStyle w:val="afffb"/>
              <w:ind w:firstLine="34"/>
              <w:rPr>
                <w:rFonts w:eastAsia="Calibri"/>
              </w:rPr>
            </w:pPr>
            <w:r>
              <w:rPr>
                <w:rFonts w:eastAsia="Calibri"/>
              </w:rPr>
              <w:t>Дата</w:t>
            </w:r>
          </w:p>
        </w:tc>
        <w:tc>
          <w:tcPr>
            <w:tcW w:w="2268" w:type="dxa"/>
            <w:tcBorders>
              <w:top w:val="single" w:sz="4" w:space="0" w:color="000000"/>
              <w:left w:val="single" w:sz="4" w:space="0" w:color="000000"/>
              <w:bottom w:val="single" w:sz="4" w:space="0" w:color="000000"/>
            </w:tcBorders>
            <w:shd w:val="clear" w:color="auto" w:fill="auto"/>
          </w:tcPr>
          <w:p w:rsidR="00C11E13" w:rsidRDefault="00C11E13" w:rsidP="000C6B23">
            <w:pPr>
              <w:pStyle w:val="afffb"/>
              <w:ind w:firstLine="34"/>
              <w:rPr>
                <w:rFonts w:eastAsia="Calibri"/>
              </w:rPr>
            </w:pPr>
            <w:r>
              <w:rPr>
                <w:rFonts w:eastAsia="Calibri"/>
              </w:rPr>
              <w:t>Ответственные</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11E13" w:rsidRDefault="00C11E13" w:rsidP="000C6B23">
            <w:pPr>
              <w:pStyle w:val="afffb"/>
              <w:ind w:firstLine="34"/>
              <w:rPr>
                <w:rFonts w:eastAsia="Calibri"/>
                <w:iCs/>
              </w:rPr>
            </w:pPr>
            <w:r>
              <w:rPr>
                <w:rFonts w:eastAsia="Calibri"/>
              </w:rPr>
              <w:t>Участники</w:t>
            </w:r>
          </w:p>
        </w:tc>
      </w:tr>
      <w:tr w:rsidR="00C11E13" w:rsidTr="00275565">
        <w:tc>
          <w:tcPr>
            <w:tcW w:w="861" w:type="dxa"/>
            <w:tcBorders>
              <w:top w:val="single" w:sz="4" w:space="0" w:color="000000"/>
              <w:left w:val="single" w:sz="4" w:space="0" w:color="000000"/>
              <w:bottom w:val="single" w:sz="4" w:space="0" w:color="000000"/>
              <w:right w:val="single" w:sz="4" w:space="0" w:color="000000"/>
            </w:tcBorders>
          </w:tcPr>
          <w:p w:rsidR="00C11E13" w:rsidRDefault="00C11E13" w:rsidP="007B5781">
            <w:pPr>
              <w:pStyle w:val="afffb"/>
              <w:numPr>
                <w:ilvl w:val="0"/>
                <w:numId w:val="43"/>
              </w:numPr>
              <w:ind w:left="44" w:firstLine="44"/>
              <w:jc w:val="left"/>
              <w:rPr>
                <w:rFonts w:eastAsia="Calibri"/>
              </w:rPr>
            </w:pPr>
          </w:p>
        </w:tc>
        <w:tc>
          <w:tcPr>
            <w:tcW w:w="3676" w:type="dxa"/>
            <w:tcBorders>
              <w:top w:val="single" w:sz="4" w:space="0" w:color="000000"/>
              <w:left w:val="single" w:sz="4" w:space="0" w:color="000000"/>
              <w:bottom w:val="single" w:sz="4" w:space="0" w:color="000000"/>
            </w:tcBorders>
            <w:shd w:val="clear" w:color="auto" w:fill="auto"/>
          </w:tcPr>
          <w:p w:rsidR="00C11E13" w:rsidRDefault="00C11E13" w:rsidP="000C6B23">
            <w:pPr>
              <w:pStyle w:val="afffb"/>
              <w:ind w:firstLine="34"/>
              <w:rPr>
                <w:rFonts w:eastAsia="Calibri"/>
              </w:rPr>
            </w:pPr>
            <w:r>
              <w:rPr>
                <w:rFonts w:eastAsia="Calibri"/>
              </w:rPr>
              <w:t xml:space="preserve">Участие в досуговых </w:t>
            </w:r>
          </w:p>
          <w:p w:rsidR="00C11E13" w:rsidRDefault="00C11E13" w:rsidP="000C6B23">
            <w:pPr>
              <w:pStyle w:val="afffb"/>
              <w:ind w:firstLine="34"/>
              <w:rPr>
                <w:rFonts w:eastAsia="Calibri"/>
              </w:rPr>
            </w:pPr>
            <w:r>
              <w:rPr>
                <w:rFonts w:eastAsia="Calibri"/>
              </w:rPr>
              <w:t>программах школы</w:t>
            </w:r>
          </w:p>
        </w:tc>
        <w:tc>
          <w:tcPr>
            <w:tcW w:w="1701" w:type="dxa"/>
            <w:tcBorders>
              <w:top w:val="single" w:sz="4" w:space="0" w:color="000000"/>
              <w:left w:val="single" w:sz="4" w:space="0" w:color="000000"/>
              <w:bottom w:val="single" w:sz="4" w:space="0" w:color="000000"/>
            </w:tcBorders>
            <w:shd w:val="clear" w:color="auto" w:fill="auto"/>
          </w:tcPr>
          <w:p w:rsidR="00C11E13" w:rsidRDefault="00C11E13" w:rsidP="000C6B23">
            <w:pPr>
              <w:pStyle w:val="afffb"/>
              <w:ind w:firstLine="34"/>
              <w:rPr>
                <w:rFonts w:eastAsia="Calibri"/>
              </w:rPr>
            </w:pPr>
            <w:r>
              <w:rPr>
                <w:rFonts w:eastAsia="Calibri"/>
              </w:rPr>
              <w:t xml:space="preserve">В течение </w:t>
            </w:r>
          </w:p>
          <w:p w:rsidR="00C11E13" w:rsidRDefault="00C11E13" w:rsidP="000C6B23">
            <w:pPr>
              <w:pStyle w:val="afffb"/>
              <w:ind w:firstLine="34"/>
              <w:rPr>
                <w:rFonts w:eastAsia="Calibri"/>
              </w:rPr>
            </w:pPr>
            <w:r>
              <w:rPr>
                <w:rFonts w:eastAsia="Calibri"/>
              </w:rPr>
              <w:t>года</w:t>
            </w:r>
          </w:p>
        </w:tc>
        <w:tc>
          <w:tcPr>
            <w:tcW w:w="2268" w:type="dxa"/>
            <w:tcBorders>
              <w:top w:val="single" w:sz="4" w:space="0" w:color="000000"/>
              <w:left w:val="single" w:sz="4" w:space="0" w:color="000000"/>
              <w:bottom w:val="single" w:sz="4" w:space="0" w:color="000000"/>
            </w:tcBorders>
            <w:shd w:val="clear" w:color="auto" w:fill="auto"/>
          </w:tcPr>
          <w:p w:rsidR="00C11E13" w:rsidRDefault="00C11E13" w:rsidP="000C6B23">
            <w:pPr>
              <w:pStyle w:val="afffb"/>
              <w:ind w:firstLine="34"/>
              <w:rPr>
                <w:rFonts w:eastAsia="Calibri"/>
              </w:rPr>
            </w:pPr>
            <w:r>
              <w:rPr>
                <w:rFonts w:eastAsia="Calibri"/>
              </w:rPr>
              <w:t>Кл.руководители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11E13" w:rsidRDefault="002E7697" w:rsidP="000C6B23">
            <w:pPr>
              <w:pStyle w:val="afffb"/>
              <w:ind w:firstLine="34"/>
              <w:rPr>
                <w:rFonts w:eastAsia="Calibri"/>
                <w:iCs/>
              </w:rPr>
            </w:pPr>
            <w:r>
              <w:rPr>
                <w:rFonts w:eastAsia="Calibri"/>
              </w:rPr>
              <w:t>1-9</w:t>
            </w:r>
            <w:r w:rsidR="00C11E13">
              <w:rPr>
                <w:rFonts w:eastAsia="Calibri"/>
              </w:rPr>
              <w:t xml:space="preserve"> классы</w:t>
            </w:r>
          </w:p>
        </w:tc>
      </w:tr>
      <w:tr w:rsidR="00C11E13" w:rsidTr="00275565">
        <w:tc>
          <w:tcPr>
            <w:tcW w:w="861" w:type="dxa"/>
            <w:tcBorders>
              <w:top w:val="single" w:sz="4" w:space="0" w:color="000000"/>
              <w:left w:val="single" w:sz="4" w:space="0" w:color="000000"/>
              <w:bottom w:val="single" w:sz="4" w:space="0" w:color="000000"/>
              <w:right w:val="single" w:sz="4" w:space="0" w:color="000000"/>
            </w:tcBorders>
          </w:tcPr>
          <w:p w:rsidR="00C11E13" w:rsidRDefault="00C11E13" w:rsidP="007B5781">
            <w:pPr>
              <w:pStyle w:val="afffb"/>
              <w:numPr>
                <w:ilvl w:val="0"/>
                <w:numId w:val="43"/>
              </w:numPr>
              <w:ind w:left="44" w:firstLine="44"/>
              <w:jc w:val="left"/>
              <w:rPr>
                <w:rFonts w:eastAsia="Calibri"/>
              </w:rPr>
            </w:pPr>
          </w:p>
        </w:tc>
        <w:tc>
          <w:tcPr>
            <w:tcW w:w="3676" w:type="dxa"/>
            <w:tcBorders>
              <w:top w:val="single" w:sz="4" w:space="0" w:color="000000"/>
              <w:left w:val="single" w:sz="4" w:space="0" w:color="000000"/>
              <w:bottom w:val="single" w:sz="4" w:space="0" w:color="000000"/>
            </w:tcBorders>
            <w:shd w:val="clear" w:color="auto" w:fill="auto"/>
          </w:tcPr>
          <w:p w:rsidR="00C11E13" w:rsidRDefault="00C11E13" w:rsidP="000C6B23">
            <w:pPr>
              <w:pStyle w:val="afffb"/>
              <w:ind w:firstLine="34"/>
              <w:rPr>
                <w:rFonts w:eastAsia="Calibri"/>
              </w:rPr>
            </w:pPr>
            <w:r>
              <w:rPr>
                <w:rFonts w:eastAsia="Calibri"/>
              </w:rPr>
              <w:t xml:space="preserve">Проведение </w:t>
            </w:r>
            <w:proofErr w:type="gramStart"/>
            <w:r>
              <w:rPr>
                <w:rFonts w:eastAsia="Calibri"/>
              </w:rPr>
              <w:t>концертов  в</w:t>
            </w:r>
            <w:proofErr w:type="gramEnd"/>
          </w:p>
          <w:p w:rsidR="00C11E13" w:rsidRDefault="00C11E13" w:rsidP="000C6B23">
            <w:pPr>
              <w:pStyle w:val="afffb"/>
              <w:ind w:firstLine="34"/>
              <w:rPr>
                <w:rFonts w:eastAsia="Calibri"/>
              </w:rPr>
            </w:pPr>
            <w:r>
              <w:rPr>
                <w:rFonts w:eastAsia="Calibri"/>
              </w:rPr>
              <w:t>школе, посвящённых:</w:t>
            </w:r>
          </w:p>
          <w:p w:rsidR="00C11E13" w:rsidRDefault="00C11E13" w:rsidP="000C6B23">
            <w:pPr>
              <w:pStyle w:val="afffb"/>
              <w:ind w:firstLine="34"/>
              <w:rPr>
                <w:rFonts w:eastAsia="Calibri"/>
              </w:rPr>
            </w:pPr>
            <w:r>
              <w:rPr>
                <w:rFonts w:eastAsia="Calibri"/>
              </w:rPr>
              <w:t>- Дню учителя</w:t>
            </w:r>
          </w:p>
          <w:p w:rsidR="00C11E13" w:rsidRDefault="00C11E13" w:rsidP="000C6B23">
            <w:pPr>
              <w:pStyle w:val="afffb"/>
              <w:ind w:firstLine="34"/>
              <w:rPr>
                <w:rFonts w:eastAsia="Calibri"/>
              </w:rPr>
            </w:pPr>
            <w:r>
              <w:rPr>
                <w:rFonts w:eastAsia="Calibri"/>
              </w:rPr>
              <w:t>- Дню Матери</w:t>
            </w:r>
          </w:p>
          <w:p w:rsidR="00C11E13" w:rsidRDefault="00C11E13" w:rsidP="000C6B23">
            <w:pPr>
              <w:pStyle w:val="afffb"/>
              <w:ind w:firstLine="34"/>
              <w:rPr>
                <w:rFonts w:eastAsia="Calibri"/>
              </w:rPr>
            </w:pPr>
            <w:r>
              <w:rPr>
                <w:rFonts w:eastAsia="Calibri"/>
              </w:rPr>
              <w:t>- 23 февраля</w:t>
            </w:r>
          </w:p>
          <w:p w:rsidR="00C11E13" w:rsidRDefault="00C11E13" w:rsidP="000C6B23">
            <w:pPr>
              <w:pStyle w:val="afffb"/>
              <w:ind w:firstLine="34"/>
              <w:rPr>
                <w:rFonts w:eastAsia="Calibri"/>
              </w:rPr>
            </w:pPr>
            <w:r>
              <w:rPr>
                <w:rFonts w:eastAsia="Calibri"/>
              </w:rPr>
              <w:t>- 8 марта</w:t>
            </w:r>
          </w:p>
          <w:p w:rsidR="00C11E13" w:rsidRDefault="00C11E13" w:rsidP="000C6B23">
            <w:pPr>
              <w:pStyle w:val="afffb"/>
              <w:ind w:firstLine="34"/>
              <w:rPr>
                <w:rFonts w:eastAsia="Calibri"/>
              </w:rPr>
            </w:pPr>
            <w:r>
              <w:rPr>
                <w:rFonts w:eastAsia="Calibri"/>
              </w:rPr>
              <w:t>- 9 мая</w:t>
            </w:r>
          </w:p>
        </w:tc>
        <w:tc>
          <w:tcPr>
            <w:tcW w:w="1701" w:type="dxa"/>
            <w:tcBorders>
              <w:top w:val="single" w:sz="4" w:space="0" w:color="000000"/>
              <w:left w:val="single" w:sz="4" w:space="0" w:color="000000"/>
              <w:bottom w:val="single" w:sz="4" w:space="0" w:color="000000"/>
            </w:tcBorders>
            <w:shd w:val="clear" w:color="auto" w:fill="auto"/>
          </w:tcPr>
          <w:p w:rsidR="00C11E13" w:rsidRDefault="00C11E13" w:rsidP="000C6B23">
            <w:pPr>
              <w:pStyle w:val="afffb"/>
              <w:ind w:firstLine="34"/>
              <w:rPr>
                <w:rFonts w:eastAsia="Calibri"/>
              </w:rPr>
            </w:pPr>
          </w:p>
          <w:p w:rsidR="00C11E13" w:rsidRDefault="00C11E13" w:rsidP="000C6B23">
            <w:pPr>
              <w:pStyle w:val="afffb"/>
              <w:ind w:firstLine="34"/>
              <w:rPr>
                <w:rFonts w:eastAsia="Calibri"/>
              </w:rPr>
            </w:pPr>
          </w:p>
          <w:p w:rsidR="00C11E13" w:rsidRDefault="00C11E13" w:rsidP="000C6B23">
            <w:pPr>
              <w:pStyle w:val="afffb"/>
              <w:ind w:firstLine="34"/>
              <w:rPr>
                <w:rFonts w:eastAsia="Calibri"/>
              </w:rPr>
            </w:pPr>
            <w:r>
              <w:rPr>
                <w:rFonts w:eastAsia="Calibri"/>
              </w:rPr>
              <w:t>Октябрь</w:t>
            </w:r>
          </w:p>
          <w:p w:rsidR="00C11E13" w:rsidRDefault="00C11E13" w:rsidP="000C6B23">
            <w:pPr>
              <w:pStyle w:val="afffb"/>
              <w:ind w:firstLine="34"/>
              <w:rPr>
                <w:rFonts w:eastAsia="Calibri"/>
              </w:rPr>
            </w:pPr>
            <w:r>
              <w:rPr>
                <w:rFonts w:eastAsia="Calibri"/>
              </w:rPr>
              <w:t xml:space="preserve">Ноябрь </w:t>
            </w:r>
          </w:p>
          <w:p w:rsidR="00C11E13" w:rsidRDefault="00C11E13" w:rsidP="000C6B23">
            <w:pPr>
              <w:pStyle w:val="afffb"/>
              <w:ind w:firstLine="34"/>
              <w:rPr>
                <w:rFonts w:eastAsia="Calibri"/>
              </w:rPr>
            </w:pPr>
            <w:r>
              <w:rPr>
                <w:rFonts w:eastAsia="Calibri"/>
              </w:rPr>
              <w:t>Февраль</w:t>
            </w:r>
          </w:p>
          <w:p w:rsidR="00C11E13" w:rsidRDefault="00C11E13" w:rsidP="000C6B23">
            <w:pPr>
              <w:pStyle w:val="afffb"/>
              <w:ind w:firstLine="34"/>
              <w:rPr>
                <w:rFonts w:eastAsia="Calibri"/>
              </w:rPr>
            </w:pPr>
            <w:r>
              <w:rPr>
                <w:rFonts w:eastAsia="Calibri"/>
              </w:rPr>
              <w:t xml:space="preserve">Март </w:t>
            </w:r>
          </w:p>
          <w:p w:rsidR="00C11E13" w:rsidRDefault="00C11E13" w:rsidP="000C6B23">
            <w:pPr>
              <w:pStyle w:val="afffb"/>
              <w:ind w:firstLine="34"/>
              <w:rPr>
                <w:rFonts w:eastAsia="Calibri"/>
              </w:rPr>
            </w:pPr>
            <w:r>
              <w:rPr>
                <w:rFonts w:eastAsia="Calibri"/>
              </w:rPr>
              <w:t>Май</w:t>
            </w:r>
          </w:p>
        </w:tc>
        <w:tc>
          <w:tcPr>
            <w:tcW w:w="2268" w:type="dxa"/>
            <w:tcBorders>
              <w:top w:val="single" w:sz="4" w:space="0" w:color="000000"/>
              <w:left w:val="single" w:sz="4" w:space="0" w:color="000000"/>
              <w:bottom w:val="single" w:sz="4" w:space="0" w:color="000000"/>
            </w:tcBorders>
            <w:shd w:val="clear" w:color="auto" w:fill="auto"/>
          </w:tcPr>
          <w:p w:rsidR="00C11E13" w:rsidRDefault="00C11E13" w:rsidP="000C6B23">
            <w:pPr>
              <w:pStyle w:val="afffb"/>
              <w:ind w:firstLine="34"/>
              <w:rPr>
                <w:rFonts w:eastAsia="Calibri"/>
              </w:rPr>
            </w:pPr>
            <w:r>
              <w:rPr>
                <w:rFonts w:eastAsia="Calibri"/>
              </w:rPr>
              <w:t>Педагоги</w:t>
            </w:r>
          </w:p>
          <w:p w:rsidR="00FB275D" w:rsidRDefault="00C11E13" w:rsidP="000C6B23">
            <w:pPr>
              <w:pStyle w:val="afffb"/>
              <w:ind w:firstLine="34"/>
              <w:rPr>
                <w:rFonts w:eastAsia="Calibri"/>
              </w:rPr>
            </w:pPr>
            <w:r>
              <w:rPr>
                <w:rFonts w:eastAsia="Calibri"/>
              </w:rPr>
              <w:t xml:space="preserve"> школы</w:t>
            </w:r>
            <w:r w:rsidR="00FB275D">
              <w:rPr>
                <w:rFonts w:eastAsia="Calibri"/>
              </w:rPr>
              <w:t xml:space="preserve"> </w:t>
            </w:r>
          </w:p>
          <w:p w:rsidR="00C11E13" w:rsidRDefault="00C11E13" w:rsidP="000C6B23">
            <w:pPr>
              <w:pStyle w:val="afffb"/>
              <w:ind w:firstLine="34"/>
              <w:rPr>
                <w:rFonts w:eastAsia="Calibri"/>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11E13" w:rsidRDefault="002E7697" w:rsidP="000C6B23">
            <w:pPr>
              <w:pStyle w:val="afffb"/>
              <w:ind w:firstLine="34"/>
              <w:rPr>
                <w:rFonts w:eastAsia="Calibri"/>
                <w:iCs/>
              </w:rPr>
            </w:pPr>
            <w:r>
              <w:rPr>
                <w:rFonts w:eastAsia="Calibri"/>
              </w:rPr>
              <w:t>1-9</w:t>
            </w:r>
            <w:r w:rsidR="00C11E13">
              <w:rPr>
                <w:rFonts w:eastAsia="Calibri"/>
              </w:rPr>
              <w:t>классы</w:t>
            </w:r>
          </w:p>
        </w:tc>
      </w:tr>
      <w:tr w:rsidR="00C11E13" w:rsidTr="00275565">
        <w:tc>
          <w:tcPr>
            <w:tcW w:w="861" w:type="dxa"/>
            <w:tcBorders>
              <w:top w:val="single" w:sz="4" w:space="0" w:color="000000"/>
              <w:left w:val="single" w:sz="4" w:space="0" w:color="000000"/>
              <w:bottom w:val="single" w:sz="4" w:space="0" w:color="000000"/>
              <w:right w:val="single" w:sz="4" w:space="0" w:color="000000"/>
            </w:tcBorders>
          </w:tcPr>
          <w:p w:rsidR="00C11E13" w:rsidRDefault="00C11E13" w:rsidP="007B5781">
            <w:pPr>
              <w:pStyle w:val="afffb"/>
              <w:numPr>
                <w:ilvl w:val="0"/>
                <w:numId w:val="43"/>
              </w:numPr>
              <w:ind w:left="44" w:firstLine="44"/>
              <w:jc w:val="left"/>
              <w:rPr>
                <w:rFonts w:eastAsia="Calibri"/>
              </w:rPr>
            </w:pPr>
          </w:p>
        </w:tc>
        <w:tc>
          <w:tcPr>
            <w:tcW w:w="3676" w:type="dxa"/>
            <w:tcBorders>
              <w:top w:val="single" w:sz="4" w:space="0" w:color="000000"/>
              <w:left w:val="single" w:sz="4" w:space="0" w:color="000000"/>
              <w:bottom w:val="single" w:sz="4" w:space="0" w:color="000000"/>
            </w:tcBorders>
            <w:shd w:val="clear" w:color="auto" w:fill="auto"/>
          </w:tcPr>
          <w:p w:rsidR="00C11E13" w:rsidRDefault="00C11E13" w:rsidP="000C6B23">
            <w:pPr>
              <w:pStyle w:val="afffb"/>
              <w:ind w:firstLine="34"/>
              <w:rPr>
                <w:rFonts w:eastAsia="Calibri"/>
              </w:rPr>
            </w:pPr>
            <w:r>
              <w:rPr>
                <w:rFonts w:eastAsia="Calibri"/>
              </w:rPr>
              <w:t>Проведение предметных</w:t>
            </w:r>
          </w:p>
          <w:p w:rsidR="00C11E13" w:rsidRDefault="00C11E13" w:rsidP="000C6B23">
            <w:pPr>
              <w:pStyle w:val="afffb"/>
              <w:ind w:firstLine="34"/>
              <w:rPr>
                <w:rFonts w:eastAsia="Calibri"/>
              </w:rPr>
            </w:pPr>
            <w:r>
              <w:rPr>
                <w:rFonts w:eastAsia="Calibri"/>
              </w:rPr>
              <w:t xml:space="preserve">олимпиад </w:t>
            </w:r>
          </w:p>
        </w:tc>
        <w:tc>
          <w:tcPr>
            <w:tcW w:w="1701" w:type="dxa"/>
            <w:tcBorders>
              <w:top w:val="single" w:sz="4" w:space="0" w:color="000000"/>
              <w:left w:val="single" w:sz="4" w:space="0" w:color="000000"/>
              <w:bottom w:val="single" w:sz="4" w:space="0" w:color="000000"/>
            </w:tcBorders>
            <w:shd w:val="clear" w:color="auto" w:fill="auto"/>
          </w:tcPr>
          <w:p w:rsidR="00C11E13" w:rsidRDefault="00C11E13" w:rsidP="000C6B23">
            <w:pPr>
              <w:pStyle w:val="afffb"/>
              <w:ind w:firstLine="34"/>
              <w:rPr>
                <w:rFonts w:eastAsia="Calibri"/>
              </w:rPr>
            </w:pPr>
            <w:r>
              <w:rPr>
                <w:rFonts w:eastAsia="Calibri"/>
              </w:rPr>
              <w:t>Ноябрь</w:t>
            </w:r>
          </w:p>
        </w:tc>
        <w:tc>
          <w:tcPr>
            <w:tcW w:w="2268" w:type="dxa"/>
            <w:tcBorders>
              <w:top w:val="single" w:sz="4" w:space="0" w:color="000000"/>
              <w:left w:val="single" w:sz="4" w:space="0" w:color="000000"/>
              <w:bottom w:val="single" w:sz="4" w:space="0" w:color="000000"/>
            </w:tcBorders>
            <w:shd w:val="clear" w:color="auto" w:fill="auto"/>
          </w:tcPr>
          <w:p w:rsidR="00C11E13" w:rsidRDefault="00C11E13" w:rsidP="000C6B23">
            <w:pPr>
              <w:pStyle w:val="afffb"/>
              <w:ind w:firstLine="34"/>
              <w:rPr>
                <w:rFonts w:eastAsia="Calibri"/>
              </w:rPr>
            </w:pPr>
            <w:r>
              <w:rPr>
                <w:rFonts w:eastAsia="Calibri"/>
              </w:rPr>
              <w:t>Учителя-предметники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11E13" w:rsidRDefault="002E7697" w:rsidP="000C6B23">
            <w:pPr>
              <w:pStyle w:val="afffb"/>
              <w:ind w:firstLine="34"/>
              <w:rPr>
                <w:rFonts w:eastAsia="Calibri"/>
                <w:iCs/>
              </w:rPr>
            </w:pPr>
            <w:r>
              <w:rPr>
                <w:rFonts w:eastAsia="Calibri"/>
              </w:rPr>
              <w:t>1-9</w:t>
            </w:r>
            <w:r w:rsidR="00C11E13">
              <w:rPr>
                <w:rFonts w:eastAsia="Calibri"/>
              </w:rPr>
              <w:t>классы</w:t>
            </w:r>
          </w:p>
        </w:tc>
      </w:tr>
      <w:tr w:rsidR="00C11E13" w:rsidTr="00275565">
        <w:tc>
          <w:tcPr>
            <w:tcW w:w="861" w:type="dxa"/>
            <w:tcBorders>
              <w:top w:val="single" w:sz="4" w:space="0" w:color="000000"/>
              <w:left w:val="single" w:sz="4" w:space="0" w:color="000000"/>
              <w:bottom w:val="single" w:sz="4" w:space="0" w:color="000000"/>
              <w:right w:val="single" w:sz="4" w:space="0" w:color="000000"/>
            </w:tcBorders>
          </w:tcPr>
          <w:p w:rsidR="00C11E13" w:rsidRDefault="00C11E13" w:rsidP="007B5781">
            <w:pPr>
              <w:pStyle w:val="afffb"/>
              <w:numPr>
                <w:ilvl w:val="0"/>
                <w:numId w:val="43"/>
              </w:numPr>
              <w:ind w:left="44" w:firstLine="44"/>
              <w:jc w:val="left"/>
              <w:rPr>
                <w:rFonts w:eastAsia="Calibri"/>
              </w:rPr>
            </w:pPr>
          </w:p>
        </w:tc>
        <w:tc>
          <w:tcPr>
            <w:tcW w:w="3676" w:type="dxa"/>
            <w:tcBorders>
              <w:top w:val="single" w:sz="4" w:space="0" w:color="000000"/>
              <w:left w:val="single" w:sz="4" w:space="0" w:color="000000"/>
              <w:bottom w:val="single" w:sz="4" w:space="0" w:color="000000"/>
            </w:tcBorders>
            <w:shd w:val="clear" w:color="auto" w:fill="auto"/>
          </w:tcPr>
          <w:p w:rsidR="00C11E13" w:rsidRDefault="00C11E13" w:rsidP="000C6B23">
            <w:pPr>
              <w:pStyle w:val="afffb"/>
              <w:ind w:firstLine="34"/>
              <w:rPr>
                <w:rFonts w:eastAsia="Calibri"/>
              </w:rPr>
            </w:pPr>
            <w:r>
              <w:rPr>
                <w:rFonts w:eastAsia="Calibri"/>
              </w:rPr>
              <w:t>Организация досуговых и познавательных программ:</w:t>
            </w:r>
          </w:p>
          <w:p w:rsidR="00C11E13" w:rsidRDefault="00C11E13" w:rsidP="000C6B23">
            <w:pPr>
              <w:pStyle w:val="afffb"/>
              <w:ind w:firstLine="34"/>
              <w:rPr>
                <w:rFonts w:eastAsia="Calibri"/>
              </w:rPr>
            </w:pPr>
            <w:r>
              <w:rPr>
                <w:rFonts w:eastAsia="Calibri"/>
              </w:rPr>
              <w:t>- День народного единства</w:t>
            </w:r>
          </w:p>
          <w:p w:rsidR="00FB275D" w:rsidRDefault="00C11E13" w:rsidP="000C6B23">
            <w:pPr>
              <w:pStyle w:val="afffb"/>
              <w:ind w:firstLine="34"/>
              <w:rPr>
                <w:rFonts w:eastAsia="Calibri"/>
              </w:rPr>
            </w:pPr>
            <w:r>
              <w:rPr>
                <w:rFonts w:eastAsia="Calibri"/>
              </w:rPr>
              <w:t>-</w:t>
            </w:r>
            <w:r w:rsidR="00FB275D">
              <w:rPr>
                <w:rFonts w:ascii="Arial" w:hAnsi="Arial" w:cs="Arial"/>
                <w:color w:val="493E24"/>
                <w:sz w:val="23"/>
                <w:szCs w:val="23"/>
                <w:shd w:val="clear" w:color="auto" w:fill="FFFFFF"/>
              </w:rPr>
              <w:t xml:space="preserve"> </w:t>
            </w:r>
            <w:r w:rsidR="00FB275D" w:rsidRPr="00FB275D">
              <w:rPr>
                <w:color w:val="493E24"/>
                <w:szCs w:val="24"/>
                <w:shd w:val="clear" w:color="auto" w:fill="FFFFFF"/>
              </w:rPr>
              <w:t>Акция "Белые журавли"</w:t>
            </w:r>
            <w:r w:rsidR="00FB275D">
              <w:rPr>
                <w:rFonts w:ascii="Arial" w:hAnsi="Arial" w:cs="Arial"/>
                <w:color w:val="493E24"/>
                <w:sz w:val="23"/>
                <w:szCs w:val="23"/>
                <w:shd w:val="clear" w:color="auto" w:fill="FFFFFF"/>
              </w:rPr>
              <w:t> </w:t>
            </w:r>
          </w:p>
          <w:p w:rsidR="00C11E13" w:rsidRDefault="00FB275D" w:rsidP="000C6B23">
            <w:pPr>
              <w:pStyle w:val="afffb"/>
              <w:ind w:firstLine="34"/>
              <w:rPr>
                <w:rFonts w:eastAsia="Calibri"/>
              </w:rPr>
            </w:pPr>
            <w:r>
              <w:rPr>
                <w:rFonts w:eastAsia="Calibri"/>
              </w:rPr>
              <w:t>-</w:t>
            </w:r>
            <w:r w:rsidR="00C11E13">
              <w:rPr>
                <w:rFonts w:eastAsia="Calibri"/>
              </w:rPr>
              <w:t>День борьбы против СПИДа</w:t>
            </w:r>
          </w:p>
          <w:p w:rsidR="00C11E13" w:rsidRDefault="00C11E13" w:rsidP="000C6B23">
            <w:pPr>
              <w:pStyle w:val="afffb"/>
              <w:ind w:firstLine="34"/>
              <w:rPr>
                <w:rFonts w:eastAsia="Calibri"/>
              </w:rPr>
            </w:pPr>
            <w:r>
              <w:rPr>
                <w:rFonts w:eastAsia="Calibri"/>
              </w:rPr>
              <w:t xml:space="preserve">- Конкурс творческих работ </w:t>
            </w:r>
          </w:p>
          <w:p w:rsidR="00C11E13" w:rsidRDefault="00C11E13" w:rsidP="000C6B23">
            <w:pPr>
              <w:pStyle w:val="afffb"/>
              <w:ind w:firstLine="34"/>
              <w:rPr>
                <w:rFonts w:eastAsia="Calibri"/>
              </w:rPr>
            </w:pPr>
            <w:r>
              <w:rPr>
                <w:rFonts w:eastAsia="Calibri"/>
              </w:rPr>
              <w:t>(рисунки, сочинения, коллажи,</w:t>
            </w:r>
          </w:p>
          <w:p w:rsidR="00C11E13" w:rsidRDefault="00C11E13" w:rsidP="000C6B23">
            <w:pPr>
              <w:pStyle w:val="afffb"/>
              <w:ind w:firstLine="34"/>
              <w:rPr>
                <w:rFonts w:eastAsia="Calibri"/>
              </w:rPr>
            </w:pPr>
            <w:r>
              <w:rPr>
                <w:rFonts w:eastAsia="Calibri"/>
              </w:rPr>
              <w:t>стихотворения и т.д)</w:t>
            </w:r>
          </w:p>
          <w:p w:rsidR="00C11E13" w:rsidRDefault="00FB275D" w:rsidP="000C6B23">
            <w:pPr>
              <w:pStyle w:val="afffb"/>
              <w:ind w:firstLine="34"/>
              <w:rPr>
                <w:rFonts w:eastAsia="Calibri"/>
              </w:rPr>
            </w:pPr>
            <w:r>
              <w:rPr>
                <w:rFonts w:eastAsia="Calibri"/>
              </w:rPr>
              <w:t>Мероприятия в рамках предметных недель</w:t>
            </w:r>
          </w:p>
          <w:p w:rsidR="00C11E13" w:rsidRDefault="00C11E13" w:rsidP="000C6B23">
            <w:pPr>
              <w:pStyle w:val="afffb"/>
              <w:ind w:firstLine="34"/>
              <w:rPr>
                <w:rFonts w:eastAsia="Calibri"/>
              </w:rPr>
            </w:pPr>
            <w:r>
              <w:rPr>
                <w:rFonts w:eastAsia="Calibri"/>
              </w:rPr>
              <w:t>Организация фотовыставок</w:t>
            </w:r>
          </w:p>
        </w:tc>
        <w:tc>
          <w:tcPr>
            <w:tcW w:w="1701" w:type="dxa"/>
            <w:tcBorders>
              <w:top w:val="single" w:sz="4" w:space="0" w:color="000000"/>
              <w:left w:val="single" w:sz="4" w:space="0" w:color="000000"/>
              <w:bottom w:val="single" w:sz="4" w:space="0" w:color="000000"/>
            </w:tcBorders>
            <w:shd w:val="clear" w:color="auto" w:fill="auto"/>
          </w:tcPr>
          <w:p w:rsidR="00C11E13" w:rsidRDefault="00C11E13" w:rsidP="000C6B23">
            <w:pPr>
              <w:pStyle w:val="afffb"/>
              <w:ind w:firstLine="34"/>
              <w:rPr>
                <w:rFonts w:eastAsia="Calibri"/>
              </w:rPr>
            </w:pPr>
            <w:r>
              <w:rPr>
                <w:rFonts w:eastAsia="Calibri"/>
              </w:rPr>
              <w:t>В течение года</w:t>
            </w:r>
          </w:p>
        </w:tc>
        <w:tc>
          <w:tcPr>
            <w:tcW w:w="2268" w:type="dxa"/>
            <w:tcBorders>
              <w:top w:val="single" w:sz="4" w:space="0" w:color="000000"/>
              <w:left w:val="single" w:sz="4" w:space="0" w:color="000000"/>
              <w:bottom w:val="single" w:sz="4" w:space="0" w:color="000000"/>
            </w:tcBorders>
            <w:shd w:val="clear" w:color="auto" w:fill="auto"/>
          </w:tcPr>
          <w:p w:rsidR="00C11E13" w:rsidRDefault="00C11E13" w:rsidP="000C6B23">
            <w:pPr>
              <w:pStyle w:val="afffb"/>
              <w:ind w:firstLine="34"/>
              <w:rPr>
                <w:rFonts w:eastAsia="Calibri"/>
              </w:rPr>
            </w:pPr>
            <w:r>
              <w:rPr>
                <w:rFonts w:eastAsia="Calibri"/>
              </w:rPr>
              <w:t>Педагоги школы</w:t>
            </w:r>
          </w:p>
          <w:p w:rsidR="00C11E13" w:rsidRDefault="00C11E13" w:rsidP="000C6B23">
            <w:pPr>
              <w:pStyle w:val="afffb"/>
              <w:ind w:firstLine="34"/>
              <w:rPr>
                <w:rFonts w:eastAsia="Calibri"/>
              </w:rPr>
            </w:pPr>
            <w:r>
              <w:rPr>
                <w:rFonts w:eastAsia="Calibri"/>
              </w:rPr>
              <w:t>Кл.руководители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11E13" w:rsidRDefault="002E7697" w:rsidP="000C6B23">
            <w:pPr>
              <w:pStyle w:val="afffb"/>
              <w:ind w:firstLine="34"/>
              <w:rPr>
                <w:rFonts w:eastAsia="Calibri"/>
                <w:iCs/>
              </w:rPr>
            </w:pPr>
            <w:r>
              <w:rPr>
                <w:rFonts w:eastAsia="Calibri"/>
              </w:rPr>
              <w:t>1-9</w:t>
            </w:r>
            <w:r w:rsidR="00C11E13">
              <w:rPr>
                <w:rFonts w:eastAsia="Calibri"/>
              </w:rPr>
              <w:t xml:space="preserve"> классы</w:t>
            </w:r>
          </w:p>
        </w:tc>
      </w:tr>
    </w:tbl>
    <w:p w:rsidR="00A47561" w:rsidRDefault="00A47561" w:rsidP="00ED285E">
      <w:pPr>
        <w:numPr>
          <w:ilvl w:val="0"/>
          <w:numId w:val="3"/>
        </w:numPr>
        <w:tabs>
          <w:tab w:val="left" w:pos="1134"/>
        </w:tabs>
        <w:ind w:left="0" w:firstLine="851"/>
        <w:jc w:val="both"/>
        <w:rPr>
          <w:sz w:val="24"/>
        </w:rPr>
      </w:pPr>
      <w:r>
        <w:rPr>
          <w:sz w:val="24"/>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A47561" w:rsidRDefault="00A47561" w:rsidP="00ED285E">
      <w:pPr>
        <w:numPr>
          <w:ilvl w:val="0"/>
          <w:numId w:val="3"/>
        </w:numPr>
        <w:tabs>
          <w:tab w:val="left" w:pos="1134"/>
        </w:tabs>
        <w:ind w:left="0" w:firstLine="851"/>
        <w:jc w:val="both"/>
        <w:rPr>
          <w:sz w:val="24"/>
        </w:rPr>
      </w:pPr>
      <w:r>
        <w:rPr>
          <w:sz w:val="24"/>
        </w:rPr>
        <w:t xml:space="preserve">формирование мотивов и ценностей обучающегося в сфере </w:t>
      </w:r>
      <w:r>
        <w:rPr>
          <w:b/>
          <w:sz w:val="24"/>
        </w:rPr>
        <w:t>отношений к России как Отечеству</w:t>
      </w:r>
      <w:r>
        <w:rPr>
          <w:sz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A47561" w:rsidRDefault="00A47561" w:rsidP="00ED285E">
      <w:pPr>
        <w:numPr>
          <w:ilvl w:val="0"/>
          <w:numId w:val="3"/>
        </w:numPr>
        <w:tabs>
          <w:tab w:val="left" w:pos="1134"/>
        </w:tabs>
        <w:ind w:left="0" w:firstLine="851"/>
        <w:jc w:val="both"/>
        <w:rPr>
          <w:sz w:val="24"/>
        </w:rPr>
      </w:pPr>
      <w:r>
        <w:rPr>
          <w:sz w:val="24"/>
        </w:rPr>
        <w:t xml:space="preserve">включение обучающихся в процессы </w:t>
      </w:r>
      <w:r>
        <w:rPr>
          <w:b/>
          <w:sz w:val="24"/>
        </w:rPr>
        <w:t>общественной самоорганизации</w:t>
      </w:r>
      <w:r>
        <w:rPr>
          <w:sz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A47561" w:rsidRDefault="00A47561" w:rsidP="00ED285E">
      <w:pPr>
        <w:numPr>
          <w:ilvl w:val="0"/>
          <w:numId w:val="3"/>
        </w:numPr>
        <w:tabs>
          <w:tab w:val="left" w:pos="1134"/>
        </w:tabs>
        <w:ind w:left="0" w:firstLine="851"/>
        <w:jc w:val="both"/>
        <w:rPr>
          <w:sz w:val="24"/>
        </w:rPr>
      </w:pPr>
      <w:r>
        <w:rPr>
          <w:sz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A47561" w:rsidRDefault="00A47561" w:rsidP="00ED285E">
      <w:pPr>
        <w:numPr>
          <w:ilvl w:val="0"/>
          <w:numId w:val="3"/>
        </w:numPr>
        <w:tabs>
          <w:tab w:val="left" w:pos="1134"/>
        </w:tabs>
        <w:ind w:left="0" w:firstLine="851"/>
        <w:jc w:val="both"/>
        <w:rPr>
          <w:sz w:val="24"/>
        </w:rPr>
      </w:pPr>
      <w:r>
        <w:rPr>
          <w:sz w:val="24"/>
        </w:rPr>
        <w:lastRenderedPageBreak/>
        <w:t xml:space="preserve">формирование мотивов и ценностей обучающегося в сфере </w:t>
      </w:r>
      <w:r>
        <w:rPr>
          <w:b/>
          <w:sz w:val="24"/>
        </w:rPr>
        <w:t>трудовых отношений и выбора будущей профессии</w:t>
      </w:r>
      <w:r>
        <w:rPr>
          <w:sz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A47561" w:rsidRDefault="00A47561" w:rsidP="00ED285E">
      <w:pPr>
        <w:numPr>
          <w:ilvl w:val="0"/>
          <w:numId w:val="3"/>
        </w:numPr>
        <w:tabs>
          <w:tab w:val="left" w:pos="1134"/>
        </w:tabs>
        <w:ind w:left="0" w:firstLine="851"/>
        <w:jc w:val="both"/>
        <w:rPr>
          <w:sz w:val="24"/>
        </w:rPr>
      </w:pPr>
      <w:r>
        <w:rPr>
          <w:sz w:val="24"/>
        </w:rPr>
        <w:t xml:space="preserve">формирование мотивационно-ценностных отношений обучающегося в сфере </w:t>
      </w:r>
      <w:r>
        <w:rPr>
          <w:b/>
          <w:sz w:val="24"/>
        </w:rPr>
        <w:t>самопознания, самоопределения, самореализации, самосовершенствования</w:t>
      </w:r>
      <w:r>
        <w:rPr>
          <w:sz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A47561" w:rsidRDefault="00A47561" w:rsidP="00ED285E">
      <w:pPr>
        <w:numPr>
          <w:ilvl w:val="0"/>
          <w:numId w:val="3"/>
        </w:numPr>
        <w:tabs>
          <w:tab w:val="left" w:pos="1134"/>
        </w:tabs>
        <w:ind w:left="0" w:firstLine="851"/>
        <w:jc w:val="both"/>
        <w:rPr>
          <w:sz w:val="24"/>
        </w:rPr>
      </w:pPr>
      <w:r>
        <w:rPr>
          <w:sz w:val="24"/>
        </w:rPr>
        <w:t xml:space="preserve">формирование мотивационно-ценностных отношений обучающегося в сфере </w:t>
      </w:r>
      <w:r>
        <w:rPr>
          <w:b/>
          <w:sz w:val="24"/>
        </w:rPr>
        <w:t>здорового образа жизни</w:t>
      </w:r>
      <w:r>
        <w:rPr>
          <w:sz w:val="24"/>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A47561" w:rsidRDefault="00A47561" w:rsidP="00ED285E">
      <w:pPr>
        <w:numPr>
          <w:ilvl w:val="0"/>
          <w:numId w:val="3"/>
        </w:numPr>
        <w:tabs>
          <w:tab w:val="left" w:pos="1134"/>
        </w:tabs>
        <w:ind w:left="0" w:firstLine="851"/>
        <w:jc w:val="both"/>
        <w:rPr>
          <w:sz w:val="24"/>
        </w:rPr>
      </w:pPr>
      <w:r>
        <w:rPr>
          <w:sz w:val="24"/>
        </w:rPr>
        <w:t xml:space="preserve">формирование мотивов и ценностей обучающегося в сфере </w:t>
      </w:r>
      <w:r>
        <w:rPr>
          <w:b/>
          <w:sz w:val="24"/>
        </w:rPr>
        <w:t xml:space="preserve">отношений к природе </w:t>
      </w:r>
      <w:r>
        <w:rPr>
          <w:sz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A47561" w:rsidRDefault="00A47561" w:rsidP="00ED285E">
      <w:pPr>
        <w:numPr>
          <w:ilvl w:val="0"/>
          <w:numId w:val="3"/>
        </w:numPr>
        <w:tabs>
          <w:tab w:val="left" w:pos="1134"/>
        </w:tabs>
        <w:ind w:left="0" w:firstLine="851"/>
        <w:jc w:val="both"/>
        <w:rPr>
          <w:sz w:val="24"/>
        </w:rPr>
      </w:pPr>
      <w:r>
        <w:rPr>
          <w:sz w:val="24"/>
        </w:rPr>
        <w:t xml:space="preserve">формирование мотивационно-ценностных отношений обучающегося в </w:t>
      </w:r>
      <w:r>
        <w:rPr>
          <w:b/>
          <w:sz w:val="24"/>
        </w:rPr>
        <w:t>сфере искусства</w:t>
      </w:r>
      <w:r>
        <w:rPr>
          <w:sz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w:t>
      </w:r>
      <w:r>
        <w:rPr>
          <w:sz w:val="24"/>
        </w:rPr>
        <w:lastRenderedPageBreak/>
        <w:t xml:space="preserve">отношения к традициям художественной культуры как смысловой, эстетической и личностно-значимой ценности). </w:t>
      </w:r>
    </w:p>
    <w:p w:rsidR="00A47561" w:rsidRPr="00595810" w:rsidRDefault="00A47561" w:rsidP="00595810">
      <w:pPr>
        <w:pStyle w:val="1"/>
        <w:jc w:val="both"/>
        <w:rPr>
          <w:rFonts w:ascii="Times New Roman" w:hAnsi="Times New Roman" w:cs="Times New Roman"/>
          <w:sz w:val="24"/>
          <w:szCs w:val="24"/>
        </w:rPr>
      </w:pPr>
      <w:bookmarkStart w:id="90" w:name="__RefHeading__34_60508302"/>
      <w:bookmarkStart w:id="91" w:name="_Toc471302732"/>
      <w:bookmarkStart w:id="92" w:name="_Toc471308633"/>
      <w:bookmarkEnd w:id="90"/>
      <w:r w:rsidRPr="00595810">
        <w:rPr>
          <w:rFonts w:ascii="Times New Roman" w:hAnsi="Times New Roman" w:cs="Times New Roman"/>
          <w:sz w:val="24"/>
          <w:szCs w:val="24"/>
        </w:rPr>
        <w:t>2.3.3. Содержание, виды деятельности и формы занятий с обучающимися(по направлениям духовно-нравственного развития, воспитания и социализации обучающихся)</w:t>
      </w:r>
      <w:bookmarkEnd w:id="91"/>
      <w:bookmarkEnd w:id="92"/>
    </w:p>
    <w:p w:rsidR="00A47561" w:rsidRDefault="00A47561" w:rsidP="00ED285E">
      <w:pPr>
        <w:tabs>
          <w:tab w:val="left" w:pos="1134"/>
        </w:tabs>
        <w:ind w:firstLine="851"/>
        <w:jc w:val="both"/>
        <w:rPr>
          <w:sz w:val="24"/>
        </w:rPr>
      </w:pPr>
      <w:r>
        <w:rPr>
          <w:sz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A47561" w:rsidRDefault="00A47561" w:rsidP="00ED285E">
      <w:pPr>
        <w:tabs>
          <w:tab w:val="left" w:pos="1134"/>
        </w:tabs>
        <w:ind w:firstLine="851"/>
        <w:jc w:val="both"/>
        <w:rPr>
          <w:sz w:val="24"/>
        </w:rPr>
      </w:pPr>
      <w:r>
        <w:rPr>
          <w:sz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A47561" w:rsidRDefault="00A47561" w:rsidP="00ED285E">
      <w:pPr>
        <w:tabs>
          <w:tab w:val="left" w:pos="1134"/>
        </w:tabs>
        <w:ind w:firstLine="851"/>
        <w:jc w:val="both"/>
        <w:rPr>
          <w:sz w:val="24"/>
        </w:rPr>
      </w:pPr>
      <w:r>
        <w:rPr>
          <w:sz w:val="24"/>
        </w:rPr>
        <w:t>-  информационное и коммуникативное обеспечение рефлексии обучающихся межличностных отношений с окружающими;</w:t>
      </w:r>
    </w:p>
    <w:p w:rsidR="00A47561" w:rsidRDefault="00A47561" w:rsidP="00ED285E">
      <w:pPr>
        <w:tabs>
          <w:tab w:val="left" w:pos="1134"/>
        </w:tabs>
        <w:ind w:firstLine="851"/>
        <w:jc w:val="both"/>
        <w:rPr>
          <w:sz w:val="24"/>
        </w:rPr>
      </w:pPr>
      <w:r>
        <w:rPr>
          <w:sz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47561" w:rsidRDefault="00A47561" w:rsidP="00ED285E">
      <w:pPr>
        <w:tabs>
          <w:tab w:val="left" w:pos="1134"/>
        </w:tabs>
        <w:ind w:firstLine="851"/>
        <w:jc w:val="both"/>
        <w:rPr>
          <w:sz w:val="24"/>
        </w:rPr>
      </w:pPr>
      <w:r>
        <w:rPr>
          <w:sz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A47561" w:rsidRDefault="00A47561" w:rsidP="00ED285E">
      <w:pPr>
        <w:ind w:firstLine="851"/>
        <w:jc w:val="both"/>
        <w:rPr>
          <w:sz w:val="24"/>
        </w:rPr>
      </w:pPr>
      <w:r>
        <w:rPr>
          <w:sz w:val="24"/>
        </w:rPr>
        <w:t xml:space="preserve">Формирование мотивов и ценностей обучающегося </w:t>
      </w:r>
      <w:r>
        <w:rPr>
          <w:b/>
          <w:sz w:val="24"/>
        </w:rPr>
        <w:t xml:space="preserve">в сфере отношений к России как Отечеству </w:t>
      </w:r>
      <w:r>
        <w:rPr>
          <w:sz w:val="24"/>
        </w:rPr>
        <w:t xml:space="preserve">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A47561" w:rsidRDefault="00A47561" w:rsidP="00ED285E">
      <w:pPr>
        <w:ind w:firstLine="851"/>
        <w:jc w:val="both"/>
        <w:rPr>
          <w:sz w:val="24"/>
        </w:rPr>
      </w:pPr>
      <w:r>
        <w:rPr>
          <w:sz w:val="24"/>
        </w:rPr>
        <w:t xml:space="preserve">Включение обучающихся </w:t>
      </w:r>
      <w:r>
        <w:rPr>
          <w:b/>
          <w:sz w:val="24"/>
        </w:rPr>
        <w:t>в сферу общественной самоорганизации</w:t>
      </w:r>
      <w:r>
        <w:rPr>
          <w:sz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A47561" w:rsidRDefault="00A47561" w:rsidP="00ED285E">
      <w:pPr>
        <w:ind w:firstLine="851"/>
        <w:jc w:val="both"/>
      </w:pPr>
      <w:r>
        <w:rPr>
          <w:sz w:val="24"/>
        </w:rPr>
        <w:t xml:space="preserve">Включение обучающихся в сферу общественной самоорганизации предусматривает следующие этапы: </w:t>
      </w:r>
    </w:p>
    <w:p w:rsidR="00A47561" w:rsidRDefault="00A47561" w:rsidP="00ED285E">
      <w:pPr>
        <w:pStyle w:val="afff5"/>
        <w:numPr>
          <w:ilvl w:val="0"/>
          <w:numId w:val="9"/>
        </w:numPr>
        <w:tabs>
          <w:tab w:val="left" w:pos="993"/>
        </w:tabs>
        <w:suppressAutoHyphens w:val="0"/>
        <w:ind w:left="0" w:firstLine="851"/>
        <w:jc w:val="both"/>
      </w:pPr>
      <w: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A47561" w:rsidRDefault="00A47561" w:rsidP="00ED285E">
      <w:pPr>
        <w:pStyle w:val="afff5"/>
        <w:numPr>
          <w:ilvl w:val="0"/>
          <w:numId w:val="9"/>
        </w:numPr>
        <w:tabs>
          <w:tab w:val="left" w:pos="993"/>
        </w:tabs>
        <w:suppressAutoHyphens w:val="0"/>
        <w:ind w:left="0" w:firstLine="851"/>
        <w:jc w:val="both"/>
      </w:pPr>
      <w: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A47561" w:rsidRDefault="00A47561" w:rsidP="00ED285E">
      <w:pPr>
        <w:pStyle w:val="afff5"/>
        <w:numPr>
          <w:ilvl w:val="0"/>
          <w:numId w:val="9"/>
        </w:numPr>
        <w:tabs>
          <w:tab w:val="left" w:pos="993"/>
        </w:tabs>
        <w:suppressAutoHyphens w:val="0"/>
        <w:ind w:left="0" w:firstLine="851"/>
        <w:jc w:val="both"/>
      </w:pPr>
      <w: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A47561" w:rsidRDefault="00A47561" w:rsidP="00ED285E">
      <w:pPr>
        <w:pStyle w:val="afff5"/>
        <w:numPr>
          <w:ilvl w:val="0"/>
          <w:numId w:val="9"/>
        </w:numPr>
        <w:tabs>
          <w:tab w:val="left" w:pos="993"/>
        </w:tabs>
        <w:suppressAutoHyphens w:val="0"/>
        <w:ind w:left="0" w:firstLine="851"/>
        <w:jc w:val="both"/>
      </w:pPr>
      <w:r>
        <w:lastRenderedPageBreak/>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A47561" w:rsidRDefault="00A47561" w:rsidP="00ED285E">
      <w:pPr>
        <w:pStyle w:val="afff5"/>
        <w:numPr>
          <w:ilvl w:val="0"/>
          <w:numId w:val="9"/>
        </w:numPr>
        <w:tabs>
          <w:tab w:val="left" w:pos="993"/>
        </w:tabs>
        <w:suppressAutoHyphens w:val="0"/>
        <w:ind w:left="0" w:firstLine="851"/>
        <w:jc w:val="both"/>
      </w:pPr>
      <w: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A47561" w:rsidRDefault="00A47561" w:rsidP="00ED285E">
      <w:pPr>
        <w:pStyle w:val="afff5"/>
        <w:numPr>
          <w:ilvl w:val="0"/>
          <w:numId w:val="9"/>
        </w:numPr>
        <w:tabs>
          <w:tab w:val="left" w:pos="993"/>
        </w:tabs>
        <w:suppressAutoHyphens w:val="0"/>
        <w:ind w:left="0" w:firstLine="851"/>
        <w:jc w:val="both"/>
      </w:pPr>
      <w:r>
        <w:t xml:space="preserve">демонстрация вариативности социальных ситуаций, ситуаций выбора и необходимости планирования собственной деятельности; </w:t>
      </w:r>
    </w:p>
    <w:p w:rsidR="00A47561" w:rsidRDefault="00A47561" w:rsidP="00ED285E">
      <w:pPr>
        <w:pStyle w:val="afff5"/>
        <w:numPr>
          <w:ilvl w:val="0"/>
          <w:numId w:val="9"/>
        </w:numPr>
        <w:tabs>
          <w:tab w:val="left" w:pos="993"/>
        </w:tabs>
        <w:suppressAutoHyphens w:val="0"/>
        <w:ind w:left="0" w:firstLine="851"/>
        <w:jc w:val="both"/>
      </w:pPr>
      <w: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A47561" w:rsidRDefault="00A47561" w:rsidP="00ED285E">
      <w:pPr>
        <w:pStyle w:val="afff5"/>
        <w:numPr>
          <w:ilvl w:val="0"/>
          <w:numId w:val="9"/>
        </w:numPr>
        <w:tabs>
          <w:tab w:val="left" w:pos="993"/>
        </w:tabs>
        <w:suppressAutoHyphens w:val="0"/>
        <w:ind w:left="0" w:firstLine="851"/>
        <w:jc w:val="both"/>
      </w:pPr>
      <w:r>
        <w:t xml:space="preserve">содействие школьникам в проектировании и планировании собственного участия в социальной деятельности. </w:t>
      </w:r>
    </w:p>
    <w:p w:rsidR="00A47561" w:rsidRDefault="00A47561" w:rsidP="00ED285E">
      <w:pPr>
        <w:ind w:firstLine="851"/>
        <w:jc w:val="both"/>
        <w:rPr>
          <w:sz w:val="24"/>
        </w:rPr>
      </w:pPr>
      <w:r>
        <w:rPr>
          <w:sz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A47561" w:rsidRDefault="00A47561" w:rsidP="00ED285E">
      <w:pPr>
        <w:ind w:firstLine="851"/>
        <w:jc w:val="both"/>
        <w:rPr>
          <w:sz w:val="24"/>
        </w:rPr>
      </w:pPr>
      <w:r>
        <w:rPr>
          <w:sz w:val="24"/>
        </w:rPr>
        <w:t xml:space="preserve">При формировании ответственного </w:t>
      </w:r>
      <w:r>
        <w:rPr>
          <w:b/>
          <w:sz w:val="24"/>
        </w:rPr>
        <w:t xml:space="preserve">отношения к учебно-познавательной деятельности </w:t>
      </w:r>
      <w:r>
        <w:rPr>
          <w:sz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47561" w:rsidRDefault="00A47561" w:rsidP="00ED285E">
      <w:pPr>
        <w:ind w:firstLine="851"/>
        <w:jc w:val="both"/>
        <w:rPr>
          <w:sz w:val="24"/>
        </w:rPr>
      </w:pPr>
      <w:r>
        <w:rPr>
          <w:sz w:val="24"/>
        </w:rPr>
        <w:t xml:space="preserve">Формирование мотивов и ценностей обучающегося </w:t>
      </w:r>
      <w:r>
        <w:rPr>
          <w:b/>
          <w:sz w:val="24"/>
        </w:rPr>
        <w:t xml:space="preserve">в сфере трудовых отношений и выбора будущей профессии </w:t>
      </w:r>
      <w:r>
        <w:rPr>
          <w:sz w:val="24"/>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w:t>
      </w:r>
      <w:proofErr w:type="gramStart"/>
      <w:r>
        <w:rPr>
          <w:sz w:val="24"/>
        </w:rPr>
        <w:t>включает  сотрудничество</w:t>
      </w:r>
      <w:proofErr w:type="gramEnd"/>
      <w:r>
        <w:rPr>
          <w:sz w:val="24"/>
        </w:rPr>
        <w:t xml:space="preserve">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A47561" w:rsidRDefault="00A47561" w:rsidP="00ED285E">
      <w:pPr>
        <w:ind w:firstLine="851"/>
        <w:jc w:val="both"/>
        <w:rPr>
          <w:sz w:val="24"/>
        </w:rPr>
      </w:pPr>
      <w:r>
        <w:rPr>
          <w:sz w:val="24"/>
        </w:rPr>
        <w:t xml:space="preserve">Мотивы и ценности обучающегося в сфере </w:t>
      </w:r>
      <w:r>
        <w:rPr>
          <w:b/>
          <w:sz w:val="24"/>
        </w:rPr>
        <w:t>отношений к природе</w:t>
      </w:r>
      <w:r>
        <w:rPr>
          <w:sz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A47561" w:rsidRDefault="00A47561" w:rsidP="00ED285E">
      <w:pPr>
        <w:ind w:firstLine="851"/>
        <w:jc w:val="both"/>
        <w:rPr>
          <w:sz w:val="24"/>
        </w:rPr>
      </w:pPr>
      <w:r>
        <w:rPr>
          <w:sz w:val="24"/>
        </w:rPr>
        <w:t xml:space="preserve">Реализация задач развития </w:t>
      </w:r>
      <w:r>
        <w:rPr>
          <w:b/>
          <w:sz w:val="24"/>
        </w:rPr>
        <w:t xml:space="preserve">эстетического сознания </w:t>
      </w:r>
      <w:r>
        <w:rPr>
          <w:sz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A47561" w:rsidRDefault="00A47561" w:rsidP="00ED285E">
      <w:pPr>
        <w:ind w:firstLine="851"/>
        <w:jc w:val="both"/>
        <w:rPr>
          <w:sz w:val="24"/>
        </w:rPr>
      </w:pPr>
      <w:r>
        <w:rPr>
          <w:sz w:val="24"/>
        </w:rPr>
        <w:t xml:space="preserve">Задача по </w:t>
      </w:r>
      <w:r>
        <w:rPr>
          <w:b/>
          <w:sz w:val="24"/>
        </w:rPr>
        <w:t>формированию целостного мировоззрения</w:t>
      </w:r>
      <w:r>
        <w:rPr>
          <w:sz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A47561" w:rsidRPr="00595810" w:rsidRDefault="00A47561" w:rsidP="00595810">
      <w:pPr>
        <w:pStyle w:val="1"/>
        <w:jc w:val="both"/>
        <w:rPr>
          <w:rFonts w:ascii="Times New Roman" w:hAnsi="Times New Roman" w:cs="Times New Roman"/>
          <w:sz w:val="24"/>
          <w:szCs w:val="24"/>
        </w:rPr>
      </w:pPr>
      <w:bookmarkStart w:id="93" w:name="__RefHeading__36_60508302"/>
      <w:bookmarkStart w:id="94" w:name="_Toc471302733"/>
      <w:bookmarkStart w:id="95" w:name="_Toc471308634"/>
      <w:bookmarkEnd w:id="93"/>
      <w:r w:rsidRPr="00595810">
        <w:rPr>
          <w:rFonts w:ascii="Times New Roman" w:hAnsi="Times New Roman" w:cs="Times New Roman"/>
          <w:sz w:val="24"/>
          <w:szCs w:val="24"/>
        </w:rPr>
        <w:lastRenderedPageBreak/>
        <w:t>2.3.4. Формы индивидуальной и групповой организации профессиональной ориентации обучающихся</w:t>
      </w:r>
      <w:bookmarkEnd w:id="94"/>
      <w:bookmarkEnd w:id="95"/>
    </w:p>
    <w:p w:rsidR="00A47561" w:rsidRDefault="00A47561" w:rsidP="00ED285E">
      <w:pPr>
        <w:ind w:firstLine="851"/>
        <w:jc w:val="both"/>
        <w:rPr>
          <w:b/>
          <w:sz w:val="24"/>
        </w:rPr>
      </w:pPr>
      <w:r>
        <w:rPr>
          <w:sz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A47561" w:rsidRDefault="00A47561" w:rsidP="00ED285E">
      <w:pPr>
        <w:ind w:firstLine="851"/>
        <w:jc w:val="both"/>
        <w:rPr>
          <w:b/>
          <w:sz w:val="24"/>
        </w:rPr>
      </w:pPr>
      <w:r>
        <w:rPr>
          <w:b/>
          <w:sz w:val="24"/>
        </w:rPr>
        <w:t>«Ярмарка профессий»</w:t>
      </w:r>
      <w:r>
        <w:rPr>
          <w:sz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A47561" w:rsidRDefault="00A47561" w:rsidP="00ED285E">
      <w:pPr>
        <w:ind w:firstLine="851"/>
        <w:jc w:val="both"/>
        <w:rPr>
          <w:b/>
          <w:sz w:val="24"/>
        </w:rPr>
      </w:pPr>
      <w:r>
        <w:rPr>
          <w:b/>
          <w:sz w:val="24"/>
        </w:rPr>
        <w:t>Экскурсия</w:t>
      </w:r>
      <w:r>
        <w:rPr>
          <w:sz w:val="24"/>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A47561" w:rsidRDefault="00A47561" w:rsidP="00ED285E">
      <w:pPr>
        <w:ind w:firstLine="851"/>
        <w:jc w:val="both"/>
        <w:rPr>
          <w:b/>
          <w:sz w:val="24"/>
        </w:rPr>
      </w:pPr>
      <w:r>
        <w:rPr>
          <w:b/>
          <w:sz w:val="24"/>
        </w:rPr>
        <w:t>Предметная неделя</w:t>
      </w:r>
      <w:r w:rsidR="00FB275D">
        <w:rPr>
          <w:b/>
          <w:sz w:val="24"/>
        </w:rPr>
        <w:t xml:space="preserve"> (декада)</w:t>
      </w:r>
      <w:r>
        <w:rPr>
          <w:sz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w:t>
      </w:r>
      <w:r w:rsidR="00FB275D">
        <w:rPr>
          <w:sz w:val="24"/>
        </w:rPr>
        <w:t xml:space="preserve"> наук</w:t>
      </w:r>
      <w:r>
        <w:rPr>
          <w:sz w:val="24"/>
        </w:rPr>
        <w:t xml:space="preserve"> </w:t>
      </w:r>
      <w:r w:rsidR="00FB275D">
        <w:rPr>
          <w:sz w:val="24"/>
        </w:rPr>
        <w:t>естественно-математического цикла</w:t>
      </w:r>
      <w:r>
        <w:rPr>
          <w:sz w:val="24"/>
        </w:rPr>
        <w:t xml:space="preserve">», «Неделя </w:t>
      </w:r>
      <w:r w:rsidR="00FB275D">
        <w:rPr>
          <w:sz w:val="24"/>
        </w:rPr>
        <w:t>технологии</w:t>
      </w:r>
      <w:r>
        <w:rPr>
          <w:sz w:val="24"/>
        </w:rPr>
        <w:t xml:space="preserve">», «Неделя </w:t>
      </w:r>
      <w:r w:rsidR="00FB275D">
        <w:rPr>
          <w:sz w:val="24"/>
        </w:rPr>
        <w:t>наук гуманитарного цикла</w:t>
      </w:r>
      <w:r>
        <w:rPr>
          <w:sz w:val="24"/>
        </w:rPr>
        <w:t>»). Предметная неделя</w:t>
      </w:r>
      <w:r w:rsidR="00FB275D">
        <w:rPr>
          <w:sz w:val="24"/>
        </w:rPr>
        <w:t xml:space="preserve"> (декада)</w:t>
      </w:r>
      <w:r>
        <w:rPr>
          <w:sz w:val="24"/>
        </w:rPr>
        <w:t xml:space="preserve">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A47561" w:rsidRDefault="00A47561" w:rsidP="00ED285E">
      <w:pPr>
        <w:ind w:firstLine="851"/>
        <w:jc w:val="both"/>
        <w:rPr>
          <w:b/>
          <w:sz w:val="24"/>
        </w:rPr>
      </w:pPr>
      <w:r>
        <w:rPr>
          <w:b/>
          <w:sz w:val="24"/>
        </w:rPr>
        <w:t>Олимпиады по предметам</w:t>
      </w:r>
      <w:r>
        <w:rPr>
          <w:sz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A47561" w:rsidRPr="00595810" w:rsidRDefault="00A47561" w:rsidP="00595810">
      <w:pPr>
        <w:pStyle w:val="1"/>
        <w:jc w:val="both"/>
        <w:rPr>
          <w:rFonts w:ascii="Times New Roman" w:hAnsi="Times New Roman" w:cs="Times New Roman"/>
          <w:sz w:val="24"/>
          <w:szCs w:val="24"/>
        </w:rPr>
      </w:pPr>
      <w:bookmarkStart w:id="96" w:name="__RefHeading__38_60508302"/>
      <w:bookmarkStart w:id="97" w:name="_Toc471302734"/>
      <w:bookmarkStart w:id="98" w:name="_Toc471308635"/>
      <w:bookmarkEnd w:id="96"/>
      <w:r w:rsidRPr="00595810">
        <w:rPr>
          <w:rFonts w:ascii="Times New Roman" w:hAnsi="Times New Roman" w:cs="Times New Roman"/>
          <w:sz w:val="24"/>
          <w:szCs w:val="24"/>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97"/>
      <w:bookmarkEnd w:id="98"/>
    </w:p>
    <w:p w:rsidR="00A47561" w:rsidRDefault="00A47561" w:rsidP="00ED285E">
      <w:pPr>
        <w:ind w:firstLine="851"/>
        <w:jc w:val="both"/>
        <w:rPr>
          <w:sz w:val="24"/>
        </w:rPr>
      </w:pPr>
      <w:r>
        <w:rPr>
          <w:sz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A47561" w:rsidRDefault="00A47561" w:rsidP="00ED285E">
      <w:pPr>
        <w:ind w:firstLine="851"/>
        <w:jc w:val="both"/>
      </w:pPr>
      <w:r>
        <w:rPr>
          <w:sz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A47561" w:rsidRDefault="00A47561" w:rsidP="00ED285E">
      <w:pPr>
        <w:pStyle w:val="afff5"/>
        <w:numPr>
          <w:ilvl w:val="0"/>
          <w:numId w:val="9"/>
        </w:numPr>
        <w:tabs>
          <w:tab w:val="left" w:pos="993"/>
        </w:tabs>
        <w:suppressAutoHyphens w:val="0"/>
        <w:ind w:left="0" w:firstLine="851"/>
        <w:jc w:val="both"/>
      </w:pPr>
      <w: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w:t>
      </w:r>
      <w:r>
        <w:lastRenderedPageBreak/>
        <w:t xml:space="preserve">социальными субъектами (на основе анализа педагогами школы социально-педагогических потенциалов социальной среды); </w:t>
      </w:r>
    </w:p>
    <w:p w:rsidR="00A47561" w:rsidRDefault="00A47561" w:rsidP="00ED285E">
      <w:pPr>
        <w:pStyle w:val="afff5"/>
        <w:numPr>
          <w:ilvl w:val="0"/>
          <w:numId w:val="9"/>
        </w:numPr>
        <w:tabs>
          <w:tab w:val="left" w:pos="993"/>
        </w:tabs>
        <w:suppressAutoHyphens w:val="0"/>
        <w:ind w:left="0" w:firstLine="851"/>
        <w:jc w:val="both"/>
      </w:pPr>
      <w: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A47561" w:rsidRDefault="00A47561" w:rsidP="00ED285E">
      <w:pPr>
        <w:pStyle w:val="afff5"/>
        <w:numPr>
          <w:ilvl w:val="0"/>
          <w:numId w:val="9"/>
        </w:numPr>
        <w:tabs>
          <w:tab w:val="left" w:pos="993"/>
        </w:tabs>
        <w:suppressAutoHyphens w:val="0"/>
        <w:ind w:left="0" w:firstLine="851"/>
        <w:jc w:val="both"/>
      </w:pPr>
      <w:r>
        <w:t xml:space="preserve">осуществление социальной деятельности в процессе реализации договоров школы с социальными партнерами; </w:t>
      </w:r>
    </w:p>
    <w:p w:rsidR="00A47561" w:rsidRDefault="00A47561" w:rsidP="00ED285E">
      <w:pPr>
        <w:pStyle w:val="afff5"/>
        <w:numPr>
          <w:ilvl w:val="0"/>
          <w:numId w:val="9"/>
        </w:numPr>
        <w:tabs>
          <w:tab w:val="left" w:pos="993"/>
        </w:tabs>
        <w:suppressAutoHyphens w:val="0"/>
        <w:ind w:left="0" w:firstLine="851"/>
        <w:jc w:val="both"/>
      </w:pPr>
      <w: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A47561" w:rsidRDefault="00A47561" w:rsidP="00ED285E">
      <w:pPr>
        <w:pStyle w:val="afff5"/>
        <w:numPr>
          <w:ilvl w:val="0"/>
          <w:numId w:val="9"/>
        </w:numPr>
        <w:tabs>
          <w:tab w:val="left" w:pos="993"/>
        </w:tabs>
        <w:suppressAutoHyphens w:val="0"/>
        <w:ind w:left="0" w:firstLine="851"/>
        <w:jc w:val="both"/>
      </w:pPr>
      <w: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A47561" w:rsidRDefault="00A47561" w:rsidP="00ED285E">
      <w:pPr>
        <w:pStyle w:val="afff5"/>
        <w:numPr>
          <w:ilvl w:val="0"/>
          <w:numId w:val="9"/>
        </w:numPr>
        <w:tabs>
          <w:tab w:val="left" w:pos="993"/>
        </w:tabs>
        <w:suppressAutoHyphens w:val="0"/>
        <w:ind w:left="0" w:firstLine="851"/>
        <w:jc w:val="both"/>
      </w:pPr>
      <w:r>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A47561" w:rsidRDefault="00A47561" w:rsidP="00ED285E">
      <w:pPr>
        <w:pStyle w:val="afff5"/>
        <w:numPr>
          <w:ilvl w:val="0"/>
          <w:numId w:val="9"/>
        </w:numPr>
        <w:tabs>
          <w:tab w:val="left" w:pos="993"/>
        </w:tabs>
        <w:suppressAutoHyphens w:val="0"/>
        <w:ind w:left="0" w:firstLine="851"/>
        <w:jc w:val="both"/>
      </w:pPr>
      <w: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A47561" w:rsidRPr="00595810" w:rsidRDefault="00A47561" w:rsidP="00595810">
      <w:pPr>
        <w:pStyle w:val="1"/>
        <w:jc w:val="both"/>
        <w:rPr>
          <w:rFonts w:ascii="Times New Roman" w:hAnsi="Times New Roman" w:cs="Times New Roman"/>
          <w:sz w:val="24"/>
          <w:szCs w:val="24"/>
        </w:rPr>
      </w:pPr>
      <w:bookmarkStart w:id="99" w:name="__RefHeading__40_60508302"/>
      <w:bookmarkStart w:id="100" w:name="_Toc471302735"/>
      <w:bookmarkStart w:id="101" w:name="_Toc471308636"/>
      <w:bookmarkEnd w:id="99"/>
      <w:r w:rsidRPr="00595810">
        <w:rPr>
          <w:rFonts w:ascii="Times New Roman" w:hAnsi="Times New Roman" w:cs="Times New Roman"/>
          <w:sz w:val="24"/>
          <w:szCs w:val="24"/>
        </w:rPr>
        <w:t>2.3.6. Основные формы организации педагогической поддержки</w:t>
      </w:r>
      <w:r w:rsidR="00FB275D" w:rsidRPr="00595810">
        <w:rPr>
          <w:rFonts w:ascii="Times New Roman" w:hAnsi="Times New Roman" w:cs="Times New Roman"/>
          <w:sz w:val="24"/>
          <w:szCs w:val="24"/>
        </w:rPr>
        <w:t xml:space="preserve"> </w:t>
      </w:r>
      <w:bookmarkStart w:id="102" w:name="__RefHeading__42_60508302"/>
      <w:bookmarkEnd w:id="102"/>
      <w:r w:rsidRPr="00595810">
        <w:rPr>
          <w:rFonts w:ascii="Times New Roman" w:hAnsi="Times New Roman" w:cs="Times New Roman"/>
          <w:sz w:val="24"/>
          <w:szCs w:val="24"/>
        </w:rPr>
        <w:t>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100"/>
      <w:bookmarkEnd w:id="101"/>
    </w:p>
    <w:p w:rsidR="00A47561" w:rsidRDefault="00A47561" w:rsidP="00ED285E">
      <w:pPr>
        <w:widowControl w:val="0"/>
        <w:ind w:firstLine="851"/>
        <w:jc w:val="both"/>
        <w:rPr>
          <w:b/>
          <w:sz w:val="24"/>
        </w:rPr>
      </w:pPr>
      <w:r>
        <w:rPr>
          <w:sz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A47561" w:rsidRDefault="00A47561" w:rsidP="00ED285E">
      <w:pPr>
        <w:ind w:firstLine="851"/>
        <w:jc w:val="both"/>
        <w:rPr>
          <w:sz w:val="24"/>
        </w:rPr>
      </w:pPr>
      <w:r>
        <w:rPr>
          <w:b/>
          <w:sz w:val="24"/>
        </w:rPr>
        <w:t xml:space="preserve">Психолого-педагогическая консультация </w:t>
      </w:r>
      <w:r>
        <w:rPr>
          <w:sz w:val="24"/>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A47561" w:rsidRDefault="00A47561" w:rsidP="00ED285E">
      <w:pPr>
        <w:ind w:firstLine="851"/>
        <w:jc w:val="both"/>
        <w:rPr>
          <w:sz w:val="24"/>
        </w:rPr>
      </w:pPr>
      <w:r>
        <w:rPr>
          <w:sz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A47561" w:rsidRDefault="00A47561" w:rsidP="00ED285E">
      <w:pPr>
        <w:ind w:firstLine="851"/>
        <w:jc w:val="both"/>
        <w:rPr>
          <w:sz w:val="24"/>
        </w:rPr>
      </w:pPr>
      <w:r>
        <w:rPr>
          <w:sz w:val="24"/>
        </w:rPr>
        <w:t>2) информационной поддержки обучающегося (обеспечение школьника сведениями, необходимыми для разрешения проблемной ситуации);</w:t>
      </w:r>
    </w:p>
    <w:p w:rsidR="00A47561" w:rsidRDefault="00A47561" w:rsidP="00ED285E">
      <w:pPr>
        <w:ind w:firstLine="851"/>
        <w:jc w:val="both"/>
        <w:rPr>
          <w:b/>
          <w:sz w:val="24"/>
        </w:rPr>
      </w:pPr>
      <w:r>
        <w:rPr>
          <w:sz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A47561" w:rsidRDefault="00A47561" w:rsidP="00ED285E">
      <w:pPr>
        <w:ind w:firstLine="851"/>
        <w:jc w:val="both"/>
        <w:rPr>
          <w:sz w:val="24"/>
        </w:rPr>
      </w:pPr>
      <w:r>
        <w:rPr>
          <w:b/>
          <w:sz w:val="24"/>
        </w:rPr>
        <w:t>Организация развивающих ситуаций</w:t>
      </w:r>
      <w:r>
        <w:rPr>
          <w:sz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A47561" w:rsidRDefault="00A47561" w:rsidP="00ED285E">
      <w:pPr>
        <w:ind w:firstLine="851"/>
        <w:jc w:val="both"/>
        <w:rPr>
          <w:b/>
          <w:sz w:val="24"/>
        </w:rPr>
      </w:pPr>
      <w:r>
        <w:rPr>
          <w:sz w:val="24"/>
        </w:rPr>
        <w:t xml:space="preserve">Основными формами организации педагогической поддержки обучающихся являются </w:t>
      </w:r>
      <w:r>
        <w:rPr>
          <w:b/>
          <w:sz w:val="24"/>
        </w:rPr>
        <w:t>ситуационно-ролевые игры,</w:t>
      </w:r>
      <w:r>
        <w:rPr>
          <w:sz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w:t>
      </w:r>
      <w:r>
        <w:rPr>
          <w:sz w:val="24"/>
        </w:rPr>
        <w:lastRenderedPageBreak/>
        <w:t xml:space="preserve">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A47561" w:rsidRDefault="00A47561" w:rsidP="00ED285E">
      <w:pPr>
        <w:ind w:firstLine="851"/>
        <w:jc w:val="both"/>
        <w:rPr>
          <w:sz w:val="24"/>
        </w:rPr>
      </w:pPr>
      <w:r>
        <w:rPr>
          <w:b/>
          <w:sz w:val="24"/>
        </w:rPr>
        <w:t>Формы участия специалистов и социальных партнеров по направлениям социального воспитания.</w:t>
      </w:r>
    </w:p>
    <w:p w:rsidR="00A47561" w:rsidRDefault="00A47561" w:rsidP="00ED285E">
      <w:pPr>
        <w:ind w:firstLine="851"/>
        <w:jc w:val="both"/>
      </w:pPr>
      <w:r>
        <w:rPr>
          <w:sz w:val="24"/>
        </w:rPr>
        <w:t xml:space="preserve">Важнейшим партнером образовательной организации в реализации цели и задач воспитания и социализации являются </w:t>
      </w:r>
      <w:r>
        <w:rPr>
          <w:b/>
          <w:sz w:val="24"/>
        </w:rPr>
        <w:t xml:space="preserve">родители обучающегося </w:t>
      </w:r>
      <w:r>
        <w:rPr>
          <w:sz w:val="24"/>
        </w:rPr>
        <w:t xml:space="preserve">(законные представители), которые одновременно выступают в многообразии позиций и социальных ролей: </w:t>
      </w:r>
    </w:p>
    <w:p w:rsidR="00A47561" w:rsidRDefault="00A47561" w:rsidP="00ED285E">
      <w:pPr>
        <w:pStyle w:val="afff5"/>
        <w:numPr>
          <w:ilvl w:val="0"/>
          <w:numId w:val="9"/>
        </w:numPr>
        <w:tabs>
          <w:tab w:val="left" w:pos="993"/>
        </w:tabs>
        <w:suppressAutoHyphens w:val="0"/>
        <w:ind w:left="0" w:firstLine="851"/>
        <w:jc w:val="both"/>
      </w:pPr>
      <w: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A47561" w:rsidRDefault="00A47561" w:rsidP="00ED285E">
      <w:pPr>
        <w:pStyle w:val="afff5"/>
        <w:numPr>
          <w:ilvl w:val="0"/>
          <w:numId w:val="9"/>
        </w:numPr>
        <w:tabs>
          <w:tab w:val="left" w:pos="993"/>
        </w:tabs>
        <w:suppressAutoHyphens w:val="0"/>
        <w:ind w:left="0" w:firstLine="851"/>
        <w:jc w:val="both"/>
      </w:pPr>
      <w:r>
        <w:t>как обладатель и распорядитель ресурсов для воспитания и социализации;</w:t>
      </w:r>
    </w:p>
    <w:p w:rsidR="00A47561" w:rsidRDefault="00A47561" w:rsidP="00ED285E">
      <w:pPr>
        <w:pStyle w:val="afff5"/>
        <w:numPr>
          <w:ilvl w:val="0"/>
          <w:numId w:val="9"/>
        </w:numPr>
        <w:tabs>
          <w:tab w:val="left" w:pos="993"/>
        </w:tabs>
        <w:suppressAutoHyphens w:val="0"/>
        <w:ind w:left="0" w:firstLine="851"/>
        <w:jc w:val="both"/>
      </w:pPr>
      <w:r>
        <w:t>непосредственный воспитатель (в рамках школьного и семейного воспитания).</w:t>
      </w:r>
    </w:p>
    <w:p w:rsidR="00A47561" w:rsidRDefault="00A47561" w:rsidP="00ED285E">
      <w:pPr>
        <w:ind w:firstLine="851"/>
        <w:jc w:val="both"/>
      </w:pPr>
      <w:r>
        <w:rPr>
          <w:sz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A47561" w:rsidRDefault="00A47561" w:rsidP="00ED285E">
      <w:pPr>
        <w:pStyle w:val="afff5"/>
        <w:numPr>
          <w:ilvl w:val="0"/>
          <w:numId w:val="9"/>
        </w:numPr>
        <w:tabs>
          <w:tab w:val="left" w:pos="993"/>
        </w:tabs>
        <w:suppressAutoHyphens w:val="0"/>
        <w:ind w:left="0" w:firstLine="851"/>
        <w:jc w:val="both"/>
      </w:pPr>
      <w: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A47561" w:rsidRDefault="00A47561" w:rsidP="00ED285E">
      <w:pPr>
        <w:pStyle w:val="afff5"/>
        <w:numPr>
          <w:ilvl w:val="0"/>
          <w:numId w:val="9"/>
        </w:numPr>
        <w:tabs>
          <w:tab w:val="left" w:pos="993"/>
        </w:tabs>
        <w:suppressAutoHyphens w:val="0"/>
        <w:ind w:left="0" w:firstLine="851"/>
        <w:jc w:val="both"/>
      </w:pPr>
      <w: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A47561" w:rsidRDefault="00A47561" w:rsidP="00ED285E">
      <w:pPr>
        <w:pStyle w:val="afff5"/>
        <w:numPr>
          <w:ilvl w:val="0"/>
          <w:numId w:val="9"/>
        </w:numPr>
        <w:tabs>
          <w:tab w:val="left" w:pos="993"/>
        </w:tabs>
        <w:suppressAutoHyphens w:val="0"/>
        <w:ind w:left="0" w:firstLine="851"/>
        <w:jc w:val="both"/>
      </w:pPr>
      <w: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A47561" w:rsidRDefault="00A47561" w:rsidP="00ED285E">
      <w:pPr>
        <w:pStyle w:val="afff5"/>
        <w:numPr>
          <w:ilvl w:val="0"/>
          <w:numId w:val="9"/>
        </w:numPr>
        <w:tabs>
          <w:tab w:val="left" w:pos="993"/>
        </w:tabs>
        <w:suppressAutoHyphens w:val="0"/>
        <w:ind w:left="0" w:firstLine="851"/>
        <w:jc w:val="both"/>
      </w:pPr>
      <w: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A47561" w:rsidRDefault="00A47561" w:rsidP="00ED285E">
      <w:pPr>
        <w:ind w:firstLine="851"/>
        <w:jc w:val="both"/>
        <w:rPr>
          <w:sz w:val="24"/>
        </w:rPr>
      </w:pPr>
      <w:r>
        <w:rPr>
          <w:sz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A47561" w:rsidRDefault="00A47561" w:rsidP="00ED285E">
      <w:pPr>
        <w:ind w:firstLine="851"/>
        <w:jc w:val="both"/>
        <w:rPr>
          <w:sz w:val="24"/>
        </w:rPr>
      </w:pPr>
      <w:r>
        <w:rPr>
          <w:sz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A47561" w:rsidRPr="00595810" w:rsidRDefault="00A47561" w:rsidP="00595810">
      <w:pPr>
        <w:pStyle w:val="1"/>
        <w:jc w:val="both"/>
        <w:rPr>
          <w:rFonts w:ascii="Times New Roman" w:hAnsi="Times New Roman" w:cs="Times New Roman"/>
          <w:sz w:val="24"/>
          <w:szCs w:val="24"/>
        </w:rPr>
      </w:pPr>
      <w:bookmarkStart w:id="103" w:name="__RefHeading__44_60508302"/>
      <w:bookmarkStart w:id="104" w:name="_Toc471302736"/>
      <w:bookmarkStart w:id="105" w:name="_Toc471308637"/>
      <w:bookmarkEnd w:id="103"/>
      <w:r w:rsidRPr="00595810">
        <w:rPr>
          <w:rFonts w:ascii="Times New Roman" w:hAnsi="Times New Roman" w:cs="Times New Roman"/>
          <w:sz w:val="24"/>
          <w:szCs w:val="24"/>
        </w:rPr>
        <w:t>2.3.7. Модели организации работы по формированию экологически</w:t>
      </w:r>
      <w:bookmarkEnd w:id="104"/>
      <w:r w:rsidR="00595810" w:rsidRPr="00595810">
        <w:rPr>
          <w:rFonts w:ascii="Times New Roman" w:hAnsi="Times New Roman" w:cs="Times New Roman"/>
          <w:sz w:val="24"/>
          <w:szCs w:val="24"/>
        </w:rPr>
        <w:t xml:space="preserve"> </w:t>
      </w:r>
      <w:bookmarkStart w:id="106" w:name="__RefHeading__46_60508302"/>
      <w:bookmarkStart w:id="107" w:name="_Toc471302737"/>
      <w:bookmarkEnd w:id="106"/>
      <w:r w:rsidRPr="00595810">
        <w:rPr>
          <w:rFonts w:ascii="Times New Roman" w:hAnsi="Times New Roman" w:cs="Times New Roman"/>
          <w:sz w:val="24"/>
          <w:szCs w:val="24"/>
        </w:rPr>
        <w:t>целесообразного, здорового и безопасного образа жизни</w:t>
      </w:r>
      <w:bookmarkEnd w:id="105"/>
      <w:bookmarkEnd w:id="107"/>
    </w:p>
    <w:p w:rsidR="00A47561" w:rsidRDefault="00A47561" w:rsidP="00ED285E">
      <w:pPr>
        <w:ind w:firstLine="851"/>
        <w:jc w:val="both"/>
      </w:pPr>
      <w:r>
        <w:rPr>
          <w:b/>
          <w:sz w:val="24"/>
        </w:rPr>
        <w:t>Модель обеспечения рациональной организации учебно-воспитательного процесса и образовательной среды</w:t>
      </w:r>
      <w:r>
        <w:rPr>
          <w:sz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w:t>
      </w:r>
      <w:r>
        <w:rPr>
          <w:sz w:val="24"/>
        </w:rPr>
        <w:lastRenderedPageBreak/>
        <w:t xml:space="preserve">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A47561" w:rsidRDefault="00A47561" w:rsidP="00ED285E">
      <w:pPr>
        <w:pStyle w:val="afff5"/>
        <w:numPr>
          <w:ilvl w:val="0"/>
          <w:numId w:val="9"/>
        </w:numPr>
        <w:tabs>
          <w:tab w:val="left" w:pos="993"/>
        </w:tabs>
        <w:suppressAutoHyphens w:val="0"/>
        <w:ind w:left="0" w:firstLine="851"/>
        <w:jc w:val="both"/>
      </w:pPr>
      <w:r>
        <w:t xml:space="preserve">организация занятий (уроков); </w:t>
      </w:r>
    </w:p>
    <w:p w:rsidR="00A47561" w:rsidRDefault="00A47561" w:rsidP="00ED285E">
      <w:pPr>
        <w:pStyle w:val="afff5"/>
        <w:numPr>
          <w:ilvl w:val="0"/>
          <w:numId w:val="9"/>
        </w:numPr>
        <w:tabs>
          <w:tab w:val="left" w:pos="993"/>
        </w:tabs>
        <w:suppressAutoHyphens w:val="0"/>
        <w:ind w:left="0" w:firstLine="851"/>
        <w:jc w:val="both"/>
      </w:pPr>
      <w:r>
        <w:t xml:space="preserve">обеспечение использования различных каналов восприятия информации; </w:t>
      </w:r>
    </w:p>
    <w:p w:rsidR="00A47561" w:rsidRDefault="00A47561" w:rsidP="00ED285E">
      <w:pPr>
        <w:pStyle w:val="afff5"/>
        <w:numPr>
          <w:ilvl w:val="0"/>
          <w:numId w:val="9"/>
        </w:numPr>
        <w:tabs>
          <w:tab w:val="left" w:pos="993"/>
        </w:tabs>
        <w:suppressAutoHyphens w:val="0"/>
        <w:ind w:left="0" w:firstLine="851"/>
        <w:jc w:val="both"/>
      </w:pPr>
      <w:r>
        <w:t xml:space="preserve">учет зоны работоспособности обучающихся; </w:t>
      </w:r>
    </w:p>
    <w:p w:rsidR="00A47561" w:rsidRDefault="00A47561" w:rsidP="00ED285E">
      <w:pPr>
        <w:pStyle w:val="afff5"/>
        <w:numPr>
          <w:ilvl w:val="0"/>
          <w:numId w:val="9"/>
        </w:numPr>
        <w:tabs>
          <w:tab w:val="left" w:pos="993"/>
        </w:tabs>
        <w:suppressAutoHyphens w:val="0"/>
        <w:ind w:left="0" w:firstLine="851"/>
        <w:jc w:val="both"/>
      </w:pPr>
      <w:r>
        <w:t xml:space="preserve">распределение интенсивности умственной деятельности; </w:t>
      </w:r>
    </w:p>
    <w:p w:rsidR="00A47561" w:rsidRDefault="00A47561" w:rsidP="00ED285E">
      <w:pPr>
        <w:pStyle w:val="afff5"/>
        <w:numPr>
          <w:ilvl w:val="0"/>
          <w:numId w:val="9"/>
        </w:numPr>
        <w:tabs>
          <w:tab w:val="left" w:pos="993"/>
        </w:tabs>
        <w:suppressAutoHyphens w:val="0"/>
        <w:ind w:left="0" w:firstLine="851"/>
        <w:jc w:val="both"/>
        <w:rPr>
          <w:b/>
        </w:rPr>
      </w:pPr>
      <w:r>
        <w:t xml:space="preserve">использование здоровьесберегающих технологий. </w:t>
      </w:r>
    </w:p>
    <w:p w:rsidR="00A47561" w:rsidRDefault="00A47561" w:rsidP="00ED285E">
      <w:pPr>
        <w:ind w:firstLine="851"/>
        <w:jc w:val="both"/>
        <w:rPr>
          <w:sz w:val="24"/>
        </w:rPr>
      </w:pPr>
      <w:r>
        <w:rPr>
          <w:b/>
          <w:sz w:val="24"/>
        </w:rPr>
        <w:t>Модель организации физкультурно-спортивной и оздоровительной работы</w:t>
      </w:r>
      <w:r>
        <w:rPr>
          <w:sz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A47561" w:rsidRDefault="00A47561" w:rsidP="00ED285E">
      <w:pPr>
        <w:ind w:firstLine="851"/>
        <w:jc w:val="both"/>
        <w:rPr>
          <w:b/>
          <w:sz w:val="24"/>
        </w:rPr>
      </w:pPr>
      <w:r>
        <w:rPr>
          <w:sz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A47561" w:rsidRDefault="00A47561" w:rsidP="00ED285E">
      <w:pPr>
        <w:ind w:firstLine="851"/>
        <w:jc w:val="both"/>
        <w:rPr>
          <w:b/>
          <w:sz w:val="24"/>
        </w:rPr>
      </w:pPr>
      <w:r>
        <w:rPr>
          <w:b/>
          <w:sz w:val="24"/>
        </w:rPr>
        <w:t>Модель профилактической работы</w:t>
      </w:r>
      <w:r>
        <w:rPr>
          <w:sz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A47561" w:rsidRDefault="00A47561" w:rsidP="00ED285E">
      <w:pPr>
        <w:ind w:firstLine="851"/>
        <w:jc w:val="both"/>
      </w:pPr>
      <w:r>
        <w:rPr>
          <w:b/>
          <w:sz w:val="24"/>
        </w:rPr>
        <w:t>Модель просветительской и методической работы</w:t>
      </w:r>
      <w:r>
        <w:rPr>
          <w:sz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A47561" w:rsidRDefault="00A47561" w:rsidP="00ED285E">
      <w:pPr>
        <w:pStyle w:val="afff5"/>
        <w:numPr>
          <w:ilvl w:val="0"/>
          <w:numId w:val="1"/>
        </w:numPr>
        <w:tabs>
          <w:tab w:val="left" w:pos="993"/>
        </w:tabs>
        <w:suppressAutoHyphens w:val="0"/>
        <w:ind w:left="0" w:firstLine="851"/>
        <w:jc w:val="both"/>
      </w:pPr>
      <w: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A47561" w:rsidRDefault="00A47561" w:rsidP="00ED285E">
      <w:pPr>
        <w:pStyle w:val="afff5"/>
        <w:numPr>
          <w:ilvl w:val="0"/>
          <w:numId w:val="1"/>
        </w:numPr>
        <w:tabs>
          <w:tab w:val="left" w:pos="993"/>
        </w:tabs>
        <w:suppressAutoHyphens w:val="0"/>
        <w:ind w:left="0" w:firstLine="851"/>
        <w:jc w:val="both"/>
      </w:pPr>
      <w: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A47561" w:rsidRDefault="00A47561" w:rsidP="00ED285E">
      <w:pPr>
        <w:pStyle w:val="afff5"/>
        <w:numPr>
          <w:ilvl w:val="0"/>
          <w:numId w:val="1"/>
        </w:numPr>
        <w:tabs>
          <w:tab w:val="left" w:pos="993"/>
        </w:tabs>
        <w:suppressAutoHyphens w:val="0"/>
        <w:ind w:left="0" w:firstLine="851"/>
        <w:jc w:val="both"/>
      </w:pPr>
      <w: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A47561" w:rsidRDefault="00A47561" w:rsidP="00ED285E">
      <w:pPr>
        <w:pStyle w:val="afff5"/>
        <w:numPr>
          <w:ilvl w:val="0"/>
          <w:numId w:val="1"/>
        </w:numPr>
        <w:tabs>
          <w:tab w:val="left" w:pos="993"/>
        </w:tabs>
        <w:suppressAutoHyphens w:val="0"/>
        <w:ind w:left="0" w:firstLine="851"/>
        <w:jc w:val="both"/>
      </w:pPr>
      <w: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A47561" w:rsidRDefault="00A47561" w:rsidP="00ED285E">
      <w:pPr>
        <w:ind w:firstLine="851"/>
        <w:jc w:val="both"/>
        <w:rPr>
          <w:sz w:val="24"/>
        </w:rPr>
      </w:pPr>
      <w:r>
        <w:rPr>
          <w:sz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A47561" w:rsidRPr="00595810" w:rsidRDefault="00A47561" w:rsidP="00595810">
      <w:pPr>
        <w:pStyle w:val="1"/>
        <w:jc w:val="both"/>
        <w:rPr>
          <w:rFonts w:ascii="Times New Roman" w:hAnsi="Times New Roman" w:cs="Times New Roman"/>
          <w:sz w:val="24"/>
          <w:szCs w:val="24"/>
        </w:rPr>
      </w:pPr>
      <w:bookmarkStart w:id="108" w:name="__RefHeading__48_60508302"/>
      <w:bookmarkStart w:id="109" w:name="_Toc471302738"/>
      <w:bookmarkStart w:id="110" w:name="_Toc471308638"/>
      <w:bookmarkEnd w:id="108"/>
      <w:r w:rsidRPr="00595810">
        <w:rPr>
          <w:rFonts w:ascii="Times New Roman" w:hAnsi="Times New Roman" w:cs="Times New Roman"/>
          <w:sz w:val="24"/>
          <w:szCs w:val="24"/>
        </w:rPr>
        <w:t>2.3.8.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bookmarkEnd w:id="109"/>
      <w:bookmarkEnd w:id="110"/>
    </w:p>
    <w:p w:rsidR="00A47561" w:rsidRDefault="00A47561" w:rsidP="00ED285E">
      <w:pPr>
        <w:ind w:firstLine="851"/>
        <w:jc w:val="both"/>
        <w:rPr>
          <w:b/>
          <w:sz w:val="24"/>
        </w:rPr>
      </w:pPr>
      <w:r>
        <w:rPr>
          <w:sz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z w:val="24"/>
        </w:rPr>
        <w:lastRenderedPageBreak/>
        <w:t xml:space="preserve">способствующих снижению риска здоровью в повседневной жизни, включает несколько комплексов мероприятий. </w:t>
      </w:r>
    </w:p>
    <w:p w:rsidR="00A47561" w:rsidRDefault="00A47561" w:rsidP="00ED285E">
      <w:pPr>
        <w:ind w:firstLine="851"/>
        <w:jc w:val="both"/>
        <w:rPr>
          <w:b/>
          <w:sz w:val="24"/>
        </w:rPr>
      </w:pPr>
      <w:r>
        <w:rPr>
          <w:b/>
          <w:sz w:val="24"/>
        </w:rPr>
        <w:t>Первый комплекс мероприятий</w:t>
      </w:r>
      <w:r>
        <w:rPr>
          <w:sz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A47561" w:rsidRDefault="00A47561" w:rsidP="00ED285E">
      <w:pPr>
        <w:ind w:firstLine="851"/>
        <w:jc w:val="both"/>
        <w:rPr>
          <w:b/>
          <w:sz w:val="24"/>
        </w:rPr>
      </w:pPr>
      <w:r>
        <w:rPr>
          <w:b/>
          <w:sz w:val="24"/>
        </w:rPr>
        <w:t>Второй комплекс</w:t>
      </w:r>
      <w:r>
        <w:rPr>
          <w:sz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A47561" w:rsidRDefault="00A47561" w:rsidP="00ED285E">
      <w:pPr>
        <w:ind w:firstLine="851"/>
        <w:jc w:val="both"/>
        <w:rPr>
          <w:b/>
          <w:sz w:val="24"/>
        </w:rPr>
      </w:pPr>
      <w:r>
        <w:rPr>
          <w:b/>
          <w:sz w:val="24"/>
        </w:rPr>
        <w:t>Третий комплекс</w:t>
      </w:r>
      <w:r>
        <w:rPr>
          <w:sz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A47561" w:rsidRDefault="00A47561" w:rsidP="00ED285E">
      <w:pPr>
        <w:ind w:firstLine="851"/>
        <w:jc w:val="both"/>
        <w:rPr>
          <w:b/>
          <w:sz w:val="24"/>
        </w:rPr>
      </w:pPr>
      <w:r>
        <w:rPr>
          <w:b/>
          <w:sz w:val="24"/>
        </w:rPr>
        <w:t>Четвертый комплекс</w:t>
      </w:r>
      <w:r>
        <w:rPr>
          <w:sz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A47561" w:rsidRDefault="00A47561" w:rsidP="00ED285E">
      <w:pPr>
        <w:ind w:firstLine="851"/>
        <w:jc w:val="both"/>
        <w:rPr>
          <w:sz w:val="24"/>
        </w:rPr>
      </w:pPr>
      <w:r>
        <w:rPr>
          <w:b/>
          <w:sz w:val="24"/>
        </w:rPr>
        <w:t>Пятый комплекс</w:t>
      </w:r>
      <w:r>
        <w:rPr>
          <w:sz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w:t>
      </w:r>
      <w:r>
        <w:rPr>
          <w:sz w:val="24"/>
        </w:rPr>
        <w:lastRenderedPageBreak/>
        <w:t xml:space="preserve">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A47561" w:rsidRPr="00595810" w:rsidRDefault="00A47561" w:rsidP="00595810">
      <w:pPr>
        <w:pStyle w:val="1"/>
        <w:jc w:val="both"/>
        <w:rPr>
          <w:rFonts w:ascii="Times New Roman" w:hAnsi="Times New Roman" w:cs="Times New Roman"/>
          <w:sz w:val="24"/>
          <w:szCs w:val="24"/>
        </w:rPr>
      </w:pPr>
      <w:bookmarkStart w:id="111" w:name="__RefHeading__50_60508302"/>
      <w:bookmarkStart w:id="112" w:name="_Toc471302739"/>
      <w:bookmarkStart w:id="113" w:name="_Toc471308639"/>
      <w:bookmarkEnd w:id="111"/>
      <w:r w:rsidRPr="00595810">
        <w:rPr>
          <w:rFonts w:ascii="Times New Roman" w:hAnsi="Times New Roman" w:cs="Times New Roman"/>
          <w:sz w:val="24"/>
          <w:szCs w:val="24"/>
        </w:rPr>
        <w:t>2.3.9. Система поощрения социальной успешности и проявлений активной жизненной позиции обучающихся</w:t>
      </w:r>
      <w:bookmarkEnd w:id="112"/>
      <w:bookmarkEnd w:id="113"/>
    </w:p>
    <w:p w:rsidR="00A47561" w:rsidRDefault="00A47561" w:rsidP="00ED285E">
      <w:pPr>
        <w:ind w:firstLine="851"/>
        <w:jc w:val="both"/>
        <w:rPr>
          <w:sz w:val="24"/>
        </w:rPr>
      </w:pPr>
      <w:r>
        <w:rPr>
          <w:sz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A47561" w:rsidRDefault="00A47561" w:rsidP="00ED285E">
      <w:pPr>
        <w:ind w:firstLine="851"/>
        <w:jc w:val="both"/>
      </w:pPr>
      <w:r>
        <w:rPr>
          <w:sz w:val="24"/>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A47561" w:rsidRDefault="00A47561" w:rsidP="00ED285E">
      <w:pPr>
        <w:pStyle w:val="afff5"/>
        <w:numPr>
          <w:ilvl w:val="0"/>
          <w:numId w:val="22"/>
        </w:numPr>
        <w:tabs>
          <w:tab w:val="left" w:pos="993"/>
        </w:tabs>
        <w:suppressAutoHyphens w:val="0"/>
        <w:ind w:left="0" w:firstLine="851"/>
        <w:jc w:val="both"/>
      </w:pPr>
      <w: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A47561" w:rsidRDefault="00A47561" w:rsidP="00ED285E">
      <w:pPr>
        <w:pStyle w:val="afff5"/>
        <w:numPr>
          <w:ilvl w:val="0"/>
          <w:numId w:val="22"/>
        </w:numPr>
        <w:tabs>
          <w:tab w:val="left" w:pos="993"/>
        </w:tabs>
        <w:suppressAutoHyphens w:val="0"/>
        <w:ind w:left="0" w:firstLine="851"/>
        <w:jc w:val="both"/>
      </w:pPr>
      <w: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A47561" w:rsidRDefault="00A47561" w:rsidP="00ED285E">
      <w:pPr>
        <w:pStyle w:val="afff5"/>
        <w:numPr>
          <w:ilvl w:val="0"/>
          <w:numId w:val="22"/>
        </w:numPr>
        <w:tabs>
          <w:tab w:val="left" w:pos="993"/>
        </w:tabs>
        <w:suppressAutoHyphens w:val="0"/>
        <w:ind w:left="0" w:firstLine="851"/>
        <w:jc w:val="both"/>
      </w:pPr>
      <w: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A47561" w:rsidRDefault="00A47561" w:rsidP="00ED285E">
      <w:pPr>
        <w:pStyle w:val="afff5"/>
        <w:numPr>
          <w:ilvl w:val="0"/>
          <w:numId w:val="22"/>
        </w:numPr>
        <w:tabs>
          <w:tab w:val="left" w:pos="993"/>
        </w:tabs>
        <w:suppressAutoHyphens w:val="0"/>
        <w:ind w:left="0" w:firstLine="851"/>
        <w:jc w:val="both"/>
      </w:pPr>
      <w: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A47561" w:rsidRDefault="00A47561" w:rsidP="00ED285E">
      <w:pPr>
        <w:pStyle w:val="afff5"/>
        <w:numPr>
          <w:ilvl w:val="0"/>
          <w:numId w:val="22"/>
        </w:numPr>
        <w:tabs>
          <w:tab w:val="left" w:pos="993"/>
        </w:tabs>
        <w:suppressAutoHyphens w:val="0"/>
        <w:ind w:left="0" w:firstLine="851"/>
        <w:jc w:val="both"/>
      </w:pPr>
      <w: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A47561" w:rsidRDefault="00A47561" w:rsidP="00ED285E">
      <w:pPr>
        <w:pStyle w:val="afff5"/>
        <w:numPr>
          <w:ilvl w:val="0"/>
          <w:numId w:val="22"/>
        </w:numPr>
        <w:tabs>
          <w:tab w:val="left" w:pos="993"/>
        </w:tabs>
        <w:suppressAutoHyphens w:val="0"/>
        <w:ind w:left="0" w:firstLine="851"/>
        <w:jc w:val="both"/>
      </w:pPr>
      <w:r>
        <w:t xml:space="preserve">дифференцированность поощрений (наличие уровней и типов наград позволяет продлить стимулирующее действие системы поощрения). </w:t>
      </w:r>
    </w:p>
    <w:p w:rsidR="00A47561" w:rsidRDefault="00A47561" w:rsidP="00ED285E">
      <w:pPr>
        <w:ind w:firstLine="851"/>
        <w:jc w:val="both"/>
        <w:rPr>
          <w:sz w:val="24"/>
        </w:rPr>
      </w:pPr>
      <w:r>
        <w:rPr>
          <w:sz w:val="24"/>
        </w:rPr>
        <w:t>Формами поощрения социальной успешности и проявлений активной жизненной позиции обучающихся являются рейтинг, формирование портфолио и т. п.</w:t>
      </w:r>
    </w:p>
    <w:p w:rsidR="00A47561" w:rsidRDefault="00A47561" w:rsidP="00ED285E">
      <w:pPr>
        <w:ind w:firstLine="851"/>
        <w:jc w:val="both"/>
        <w:rPr>
          <w:sz w:val="24"/>
        </w:rPr>
      </w:pPr>
      <w:r>
        <w:rPr>
          <w:sz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A47561" w:rsidRDefault="00A47561" w:rsidP="00ED285E">
      <w:pPr>
        <w:ind w:firstLine="851"/>
        <w:jc w:val="both"/>
        <w:rPr>
          <w:sz w:val="24"/>
        </w:rPr>
      </w:pPr>
      <w:r>
        <w:rPr>
          <w:sz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A47561" w:rsidRPr="00595810" w:rsidRDefault="00A47561" w:rsidP="00595810">
      <w:pPr>
        <w:pStyle w:val="1"/>
        <w:jc w:val="both"/>
        <w:rPr>
          <w:rFonts w:ascii="Times New Roman" w:hAnsi="Times New Roman" w:cs="Times New Roman"/>
          <w:sz w:val="24"/>
          <w:szCs w:val="24"/>
        </w:rPr>
      </w:pPr>
      <w:bookmarkStart w:id="114" w:name="__RefHeading__52_60508302"/>
      <w:bookmarkStart w:id="115" w:name="_Toc471302740"/>
      <w:bookmarkStart w:id="116" w:name="_Toc471308640"/>
      <w:bookmarkEnd w:id="114"/>
      <w:r w:rsidRPr="00595810">
        <w:rPr>
          <w:rFonts w:ascii="Times New Roman" w:hAnsi="Times New Roman" w:cs="Times New Roman"/>
          <w:sz w:val="24"/>
          <w:szCs w:val="24"/>
        </w:rPr>
        <w:t>2.3.10.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w:t>
      </w:r>
      <w:bookmarkEnd w:id="115"/>
      <w:bookmarkEnd w:id="116"/>
    </w:p>
    <w:p w:rsidR="00A47561" w:rsidRDefault="00A47561" w:rsidP="00ED285E">
      <w:pPr>
        <w:ind w:firstLine="851"/>
        <w:jc w:val="both"/>
      </w:pPr>
      <w:r>
        <w:rPr>
          <w:b/>
          <w:sz w:val="24"/>
        </w:rPr>
        <w:t>Первый критерий</w:t>
      </w:r>
      <w:r>
        <w:rPr>
          <w:sz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A47561" w:rsidRDefault="00A47561" w:rsidP="00ED285E">
      <w:pPr>
        <w:pStyle w:val="afff5"/>
        <w:numPr>
          <w:ilvl w:val="0"/>
          <w:numId w:val="25"/>
        </w:numPr>
        <w:tabs>
          <w:tab w:val="left" w:pos="993"/>
        </w:tabs>
        <w:suppressAutoHyphens w:val="0"/>
        <w:ind w:left="0" w:firstLine="851"/>
        <w:jc w:val="both"/>
      </w:pPr>
      <w: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A47561" w:rsidRDefault="00A47561" w:rsidP="00ED285E">
      <w:pPr>
        <w:pStyle w:val="afff5"/>
        <w:numPr>
          <w:ilvl w:val="0"/>
          <w:numId w:val="25"/>
        </w:numPr>
        <w:tabs>
          <w:tab w:val="left" w:pos="993"/>
        </w:tabs>
        <w:suppressAutoHyphens w:val="0"/>
        <w:ind w:left="0" w:firstLine="851"/>
        <w:jc w:val="both"/>
      </w:pPr>
      <w:r>
        <w:lastRenderedPageBreak/>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A47561" w:rsidRDefault="00A47561" w:rsidP="00ED285E">
      <w:pPr>
        <w:pStyle w:val="afff5"/>
        <w:numPr>
          <w:ilvl w:val="0"/>
          <w:numId w:val="25"/>
        </w:numPr>
        <w:tabs>
          <w:tab w:val="left" w:pos="993"/>
        </w:tabs>
        <w:suppressAutoHyphens w:val="0"/>
        <w:ind w:left="0" w:firstLine="851"/>
        <w:jc w:val="both"/>
      </w:pPr>
      <w: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 (тематика, форма и содержание которых адекватны задачам обеспечения жизни и здоровья обучающихся, здорового и безопасного образа жизни);</w:t>
      </w:r>
    </w:p>
    <w:p w:rsidR="00A47561" w:rsidRDefault="00A47561" w:rsidP="00ED285E">
      <w:pPr>
        <w:pStyle w:val="afff5"/>
        <w:numPr>
          <w:ilvl w:val="0"/>
          <w:numId w:val="25"/>
        </w:numPr>
        <w:tabs>
          <w:tab w:val="left" w:pos="993"/>
        </w:tabs>
        <w:suppressAutoHyphens w:val="0"/>
        <w:ind w:left="0" w:firstLine="851"/>
        <w:jc w:val="both"/>
      </w:pPr>
      <w:r>
        <w:t xml:space="preserve">уровень безопасности для обучающихся среды образовательной организации, реалистичность количества и достаточность мероприятий; </w:t>
      </w:r>
    </w:p>
    <w:p w:rsidR="00A47561" w:rsidRDefault="00A47561" w:rsidP="00ED285E">
      <w:pPr>
        <w:pStyle w:val="afff5"/>
        <w:numPr>
          <w:ilvl w:val="0"/>
          <w:numId w:val="25"/>
        </w:numPr>
        <w:tabs>
          <w:tab w:val="left" w:pos="993"/>
        </w:tabs>
        <w:suppressAutoHyphens w:val="0"/>
        <w:ind w:left="0" w:firstLine="851"/>
        <w:jc w:val="both"/>
        <w:rPr>
          <w:b/>
        </w:rPr>
      </w:pPr>
      <w: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A47561" w:rsidRDefault="00A47561" w:rsidP="00ED285E">
      <w:pPr>
        <w:ind w:firstLine="851"/>
        <w:jc w:val="both"/>
      </w:pPr>
      <w:r>
        <w:rPr>
          <w:b/>
          <w:sz w:val="24"/>
        </w:rPr>
        <w:t>Второй критерий</w:t>
      </w:r>
      <w:r>
        <w:rPr>
          <w:sz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A47561" w:rsidRDefault="00A47561" w:rsidP="00ED285E">
      <w:pPr>
        <w:pStyle w:val="afff5"/>
        <w:numPr>
          <w:ilvl w:val="0"/>
          <w:numId w:val="25"/>
        </w:numPr>
        <w:tabs>
          <w:tab w:val="left" w:pos="993"/>
        </w:tabs>
        <w:suppressAutoHyphens w:val="0"/>
        <w:ind w:left="0" w:firstLine="851"/>
        <w:jc w:val="both"/>
      </w:pPr>
      <w: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A47561" w:rsidRDefault="00A47561" w:rsidP="00ED285E">
      <w:pPr>
        <w:pStyle w:val="afff5"/>
        <w:numPr>
          <w:ilvl w:val="0"/>
          <w:numId w:val="25"/>
        </w:numPr>
        <w:tabs>
          <w:tab w:val="left" w:pos="993"/>
        </w:tabs>
        <w:suppressAutoHyphens w:val="0"/>
        <w:ind w:left="0" w:firstLine="851"/>
        <w:jc w:val="both"/>
      </w:pPr>
      <w: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A47561" w:rsidRDefault="00A47561" w:rsidP="00ED285E">
      <w:pPr>
        <w:pStyle w:val="afff5"/>
        <w:widowControl w:val="0"/>
        <w:numPr>
          <w:ilvl w:val="0"/>
          <w:numId w:val="25"/>
        </w:numPr>
        <w:tabs>
          <w:tab w:val="left" w:pos="993"/>
        </w:tabs>
        <w:suppressAutoHyphens w:val="0"/>
        <w:ind w:left="0" w:firstLine="851"/>
        <w:jc w:val="both"/>
      </w:pPr>
      <w:r>
        <w:t xml:space="preserve">состояние </w:t>
      </w:r>
      <w:proofErr w:type="gramStart"/>
      <w:r>
        <w:t>межличностных отношений</w:t>
      </w:r>
      <w:proofErr w:type="gramEnd"/>
      <w:r>
        <w:t xml:space="preserve"> обучающихся в ученических классах (позитивные, индифферентные, враждебные); </w:t>
      </w:r>
    </w:p>
    <w:p w:rsidR="00A47561" w:rsidRDefault="00A47561" w:rsidP="00ED285E">
      <w:pPr>
        <w:pStyle w:val="afff5"/>
        <w:widowControl w:val="0"/>
        <w:numPr>
          <w:ilvl w:val="0"/>
          <w:numId w:val="25"/>
        </w:numPr>
        <w:tabs>
          <w:tab w:val="left" w:pos="993"/>
        </w:tabs>
        <w:suppressAutoHyphens w:val="0"/>
        <w:ind w:left="0" w:firstLine="851"/>
        <w:jc w:val="both"/>
      </w:pPr>
      <w: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A47561" w:rsidRDefault="00A47561" w:rsidP="00ED285E">
      <w:pPr>
        <w:pStyle w:val="afff5"/>
        <w:numPr>
          <w:ilvl w:val="0"/>
          <w:numId w:val="25"/>
        </w:numPr>
        <w:tabs>
          <w:tab w:val="left" w:pos="993"/>
        </w:tabs>
        <w:suppressAutoHyphens w:val="0"/>
        <w:ind w:left="0" w:firstLine="851"/>
        <w:jc w:val="both"/>
        <w:rPr>
          <w:b/>
        </w:rPr>
      </w:pPr>
      <w:r>
        <w:t xml:space="preserve">согласованность мероприятий, обеспечивающих позитивные межличностные отношения обучающихся, с психологом. </w:t>
      </w:r>
    </w:p>
    <w:p w:rsidR="00A47561" w:rsidRDefault="00A47561" w:rsidP="00ED285E">
      <w:pPr>
        <w:ind w:firstLine="851"/>
        <w:jc w:val="both"/>
      </w:pPr>
      <w:r>
        <w:rPr>
          <w:b/>
          <w:sz w:val="24"/>
        </w:rPr>
        <w:t>Третий критерий</w:t>
      </w:r>
      <w:r>
        <w:rPr>
          <w:sz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A47561" w:rsidRDefault="00A47561" w:rsidP="00ED285E">
      <w:pPr>
        <w:pStyle w:val="afff5"/>
        <w:numPr>
          <w:ilvl w:val="0"/>
          <w:numId w:val="25"/>
        </w:numPr>
        <w:tabs>
          <w:tab w:val="left" w:pos="993"/>
        </w:tabs>
        <w:suppressAutoHyphens w:val="0"/>
        <w:ind w:left="0" w:firstLine="851"/>
        <w:jc w:val="both"/>
      </w:pPr>
      <w: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A47561" w:rsidRDefault="00A47561" w:rsidP="00ED285E">
      <w:pPr>
        <w:pStyle w:val="afff5"/>
        <w:numPr>
          <w:ilvl w:val="0"/>
          <w:numId w:val="25"/>
        </w:numPr>
        <w:tabs>
          <w:tab w:val="left" w:pos="993"/>
        </w:tabs>
        <w:suppressAutoHyphens w:val="0"/>
        <w:ind w:left="0" w:firstLine="851"/>
        <w:jc w:val="both"/>
      </w:pPr>
      <w: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w:t>
      </w:r>
      <w:r>
        <w:lastRenderedPageBreak/>
        <w:t xml:space="preserve">ситуации в образовательной организации, ученическом классе, учебной группе, уровень дифференциации работы исходя из успешности обучения </w:t>
      </w:r>
      <w:proofErr w:type="gramStart"/>
      <w:r>
        <w:t>отдельных категорий</w:t>
      </w:r>
      <w:proofErr w:type="gramEnd"/>
      <w:r>
        <w:t xml:space="preserve"> обучающихся; </w:t>
      </w:r>
    </w:p>
    <w:p w:rsidR="00A47561" w:rsidRDefault="00A47561" w:rsidP="00ED285E">
      <w:pPr>
        <w:pStyle w:val="afff5"/>
        <w:numPr>
          <w:ilvl w:val="0"/>
          <w:numId w:val="25"/>
        </w:numPr>
        <w:tabs>
          <w:tab w:val="left" w:pos="993"/>
        </w:tabs>
        <w:suppressAutoHyphens w:val="0"/>
        <w:ind w:left="0" w:firstLine="851"/>
        <w:jc w:val="both"/>
      </w:pPr>
      <w:r>
        <w:t xml:space="preserve">реалистичность количества и достаточность </w:t>
      </w:r>
      <w:proofErr w:type="gramStart"/>
      <w:r>
        <w:t>мероприятий</w:t>
      </w:r>
      <w:proofErr w:type="gramEnd"/>
      <w:r>
        <w:t xml:space="preserve">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A47561" w:rsidRDefault="00A47561" w:rsidP="00ED285E">
      <w:pPr>
        <w:pStyle w:val="afff5"/>
        <w:numPr>
          <w:ilvl w:val="0"/>
          <w:numId w:val="25"/>
        </w:numPr>
        <w:tabs>
          <w:tab w:val="left" w:pos="993"/>
        </w:tabs>
        <w:suppressAutoHyphens w:val="0"/>
        <w:ind w:left="0" w:firstLine="851"/>
        <w:jc w:val="both"/>
        <w:rPr>
          <w:b/>
        </w:rPr>
      </w:pPr>
      <w: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деятельность по обеспечению успеха обучающихся в освоении образовательной программы основного общего образования. </w:t>
      </w:r>
    </w:p>
    <w:p w:rsidR="00A47561" w:rsidRDefault="00A47561" w:rsidP="00ED285E">
      <w:pPr>
        <w:ind w:firstLine="851"/>
        <w:jc w:val="both"/>
      </w:pPr>
      <w:r>
        <w:rPr>
          <w:b/>
          <w:sz w:val="24"/>
        </w:rPr>
        <w:t>Четвертый критерий</w:t>
      </w:r>
      <w:r>
        <w:rPr>
          <w:sz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A47561" w:rsidRDefault="00A47561" w:rsidP="00ED285E">
      <w:pPr>
        <w:pStyle w:val="afff5"/>
        <w:numPr>
          <w:ilvl w:val="0"/>
          <w:numId w:val="25"/>
        </w:numPr>
        <w:tabs>
          <w:tab w:val="left" w:pos="993"/>
        </w:tabs>
        <w:suppressAutoHyphens w:val="0"/>
        <w:ind w:left="0" w:firstLine="851"/>
        <w:jc w:val="both"/>
      </w:pPr>
      <w:r>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A47561" w:rsidRDefault="00A47561" w:rsidP="00ED285E">
      <w:pPr>
        <w:pStyle w:val="afff5"/>
        <w:numPr>
          <w:ilvl w:val="0"/>
          <w:numId w:val="25"/>
        </w:numPr>
        <w:tabs>
          <w:tab w:val="left" w:pos="993"/>
        </w:tabs>
        <w:suppressAutoHyphens w:val="0"/>
        <w:ind w:left="0" w:firstLine="851"/>
        <w:jc w:val="both"/>
      </w:pPr>
      <w: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A47561" w:rsidRDefault="00A47561" w:rsidP="00ED285E">
      <w:pPr>
        <w:pStyle w:val="afff5"/>
        <w:numPr>
          <w:ilvl w:val="0"/>
          <w:numId w:val="25"/>
        </w:numPr>
        <w:tabs>
          <w:tab w:val="left" w:pos="993"/>
        </w:tabs>
        <w:suppressAutoHyphens w:val="0"/>
        <w:ind w:left="0" w:firstLine="851"/>
        <w:jc w:val="both"/>
      </w:pPr>
      <w: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A47561" w:rsidRDefault="00A47561" w:rsidP="00ED285E">
      <w:pPr>
        <w:pStyle w:val="afff5"/>
        <w:numPr>
          <w:ilvl w:val="0"/>
          <w:numId w:val="25"/>
        </w:numPr>
        <w:tabs>
          <w:tab w:val="left" w:pos="993"/>
        </w:tabs>
        <w:suppressAutoHyphens w:val="0"/>
        <w:ind w:left="0" w:firstLine="851"/>
        <w:jc w:val="both"/>
      </w:pPr>
      <w: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A47561" w:rsidRDefault="00A47561" w:rsidP="00ED285E">
      <w:pPr>
        <w:pStyle w:val="afff5"/>
        <w:numPr>
          <w:ilvl w:val="0"/>
          <w:numId w:val="25"/>
        </w:numPr>
        <w:tabs>
          <w:tab w:val="left" w:pos="993"/>
        </w:tabs>
        <w:suppressAutoHyphens w:val="0"/>
        <w:ind w:left="0" w:firstLine="851"/>
        <w:jc w:val="both"/>
      </w:pPr>
      <w: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A47561" w:rsidRPr="00595810" w:rsidRDefault="00A47561" w:rsidP="00595810">
      <w:pPr>
        <w:pStyle w:val="1"/>
        <w:jc w:val="both"/>
        <w:rPr>
          <w:rFonts w:ascii="Times New Roman" w:hAnsi="Times New Roman" w:cs="Times New Roman"/>
          <w:sz w:val="24"/>
          <w:szCs w:val="24"/>
        </w:rPr>
      </w:pPr>
      <w:bookmarkStart w:id="117" w:name="__RefHeading__54_60508302"/>
      <w:bookmarkStart w:id="118" w:name="_Toc471302741"/>
      <w:bookmarkStart w:id="119" w:name="_Toc471308641"/>
      <w:bookmarkEnd w:id="117"/>
      <w:r w:rsidRPr="00595810">
        <w:rPr>
          <w:rFonts w:ascii="Times New Roman" w:hAnsi="Times New Roman" w:cs="Times New Roman"/>
          <w:sz w:val="24"/>
          <w:szCs w:val="24"/>
        </w:rPr>
        <w:t>2.3.11. Методика и инструментарий мониторинга духовно-нравственного развития, воспитания и социализации обучающихся</w:t>
      </w:r>
      <w:bookmarkEnd w:id="118"/>
      <w:bookmarkEnd w:id="119"/>
    </w:p>
    <w:p w:rsidR="00A47561" w:rsidRDefault="00A47561" w:rsidP="00ED285E">
      <w:pPr>
        <w:ind w:firstLine="851"/>
        <w:jc w:val="both"/>
      </w:pPr>
      <w:r>
        <w:rPr>
          <w:sz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A47561" w:rsidRDefault="00A47561" w:rsidP="00ED285E">
      <w:pPr>
        <w:pStyle w:val="afff5"/>
        <w:numPr>
          <w:ilvl w:val="0"/>
          <w:numId w:val="25"/>
        </w:numPr>
        <w:tabs>
          <w:tab w:val="left" w:pos="993"/>
        </w:tabs>
        <w:suppressAutoHyphens w:val="0"/>
        <w:ind w:left="0" w:firstLine="851"/>
        <w:jc w:val="both"/>
      </w:pPr>
      <w: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w:t>
      </w:r>
      <w:proofErr w:type="gramStart"/>
      <w:r>
        <w:t>а  с</w:t>
      </w:r>
      <w:proofErr w:type="gramEnd"/>
      <w:r>
        <w:t xml:space="preserve"> другой, на изучении индивидуальной успешности выпускников школы;</w:t>
      </w:r>
    </w:p>
    <w:p w:rsidR="00A47561" w:rsidRDefault="00A47561" w:rsidP="00ED285E">
      <w:pPr>
        <w:pStyle w:val="afff5"/>
        <w:numPr>
          <w:ilvl w:val="0"/>
          <w:numId w:val="25"/>
        </w:numPr>
        <w:tabs>
          <w:tab w:val="left" w:pos="993"/>
        </w:tabs>
        <w:suppressAutoHyphens w:val="0"/>
        <w:ind w:left="0" w:firstLine="851"/>
        <w:jc w:val="both"/>
      </w:pPr>
      <w: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A47561" w:rsidRDefault="00A47561" w:rsidP="00ED285E">
      <w:pPr>
        <w:pStyle w:val="afff5"/>
        <w:numPr>
          <w:ilvl w:val="0"/>
          <w:numId w:val="25"/>
        </w:numPr>
        <w:tabs>
          <w:tab w:val="left" w:pos="993"/>
        </w:tabs>
        <w:suppressAutoHyphens w:val="0"/>
        <w:ind w:left="0" w:firstLine="851"/>
        <w:jc w:val="both"/>
      </w:pPr>
      <w: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w:t>
      </w:r>
      <w:proofErr w:type="gramStart"/>
      <w:r>
        <w:t>деятельности,  направленной</w:t>
      </w:r>
      <w:proofErr w:type="gramEnd"/>
      <w:r>
        <w:t xml:space="preserve"> на обеспечение процессов духовно-нравственного развития, воспитания и социализации обучающихся; </w:t>
      </w:r>
    </w:p>
    <w:p w:rsidR="00A47561" w:rsidRDefault="00A47561" w:rsidP="00ED285E">
      <w:pPr>
        <w:pStyle w:val="afff5"/>
        <w:numPr>
          <w:ilvl w:val="0"/>
          <w:numId w:val="25"/>
        </w:numPr>
        <w:tabs>
          <w:tab w:val="left" w:pos="993"/>
        </w:tabs>
        <w:suppressAutoHyphens w:val="0"/>
        <w:ind w:left="0" w:firstLine="851"/>
        <w:jc w:val="both"/>
      </w:pPr>
      <w:r>
        <w:t xml:space="preserve">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A47561" w:rsidRDefault="00A47561" w:rsidP="00ED285E">
      <w:pPr>
        <w:pStyle w:val="afff5"/>
        <w:numPr>
          <w:ilvl w:val="0"/>
          <w:numId w:val="25"/>
        </w:numPr>
        <w:tabs>
          <w:tab w:val="left" w:pos="993"/>
        </w:tabs>
        <w:suppressAutoHyphens w:val="0"/>
        <w:ind w:left="0" w:firstLine="851"/>
        <w:jc w:val="both"/>
      </w:pPr>
      <w:r>
        <w:lastRenderedPageBreak/>
        <w:t xml:space="preserve">мониторинг должен предлагать чрезвычайно простые, прозрачные, формализованные процедуры диагностики; </w:t>
      </w:r>
    </w:p>
    <w:p w:rsidR="00A47561" w:rsidRDefault="00A47561" w:rsidP="00ED285E">
      <w:pPr>
        <w:pStyle w:val="afff5"/>
        <w:numPr>
          <w:ilvl w:val="0"/>
          <w:numId w:val="25"/>
        </w:numPr>
        <w:tabs>
          <w:tab w:val="left" w:pos="993"/>
        </w:tabs>
        <w:suppressAutoHyphens w:val="0"/>
        <w:ind w:left="0" w:firstLine="851"/>
        <w:jc w:val="both"/>
      </w:pPr>
      <w:r>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A47561" w:rsidRDefault="00A47561" w:rsidP="00ED285E">
      <w:pPr>
        <w:pStyle w:val="afff5"/>
        <w:numPr>
          <w:ilvl w:val="0"/>
          <w:numId w:val="25"/>
        </w:numPr>
        <w:tabs>
          <w:tab w:val="left" w:pos="993"/>
        </w:tabs>
        <w:suppressAutoHyphens w:val="0"/>
        <w:ind w:left="0" w:firstLine="851"/>
        <w:jc w:val="both"/>
      </w:pPr>
      <w: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A47561" w:rsidRDefault="00A47561" w:rsidP="00ED285E">
      <w:pPr>
        <w:pStyle w:val="afff5"/>
        <w:widowControl w:val="0"/>
        <w:numPr>
          <w:ilvl w:val="0"/>
          <w:numId w:val="25"/>
        </w:numPr>
        <w:tabs>
          <w:tab w:val="left" w:pos="993"/>
        </w:tabs>
        <w:suppressAutoHyphens w:val="0"/>
        <w:ind w:left="0" w:firstLine="851"/>
        <w:jc w:val="both"/>
      </w:pPr>
      <w: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A47561" w:rsidRDefault="00A47561" w:rsidP="00ED285E">
      <w:pPr>
        <w:pStyle w:val="afff5"/>
        <w:widowControl w:val="0"/>
        <w:numPr>
          <w:ilvl w:val="0"/>
          <w:numId w:val="25"/>
        </w:numPr>
        <w:tabs>
          <w:tab w:val="left" w:pos="993"/>
        </w:tabs>
        <w:suppressAutoHyphens w:val="0"/>
        <w:ind w:left="0" w:firstLine="851"/>
        <w:jc w:val="both"/>
      </w:pPr>
      <w:r>
        <w:t xml:space="preserve">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A47561" w:rsidRDefault="00A47561" w:rsidP="00ED285E">
      <w:pPr>
        <w:ind w:firstLine="851"/>
        <w:jc w:val="both"/>
      </w:pPr>
      <w:r>
        <w:rPr>
          <w:sz w:val="24"/>
        </w:rPr>
        <w:t xml:space="preserve">Инструментарий мониторинга духовно-нравственного развития, </w:t>
      </w:r>
      <w:proofErr w:type="gramStart"/>
      <w:r>
        <w:rPr>
          <w:sz w:val="24"/>
        </w:rPr>
        <w:t>воспитания и социализации</w:t>
      </w:r>
      <w:proofErr w:type="gramEnd"/>
      <w:r>
        <w:rPr>
          <w:sz w:val="24"/>
        </w:rPr>
        <w:t xml:space="preserve"> обучающихся включает следующие элементы: </w:t>
      </w:r>
    </w:p>
    <w:p w:rsidR="00A47561" w:rsidRDefault="00A47561" w:rsidP="00ED285E">
      <w:pPr>
        <w:pStyle w:val="afff5"/>
        <w:widowControl w:val="0"/>
        <w:numPr>
          <w:ilvl w:val="0"/>
          <w:numId w:val="25"/>
        </w:numPr>
        <w:tabs>
          <w:tab w:val="left" w:pos="993"/>
        </w:tabs>
        <w:suppressAutoHyphens w:val="0"/>
        <w:ind w:left="0" w:firstLine="851"/>
        <w:jc w:val="both"/>
      </w:pPr>
      <w:r>
        <w:t xml:space="preserve">профессиональная и общественная экспертиза планов и программ духовно-нравственного развития, </w:t>
      </w:r>
      <w:proofErr w:type="gramStart"/>
      <w:r>
        <w:t>воспитания и социализации</w:t>
      </w:r>
      <w:proofErr w:type="gramEnd"/>
      <w:r>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A47561" w:rsidRDefault="00A47561" w:rsidP="00ED285E">
      <w:pPr>
        <w:pStyle w:val="afff5"/>
        <w:widowControl w:val="0"/>
        <w:numPr>
          <w:ilvl w:val="0"/>
          <w:numId w:val="25"/>
        </w:numPr>
        <w:tabs>
          <w:tab w:val="left" w:pos="993"/>
        </w:tabs>
        <w:suppressAutoHyphens w:val="0"/>
        <w:ind w:left="0" w:firstLine="851"/>
        <w:jc w:val="both"/>
      </w:pPr>
      <w: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A47561" w:rsidRDefault="00A47561" w:rsidP="00ED285E">
      <w:pPr>
        <w:pStyle w:val="afff5"/>
        <w:widowControl w:val="0"/>
        <w:numPr>
          <w:ilvl w:val="0"/>
          <w:numId w:val="25"/>
        </w:numPr>
        <w:tabs>
          <w:tab w:val="left" w:pos="993"/>
        </w:tabs>
        <w:suppressAutoHyphens w:val="0"/>
        <w:ind w:left="0" w:firstLine="851"/>
        <w:jc w:val="both"/>
      </w:pPr>
      <w:r>
        <w:t xml:space="preserve">профессиональная и общественная экспертиза отчетов об обеспечении духовно-нравственного развития, </w:t>
      </w:r>
      <w:proofErr w:type="gramStart"/>
      <w:r>
        <w:t>воспитания и социализации</w:t>
      </w:r>
      <w:proofErr w:type="gramEnd"/>
      <w:r>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A47561" w:rsidRPr="00595810" w:rsidRDefault="00A47561" w:rsidP="00595810">
      <w:pPr>
        <w:pStyle w:val="1"/>
        <w:jc w:val="both"/>
        <w:rPr>
          <w:rFonts w:ascii="Times New Roman" w:hAnsi="Times New Roman" w:cs="Times New Roman"/>
          <w:sz w:val="24"/>
          <w:szCs w:val="24"/>
        </w:rPr>
      </w:pPr>
      <w:bookmarkStart w:id="120" w:name="__RefHeading__56_60508302"/>
      <w:bookmarkStart w:id="121" w:name="_Toc471302742"/>
      <w:bookmarkStart w:id="122" w:name="_Toc471308642"/>
      <w:bookmarkEnd w:id="120"/>
      <w:r w:rsidRPr="00595810">
        <w:rPr>
          <w:rFonts w:ascii="Times New Roman" w:hAnsi="Times New Roman" w:cs="Times New Roman"/>
          <w:sz w:val="24"/>
          <w:szCs w:val="24"/>
        </w:rPr>
        <w:t>2.3.12.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bookmarkEnd w:id="121"/>
      <w:bookmarkEnd w:id="122"/>
    </w:p>
    <w:p w:rsidR="00A47561" w:rsidRDefault="00A47561" w:rsidP="00ED285E">
      <w:pPr>
        <w:ind w:firstLine="851"/>
        <w:jc w:val="both"/>
        <w:rPr>
          <w:sz w:val="24"/>
        </w:rPr>
      </w:pPr>
      <w:r>
        <w:rPr>
          <w:sz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A47561" w:rsidRDefault="00A47561" w:rsidP="00ED285E">
      <w:pPr>
        <w:ind w:firstLine="851"/>
        <w:jc w:val="both"/>
        <w:rPr>
          <w:sz w:val="24"/>
        </w:rPr>
      </w:pPr>
      <w:r>
        <w:rPr>
          <w:sz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w:t>
      </w:r>
      <w:r>
        <w:rPr>
          <w:sz w:val="24"/>
        </w:rPr>
        <w:lastRenderedPageBreak/>
        <w:t xml:space="preserve">доброжелательное отношение к истории, культуре, религии, традициям, языкам, ценностям народов России и народов мира. </w:t>
      </w:r>
    </w:p>
    <w:p w:rsidR="00A47561" w:rsidRDefault="00A47561" w:rsidP="00ED285E">
      <w:pPr>
        <w:ind w:firstLine="851"/>
        <w:jc w:val="both"/>
        <w:rPr>
          <w:sz w:val="24"/>
        </w:rPr>
      </w:pPr>
      <w:r>
        <w:rPr>
          <w:sz w:val="24"/>
        </w:rPr>
        <w:t xml:space="preserve">3. </w:t>
      </w:r>
      <w:r>
        <w:rPr>
          <w:rStyle w:val="dash041e005f0431005f044b005f0447005f043d005f044b005f0439005f005fchar1char1"/>
        </w:rPr>
        <w:t>Сформированность мотивации к обучению и целенаправленной познавательной деятельности, г</w:t>
      </w:r>
      <w:r>
        <w:rPr>
          <w:sz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A47561" w:rsidRDefault="00A47561" w:rsidP="00ED285E">
      <w:pPr>
        <w:ind w:firstLine="851"/>
        <w:jc w:val="both"/>
        <w:rPr>
          <w:sz w:val="24"/>
        </w:rPr>
      </w:pPr>
      <w:r>
        <w:rPr>
          <w:sz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A47561" w:rsidRDefault="00A47561" w:rsidP="00ED285E">
      <w:pPr>
        <w:tabs>
          <w:tab w:val="left" w:pos="1134"/>
        </w:tabs>
        <w:ind w:firstLine="851"/>
        <w:jc w:val="both"/>
        <w:rPr>
          <w:sz w:val="24"/>
        </w:rPr>
      </w:pPr>
      <w:r>
        <w:rPr>
          <w:sz w:val="24"/>
        </w:rPr>
        <w:t>5.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A47561" w:rsidRDefault="00A47561" w:rsidP="00ED285E">
      <w:pPr>
        <w:ind w:firstLine="851"/>
        <w:jc w:val="both"/>
        <w:rPr>
          <w:sz w:val="24"/>
        </w:rPr>
      </w:pPr>
      <w:r>
        <w:rPr>
          <w:sz w:val="24"/>
        </w:rPr>
        <w:t xml:space="preserve">6.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A47561" w:rsidRDefault="00A47561" w:rsidP="00ED285E">
      <w:pPr>
        <w:ind w:firstLine="851"/>
        <w:jc w:val="both"/>
        <w:rPr>
          <w:sz w:val="24"/>
        </w:rPr>
      </w:pPr>
      <w:r>
        <w:rPr>
          <w:sz w:val="24"/>
        </w:rPr>
        <w:t xml:space="preserve">7.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A47561" w:rsidRDefault="00A47561" w:rsidP="00ED285E">
      <w:pPr>
        <w:ind w:firstLine="851"/>
        <w:jc w:val="both"/>
        <w:rPr>
          <w:sz w:val="24"/>
        </w:rPr>
      </w:pPr>
      <w:r>
        <w:rPr>
          <w:sz w:val="24"/>
        </w:rPr>
        <w:t xml:space="preserve">8.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A47561" w:rsidRDefault="00A47561" w:rsidP="00ED285E">
      <w:pPr>
        <w:ind w:firstLine="851"/>
        <w:jc w:val="both"/>
        <w:rPr>
          <w:sz w:val="24"/>
        </w:rPr>
      </w:pPr>
      <w:r>
        <w:rPr>
          <w:sz w:val="24"/>
        </w:rPr>
        <w:t xml:space="preserve">9.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w:t>
      </w:r>
      <w:r>
        <w:rPr>
          <w:sz w:val="24"/>
        </w:rPr>
        <w:lastRenderedPageBreak/>
        <w:t xml:space="preserve">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A47561" w:rsidRDefault="00A47561" w:rsidP="00ED285E">
      <w:pPr>
        <w:ind w:firstLine="851"/>
        <w:jc w:val="both"/>
        <w:rPr>
          <w:b/>
          <w:bCs/>
          <w:sz w:val="24"/>
        </w:rPr>
      </w:pPr>
      <w:r>
        <w:rPr>
          <w:sz w:val="24"/>
        </w:rPr>
        <w:t xml:space="preserve">10.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A47561" w:rsidRPr="00595810" w:rsidRDefault="00A47561" w:rsidP="00595810">
      <w:pPr>
        <w:pStyle w:val="1"/>
        <w:jc w:val="both"/>
        <w:rPr>
          <w:rFonts w:ascii="Times New Roman" w:hAnsi="Times New Roman" w:cs="Times New Roman"/>
          <w:sz w:val="24"/>
          <w:szCs w:val="24"/>
        </w:rPr>
      </w:pPr>
      <w:bookmarkStart w:id="123" w:name="__RefHeading__58_60508302"/>
      <w:bookmarkStart w:id="124" w:name="_Toc471302743"/>
      <w:bookmarkStart w:id="125" w:name="_Toc471308643"/>
      <w:bookmarkEnd w:id="123"/>
      <w:r w:rsidRPr="00595810">
        <w:rPr>
          <w:rFonts w:ascii="Times New Roman" w:hAnsi="Times New Roman" w:cs="Times New Roman"/>
          <w:sz w:val="24"/>
          <w:szCs w:val="24"/>
        </w:rPr>
        <w:t>2.4. Программа коррекционной работы</w:t>
      </w:r>
      <w:bookmarkEnd w:id="124"/>
      <w:bookmarkEnd w:id="125"/>
    </w:p>
    <w:p w:rsidR="00A47561" w:rsidRDefault="00A47561" w:rsidP="00ED285E">
      <w:pPr>
        <w:pStyle w:val="Default0"/>
        <w:ind w:firstLine="851"/>
        <w:jc w:val="both"/>
        <w:rPr>
          <w:color w:val="auto"/>
        </w:rPr>
      </w:pPr>
      <w:r>
        <w:rPr>
          <w:bCs/>
          <w:color w:val="auto"/>
        </w:rPr>
        <w:t>Программа коррекционной работы (</w:t>
      </w:r>
      <w:r>
        <w:rPr>
          <w:color w:val="auto"/>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 (далее – ОВЗ). </w:t>
      </w:r>
    </w:p>
    <w:p w:rsidR="00A47561" w:rsidRDefault="00A47561" w:rsidP="00ED285E">
      <w:pPr>
        <w:pStyle w:val="Default0"/>
        <w:ind w:firstLine="851"/>
        <w:jc w:val="both"/>
        <w:rPr>
          <w:color w:val="auto"/>
        </w:rPr>
      </w:pPr>
      <w:r>
        <w:rPr>
          <w:color w:val="auto"/>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A47561" w:rsidRDefault="00A47561" w:rsidP="00ED285E">
      <w:pPr>
        <w:pStyle w:val="Default0"/>
        <w:ind w:firstLine="851"/>
        <w:jc w:val="both"/>
        <w:rPr>
          <w:color w:val="auto"/>
        </w:rPr>
      </w:pPr>
      <w:r>
        <w:rPr>
          <w:color w:val="auto"/>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A47561" w:rsidRDefault="00A47561" w:rsidP="00ED285E">
      <w:pPr>
        <w:pStyle w:val="Default0"/>
        <w:ind w:firstLine="851"/>
        <w:jc w:val="both"/>
        <w:rPr>
          <w:color w:val="auto"/>
        </w:rPr>
      </w:pPr>
      <w:r>
        <w:rPr>
          <w:color w:val="auto"/>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A47561" w:rsidRDefault="00A47561" w:rsidP="00ED285E">
      <w:pPr>
        <w:pStyle w:val="Default0"/>
        <w:ind w:firstLine="851"/>
        <w:jc w:val="both"/>
        <w:rPr>
          <w:color w:val="auto"/>
        </w:rPr>
      </w:pPr>
      <w:r>
        <w:rPr>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A47561" w:rsidRDefault="00A47561" w:rsidP="00ED285E">
      <w:pPr>
        <w:pStyle w:val="Default0"/>
        <w:ind w:firstLine="851"/>
        <w:jc w:val="both"/>
      </w:pPr>
      <w:r>
        <w:rPr>
          <w:color w:val="auto"/>
        </w:rPr>
        <w:t xml:space="preserve">ПКР разрабатывается на период получения основного общего образования и включает следующие разделы. </w:t>
      </w:r>
    </w:p>
    <w:p w:rsidR="00A47561" w:rsidRPr="00595810" w:rsidRDefault="00A47561" w:rsidP="00595810">
      <w:pPr>
        <w:pStyle w:val="1"/>
        <w:jc w:val="both"/>
        <w:rPr>
          <w:rFonts w:ascii="Times New Roman" w:hAnsi="Times New Roman" w:cs="Times New Roman"/>
          <w:sz w:val="24"/>
          <w:szCs w:val="24"/>
        </w:rPr>
      </w:pPr>
      <w:bookmarkStart w:id="126" w:name="__RefHeading__60_60508302"/>
      <w:bookmarkStart w:id="127" w:name="_Toc471302744"/>
      <w:bookmarkStart w:id="128" w:name="_Toc471308644"/>
      <w:bookmarkEnd w:id="126"/>
      <w:r w:rsidRPr="00595810">
        <w:rPr>
          <w:rFonts w:ascii="Times New Roman" w:hAnsi="Times New Roman" w:cs="Times New Roman"/>
          <w:sz w:val="24"/>
          <w:szCs w:val="24"/>
        </w:rPr>
        <w:t>2.4.1. Цели и задачи программы коррекционной работы с обучающимися при получении основного общего образования</w:t>
      </w:r>
      <w:bookmarkEnd w:id="127"/>
      <w:bookmarkEnd w:id="128"/>
    </w:p>
    <w:p w:rsidR="00A47561" w:rsidRPr="00761A9D" w:rsidRDefault="00A47561" w:rsidP="00ED285E">
      <w:pPr>
        <w:pStyle w:val="Default0"/>
        <w:ind w:firstLine="851"/>
        <w:jc w:val="both"/>
        <w:rPr>
          <w:color w:val="auto"/>
          <w:highlight w:val="yellow"/>
        </w:rPr>
      </w:pPr>
      <w:r w:rsidRPr="00761A9D">
        <w:rPr>
          <w:color w:val="auto"/>
          <w:highlight w:val="yellow"/>
        </w:rPr>
        <w:t>Цель программы коррекционной работы</w:t>
      </w:r>
      <w:r w:rsidR="002632AD" w:rsidRPr="00761A9D">
        <w:rPr>
          <w:color w:val="auto"/>
          <w:highlight w:val="yellow"/>
        </w:rPr>
        <w:t>:</w:t>
      </w:r>
      <w:r w:rsidRPr="00761A9D">
        <w:rPr>
          <w:color w:val="auto"/>
          <w:highlight w:val="yellow"/>
        </w:rPr>
        <w:t xml:space="preserve"> </w:t>
      </w:r>
      <w:r w:rsidR="002632AD" w:rsidRPr="00761A9D">
        <w:rPr>
          <w:color w:val="auto"/>
          <w:highlight w:val="yellow"/>
        </w:rPr>
        <w:t xml:space="preserve">определить </w:t>
      </w:r>
      <w:r w:rsidRPr="00761A9D">
        <w:rPr>
          <w:color w:val="auto"/>
          <w:highlight w:val="yellow"/>
        </w:rPr>
        <w:t>комплексн</w:t>
      </w:r>
      <w:r w:rsidR="002632AD" w:rsidRPr="00761A9D">
        <w:rPr>
          <w:color w:val="auto"/>
          <w:highlight w:val="yellow"/>
        </w:rPr>
        <w:t>ую систему</w:t>
      </w:r>
      <w:r w:rsidRPr="00761A9D">
        <w:rPr>
          <w:color w:val="auto"/>
          <w:highlight w:val="yellow"/>
        </w:rPr>
        <w:t xml:space="preserve">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A47561" w:rsidRPr="00761A9D" w:rsidRDefault="00A47561" w:rsidP="00ED285E">
      <w:pPr>
        <w:pStyle w:val="Default0"/>
        <w:ind w:firstLine="851"/>
        <w:jc w:val="both"/>
        <w:rPr>
          <w:color w:val="auto"/>
          <w:highlight w:val="yellow"/>
        </w:rPr>
      </w:pPr>
      <w:r w:rsidRPr="00761A9D">
        <w:rPr>
          <w:color w:val="auto"/>
          <w:highlight w:val="yellow"/>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w:t>
      </w:r>
      <w:r w:rsidRPr="00761A9D">
        <w:rPr>
          <w:color w:val="auto"/>
          <w:highlight w:val="yellow"/>
        </w:rPr>
        <w:lastRenderedPageBreak/>
        <w:t xml:space="preserve">информационно-просветительское). При составлении программы коррекционной работы выделены следующие задачи: </w:t>
      </w:r>
    </w:p>
    <w:p w:rsidR="00A47561" w:rsidRPr="00761A9D" w:rsidRDefault="00A47561" w:rsidP="00ED285E">
      <w:pPr>
        <w:pStyle w:val="Default0"/>
        <w:numPr>
          <w:ilvl w:val="0"/>
          <w:numId w:val="26"/>
        </w:numPr>
        <w:tabs>
          <w:tab w:val="left" w:pos="993"/>
        </w:tabs>
        <w:ind w:left="0" w:firstLine="851"/>
        <w:jc w:val="both"/>
        <w:rPr>
          <w:color w:val="auto"/>
          <w:highlight w:val="yellow"/>
        </w:rPr>
      </w:pPr>
      <w:r w:rsidRPr="00761A9D">
        <w:rPr>
          <w:color w:val="auto"/>
          <w:highlight w:val="yellow"/>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A47561" w:rsidRPr="00761A9D" w:rsidRDefault="00A47561" w:rsidP="00ED285E">
      <w:pPr>
        <w:pStyle w:val="Default0"/>
        <w:numPr>
          <w:ilvl w:val="0"/>
          <w:numId w:val="26"/>
        </w:numPr>
        <w:tabs>
          <w:tab w:val="left" w:pos="993"/>
        </w:tabs>
        <w:ind w:left="0" w:firstLine="851"/>
        <w:jc w:val="both"/>
        <w:rPr>
          <w:color w:val="auto"/>
          <w:highlight w:val="yellow"/>
        </w:rPr>
      </w:pPr>
      <w:r w:rsidRPr="00761A9D">
        <w:rPr>
          <w:color w:val="auto"/>
          <w:highlight w:val="yellow"/>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A47561" w:rsidRPr="00761A9D" w:rsidRDefault="00A47561" w:rsidP="00ED285E">
      <w:pPr>
        <w:pStyle w:val="Default0"/>
        <w:numPr>
          <w:ilvl w:val="0"/>
          <w:numId w:val="26"/>
        </w:numPr>
        <w:tabs>
          <w:tab w:val="left" w:pos="993"/>
        </w:tabs>
        <w:ind w:left="0" w:firstLine="851"/>
        <w:jc w:val="both"/>
        <w:rPr>
          <w:color w:val="auto"/>
          <w:highlight w:val="yellow"/>
        </w:rPr>
      </w:pPr>
      <w:r w:rsidRPr="00761A9D">
        <w:rPr>
          <w:color w:val="auto"/>
          <w:highlight w:val="yellow"/>
        </w:rPr>
        <w:t>разработка и использование индивидуально-ориентированных коррекционных образовательных программ, учебных планов для обучения школьников с ОВЗ</w:t>
      </w:r>
      <w:r w:rsidR="00761A9D" w:rsidRPr="00761A9D">
        <w:rPr>
          <w:color w:val="auto"/>
          <w:highlight w:val="yellow"/>
        </w:rPr>
        <w:t xml:space="preserve"> </w:t>
      </w:r>
      <w:r w:rsidRPr="00761A9D">
        <w:rPr>
          <w:color w:val="auto"/>
          <w:highlight w:val="yellow"/>
        </w:rPr>
        <w:t xml:space="preserve">с учетом особенностей их психофизического развития, индивидуальных возможностей; </w:t>
      </w:r>
    </w:p>
    <w:p w:rsidR="00A47561" w:rsidRPr="00761A9D" w:rsidRDefault="00A47561" w:rsidP="00ED285E">
      <w:pPr>
        <w:pStyle w:val="Default0"/>
        <w:numPr>
          <w:ilvl w:val="0"/>
          <w:numId w:val="26"/>
        </w:numPr>
        <w:tabs>
          <w:tab w:val="left" w:pos="993"/>
        </w:tabs>
        <w:ind w:left="0" w:firstLine="851"/>
        <w:jc w:val="both"/>
        <w:rPr>
          <w:color w:val="auto"/>
          <w:highlight w:val="yellow"/>
        </w:rPr>
      </w:pPr>
      <w:r w:rsidRPr="00761A9D">
        <w:rPr>
          <w:color w:val="auto"/>
          <w:highlight w:val="yellow"/>
        </w:rPr>
        <w:t xml:space="preserve">реализация комплексного психолого-медико-социального сопровождения обучающихся с ОВЗ (в соответствии с рекомендациями психолого-медико-педагогической комиссии (ПМПК); </w:t>
      </w:r>
    </w:p>
    <w:p w:rsidR="00A47561" w:rsidRPr="00761A9D" w:rsidRDefault="00A47561" w:rsidP="00ED285E">
      <w:pPr>
        <w:pStyle w:val="Default0"/>
        <w:numPr>
          <w:ilvl w:val="0"/>
          <w:numId w:val="26"/>
        </w:numPr>
        <w:tabs>
          <w:tab w:val="left" w:pos="993"/>
        </w:tabs>
        <w:ind w:left="0" w:firstLine="851"/>
        <w:jc w:val="both"/>
        <w:rPr>
          <w:color w:val="auto"/>
          <w:highlight w:val="yellow"/>
        </w:rPr>
      </w:pPr>
      <w:r w:rsidRPr="00761A9D">
        <w:rPr>
          <w:color w:val="auto"/>
          <w:highlight w:val="yellow"/>
        </w:rPr>
        <w:t xml:space="preserve">реализация комплексной системы мероприятий по социальной адаптации и профессиональной ориентации обучающихся с ОВЗ; </w:t>
      </w:r>
    </w:p>
    <w:p w:rsidR="00A47561" w:rsidRPr="00761A9D" w:rsidRDefault="00A47561" w:rsidP="00ED285E">
      <w:pPr>
        <w:pStyle w:val="Default0"/>
        <w:numPr>
          <w:ilvl w:val="0"/>
          <w:numId w:val="26"/>
        </w:numPr>
        <w:tabs>
          <w:tab w:val="left" w:pos="993"/>
        </w:tabs>
        <w:ind w:left="0" w:firstLine="851"/>
        <w:jc w:val="both"/>
        <w:rPr>
          <w:color w:val="auto"/>
          <w:highlight w:val="yellow"/>
        </w:rPr>
      </w:pPr>
      <w:r w:rsidRPr="00761A9D">
        <w:rPr>
          <w:color w:val="auto"/>
          <w:highlight w:val="yellow"/>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A47561" w:rsidRPr="00761A9D" w:rsidRDefault="00A47561" w:rsidP="00ED285E">
      <w:pPr>
        <w:pStyle w:val="Default0"/>
        <w:ind w:firstLine="851"/>
        <w:jc w:val="both"/>
        <w:rPr>
          <w:color w:val="auto"/>
          <w:highlight w:val="yellow"/>
        </w:rPr>
      </w:pPr>
      <w:r w:rsidRPr="00761A9D">
        <w:rPr>
          <w:color w:val="auto"/>
          <w:highlight w:val="yellow"/>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A47561" w:rsidRPr="00761A9D" w:rsidRDefault="00A47561" w:rsidP="00ED285E">
      <w:pPr>
        <w:pStyle w:val="Default0"/>
        <w:ind w:firstLine="851"/>
        <w:jc w:val="both"/>
        <w:rPr>
          <w:color w:val="auto"/>
          <w:highlight w:val="yellow"/>
        </w:rPr>
      </w:pPr>
      <w:r w:rsidRPr="00761A9D">
        <w:rPr>
          <w:color w:val="auto"/>
          <w:highlight w:val="yellow"/>
        </w:rPr>
        <w:t>В программу включ</w:t>
      </w:r>
      <w:r w:rsidR="00761A9D" w:rsidRPr="00761A9D">
        <w:rPr>
          <w:color w:val="auto"/>
          <w:highlight w:val="yellow"/>
        </w:rPr>
        <w:t>ены</w:t>
      </w:r>
      <w:r w:rsidRPr="00761A9D">
        <w:rPr>
          <w:color w:val="auto"/>
          <w:highlight w:val="yellow"/>
        </w:rPr>
        <w:t xml:space="preserve"> и специальные принципы, ориентированные на учет особенностей обучающихся с ОВЗ: </w:t>
      </w:r>
    </w:p>
    <w:p w:rsidR="00A47561" w:rsidRPr="00761A9D" w:rsidRDefault="00A47561" w:rsidP="00ED285E">
      <w:pPr>
        <w:pStyle w:val="Default0"/>
        <w:numPr>
          <w:ilvl w:val="0"/>
          <w:numId w:val="26"/>
        </w:numPr>
        <w:tabs>
          <w:tab w:val="left" w:pos="993"/>
        </w:tabs>
        <w:ind w:left="0" w:firstLine="851"/>
        <w:jc w:val="both"/>
        <w:rPr>
          <w:color w:val="auto"/>
          <w:highlight w:val="yellow"/>
        </w:rPr>
      </w:pPr>
      <w:r w:rsidRPr="00761A9D">
        <w:rPr>
          <w:color w:val="auto"/>
          <w:highlight w:val="yellow"/>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A47561" w:rsidRPr="00761A9D" w:rsidRDefault="00A47561" w:rsidP="00ED285E">
      <w:pPr>
        <w:pStyle w:val="Default0"/>
        <w:numPr>
          <w:ilvl w:val="0"/>
          <w:numId w:val="26"/>
        </w:numPr>
        <w:tabs>
          <w:tab w:val="left" w:pos="993"/>
        </w:tabs>
        <w:ind w:left="0" w:firstLine="851"/>
        <w:jc w:val="both"/>
        <w:rPr>
          <w:highlight w:val="yellow"/>
        </w:rPr>
      </w:pPr>
      <w:r w:rsidRPr="00761A9D">
        <w:rPr>
          <w:color w:val="auto"/>
          <w:highlight w:val="yellow"/>
        </w:rPr>
        <w:t>принцип компле</w:t>
      </w:r>
      <w:r w:rsidR="00761A9D" w:rsidRPr="00761A9D">
        <w:rPr>
          <w:color w:val="auto"/>
          <w:highlight w:val="yellow"/>
        </w:rPr>
        <w:t xml:space="preserve">ксности – преодоление нарушений, носящее </w:t>
      </w:r>
      <w:r w:rsidRPr="00761A9D">
        <w:rPr>
          <w:color w:val="auto"/>
          <w:highlight w:val="yellow"/>
        </w:rPr>
        <w:t>комплексный медико-психолого-педагогический характер и включа</w:t>
      </w:r>
      <w:r w:rsidR="00761A9D" w:rsidRPr="00761A9D">
        <w:rPr>
          <w:color w:val="auto"/>
          <w:highlight w:val="yellow"/>
        </w:rPr>
        <w:t>ющее</w:t>
      </w:r>
      <w:r w:rsidRPr="00761A9D">
        <w:rPr>
          <w:color w:val="auto"/>
          <w:highlight w:val="yellow"/>
        </w:rPr>
        <w:t xml:space="preserve"> совместную работу педагогов и ряда специалистов (учитель-логопед, педагог-психолог, медицинские работники, социальный педагог и др.). </w:t>
      </w:r>
    </w:p>
    <w:p w:rsidR="00A47561" w:rsidRPr="00595810" w:rsidRDefault="00A47561" w:rsidP="00595810">
      <w:pPr>
        <w:pStyle w:val="1"/>
        <w:jc w:val="both"/>
        <w:rPr>
          <w:rFonts w:ascii="Times New Roman" w:hAnsi="Times New Roman" w:cs="Times New Roman"/>
          <w:sz w:val="24"/>
          <w:szCs w:val="24"/>
        </w:rPr>
      </w:pPr>
      <w:bookmarkStart w:id="129" w:name="__RefHeading__62_60508302"/>
      <w:bookmarkStart w:id="130" w:name="_Toc471302745"/>
      <w:bookmarkStart w:id="131" w:name="_Toc471308645"/>
      <w:bookmarkEnd w:id="129"/>
      <w:r w:rsidRPr="00595810">
        <w:rPr>
          <w:rFonts w:ascii="Times New Roman" w:hAnsi="Times New Roman" w:cs="Times New Roman"/>
          <w:sz w:val="24"/>
          <w:szCs w:val="24"/>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130"/>
      <w:bookmarkEnd w:id="131"/>
    </w:p>
    <w:p w:rsidR="00A47561" w:rsidRDefault="00A47561" w:rsidP="00ED285E">
      <w:pPr>
        <w:pStyle w:val="afffb"/>
        <w:ind w:firstLine="851"/>
        <w:rPr>
          <w:szCs w:val="24"/>
        </w:rPr>
      </w:pPr>
      <w:r>
        <w:rPr>
          <w:szCs w:val="24"/>
        </w:rPr>
        <w:t xml:space="preserve">Программа коррекционной работы направлена на создание системы комплексной помощи детям «группы риска» в освоении основной образовательной программы начального общего, основного общего и среднего общего образования, коррекцию недостатков в физическом и (или) психическом развитии обучающихся, их социальную адаптацию. </w:t>
      </w:r>
    </w:p>
    <w:p w:rsidR="00A47561" w:rsidRDefault="00A47561" w:rsidP="00ED285E">
      <w:pPr>
        <w:pStyle w:val="afffb"/>
        <w:ind w:firstLine="851"/>
        <w:rPr>
          <w:szCs w:val="24"/>
        </w:rPr>
      </w:pPr>
      <w:r>
        <w:rPr>
          <w:szCs w:val="24"/>
        </w:rPr>
        <w:t>К детям «группы риска» относятся:</w:t>
      </w:r>
    </w:p>
    <w:p w:rsidR="00A47561" w:rsidRDefault="00A47561" w:rsidP="00ED285E">
      <w:pPr>
        <w:pStyle w:val="afffb"/>
        <w:ind w:firstLine="851"/>
        <w:rPr>
          <w:szCs w:val="24"/>
        </w:rPr>
      </w:pPr>
      <w:r>
        <w:rPr>
          <w:szCs w:val="24"/>
        </w:rPr>
        <w:t>•</w:t>
      </w:r>
      <w:r>
        <w:rPr>
          <w:szCs w:val="24"/>
        </w:rPr>
        <w:tab/>
        <w:t>дети с задержкой психического развития;</w:t>
      </w:r>
    </w:p>
    <w:p w:rsidR="00A47561" w:rsidRDefault="00A47561" w:rsidP="00ED285E">
      <w:pPr>
        <w:pStyle w:val="afffb"/>
        <w:ind w:firstLine="851"/>
        <w:rPr>
          <w:szCs w:val="24"/>
        </w:rPr>
      </w:pPr>
      <w:r>
        <w:rPr>
          <w:szCs w:val="24"/>
        </w:rPr>
        <w:t>•</w:t>
      </w:r>
      <w:r>
        <w:rPr>
          <w:szCs w:val="24"/>
        </w:rPr>
        <w:tab/>
        <w:t>дети с выраженными расстройствами эмоционально-волевой сферы и поведения;</w:t>
      </w:r>
    </w:p>
    <w:p w:rsidR="00A47561" w:rsidRDefault="00A47561" w:rsidP="00ED285E">
      <w:pPr>
        <w:pStyle w:val="afffb"/>
        <w:ind w:firstLine="851"/>
        <w:rPr>
          <w:szCs w:val="24"/>
        </w:rPr>
      </w:pPr>
      <w:r>
        <w:rPr>
          <w:szCs w:val="24"/>
        </w:rPr>
        <w:t>•</w:t>
      </w:r>
      <w:r>
        <w:rPr>
          <w:szCs w:val="24"/>
        </w:rPr>
        <w:tab/>
        <w:t>дети с нарушениями речи;</w:t>
      </w:r>
    </w:p>
    <w:p w:rsidR="00A47561" w:rsidRDefault="00A47561" w:rsidP="00ED285E">
      <w:pPr>
        <w:pStyle w:val="afffb"/>
        <w:ind w:firstLine="851"/>
        <w:rPr>
          <w:szCs w:val="24"/>
        </w:rPr>
      </w:pPr>
      <w:r>
        <w:rPr>
          <w:szCs w:val="24"/>
        </w:rPr>
        <w:t>•</w:t>
      </w:r>
      <w:r>
        <w:rPr>
          <w:szCs w:val="24"/>
        </w:rPr>
        <w:tab/>
        <w:t>дети со сложными комбинированными недостатками в развитии.</w:t>
      </w:r>
    </w:p>
    <w:p w:rsidR="00A47561" w:rsidRDefault="00A47561" w:rsidP="00ED285E">
      <w:pPr>
        <w:pStyle w:val="afffb"/>
        <w:ind w:firstLine="851"/>
        <w:rPr>
          <w:szCs w:val="24"/>
        </w:rPr>
      </w:pPr>
      <w:r>
        <w:rPr>
          <w:szCs w:val="24"/>
        </w:rPr>
        <w:t>Для детей этой группы характерен недостаточный уровень социальной и психолого-педагогической готовности к школе:</w:t>
      </w:r>
    </w:p>
    <w:p w:rsidR="00A47561" w:rsidRDefault="00A47561" w:rsidP="00ED285E">
      <w:pPr>
        <w:pStyle w:val="afffb"/>
        <w:ind w:firstLine="851"/>
        <w:rPr>
          <w:szCs w:val="24"/>
        </w:rPr>
      </w:pPr>
      <w:r>
        <w:rPr>
          <w:szCs w:val="24"/>
        </w:rPr>
        <w:t>•</w:t>
      </w:r>
      <w:r>
        <w:rPr>
          <w:szCs w:val="24"/>
        </w:rPr>
        <w:tab/>
        <w:t>нежелание идти в школу, отсутствие учебной мотивации;</w:t>
      </w:r>
    </w:p>
    <w:p w:rsidR="00A47561" w:rsidRDefault="00A47561" w:rsidP="00ED285E">
      <w:pPr>
        <w:pStyle w:val="afffb"/>
        <w:ind w:firstLine="851"/>
        <w:rPr>
          <w:szCs w:val="24"/>
        </w:rPr>
      </w:pPr>
      <w:r>
        <w:rPr>
          <w:szCs w:val="24"/>
        </w:rPr>
        <w:t>•</w:t>
      </w:r>
      <w:r>
        <w:rPr>
          <w:szCs w:val="24"/>
        </w:rPr>
        <w:tab/>
        <w:t>недостаточная организованность и ответственность ребенка; неумение общаться и адекватно вести себя;</w:t>
      </w:r>
    </w:p>
    <w:p w:rsidR="00A47561" w:rsidRDefault="00A47561" w:rsidP="00ED285E">
      <w:pPr>
        <w:pStyle w:val="afffb"/>
        <w:ind w:firstLine="851"/>
        <w:rPr>
          <w:szCs w:val="24"/>
        </w:rPr>
      </w:pPr>
      <w:r>
        <w:rPr>
          <w:szCs w:val="24"/>
        </w:rPr>
        <w:t>•</w:t>
      </w:r>
      <w:r>
        <w:rPr>
          <w:szCs w:val="24"/>
        </w:rPr>
        <w:tab/>
        <w:t>низкая познавательная активность;</w:t>
      </w:r>
    </w:p>
    <w:p w:rsidR="00A47561" w:rsidRDefault="00A47561" w:rsidP="00ED285E">
      <w:pPr>
        <w:pStyle w:val="afffb"/>
        <w:ind w:firstLine="851"/>
        <w:rPr>
          <w:szCs w:val="24"/>
        </w:rPr>
      </w:pPr>
      <w:r>
        <w:rPr>
          <w:szCs w:val="24"/>
        </w:rPr>
        <w:t>•</w:t>
      </w:r>
      <w:r>
        <w:rPr>
          <w:szCs w:val="24"/>
        </w:rPr>
        <w:tab/>
        <w:t>ограниченный кругозор;</w:t>
      </w:r>
    </w:p>
    <w:p w:rsidR="00A47561" w:rsidRDefault="00A47561" w:rsidP="00ED285E">
      <w:pPr>
        <w:pStyle w:val="afffb"/>
        <w:ind w:firstLine="851"/>
        <w:rPr>
          <w:szCs w:val="24"/>
        </w:rPr>
      </w:pPr>
      <w:r>
        <w:rPr>
          <w:szCs w:val="24"/>
        </w:rPr>
        <w:t>•</w:t>
      </w:r>
      <w:r>
        <w:rPr>
          <w:szCs w:val="24"/>
        </w:rPr>
        <w:tab/>
        <w:t>низкий уровень развития речи;</w:t>
      </w:r>
    </w:p>
    <w:p w:rsidR="00A47561" w:rsidRDefault="00A47561" w:rsidP="00ED285E">
      <w:pPr>
        <w:pStyle w:val="afffb"/>
        <w:ind w:firstLine="851"/>
        <w:rPr>
          <w:szCs w:val="24"/>
        </w:rPr>
      </w:pPr>
      <w:r>
        <w:rPr>
          <w:szCs w:val="24"/>
        </w:rPr>
        <w:lastRenderedPageBreak/>
        <w:t>•</w:t>
      </w:r>
      <w:r>
        <w:rPr>
          <w:szCs w:val="24"/>
        </w:rPr>
        <w:tab/>
        <w:t>несформированность психофизиологических и психологических предпосылок учебной деятельности;</w:t>
      </w:r>
    </w:p>
    <w:p w:rsidR="00A47561" w:rsidRDefault="00A47561" w:rsidP="00ED285E">
      <w:pPr>
        <w:pStyle w:val="afffb"/>
        <w:ind w:firstLine="851"/>
        <w:rPr>
          <w:szCs w:val="24"/>
        </w:rPr>
      </w:pPr>
      <w:r>
        <w:rPr>
          <w:szCs w:val="24"/>
        </w:rPr>
        <w:t>•</w:t>
      </w:r>
      <w:r>
        <w:rPr>
          <w:szCs w:val="24"/>
        </w:rPr>
        <w:tab/>
        <w:t>несформированность интеллектуальных предпосылок учебной деятельности;</w:t>
      </w:r>
    </w:p>
    <w:p w:rsidR="00A47561" w:rsidRDefault="00A47561" w:rsidP="00ED285E">
      <w:pPr>
        <w:pStyle w:val="afffb"/>
        <w:ind w:firstLine="851"/>
        <w:rPr>
          <w:szCs w:val="24"/>
        </w:rPr>
      </w:pPr>
      <w:r>
        <w:rPr>
          <w:szCs w:val="24"/>
        </w:rPr>
        <w:t>•</w:t>
      </w:r>
      <w:r>
        <w:rPr>
          <w:szCs w:val="24"/>
        </w:rPr>
        <w:tab/>
        <w:t>недоразвитие произвольного внимания, слабая произвольность деятельности;</w:t>
      </w:r>
    </w:p>
    <w:p w:rsidR="00A47561" w:rsidRDefault="00A47561" w:rsidP="00ED285E">
      <w:pPr>
        <w:pStyle w:val="afffb"/>
        <w:ind w:firstLine="851"/>
        <w:rPr>
          <w:szCs w:val="24"/>
        </w:rPr>
      </w:pPr>
      <w:r>
        <w:rPr>
          <w:szCs w:val="24"/>
        </w:rPr>
        <w:t>•</w:t>
      </w:r>
      <w:r>
        <w:rPr>
          <w:szCs w:val="24"/>
        </w:rPr>
        <w:tab/>
        <w:t>недостаточное развитие мелкой моторики руки;</w:t>
      </w:r>
    </w:p>
    <w:p w:rsidR="00A47561" w:rsidRDefault="00A47561" w:rsidP="00ED285E">
      <w:pPr>
        <w:pStyle w:val="afffb"/>
        <w:ind w:firstLine="851"/>
        <w:rPr>
          <w:szCs w:val="24"/>
        </w:rPr>
      </w:pPr>
      <w:r>
        <w:rPr>
          <w:szCs w:val="24"/>
        </w:rPr>
        <w:t>•</w:t>
      </w:r>
      <w:r>
        <w:rPr>
          <w:szCs w:val="24"/>
        </w:rPr>
        <w:tab/>
        <w:t>несформированность пространственной ориентации, координации в системе «рука-глаз»;</w:t>
      </w:r>
    </w:p>
    <w:p w:rsidR="00A47561" w:rsidRDefault="00A47561" w:rsidP="00ED285E">
      <w:pPr>
        <w:pStyle w:val="afffb"/>
        <w:ind w:firstLine="851"/>
        <w:rPr>
          <w:szCs w:val="24"/>
        </w:rPr>
      </w:pPr>
      <w:r>
        <w:rPr>
          <w:szCs w:val="24"/>
        </w:rPr>
        <w:t>•</w:t>
      </w:r>
      <w:r>
        <w:rPr>
          <w:szCs w:val="24"/>
        </w:rPr>
        <w:tab/>
        <w:t>низкий уровень развития фонематического слуха (умение различать отдельные звуки в речевом потоке, выделять звуки из слогов).</w:t>
      </w:r>
    </w:p>
    <w:p w:rsidR="00A47561" w:rsidRDefault="00A47561" w:rsidP="00ED285E">
      <w:pPr>
        <w:pStyle w:val="afffb"/>
        <w:ind w:firstLine="851"/>
        <w:rPr>
          <w:szCs w:val="24"/>
        </w:rPr>
      </w:pPr>
      <w:r>
        <w:rPr>
          <w:szCs w:val="24"/>
        </w:rPr>
        <w:t>Таким образом, целью коррекционной работы является создание системы психолого-педагогического сопровождения детей с ограниченными возможностями здоровья, детей с особыми образовательными потребностями.</w:t>
      </w:r>
    </w:p>
    <w:p w:rsidR="00A47561" w:rsidRDefault="00A47561" w:rsidP="00ED285E">
      <w:pPr>
        <w:pStyle w:val="afffb"/>
        <w:ind w:firstLine="851"/>
        <w:rPr>
          <w:szCs w:val="24"/>
        </w:rPr>
      </w:pPr>
      <w:r>
        <w:rPr>
          <w:szCs w:val="24"/>
        </w:rPr>
        <w:t>Задачи:</w:t>
      </w:r>
    </w:p>
    <w:p w:rsidR="00A47561" w:rsidRDefault="00A47561" w:rsidP="00ED285E">
      <w:pPr>
        <w:pStyle w:val="afffb"/>
        <w:ind w:firstLine="851"/>
        <w:rPr>
          <w:szCs w:val="24"/>
        </w:rPr>
      </w:pPr>
      <w:r>
        <w:rPr>
          <w:szCs w:val="24"/>
        </w:rPr>
        <w:t>•</w:t>
      </w:r>
      <w:r>
        <w:rPr>
          <w:szCs w:val="24"/>
        </w:rPr>
        <w:tab/>
        <w:t>Помощь в преодолении затруднений обучающихся в учебной деятельности;</w:t>
      </w:r>
    </w:p>
    <w:p w:rsidR="00A47561" w:rsidRDefault="00A47561" w:rsidP="00ED285E">
      <w:pPr>
        <w:pStyle w:val="afffb"/>
        <w:ind w:firstLine="851"/>
        <w:rPr>
          <w:szCs w:val="24"/>
        </w:rPr>
      </w:pPr>
      <w:r>
        <w:rPr>
          <w:szCs w:val="24"/>
        </w:rPr>
        <w:t>•</w:t>
      </w:r>
      <w:r>
        <w:rPr>
          <w:szCs w:val="24"/>
        </w:rPr>
        <w:tab/>
        <w:t xml:space="preserve">овладение навыками </w:t>
      </w:r>
      <w:proofErr w:type="gramStart"/>
      <w:r>
        <w:rPr>
          <w:szCs w:val="24"/>
        </w:rPr>
        <w:t>адаптации</w:t>
      </w:r>
      <w:proofErr w:type="gramEnd"/>
      <w:r>
        <w:rPr>
          <w:szCs w:val="24"/>
        </w:rPr>
        <w:t xml:space="preserve"> обучающихся к социуму; </w:t>
      </w:r>
    </w:p>
    <w:p w:rsidR="00A47561" w:rsidRDefault="00A47561" w:rsidP="00ED285E">
      <w:pPr>
        <w:pStyle w:val="afffb"/>
        <w:ind w:firstLine="851"/>
        <w:rPr>
          <w:szCs w:val="24"/>
        </w:rPr>
      </w:pPr>
      <w:r>
        <w:rPr>
          <w:szCs w:val="24"/>
        </w:rPr>
        <w:t>•</w:t>
      </w:r>
      <w:r>
        <w:rPr>
          <w:szCs w:val="24"/>
        </w:rPr>
        <w:tab/>
        <w:t>своевременное выявление детей с трудностями адаптации, обусловленными ограниченными возможностями здоровья;</w:t>
      </w:r>
    </w:p>
    <w:p w:rsidR="00A47561" w:rsidRDefault="00A47561" w:rsidP="00ED285E">
      <w:pPr>
        <w:pStyle w:val="afffb"/>
        <w:ind w:firstLine="851"/>
        <w:rPr>
          <w:szCs w:val="24"/>
        </w:rPr>
      </w:pPr>
      <w:r>
        <w:rPr>
          <w:szCs w:val="24"/>
        </w:rPr>
        <w:t>•</w:t>
      </w:r>
      <w:r>
        <w:rPr>
          <w:szCs w:val="24"/>
        </w:rPr>
        <w:tab/>
        <w:t>систематическое отслеживание особенностей развития ребёнка на различных этапах обучения;</w:t>
      </w:r>
    </w:p>
    <w:p w:rsidR="00A47561" w:rsidRDefault="00A47561" w:rsidP="00ED285E">
      <w:pPr>
        <w:pStyle w:val="afffb"/>
        <w:ind w:firstLine="851"/>
        <w:rPr>
          <w:szCs w:val="24"/>
        </w:rPr>
      </w:pPr>
      <w:r>
        <w:rPr>
          <w:szCs w:val="24"/>
        </w:rPr>
        <w:t>•</w:t>
      </w:r>
      <w:r>
        <w:rPr>
          <w:szCs w:val="24"/>
        </w:rPr>
        <w:tab/>
        <w:t>медико-психолого-социально-педагогическое сопровождение детей «группы риска»;</w:t>
      </w:r>
    </w:p>
    <w:p w:rsidR="00A47561" w:rsidRDefault="00A47561" w:rsidP="00ED285E">
      <w:pPr>
        <w:pStyle w:val="afffb"/>
        <w:ind w:firstLine="851"/>
        <w:rPr>
          <w:szCs w:val="24"/>
        </w:rPr>
      </w:pPr>
      <w:r>
        <w:rPr>
          <w:szCs w:val="24"/>
        </w:rPr>
        <w:t>•</w:t>
      </w:r>
      <w:r>
        <w:rPr>
          <w:szCs w:val="24"/>
        </w:rPr>
        <w:tab/>
        <w:t xml:space="preserve">развитие творческого потенциала обучающихся; </w:t>
      </w:r>
    </w:p>
    <w:p w:rsidR="00A47561" w:rsidRDefault="00A47561" w:rsidP="00ED285E">
      <w:pPr>
        <w:pStyle w:val="afffb"/>
        <w:ind w:firstLine="851"/>
        <w:rPr>
          <w:szCs w:val="24"/>
        </w:rPr>
      </w:pPr>
      <w:r>
        <w:rPr>
          <w:szCs w:val="24"/>
        </w:rPr>
        <w:t>•</w:t>
      </w:r>
      <w:r>
        <w:rPr>
          <w:szCs w:val="24"/>
        </w:rPr>
        <w:tab/>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A47561" w:rsidRDefault="00A47561" w:rsidP="00ED285E">
      <w:pPr>
        <w:pStyle w:val="afffb"/>
        <w:ind w:firstLine="851"/>
        <w:rPr>
          <w:szCs w:val="24"/>
        </w:rPr>
      </w:pPr>
      <w:r>
        <w:rPr>
          <w:szCs w:val="24"/>
        </w:rPr>
        <w:t>•</w:t>
      </w:r>
      <w:r>
        <w:rPr>
          <w:szCs w:val="24"/>
        </w:rPr>
        <w:tab/>
        <w:t>разработка и реализация индивидуальных учебных планов, организация индивидуальных и (или) групповых занятий для детей «группы риска»;</w:t>
      </w:r>
    </w:p>
    <w:p w:rsidR="00A47561" w:rsidRDefault="00A47561" w:rsidP="00ED285E">
      <w:pPr>
        <w:pStyle w:val="afffb"/>
        <w:ind w:firstLine="851"/>
        <w:rPr>
          <w:szCs w:val="24"/>
        </w:rPr>
      </w:pPr>
      <w:r>
        <w:rPr>
          <w:szCs w:val="24"/>
        </w:rPr>
        <w:t>•</w:t>
      </w:r>
      <w:r>
        <w:rPr>
          <w:szCs w:val="24"/>
        </w:rPr>
        <w:tab/>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A47561" w:rsidRDefault="00A47561" w:rsidP="00ED285E">
      <w:pPr>
        <w:pStyle w:val="afffb"/>
        <w:ind w:firstLine="851"/>
        <w:rPr>
          <w:szCs w:val="24"/>
        </w:rPr>
      </w:pPr>
      <w:r>
        <w:rPr>
          <w:szCs w:val="24"/>
        </w:rPr>
        <w:t>•</w:t>
      </w:r>
      <w:r>
        <w:rPr>
          <w:szCs w:val="24"/>
        </w:rPr>
        <w:tab/>
        <w:t>оказание консультативной и методической помощи родителям (законным представителям) детей «группы риска».</w:t>
      </w:r>
    </w:p>
    <w:p w:rsidR="00A47561" w:rsidRDefault="00A47561" w:rsidP="00ED285E">
      <w:pPr>
        <w:pStyle w:val="afffb"/>
        <w:ind w:firstLine="851"/>
        <w:rPr>
          <w:szCs w:val="24"/>
        </w:rPr>
      </w:pPr>
      <w:r>
        <w:rPr>
          <w:szCs w:val="24"/>
        </w:rPr>
        <w:t>Организационно-управленческой формой коррекционного сопровождения является медико-психолого-социально-педагогический консилиум. Его главная задача: защита прав интересов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A47561" w:rsidRDefault="00A47561" w:rsidP="00ED285E">
      <w:pPr>
        <w:pStyle w:val="afffb"/>
        <w:ind w:firstLine="851"/>
        <w:rPr>
          <w:szCs w:val="24"/>
        </w:rPr>
      </w:pPr>
      <w:r>
        <w:rPr>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«группы риска», в том числе с ограниченными возможностями здоровья. Это могут быть формы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A47561" w:rsidRDefault="00A47561" w:rsidP="00ED285E">
      <w:pPr>
        <w:pStyle w:val="afffb"/>
        <w:ind w:firstLine="851"/>
        <w:rPr>
          <w:rFonts w:eastAsia="Calibri"/>
          <w:b/>
        </w:rPr>
      </w:pPr>
      <w:r>
        <w:rPr>
          <w:szCs w:val="24"/>
        </w:rPr>
        <w:t>Содержание программы коррекционной работы определяют следующие принципы: соблюдение интересов ребёнка, системность, непрерывность, целостность, вариативность, рекомендательный характер оказания помощи.</w:t>
      </w:r>
    </w:p>
    <w:p w:rsidR="00A47561" w:rsidRDefault="00A47561" w:rsidP="00ED285E">
      <w:pPr>
        <w:ind w:firstLine="851"/>
        <w:jc w:val="both"/>
        <w:rPr>
          <w:rFonts w:eastAsia="Calibri"/>
          <w:iCs w:val="0"/>
          <w:sz w:val="24"/>
        </w:rPr>
      </w:pPr>
      <w:r>
        <w:rPr>
          <w:rFonts w:eastAsia="Calibri"/>
          <w:b/>
          <w:iCs w:val="0"/>
          <w:sz w:val="24"/>
        </w:rPr>
        <w:t>Направления работы</w:t>
      </w:r>
    </w:p>
    <w:p w:rsidR="00A47561" w:rsidRDefault="00A47561" w:rsidP="00ED285E">
      <w:pPr>
        <w:ind w:firstLine="851"/>
        <w:jc w:val="both"/>
        <w:rPr>
          <w:rFonts w:eastAsia="Calibri"/>
          <w:iCs w:val="0"/>
          <w:sz w:val="24"/>
        </w:rPr>
      </w:pPr>
      <w:r>
        <w:rPr>
          <w:rFonts w:eastAsia="Calibri"/>
          <w:iCs w:val="0"/>
          <w:sz w:val="24"/>
        </w:rPr>
        <w:t xml:space="preserve">Программа коррекционной работы на уровне  основного общего образования включает в себя взаимосвязанные направления. </w:t>
      </w:r>
    </w:p>
    <w:p w:rsidR="00A47561" w:rsidRDefault="00A47561" w:rsidP="00ED285E">
      <w:pPr>
        <w:ind w:firstLine="851"/>
        <w:jc w:val="both"/>
        <w:rPr>
          <w:rFonts w:eastAsia="Calibri"/>
          <w:iCs w:val="0"/>
          <w:sz w:val="24"/>
        </w:rPr>
      </w:pPr>
      <w:r>
        <w:rPr>
          <w:rFonts w:eastAsia="Calibri"/>
          <w:iCs w:val="0"/>
          <w:sz w:val="24"/>
        </w:rPr>
        <w:t xml:space="preserve">Диагностическая работа обеспечивает своевременное выявление детей «группы риска», проведение их комплексного обследования и подготовку рекомендаций по оказанию им медико-психолого-социально-педагогической помощи в условиях образовательного учреждения. </w:t>
      </w:r>
    </w:p>
    <w:p w:rsidR="00A47561" w:rsidRDefault="00A47561" w:rsidP="00ED285E">
      <w:pPr>
        <w:ind w:firstLine="851"/>
        <w:jc w:val="both"/>
        <w:rPr>
          <w:rFonts w:eastAsia="Calibri"/>
          <w:iCs w:val="0"/>
          <w:sz w:val="24"/>
        </w:rPr>
      </w:pPr>
      <w:r>
        <w:rPr>
          <w:rFonts w:eastAsia="Calibri"/>
          <w:iCs w:val="0"/>
          <w:sz w:val="24"/>
        </w:rPr>
        <w:lastRenderedPageBreak/>
        <w:t>Коррекционно-развивающая работа обеспечивает своевременную помощь в освоении содержания образования и решение проблем развития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A47561" w:rsidRDefault="00A47561" w:rsidP="00ED285E">
      <w:pPr>
        <w:ind w:firstLine="851"/>
        <w:jc w:val="both"/>
        <w:rPr>
          <w:rFonts w:eastAsia="Calibri"/>
          <w:iCs w:val="0"/>
          <w:sz w:val="24"/>
        </w:rPr>
      </w:pPr>
      <w:r>
        <w:rPr>
          <w:rFonts w:eastAsia="Calibri"/>
          <w:iCs w:val="0"/>
          <w:sz w:val="24"/>
        </w:rPr>
        <w:t xml:space="preserve">Консультативная работа обеспечивает непрерывность специального сопровождения детей «группы риска»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A47561" w:rsidRDefault="00A47561" w:rsidP="00ED285E">
      <w:pPr>
        <w:ind w:firstLine="851"/>
        <w:jc w:val="both"/>
        <w:rPr>
          <w:sz w:val="24"/>
        </w:rPr>
      </w:pPr>
      <w:r>
        <w:rPr>
          <w:rFonts w:eastAsia="Calibri"/>
          <w:iCs w:val="0"/>
          <w:sz w:val="24"/>
        </w:rP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их родителями (законными представителями), педагогическими работниками.</w:t>
      </w:r>
    </w:p>
    <w:p w:rsidR="00A47561" w:rsidRPr="00595810" w:rsidRDefault="00A47561" w:rsidP="00595810">
      <w:pPr>
        <w:pStyle w:val="1"/>
        <w:jc w:val="both"/>
        <w:rPr>
          <w:rFonts w:ascii="Times New Roman" w:hAnsi="Times New Roman" w:cs="Times New Roman"/>
          <w:sz w:val="24"/>
          <w:szCs w:val="24"/>
        </w:rPr>
      </w:pPr>
      <w:bookmarkStart w:id="132" w:name="__RefHeading__64_60508302"/>
      <w:bookmarkStart w:id="133" w:name="_Toc471302746"/>
      <w:bookmarkStart w:id="134" w:name="_Toc471308646"/>
      <w:bookmarkEnd w:id="132"/>
      <w:r w:rsidRPr="00595810">
        <w:rPr>
          <w:rFonts w:ascii="Times New Roman" w:hAnsi="Times New Roman" w:cs="Times New Roman"/>
          <w:sz w:val="24"/>
          <w:szCs w:val="24"/>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133"/>
      <w:bookmarkEnd w:id="134"/>
    </w:p>
    <w:p w:rsidR="00A47561" w:rsidRDefault="00A47561" w:rsidP="00ED285E">
      <w:pPr>
        <w:pStyle w:val="afffb"/>
        <w:ind w:firstLine="851"/>
        <w:rPr>
          <w:szCs w:val="24"/>
        </w:rPr>
      </w:pPr>
      <w:r>
        <w:rPr>
          <w:szCs w:val="24"/>
        </w:rPr>
        <w:t>Эффективность коррекционной работы с ребенком в условиях массовой общеобразовательной школы зависит от согласованных действий различных специалистов (педагога, педагога-психолога, медицинского работника) по принятию оптимальных решений для развития личности особого ребенка и успешного его обучения в ситуациях школьного взаимодействия с обычными детьми.</w:t>
      </w:r>
    </w:p>
    <w:p w:rsidR="00A47561" w:rsidRDefault="00A47561" w:rsidP="00ED285E">
      <w:pPr>
        <w:pStyle w:val="afffb"/>
        <w:ind w:firstLine="851"/>
        <w:rPr>
          <w:szCs w:val="24"/>
        </w:rPr>
      </w:pPr>
      <w:r>
        <w:rPr>
          <w:szCs w:val="24"/>
        </w:rPr>
        <w:t>Этапы коррекционно-развивающей деятельности общеобразовательного учреждения.</w:t>
      </w:r>
    </w:p>
    <w:p w:rsidR="00A47561" w:rsidRDefault="00A47561" w:rsidP="00ED285E">
      <w:pPr>
        <w:pStyle w:val="afffb"/>
        <w:ind w:firstLine="851"/>
        <w:rPr>
          <w:szCs w:val="24"/>
        </w:rPr>
      </w:pPr>
      <w:r>
        <w:rPr>
          <w:szCs w:val="24"/>
        </w:rPr>
        <w:t>Первый этап – сбор информации о ребенке. Это первичная диагностика соматического, психического и социального здоровья особого ребенка.</w:t>
      </w:r>
    </w:p>
    <w:p w:rsidR="00A47561" w:rsidRDefault="00A47561" w:rsidP="00ED285E">
      <w:pPr>
        <w:pStyle w:val="afffb"/>
        <w:ind w:firstLine="851"/>
        <w:rPr>
          <w:szCs w:val="24"/>
        </w:rPr>
      </w:pPr>
      <w:r>
        <w:rPr>
          <w:szCs w:val="24"/>
        </w:rPr>
        <w:t>При этом используется широкий спектр различных психолого-педагогических методик, включая тестирование ребенка, анкетирование родителей и педагогов, наблюдение, анализ продуктов учебного труда и т.п.</w:t>
      </w:r>
    </w:p>
    <w:p w:rsidR="00A47561" w:rsidRDefault="00A47561" w:rsidP="00ED285E">
      <w:pPr>
        <w:pStyle w:val="afffb"/>
        <w:ind w:firstLine="851"/>
        <w:rPr>
          <w:szCs w:val="24"/>
        </w:rPr>
      </w:pPr>
      <w:r>
        <w:rPr>
          <w:szCs w:val="24"/>
        </w:rPr>
        <w:t>Второй этап – анализ полученной информации. На основе анализа определяются группы детей, которым необходима психолого-педагогическая поддержка и коррекционно-развивающее образование.</w:t>
      </w:r>
    </w:p>
    <w:p w:rsidR="00A47561" w:rsidRDefault="00A47561" w:rsidP="00ED285E">
      <w:pPr>
        <w:pStyle w:val="afffb"/>
        <w:ind w:firstLine="851"/>
        <w:rPr>
          <w:szCs w:val="24"/>
        </w:rPr>
      </w:pPr>
      <w:r>
        <w:rPr>
          <w:szCs w:val="24"/>
        </w:rPr>
        <w:t>Третий этап – совместная выработка рекомендаций для ребенка, педагога, родителей и специалистов. Составление индивидуального образовательного маршрута в рамках единой комплексной коррекционной программы, выполнением коррекционной программы.</w:t>
      </w:r>
    </w:p>
    <w:p w:rsidR="00A47561" w:rsidRDefault="00A47561" w:rsidP="00ED285E">
      <w:pPr>
        <w:pStyle w:val="afffb"/>
        <w:ind w:firstLine="851"/>
        <w:rPr>
          <w:szCs w:val="24"/>
        </w:rPr>
      </w:pPr>
      <w:r>
        <w:rPr>
          <w:szCs w:val="24"/>
        </w:rPr>
        <w:t>Четвертый этап – анализ эффективности коррекционно-развивающей работы и разработка рекомендаций по ее дальнейшему продолжению, привлечению к работе с ребенком дополнительных специалистов, завершению коррекционно-развивающей работы.</w:t>
      </w:r>
    </w:p>
    <w:p w:rsidR="00A47561" w:rsidRDefault="00A47561" w:rsidP="00ED285E">
      <w:pPr>
        <w:pStyle w:val="afffb"/>
        <w:ind w:firstLine="851"/>
        <w:rPr>
          <w:szCs w:val="24"/>
        </w:rPr>
      </w:pPr>
      <w:r>
        <w:rPr>
          <w:szCs w:val="24"/>
        </w:rPr>
        <w:t>При низкой эффективности коррекционно-развивающей работы МПСПк принимает решение о направлении ребенка с ограниченными возможностями здоровья на областную психолого-медико-педагогическую комиссию (ПМПК).</w:t>
      </w:r>
    </w:p>
    <w:p w:rsidR="00A47561" w:rsidRPr="00595810" w:rsidRDefault="00A47561" w:rsidP="00595810">
      <w:pPr>
        <w:pStyle w:val="1"/>
        <w:rPr>
          <w:rFonts w:ascii="Times New Roman" w:hAnsi="Times New Roman" w:cs="Times New Roman"/>
          <w:sz w:val="24"/>
          <w:szCs w:val="24"/>
        </w:rPr>
      </w:pPr>
      <w:bookmarkStart w:id="135" w:name="__RefHeading__66_60508302"/>
      <w:bookmarkStart w:id="136" w:name="_Toc471302747"/>
      <w:bookmarkStart w:id="137" w:name="_Toc471308647"/>
      <w:bookmarkEnd w:id="135"/>
      <w:r w:rsidRPr="00595810">
        <w:rPr>
          <w:rFonts w:ascii="Times New Roman" w:hAnsi="Times New Roman" w:cs="Times New Roman"/>
          <w:sz w:val="24"/>
          <w:szCs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136"/>
      <w:bookmarkEnd w:id="137"/>
    </w:p>
    <w:p w:rsidR="00A47561" w:rsidRDefault="00A47561" w:rsidP="00ED285E">
      <w:pPr>
        <w:pStyle w:val="afffb"/>
        <w:ind w:firstLine="851"/>
        <w:rPr>
          <w:szCs w:val="24"/>
        </w:rPr>
      </w:pPr>
      <w:r>
        <w:rPr>
          <w:szCs w:val="24"/>
        </w:rPr>
        <w:t>Психолого-педагогическое обеспечение:</w:t>
      </w:r>
    </w:p>
    <w:p w:rsidR="00A47561" w:rsidRDefault="00A47561" w:rsidP="00ED285E">
      <w:pPr>
        <w:pStyle w:val="afffb"/>
        <w:ind w:firstLine="851"/>
        <w:rPr>
          <w:szCs w:val="24"/>
        </w:rPr>
      </w:pPr>
      <w:r>
        <w:rPr>
          <w:szCs w:val="24"/>
        </w:rPr>
        <w:t>•</w:t>
      </w:r>
      <w:r>
        <w:rPr>
          <w:szCs w:val="24"/>
        </w:rPr>
        <w:tab/>
        <w:t>обеспечение дифференцированных условий (оптимальный режим учебных нагрузок, вариативные формы получения образования и специализированной помощи, ориентация на индивидуальные образовательные потребности обучающихся);</w:t>
      </w:r>
    </w:p>
    <w:p w:rsidR="00A47561" w:rsidRDefault="00A47561" w:rsidP="00ED285E">
      <w:pPr>
        <w:pStyle w:val="afffb"/>
        <w:ind w:firstLine="851"/>
        <w:rPr>
          <w:szCs w:val="24"/>
        </w:rPr>
      </w:pPr>
      <w:r>
        <w:rPr>
          <w:szCs w:val="24"/>
        </w:rPr>
        <w:lastRenderedPageBreak/>
        <w:t>•</w:t>
      </w:r>
      <w:r>
        <w:rPr>
          <w:szCs w:val="24"/>
        </w:rPr>
        <w:tab/>
        <w:t xml:space="preserve">обеспечение психолого-педагогических условий (индивидуальная коррекционно-развивающая направленность учебно-воспитательного процесса); </w:t>
      </w:r>
    </w:p>
    <w:p w:rsidR="00A47561" w:rsidRDefault="00A47561" w:rsidP="00ED285E">
      <w:pPr>
        <w:pStyle w:val="afffb"/>
        <w:ind w:firstLine="851"/>
        <w:rPr>
          <w:szCs w:val="24"/>
        </w:rPr>
      </w:pPr>
      <w:r>
        <w:rPr>
          <w:szCs w:val="24"/>
        </w:rPr>
        <w:t>•</w:t>
      </w:r>
      <w:r>
        <w:rPr>
          <w:szCs w:val="24"/>
        </w:rPr>
        <w:tab/>
        <w:t>обеспечение здоровьесберегающих условий;</w:t>
      </w:r>
    </w:p>
    <w:p w:rsidR="00A47561" w:rsidRDefault="00A47561" w:rsidP="00ED285E">
      <w:pPr>
        <w:pStyle w:val="afffb"/>
        <w:ind w:firstLine="851"/>
        <w:rPr>
          <w:szCs w:val="24"/>
        </w:rPr>
      </w:pPr>
      <w:r>
        <w:rPr>
          <w:szCs w:val="24"/>
        </w:rPr>
        <w:t>•</w:t>
      </w:r>
      <w:r>
        <w:rPr>
          <w:szCs w:val="24"/>
        </w:rPr>
        <w:tab/>
        <w:t>интеграция учебного и воспитательного процесса (активное включение детей «группы риска» в жизнь класса, школы).</w:t>
      </w:r>
    </w:p>
    <w:p w:rsidR="00A47561" w:rsidRDefault="00A47561" w:rsidP="00ED285E">
      <w:pPr>
        <w:pStyle w:val="afffb"/>
        <w:ind w:firstLine="851"/>
        <w:rPr>
          <w:szCs w:val="24"/>
        </w:rPr>
      </w:pPr>
      <w:r>
        <w:rPr>
          <w:szCs w:val="24"/>
        </w:rPr>
        <w:t>Программно-методическое обеспечение</w:t>
      </w:r>
    </w:p>
    <w:p w:rsidR="00A47561" w:rsidRDefault="00A47561" w:rsidP="00ED285E">
      <w:pPr>
        <w:pStyle w:val="afffb"/>
        <w:ind w:firstLine="851"/>
        <w:rPr>
          <w:szCs w:val="24"/>
        </w:rPr>
      </w:pPr>
      <w:r>
        <w:rPr>
          <w:szCs w:val="24"/>
        </w:rPr>
        <w:t>В процессе реализации программы коррекционной работы могут быть использованы специальные учебные, логопедические, психологические коррекционно-развивающие программы (развитие учебных навыков, когнитивных способностей, коммуникативных навыков, волевых качеств, регуляция эмоционального состояния, развитие речи и т. д.).</w:t>
      </w:r>
    </w:p>
    <w:p w:rsidR="00A47561" w:rsidRDefault="00A47561" w:rsidP="00ED285E">
      <w:pPr>
        <w:pStyle w:val="afffb"/>
        <w:ind w:firstLine="851"/>
        <w:rPr>
          <w:szCs w:val="24"/>
        </w:rPr>
      </w:pPr>
      <w:r>
        <w:rPr>
          <w:szCs w:val="24"/>
        </w:rPr>
        <w:t>Кадровое обеспечение</w:t>
      </w:r>
    </w:p>
    <w:p w:rsidR="00A47561" w:rsidRDefault="00A47561" w:rsidP="00ED285E">
      <w:pPr>
        <w:pStyle w:val="afffb"/>
        <w:ind w:firstLine="851"/>
        <w:rPr>
          <w:szCs w:val="24"/>
        </w:rPr>
      </w:pPr>
      <w:r>
        <w:rPr>
          <w:szCs w:val="24"/>
        </w:rPr>
        <w:t xml:space="preserve">Коррекционная работа осуществляться специалистами соответствующей квалификации, имеющими специализированное образование (педагоги-психологи, социальные педагоги, медицинские работники), и педагогами, прошедшими обязательную курсовую или другие виды профессиональной подготовки и переподготовки. </w:t>
      </w:r>
    </w:p>
    <w:p w:rsidR="00A47561" w:rsidRDefault="00A47561" w:rsidP="00ED285E">
      <w:pPr>
        <w:pStyle w:val="afffb"/>
        <w:ind w:firstLine="851"/>
        <w:rPr>
          <w:szCs w:val="24"/>
        </w:rPr>
      </w:pPr>
      <w:r>
        <w:rPr>
          <w:szCs w:val="24"/>
        </w:rPr>
        <w:t>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«группы риска», о методиках и технологиях организации образовательного процесса и процесса адаптации.</w:t>
      </w:r>
    </w:p>
    <w:p w:rsidR="00A47561" w:rsidRDefault="00A47561" w:rsidP="00ED285E">
      <w:pPr>
        <w:pStyle w:val="afffb"/>
        <w:ind w:firstLine="851"/>
        <w:rPr>
          <w:szCs w:val="24"/>
        </w:rPr>
      </w:pPr>
      <w:r>
        <w:rPr>
          <w:szCs w:val="24"/>
        </w:rPr>
        <w:t>Материально-техническое обеспечение</w:t>
      </w:r>
    </w:p>
    <w:p w:rsidR="00A47561" w:rsidRDefault="00A47561" w:rsidP="00ED285E">
      <w:pPr>
        <w:pStyle w:val="afffb"/>
        <w:ind w:firstLine="851"/>
        <w:rPr>
          <w:szCs w:val="24"/>
        </w:rPr>
      </w:pPr>
      <w:r>
        <w:rPr>
          <w:szCs w:val="24"/>
        </w:rPr>
        <w:t xml:space="preserve">Создание надлежащей материально-технической базы позволит обеспечить адаптивную и коррекционно-развивающую среды образовательного учреждения (специально оборудованные учебные кабинеты, спортивный зал, кабинеты психологической коррекции, сенсорное оборудование, наличие соответствующего методического материала, надлежащее хозяйственно-бытовое и санитарно-гигиеническое обслуживание). </w:t>
      </w:r>
    </w:p>
    <w:p w:rsidR="00A47561" w:rsidRDefault="00A47561" w:rsidP="00ED285E">
      <w:pPr>
        <w:pStyle w:val="afffb"/>
        <w:ind w:firstLine="851"/>
        <w:rPr>
          <w:szCs w:val="24"/>
        </w:rPr>
      </w:pPr>
      <w:r>
        <w:rPr>
          <w:szCs w:val="24"/>
        </w:rPr>
        <w:t>Информационное обеспечение</w:t>
      </w:r>
    </w:p>
    <w:p w:rsidR="00A47561" w:rsidRDefault="00A47561" w:rsidP="00ED285E">
      <w:pPr>
        <w:pStyle w:val="afffb"/>
        <w:ind w:firstLine="851"/>
        <w:rPr>
          <w:szCs w:val="24"/>
        </w:rPr>
      </w:pPr>
      <w:r>
        <w:rPr>
          <w:szCs w:val="24"/>
        </w:rPr>
        <w:t>Необходимым условием реализации программы является создание информационной образовательной среды: наличие тематических информационных стендов, использование информационно-коммуникационных технологий.</w:t>
      </w:r>
    </w:p>
    <w:p w:rsidR="00A47561" w:rsidRDefault="00A47561" w:rsidP="00ED285E">
      <w:pPr>
        <w:pStyle w:val="afffb"/>
        <w:ind w:firstLine="851"/>
        <w:rPr>
          <w:b/>
          <w:i/>
          <w:szCs w:val="24"/>
        </w:rPr>
      </w:pPr>
      <w:r>
        <w:rPr>
          <w:szCs w:val="24"/>
        </w:rPr>
        <w:t>Обязательным является создание системы широкого доступа детей, родителей (законных представителей) и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A47561" w:rsidRDefault="00A47561" w:rsidP="00ED285E">
      <w:pPr>
        <w:pStyle w:val="afffb"/>
        <w:ind w:firstLine="851"/>
        <w:rPr>
          <w:szCs w:val="24"/>
        </w:rPr>
      </w:pPr>
      <w:r>
        <w:rPr>
          <w:b/>
          <w:i/>
          <w:szCs w:val="24"/>
        </w:rPr>
        <w:t>Ожидаемые результаты и оценка эффективности коррекционной работы</w:t>
      </w:r>
    </w:p>
    <w:p w:rsidR="00A47561" w:rsidRDefault="00A47561" w:rsidP="00ED285E">
      <w:pPr>
        <w:pStyle w:val="afffb"/>
        <w:ind w:firstLine="851"/>
        <w:rPr>
          <w:szCs w:val="24"/>
        </w:rPr>
      </w:pPr>
      <w:r>
        <w:rPr>
          <w:szCs w:val="24"/>
        </w:rPr>
        <w:t>•</w:t>
      </w:r>
      <w:r>
        <w:rPr>
          <w:szCs w:val="24"/>
        </w:rPr>
        <w:tab/>
        <w:t>Улучшение состояния физического и психического здоровья детей.</w:t>
      </w:r>
    </w:p>
    <w:p w:rsidR="00A47561" w:rsidRDefault="00A47561" w:rsidP="00ED285E">
      <w:pPr>
        <w:pStyle w:val="afffb"/>
        <w:ind w:firstLine="851"/>
        <w:rPr>
          <w:szCs w:val="24"/>
        </w:rPr>
      </w:pPr>
      <w:r>
        <w:rPr>
          <w:szCs w:val="24"/>
        </w:rPr>
        <w:t>•</w:t>
      </w:r>
      <w:r>
        <w:rPr>
          <w:szCs w:val="24"/>
        </w:rPr>
        <w:tab/>
        <w:t>Создание банка данных обучающихся, нуждающихся в специализированной помощи.</w:t>
      </w:r>
    </w:p>
    <w:p w:rsidR="00A47561" w:rsidRDefault="00A47561" w:rsidP="00ED285E">
      <w:pPr>
        <w:pStyle w:val="afffb"/>
        <w:ind w:firstLine="851"/>
        <w:rPr>
          <w:szCs w:val="24"/>
        </w:rPr>
      </w:pPr>
      <w:r>
        <w:rPr>
          <w:szCs w:val="24"/>
        </w:rPr>
        <w:t>•</w:t>
      </w:r>
      <w:r>
        <w:rPr>
          <w:szCs w:val="24"/>
        </w:rPr>
        <w:tab/>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p w:rsidR="00A47561" w:rsidRDefault="00A47561" w:rsidP="00ED285E">
      <w:pPr>
        <w:pStyle w:val="afffb"/>
        <w:ind w:firstLine="851"/>
        <w:rPr>
          <w:szCs w:val="24"/>
        </w:rPr>
      </w:pPr>
      <w:r>
        <w:rPr>
          <w:szCs w:val="24"/>
        </w:rPr>
        <w:t>•</w:t>
      </w:r>
      <w:r>
        <w:rPr>
          <w:szCs w:val="24"/>
        </w:rPr>
        <w:tab/>
        <w:t>Индивидуальная коррекционная программа, соответствующая выявленному уровню развития обучающегося.</w:t>
      </w:r>
    </w:p>
    <w:p w:rsidR="00A47561" w:rsidRDefault="00A47561" w:rsidP="00ED285E">
      <w:pPr>
        <w:pStyle w:val="afffb"/>
        <w:ind w:firstLine="851"/>
        <w:rPr>
          <w:szCs w:val="24"/>
        </w:rPr>
      </w:pPr>
      <w:r>
        <w:rPr>
          <w:szCs w:val="24"/>
        </w:rPr>
        <w:t>•</w:t>
      </w:r>
      <w:r>
        <w:rPr>
          <w:szCs w:val="24"/>
        </w:rPr>
        <w:tab/>
        <w:t>Выбор образовательного маршрута в соответствии с индивидуальными особенностями и потенциалом развития ребёнка.</w:t>
      </w:r>
    </w:p>
    <w:p w:rsidR="00A47561" w:rsidRDefault="00A47561" w:rsidP="00ED285E">
      <w:pPr>
        <w:pStyle w:val="afffb"/>
        <w:ind w:firstLine="851"/>
        <w:rPr>
          <w:szCs w:val="24"/>
        </w:rPr>
      </w:pPr>
      <w:r>
        <w:rPr>
          <w:szCs w:val="24"/>
        </w:rPr>
        <w:t>•</w:t>
      </w:r>
      <w:r>
        <w:rPr>
          <w:szCs w:val="24"/>
        </w:rPr>
        <w:tab/>
        <w:t>Систематизация организационно-просветительской деятельности.</w:t>
      </w:r>
    </w:p>
    <w:p w:rsidR="00A47561" w:rsidRDefault="00A47561" w:rsidP="00ED285E">
      <w:pPr>
        <w:pStyle w:val="afffb"/>
        <w:ind w:firstLine="851"/>
        <w:rPr>
          <w:szCs w:val="24"/>
        </w:rPr>
      </w:pPr>
      <w:r>
        <w:rPr>
          <w:szCs w:val="24"/>
        </w:rPr>
        <w:t>Оценка эффективности коррекционной работы производится по итогам аттестации обучающихся, психологического исследования.</w:t>
      </w:r>
    </w:p>
    <w:p w:rsidR="00A47561" w:rsidRPr="00595810" w:rsidRDefault="00A47561" w:rsidP="00595810">
      <w:pPr>
        <w:pStyle w:val="1"/>
        <w:rPr>
          <w:rFonts w:ascii="Times New Roman" w:hAnsi="Times New Roman" w:cs="Times New Roman"/>
          <w:sz w:val="24"/>
          <w:szCs w:val="24"/>
        </w:rPr>
      </w:pPr>
      <w:bookmarkStart w:id="138" w:name="__RefHeading__68_60508302"/>
      <w:bookmarkStart w:id="139" w:name="_Toc471302748"/>
      <w:bookmarkStart w:id="140" w:name="_Toc471308648"/>
      <w:bookmarkEnd w:id="138"/>
      <w:r w:rsidRPr="00595810">
        <w:rPr>
          <w:rFonts w:ascii="Times New Roman" w:hAnsi="Times New Roman" w:cs="Times New Roman"/>
          <w:sz w:val="24"/>
          <w:szCs w:val="24"/>
        </w:rPr>
        <w:t>2.4.5. Планируемые результаты коррекционной работы</w:t>
      </w:r>
      <w:bookmarkEnd w:id="139"/>
      <w:bookmarkEnd w:id="140"/>
    </w:p>
    <w:p w:rsidR="00A47561" w:rsidRDefault="00A47561" w:rsidP="00ED285E">
      <w:pPr>
        <w:pStyle w:val="Default0"/>
        <w:ind w:firstLine="851"/>
        <w:jc w:val="both"/>
        <w:rPr>
          <w:color w:val="auto"/>
        </w:rPr>
      </w:pPr>
      <w:r>
        <w:rPr>
          <w:color w:val="auto"/>
        </w:rPr>
        <w:t xml:space="preserve">Программа коррекционной работы предусматривает выполнение требований к результатам, определенным ФГОС ООО. </w:t>
      </w:r>
    </w:p>
    <w:p w:rsidR="00A47561" w:rsidRDefault="00A47561" w:rsidP="00ED285E">
      <w:pPr>
        <w:pStyle w:val="Default0"/>
        <w:ind w:firstLine="851"/>
        <w:jc w:val="both"/>
        <w:rPr>
          <w:color w:val="auto"/>
        </w:rPr>
      </w:pPr>
      <w:r>
        <w:rPr>
          <w:color w:val="auto"/>
        </w:rPr>
        <w:lastRenderedPageBreak/>
        <w:t>Планируемые результаты коррекционной работы имеют дифференцированный характер и определяются индивидуальными программами развития детей с ОВЗ.</w:t>
      </w:r>
    </w:p>
    <w:p w:rsidR="00A47561" w:rsidRDefault="00A47561" w:rsidP="00ED285E">
      <w:pPr>
        <w:pStyle w:val="Default0"/>
        <w:ind w:firstLine="851"/>
        <w:jc w:val="both"/>
        <w:rPr>
          <w:color w:val="auto"/>
        </w:rPr>
      </w:pPr>
      <w:r>
        <w:rPr>
          <w:color w:val="auto"/>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A47561" w:rsidRDefault="00A47561" w:rsidP="00ED285E">
      <w:pPr>
        <w:pStyle w:val="Default0"/>
        <w:ind w:firstLine="851"/>
        <w:jc w:val="both"/>
        <w:rPr>
          <w:color w:val="auto"/>
        </w:rPr>
      </w:pPr>
      <w:r>
        <w:rPr>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A47561" w:rsidRDefault="00A47561" w:rsidP="00ED285E">
      <w:pPr>
        <w:pStyle w:val="Default0"/>
        <w:ind w:firstLine="851"/>
        <w:jc w:val="both"/>
        <w:rPr>
          <w:color w:val="auto"/>
        </w:rPr>
      </w:pPr>
      <w:r>
        <w:rPr>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A47561" w:rsidRDefault="00A47561" w:rsidP="00ED285E">
      <w:pPr>
        <w:pStyle w:val="Default0"/>
        <w:ind w:firstLine="851"/>
        <w:jc w:val="both"/>
        <w:rPr>
          <w:color w:val="auto"/>
        </w:rPr>
      </w:pPr>
      <w:r>
        <w:rPr>
          <w:color w:val="auto"/>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w:t>
      </w:r>
    </w:p>
    <w:p w:rsidR="00A47561" w:rsidRDefault="00A47561" w:rsidP="00ED285E">
      <w:pPr>
        <w:pStyle w:val="Default0"/>
        <w:ind w:firstLine="851"/>
        <w:jc w:val="both"/>
        <w:rPr>
          <w:color w:val="auto"/>
        </w:rPr>
      </w:pPr>
      <w:r>
        <w:rPr>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A47561" w:rsidRDefault="00A47561" w:rsidP="00ED285E">
      <w:pPr>
        <w:pStyle w:val="Default0"/>
        <w:ind w:firstLine="851"/>
        <w:jc w:val="both"/>
        <w:rPr>
          <w:b/>
        </w:rPr>
      </w:pPr>
      <w:r w:rsidRPr="0036306F">
        <w:rPr>
          <w:color w:val="auto"/>
          <w:highlight w:val="yellow"/>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A47561" w:rsidRPr="00595810" w:rsidRDefault="00A47561" w:rsidP="00595810">
      <w:pPr>
        <w:pStyle w:val="1"/>
        <w:rPr>
          <w:rStyle w:val="Zag11"/>
          <w:rFonts w:ascii="Times New Roman" w:eastAsia="@Arial Unicode MS" w:hAnsi="Times New Roman" w:cs="Times New Roman"/>
          <w:sz w:val="24"/>
          <w:szCs w:val="24"/>
        </w:rPr>
      </w:pPr>
      <w:r w:rsidRPr="00595810">
        <w:rPr>
          <w:rFonts w:ascii="Times New Roman" w:hAnsi="Times New Roman" w:cs="Times New Roman"/>
          <w:sz w:val="24"/>
          <w:szCs w:val="24"/>
        </w:rPr>
        <w:t xml:space="preserve"> </w:t>
      </w:r>
      <w:bookmarkStart w:id="141" w:name="_Toc471308649"/>
      <w:r w:rsidRPr="00595810">
        <w:rPr>
          <w:rFonts w:ascii="Times New Roman" w:hAnsi="Times New Roman" w:cs="Times New Roman"/>
          <w:sz w:val="24"/>
          <w:szCs w:val="24"/>
        </w:rPr>
        <w:t>3. Организационный раздел</w:t>
      </w:r>
      <w:bookmarkEnd w:id="141"/>
    </w:p>
    <w:p w:rsidR="00A47561" w:rsidRPr="00595810" w:rsidRDefault="002E7697" w:rsidP="00595810">
      <w:pPr>
        <w:pStyle w:val="1"/>
        <w:rPr>
          <w:rFonts w:ascii="Times New Roman" w:hAnsi="Times New Roman" w:cs="Times New Roman"/>
          <w:sz w:val="24"/>
          <w:szCs w:val="24"/>
          <w:lang w:val="ru-RU"/>
        </w:rPr>
      </w:pPr>
      <w:bookmarkStart w:id="142" w:name="_Toc471308650"/>
      <w:r>
        <w:rPr>
          <w:rFonts w:ascii="Times New Roman" w:eastAsia="@Arial Unicode MS" w:hAnsi="Times New Roman" w:cs="Times New Roman"/>
          <w:sz w:val="24"/>
          <w:szCs w:val="24"/>
        </w:rPr>
        <w:t>3.1. Учебный план на 201</w:t>
      </w:r>
      <w:r>
        <w:rPr>
          <w:rFonts w:ascii="Times New Roman" w:eastAsia="@Arial Unicode MS" w:hAnsi="Times New Roman" w:cs="Times New Roman"/>
          <w:sz w:val="24"/>
          <w:szCs w:val="24"/>
          <w:lang w:val="ru-RU"/>
        </w:rPr>
        <w:t>7</w:t>
      </w:r>
      <w:r>
        <w:rPr>
          <w:rFonts w:ascii="Times New Roman" w:eastAsia="@Arial Unicode MS" w:hAnsi="Times New Roman" w:cs="Times New Roman"/>
          <w:sz w:val="24"/>
          <w:szCs w:val="24"/>
        </w:rPr>
        <w:t>-201</w:t>
      </w:r>
      <w:r>
        <w:rPr>
          <w:rFonts w:ascii="Times New Roman" w:eastAsia="@Arial Unicode MS" w:hAnsi="Times New Roman" w:cs="Times New Roman"/>
          <w:sz w:val="24"/>
          <w:szCs w:val="24"/>
          <w:lang w:val="ru-RU"/>
        </w:rPr>
        <w:t xml:space="preserve">8 </w:t>
      </w:r>
      <w:r w:rsidR="00A47561" w:rsidRPr="00595810">
        <w:rPr>
          <w:rFonts w:ascii="Times New Roman" w:eastAsia="@Arial Unicode MS" w:hAnsi="Times New Roman" w:cs="Times New Roman"/>
          <w:sz w:val="24"/>
          <w:szCs w:val="24"/>
        </w:rPr>
        <w:t xml:space="preserve"> учебный год в 5-7 классах</w:t>
      </w:r>
      <w:r w:rsidR="00A47561" w:rsidRPr="00595810">
        <w:rPr>
          <w:rStyle w:val="Zag11"/>
          <w:rFonts w:ascii="Times New Roman" w:eastAsia="@Arial Unicode MS" w:hAnsi="Times New Roman" w:cs="Times New Roman"/>
          <w:sz w:val="24"/>
          <w:szCs w:val="24"/>
          <w:lang w:val="ru-RU"/>
        </w:rPr>
        <w:t>.</w:t>
      </w:r>
      <w:bookmarkEnd w:id="142"/>
    </w:p>
    <w:p w:rsidR="00A47561" w:rsidRDefault="00A47561" w:rsidP="00ED285E">
      <w:pPr>
        <w:tabs>
          <w:tab w:val="left" w:pos="4500"/>
          <w:tab w:val="left" w:pos="9180"/>
          <w:tab w:val="left" w:pos="9360"/>
        </w:tabs>
        <w:ind w:firstLine="851"/>
        <w:jc w:val="both"/>
        <w:rPr>
          <w:sz w:val="24"/>
        </w:rPr>
      </w:pPr>
      <w:r>
        <w:rPr>
          <w:sz w:val="24"/>
        </w:rPr>
        <w:t xml:space="preserve">Учебный план </w:t>
      </w:r>
      <w:r w:rsidR="001262B7" w:rsidRPr="001262B7">
        <w:rPr>
          <w:sz w:val="24"/>
        </w:rPr>
        <w:t>ГКОУ РД «Кикуникутанская ООШ Гергебильского района»</w:t>
      </w:r>
      <w:r w:rsidR="002E7697">
        <w:rPr>
          <w:sz w:val="24"/>
        </w:rPr>
        <w:t>,</w:t>
      </w:r>
      <w:r>
        <w:rPr>
          <w:sz w:val="24"/>
        </w:rPr>
        <w:t xml:space="preserve"> реализующей основную образовательную программу основного общего </w:t>
      </w:r>
      <w:proofErr w:type="gramStart"/>
      <w:r>
        <w:rPr>
          <w:sz w:val="24"/>
        </w:rPr>
        <w:t>образования,  определяет</w:t>
      </w:r>
      <w:proofErr w:type="gramEnd"/>
      <w:r>
        <w:rPr>
          <w:sz w:val="24"/>
        </w:rPr>
        <w:t xml:space="preserve"> рамки содержания основного общего образования и выступает в качестве одного из основных механизмов реализации образовательного процесса.</w:t>
      </w:r>
    </w:p>
    <w:p w:rsidR="00A47561" w:rsidRDefault="00A47561" w:rsidP="00ED285E">
      <w:pPr>
        <w:tabs>
          <w:tab w:val="left" w:pos="4500"/>
          <w:tab w:val="left" w:pos="9180"/>
          <w:tab w:val="left" w:pos="9360"/>
        </w:tabs>
        <w:ind w:firstLine="851"/>
        <w:jc w:val="both"/>
        <w:rPr>
          <w:sz w:val="24"/>
        </w:rPr>
      </w:pPr>
      <w:r>
        <w:rPr>
          <w:sz w:val="24"/>
        </w:rPr>
        <w:t>Учебный план:</w:t>
      </w:r>
    </w:p>
    <w:p w:rsidR="00A47561" w:rsidRDefault="00A47561" w:rsidP="00ED285E">
      <w:pPr>
        <w:tabs>
          <w:tab w:val="left" w:pos="4500"/>
          <w:tab w:val="left" w:pos="9180"/>
          <w:tab w:val="left" w:pos="9360"/>
        </w:tabs>
        <w:ind w:firstLine="851"/>
        <w:jc w:val="both"/>
        <w:rPr>
          <w:sz w:val="24"/>
        </w:rPr>
      </w:pPr>
      <w:r>
        <w:rPr>
          <w:sz w:val="24"/>
        </w:rPr>
        <w:t>- фиксирует максимальный объём учебной нагрузки обучающихся;</w:t>
      </w:r>
    </w:p>
    <w:p w:rsidR="00A47561" w:rsidRDefault="00A47561" w:rsidP="00ED285E">
      <w:pPr>
        <w:tabs>
          <w:tab w:val="left" w:pos="4500"/>
          <w:tab w:val="left" w:pos="9180"/>
          <w:tab w:val="left" w:pos="9360"/>
        </w:tabs>
        <w:ind w:firstLine="851"/>
        <w:jc w:val="both"/>
        <w:rPr>
          <w:sz w:val="24"/>
        </w:rPr>
      </w:pPr>
      <w:r>
        <w:rPr>
          <w:sz w:val="24"/>
        </w:rPr>
        <w:t>- определяет перечень учебных предметов, курсов, направлений внеурочной деятельности и время, отводимое на их освоение и организацию;</w:t>
      </w:r>
    </w:p>
    <w:p w:rsidR="00A47561" w:rsidRDefault="00A47561" w:rsidP="00ED285E">
      <w:pPr>
        <w:tabs>
          <w:tab w:val="left" w:pos="4500"/>
          <w:tab w:val="left" w:pos="9180"/>
          <w:tab w:val="left" w:pos="9360"/>
        </w:tabs>
        <w:ind w:firstLine="851"/>
        <w:jc w:val="both"/>
      </w:pPr>
      <w:r>
        <w:rPr>
          <w:sz w:val="24"/>
        </w:rPr>
        <w:t>- распределяет учебные предметы, курсы и направления внеурочной деятельности по классам и учебным годам.</w:t>
      </w:r>
    </w:p>
    <w:p w:rsidR="00A47561" w:rsidRPr="00243D3D" w:rsidRDefault="00A47561" w:rsidP="00ED285E">
      <w:pPr>
        <w:pStyle w:val="Zag1"/>
        <w:spacing w:after="0" w:line="240" w:lineRule="auto"/>
        <w:ind w:firstLine="851"/>
        <w:jc w:val="both"/>
        <w:rPr>
          <w:u w:val="single"/>
          <w:lang w:val="ru-RU"/>
        </w:rPr>
      </w:pPr>
      <w:r>
        <w:rPr>
          <w:b w:val="0"/>
          <w:lang w:val="ru-RU"/>
        </w:rPr>
        <w:t>Учебный план основного общего образования в рамках ФГОС ООО разработан на основе следующих нормативно-правовых документов:</w:t>
      </w:r>
    </w:p>
    <w:p w:rsidR="00A47561" w:rsidRDefault="00A47561" w:rsidP="00ED285E">
      <w:pPr>
        <w:ind w:firstLine="851"/>
        <w:jc w:val="both"/>
        <w:rPr>
          <w:sz w:val="24"/>
        </w:rPr>
      </w:pPr>
      <w:r>
        <w:rPr>
          <w:sz w:val="24"/>
          <w:u w:val="single"/>
        </w:rPr>
        <w:t>Законы</w:t>
      </w:r>
      <w:r>
        <w:rPr>
          <w:sz w:val="24"/>
        </w:rPr>
        <w:t>:</w:t>
      </w:r>
    </w:p>
    <w:p w:rsidR="00A47561" w:rsidRDefault="00A47561" w:rsidP="00ED285E">
      <w:pPr>
        <w:ind w:firstLine="851"/>
        <w:jc w:val="both"/>
        <w:rPr>
          <w:bCs/>
          <w:sz w:val="24"/>
        </w:rPr>
      </w:pPr>
      <w:r>
        <w:rPr>
          <w:sz w:val="24"/>
        </w:rPr>
        <w:t>- Федеральный Закон «Об образовании в Российской Федерации» (от 29.12. 2012 № 273-ФЗ);</w:t>
      </w:r>
    </w:p>
    <w:p w:rsidR="00A47561" w:rsidRDefault="00A47561" w:rsidP="00ED285E">
      <w:pPr>
        <w:ind w:firstLine="851"/>
        <w:jc w:val="both"/>
        <w:rPr>
          <w:sz w:val="24"/>
        </w:rPr>
      </w:pPr>
      <w:r>
        <w:rPr>
          <w:sz w:val="24"/>
          <w:u w:val="single"/>
        </w:rPr>
        <w:t>Программы</w:t>
      </w:r>
      <w:r>
        <w:rPr>
          <w:sz w:val="24"/>
        </w:rPr>
        <w:t>:</w:t>
      </w:r>
    </w:p>
    <w:p w:rsidR="00A47561" w:rsidRDefault="00A47561" w:rsidP="00ED285E">
      <w:pPr>
        <w:ind w:firstLine="851"/>
        <w:jc w:val="both"/>
        <w:rPr>
          <w:bCs/>
          <w:kern w:val="1"/>
          <w:sz w:val="24"/>
        </w:rPr>
      </w:pPr>
      <w:r>
        <w:rPr>
          <w:sz w:val="24"/>
        </w:rPr>
        <w:t xml:space="preserve">- Государственная программа Российской Федерации </w:t>
      </w:r>
      <w:r>
        <w:rPr>
          <w:bCs/>
          <w:sz w:val="24"/>
        </w:rPr>
        <w:t xml:space="preserve">"Развитие образования" на 2013-2020 годы (принята 11 октября 2012 года на заседании Правительства Российской Федерации); </w:t>
      </w:r>
    </w:p>
    <w:p w:rsidR="00A47561" w:rsidRDefault="00A47561" w:rsidP="00ED285E">
      <w:pPr>
        <w:ind w:firstLine="851"/>
        <w:jc w:val="both"/>
        <w:rPr>
          <w:rFonts w:ascii="Times New Roman CYR" w:hAnsi="Times New Roman CYR" w:cs="Times New Roman CYR"/>
          <w:b/>
          <w:bCs/>
          <w:iCs w:val="0"/>
          <w:sz w:val="24"/>
          <w:u w:val="single"/>
        </w:rPr>
      </w:pPr>
      <w:r>
        <w:rPr>
          <w:bCs/>
          <w:kern w:val="1"/>
          <w:sz w:val="24"/>
        </w:rPr>
        <w:t>- Примерная</w:t>
      </w:r>
      <w:r>
        <w:rPr>
          <w:bCs/>
          <w:color w:val="000000"/>
          <w:kern w:val="1"/>
          <w:sz w:val="24"/>
        </w:rPr>
        <w:t xml:space="preserve"> основная образовательная программа основного общего образования, </w:t>
      </w:r>
      <w:r>
        <w:rPr>
          <w:bCs/>
          <w:kern w:val="1"/>
          <w:sz w:val="24"/>
        </w:rPr>
        <w:t>рекомендованная Координационным советом при Департаменте общего образования Минобрнауки России по вопросам организации введения ФГОС, 2011 год).</w:t>
      </w:r>
    </w:p>
    <w:p w:rsidR="00A47561" w:rsidRDefault="00A47561" w:rsidP="00ED285E">
      <w:pPr>
        <w:autoSpaceDE w:val="0"/>
        <w:ind w:firstLine="851"/>
        <w:jc w:val="both"/>
        <w:rPr>
          <w:iCs w:val="0"/>
          <w:sz w:val="24"/>
        </w:rPr>
      </w:pPr>
      <w:r>
        <w:rPr>
          <w:rFonts w:ascii="Times New Roman CYR" w:hAnsi="Times New Roman CYR" w:cs="Times New Roman CYR"/>
          <w:b/>
          <w:bCs/>
          <w:iCs w:val="0"/>
          <w:sz w:val="24"/>
          <w:u w:val="single"/>
        </w:rPr>
        <w:t>Постановления</w:t>
      </w:r>
      <w:r>
        <w:rPr>
          <w:rFonts w:ascii="Times New Roman CYR" w:hAnsi="Times New Roman CYR" w:cs="Times New Roman CYR"/>
          <w:b/>
          <w:bCs/>
          <w:iCs w:val="0"/>
          <w:sz w:val="24"/>
        </w:rPr>
        <w:t>:</w:t>
      </w:r>
    </w:p>
    <w:p w:rsidR="00A47561" w:rsidRDefault="00A47561" w:rsidP="00ED285E">
      <w:pPr>
        <w:autoSpaceDE w:val="0"/>
        <w:ind w:firstLine="851"/>
        <w:jc w:val="both"/>
        <w:rPr>
          <w:rFonts w:ascii="Times New Roman CYR" w:hAnsi="Times New Roman CYR" w:cs="Times New Roman CYR"/>
          <w:iCs w:val="0"/>
          <w:sz w:val="24"/>
          <w:u w:val="single"/>
        </w:rPr>
      </w:pPr>
      <w:r>
        <w:rPr>
          <w:iCs w:val="0"/>
          <w:sz w:val="24"/>
        </w:rPr>
        <w:t xml:space="preserve">- </w:t>
      </w:r>
      <w:r>
        <w:rPr>
          <w:rFonts w:ascii="Times New Roman CYR" w:hAnsi="Times New Roman CYR" w:cs="Times New Roman CYR"/>
          <w:iCs w:val="0"/>
          <w:sz w:val="24"/>
        </w:rPr>
        <w:t>постановление Главного государственного санитарного врача РФ от 29.12.2010 №</w:t>
      </w:r>
      <w:r>
        <w:rPr>
          <w:iCs w:val="0"/>
          <w:sz w:val="24"/>
          <w:lang w:val="en-US"/>
        </w:rPr>
        <w:t> </w:t>
      </w:r>
      <w:r>
        <w:rPr>
          <w:iCs w:val="0"/>
          <w:sz w:val="24"/>
        </w:rPr>
        <w:t>189 «</w:t>
      </w:r>
      <w:r>
        <w:rPr>
          <w:rFonts w:ascii="Times New Roman CYR" w:hAnsi="Times New Roman CYR" w:cs="Times New Roman CYR"/>
          <w:iCs w:val="0"/>
          <w:sz w:val="24"/>
        </w:rPr>
        <w:t xml:space="preserve">Об утверждении СанПиН 2.4.2.2821-10 </w:t>
      </w:r>
      <w:r>
        <w:rPr>
          <w:iCs w:val="0"/>
          <w:sz w:val="24"/>
        </w:rPr>
        <w:t>«</w:t>
      </w:r>
      <w:r>
        <w:rPr>
          <w:rFonts w:ascii="Times New Roman CYR" w:hAnsi="Times New Roman CYR" w:cs="Times New Roman CYR"/>
          <w:iCs w:val="0"/>
          <w:sz w:val="24"/>
        </w:rPr>
        <w:t xml:space="preserve">Санитарно-эпидемиологические требования к </w:t>
      </w:r>
      <w:r>
        <w:rPr>
          <w:rFonts w:ascii="Times New Roman CYR" w:hAnsi="Times New Roman CYR" w:cs="Times New Roman CYR"/>
          <w:iCs w:val="0"/>
          <w:sz w:val="24"/>
        </w:rPr>
        <w:lastRenderedPageBreak/>
        <w:t>условиям и организации обучения в общеобразовательных учреждениях</w:t>
      </w:r>
      <w:r>
        <w:rPr>
          <w:iCs w:val="0"/>
          <w:sz w:val="24"/>
        </w:rPr>
        <w:t>» (</w:t>
      </w:r>
      <w:r>
        <w:rPr>
          <w:rFonts w:ascii="Times New Roman CYR" w:hAnsi="Times New Roman CYR" w:cs="Times New Roman CYR"/>
          <w:iCs w:val="0"/>
          <w:sz w:val="24"/>
        </w:rPr>
        <w:t>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 24.11.2015 № 81).</w:t>
      </w:r>
    </w:p>
    <w:p w:rsidR="00A47561" w:rsidRDefault="00A47561" w:rsidP="00ED285E">
      <w:pPr>
        <w:autoSpaceDE w:val="0"/>
        <w:ind w:firstLine="851"/>
        <w:jc w:val="both"/>
        <w:rPr>
          <w:iCs w:val="0"/>
          <w:sz w:val="24"/>
        </w:rPr>
      </w:pPr>
      <w:r>
        <w:rPr>
          <w:rFonts w:ascii="Times New Roman CYR" w:hAnsi="Times New Roman CYR" w:cs="Times New Roman CYR"/>
          <w:iCs w:val="0"/>
          <w:sz w:val="24"/>
          <w:u w:val="single"/>
        </w:rPr>
        <w:t>Приказы</w:t>
      </w:r>
      <w:r>
        <w:rPr>
          <w:rFonts w:ascii="Times New Roman CYR" w:hAnsi="Times New Roman CYR" w:cs="Times New Roman CYR"/>
          <w:iCs w:val="0"/>
          <w:sz w:val="24"/>
        </w:rPr>
        <w:t>:</w:t>
      </w:r>
    </w:p>
    <w:p w:rsidR="00A47561" w:rsidRDefault="00A47561" w:rsidP="00ED285E">
      <w:pPr>
        <w:autoSpaceDE w:val="0"/>
        <w:ind w:firstLine="851"/>
        <w:jc w:val="both"/>
        <w:rPr>
          <w:iCs w:val="0"/>
          <w:sz w:val="24"/>
        </w:rPr>
      </w:pPr>
      <w:r>
        <w:rPr>
          <w:iCs w:val="0"/>
          <w:sz w:val="24"/>
        </w:rPr>
        <w:t xml:space="preserve">- </w:t>
      </w:r>
      <w:r>
        <w:rPr>
          <w:rFonts w:ascii="Times New Roman CYR" w:hAnsi="Times New Roman CYR" w:cs="Times New Roman CYR"/>
          <w:iCs w:val="0"/>
          <w:sz w:val="24"/>
        </w:rPr>
        <w:t xml:space="preserve">приказ Минобразования России от 05.03.2004 № 1089 </w:t>
      </w:r>
      <w:r>
        <w:rPr>
          <w:iCs w:val="0"/>
          <w:sz w:val="24"/>
        </w:rPr>
        <w:t>«</w:t>
      </w:r>
      <w:r>
        <w:rPr>
          <w:rFonts w:ascii="Times New Roman CYR" w:hAnsi="Times New Roman CYR" w:cs="Times New Roman CYR"/>
          <w:iCs w:val="0"/>
          <w:sz w:val="24"/>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Pr>
          <w:iCs w:val="0"/>
          <w:sz w:val="24"/>
        </w:rPr>
        <w:t>»</w:t>
      </w:r>
    </w:p>
    <w:p w:rsidR="00A47561" w:rsidRDefault="00A47561" w:rsidP="00ED285E">
      <w:pPr>
        <w:autoSpaceDE w:val="0"/>
        <w:ind w:firstLine="851"/>
        <w:jc w:val="both"/>
        <w:rPr>
          <w:iCs w:val="0"/>
          <w:sz w:val="24"/>
        </w:rPr>
      </w:pPr>
      <w:r>
        <w:rPr>
          <w:iCs w:val="0"/>
          <w:sz w:val="24"/>
        </w:rPr>
        <w:t>(</w:t>
      </w:r>
      <w:r>
        <w:rPr>
          <w:rFonts w:ascii="Times New Roman CYR" w:hAnsi="Times New Roman CYR" w:cs="Times New Roman CYR"/>
          <w:iCs w:val="0"/>
          <w:sz w:val="24"/>
        </w:rPr>
        <w:t xml:space="preserve">в ред. приказов Минобрнауки России от 03.06.2008 № </w:t>
      </w:r>
      <w:proofErr w:type="gramStart"/>
      <w:r>
        <w:rPr>
          <w:rFonts w:ascii="Times New Roman CYR" w:hAnsi="Times New Roman CYR" w:cs="Times New Roman CYR"/>
          <w:iCs w:val="0"/>
          <w:sz w:val="24"/>
        </w:rPr>
        <w:t>164,от</w:t>
      </w:r>
      <w:proofErr w:type="gramEnd"/>
      <w:r>
        <w:rPr>
          <w:rFonts w:ascii="Times New Roman CYR" w:hAnsi="Times New Roman CYR" w:cs="Times New Roman CYR"/>
          <w:iCs w:val="0"/>
          <w:sz w:val="24"/>
        </w:rPr>
        <w:t xml:space="preserve"> 31.08.2009 № 320, от 19.10.2009 № 427, от 10.11.2011 № 2643, от 24.01.2012 № 39, от 31.01.2012  69, от 23.06.2015 № 609);</w:t>
      </w:r>
    </w:p>
    <w:p w:rsidR="00A47561" w:rsidRDefault="00A47561" w:rsidP="00ED285E">
      <w:pPr>
        <w:autoSpaceDE w:val="0"/>
        <w:ind w:firstLine="851"/>
        <w:jc w:val="both"/>
        <w:rPr>
          <w:iCs w:val="0"/>
          <w:color w:val="222222"/>
          <w:sz w:val="24"/>
        </w:rPr>
      </w:pPr>
      <w:r>
        <w:rPr>
          <w:iCs w:val="0"/>
          <w:sz w:val="24"/>
        </w:rPr>
        <w:t xml:space="preserve">- </w:t>
      </w:r>
      <w:r>
        <w:rPr>
          <w:rFonts w:ascii="Times New Roman CYR" w:hAnsi="Times New Roman CYR" w:cs="Times New Roman CYR"/>
          <w:iCs w:val="0"/>
          <w:sz w:val="24"/>
        </w:rPr>
        <w:t xml:space="preserve">приказ Минобразования России от 09.03.2004 № 1312 </w:t>
      </w:r>
      <w:r>
        <w:rPr>
          <w:iCs w:val="0"/>
          <w:sz w:val="24"/>
        </w:rPr>
        <w:t>«</w:t>
      </w:r>
      <w:r>
        <w:rPr>
          <w:rFonts w:ascii="Times New Roman CYR" w:hAnsi="Times New Roman CYR" w:cs="Times New Roman CYR"/>
          <w:iCs w:val="0"/>
          <w:sz w:val="24"/>
        </w:rPr>
        <w: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r>
        <w:rPr>
          <w:iCs w:val="0"/>
          <w:sz w:val="24"/>
        </w:rPr>
        <w:t>» (</w:t>
      </w:r>
      <w:r>
        <w:rPr>
          <w:rFonts w:ascii="Times New Roman CYR" w:hAnsi="Times New Roman CYR" w:cs="Times New Roman CYR"/>
          <w:iCs w:val="0"/>
          <w:sz w:val="24"/>
        </w:rPr>
        <w:t>в ред. приказов Минобрнауки России от 20.08.2008 № 241, 30.08.2010 № 889, 03.06.2011 № 1994, от 01.02.2012  74);</w:t>
      </w:r>
    </w:p>
    <w:p w:rsidR="00A47561" w:rsidRDefault="00A47561" w:rsidP="00ED285E">
      <w:pPr>
        <w:autoSpaceDE w:val="0"/>
        <w:ind w:firstLine="851"/>
        <w:jc w:val="both"/>
        <w:rPr>
          <w:iCs w:val="0"/>
          <w:sz w:val="24"/>
        </w:rPr>
      </w:pPr>
      <w:r>
        <w:rPr>
          <w:iCs w:val="0"/>
          <w:color w:val="222222"/>
          <w:sz w:val="24"/>
        </w:rPr>
        <w:t xml:space="preserve">- </w:t>
      </w:r>
      <w:r>
        <w:rPr>
          <w:rFonts w:ascii="Times New Roman CYR" w:hAnsi="Times New Roman CYR" w:cs="Times New Roman CYR"/>
          <w:iCs w:val="0"/>
          <w:color w:val="222222"/>
          <w:sz w:val="24"/>
        </w:rPr>
        <w:t xml:space="preserve">приказ Минобрнауки России от 17.12.2010 </w:t>
      </w:r>
      <w:r>
        <w:rPr>
          <w:rFonts w:ascii="Times New Roman CYR" w:hAnsi="Times New Roman CYR" w:cs="Times New Roman CYR"/>
          <w:iCs w:val="0"/>
          <w:sz w:val="24"/>
        </w:rPr>
        <w:t xml:space="preserve">№ 1897 </w:t>
      </w:r>
      <w:r>
        <w:rPr>
          <w:iCs w:val="0"/>
          <w:sz w:val="24"/>
        </w:rPr>
        <w:t>«</w:t>
      </w:r>
      <w:r>
        <w:rPr>
          <w:rFonts w:ascii="Times New Roman CYR" w:hAnsi="Times New Roman CYR" w:cs="Times New Roman CYR"/>
          <w:iCs w:val="0"/>
          <w:sz w:val="24"/>
        </w:rPr>
        <w:t>Об утверждении и введении в действие федерального государственного образовательного стандарта основного общего образования</w:t>
      </w:r>
      <w:r>
        <w:rPr>
          <w:iCs w:val="0"/>
          <w:sz w:val="24"/>
        </w:rPr>
        <w:t>» (</w:t>
      </w:r>
      <w:r>
        <w:rPr>
          <w:rFonts w:ascii="Times New Roman CYR" w:hAnsi="Times New Roman CYR" w:cs="Times New Roman CYR"/>
          <w:iCs w:val="0"/>
          <w:sz w:val="24"/>
        </w:rPr>
        <w:t>в ред. приказа Минобрнауки России от 29.12.2014 № 1644);</w:t>
      </w:r>
    </w:p>
    <w:p w:rsidR="00A47561" w:rsidRDefault="00A47561" w:rsidP="00ED285E">
      <w:pPr>
        <w:autoSpaceDE w:val="0"/>
        <w:ind w:firstLine="851"/>
        <w:jc w:val="both"/>
        <w:rPr>
          <w:iCs w:val="0"/>
          <w:sz w:val="24"/>
        </w:rPr>
      </w:pPr>
      <w:r>
        <w:rPr>
          <w:iCs w:val="0"/>
          <w:sz w:val="24"/>
        </w:rPr>
        <w:t xml:space="preserve">-  </w:t>
      </w:r>
      <w:r>
        <w:rPr>
          <w:rFonts w:ascii="Times New Roman CYR" w:hAnsi="Times New Roman CYR" w:cs="Times New Roman CYR"/>
          <w:iCs w:val="0"/>
          <w:sz w:val="24"/>
        </w:rPr>
        <w:t xml:space="preserve">приказ Минобрнауки России от 30.08.2013 № 1015 </w:t>
      </w:r>
      <w:r>
        <w:rPr>
          <w:iCs w:val="0"/>
          <w:sz w:val="24"/>
        </w:rPr>
        <w:t>«</w:t>
      </w:r>
      <w:r>
        <w:rPr>
          <w:rFonts w:ascii="Times New Roman CYR" w:hAnsi="Times New Roman CYR" w:cs="Times New Roman CYR"/>
          <w:iCs w:val="0"/>
          <w:sz w:val="24"/>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Pr>
          <w:iCs w:val="0"/>
          <w:sz w:val="24"/>
        </w:rPr>
        <w:t>» (</w:t>
      </w:r>
      <w:r>
        <w:rPr>
          <w:rFonts w:ascii="Times New Roman CYR" w:hAnsi="Times New Roman CYR" w:cs="Times New Roman CYR"/>
          <w:iCs w:val="0"/>
          <w:sz w:val="24"/>
        </w:rPr>
        <w:t xml:space="preserve">в ред. от </w:t>
      </w:r>
      <w:r>
        <w:rPr>
          <w:rFonts w:ascii="Times New Roman CYR" w:hAnsi="Times New Roman CYR" w:cs="Times New Roman CYR"/>
          <w:iCs w:val="0"/>
          <w:color w:val="000000"/>
          <w:sz w:val="24"/>
        </w:rPr>
        <w:t>13.12. 2013, от 28.05.2014, от 17.07.2015);</w:t>
      </w:r>
      <w:r>
        <w:rPr>
          <w:rFonts w:ascii="Times New Roman CYR" w:hAnsi="Times New Roman CYR" w:cs="Times New Roman CYR"/>
          <w:iCs w:val="0"/>
          <w:color w:val="000000"/>
          <w:sz w:val="24"/>
        </w:rPr>
        <w:br/>
      </w:r>
      <w:r>
        <w:rPr>
          <w:iCs w:val="0"/>
          <w:color w:val="222222"/>
          <w:sz w:val="24"/>
        </w:rPr>
        <w:t xml:space="preserve">- </w:t>
      </w:r>
      <w:r>
        <w:rPr>
          <w:rFonts w:ascii="Times New Roman CYR" w:hAnsi="Times New Roman CYR" w:cs="Times New Roman CYR"/>
          <w:iCs w:val="0"/>
          <w:color w:val="222222"/>
          <w:sz w:val="24"/>
        </w:rPr>
        <w:t xml:space="preserve">приказ </w:t>
      </w:r>
      <w:r>
        <w:rPr>
          <w:rFonts w:ascii="Times New Roman CYR" w:hAnsi="Times New Roman CYR" w:cs="Times New Roman CYR"/>
          <w:iCs w:val="0"/>
          <w:sz w:val="24"/>
        </w:rPr>
        <w:t xml:space="preserve">Минобрнауки России от 31.03.2014 № 253 </w:t>
      </w:r>
      <w:r>
        <w:rPr>
          <w:iCs w:val="0"/>
          <w:sz w:val="24"/>
        </w:rPr>
        <w:t>«</w:t>
      </w:r>
      <w:r>
        <w:rPr>
          <w:rFonts w:ascii="Times New Roman CYR" w:hAnsi="Times New Roman CYR" w:cs="Times New Roman CYR"/>
          <w:iCs w:val="0"/>
          <w:sz w:val="24"/>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iCs w:val="0"/>
          <w:sz w:val="24"/>
        </w:rPr>
        <w:t>» (</w:t>
      </w:r>
      <w:r>
        <w:rPr>
          <w:rFonts w:ascii="Times New Roman CYR" w:hAnsi="Times New Roman CYR" w:cs="Times New Roman CYR"/>
          <w:iCs w:val="0"/>
          <w:sz w:val="24"/>
        </w:rPr>
        <w:t>в ред. приказов Минобрнауки России от 08.06.2015 № 576, от 28.12.2015 №1529, от 26.01.2016 № 38);</w:t>
      </w:r>
    </w:p>
    <w:p w:rsidR="00A47561" w:rsidRDefault="00A47561" w:rsidP="00ED285E">
      <w:pPr>
        <w:autoSpaceDE w:val="0"/>
        <w:ind w:firstLine="851"/>
        <w:jc w:val="both"/>
        <w:rPr>
          <w:iCs w:val="0"/>
          <w:sz w:val="24"/>
        </w:rPr>
      </w:pPr>
      <w:r>
        <w:rPr>
          <w:iCs w:val="0"/>
          <w:sz w:val="24"/>
        </w:rPr>
        <w:t xml:space="preserve">-  </w:t>
      </w:r>
      <w:r>
        <w:rPr>
          <w:rFonts w:ascii="Times New Roman CYR" w:hAnsi="Times New Roman CYR" w:cs="Times New Roman CYR"/>
          <w:iCs w:val="0"/>
          <w:sz w:val="24"/>
        </w:rPr>
        <w:t xml:space="preserve">приказ Минобрнауки России от 09.01.2014 г. № 2 </w:t>
      </w:r>
      <w:r>
        <w:rPr>
          <w:iCs w:val="0"/>
          <w:sz w:val="24"/>
        </w:rPr>
        <w:t>«</w:t>
      </w:r>
      <w:r>
        <w:rPr>
          <w:rFonts w:ascii="Times New Roman CYR" w:hAnsi="Times New Roman CYR" w:cs="Times New Roman CYR"/>
          <w:iCs w:val="0"/>
          <w:sz w:val="24"/>
        </w:rPr>
        <w:t>Об утверждении порядка применения организациями, осуществляющими образовательную</w:t>
      </w:r>
      <w:r>
        <w:rPr>
          <w:iCs w:val="0"/>
          <w:sz w:val="24"/>
          <w:lang w:val="en-US"/>
        </w:rPr>
        <w:t> </w:t>
      </w:r>
      <w:r>
        <w:rPr>
          <w:rFonts w:ascii="Times New Roman CYR" w:hAnsi="Times New Roman CYR" w:cs="Times New Roman CYR"/>
          <w:iCs w:val="0"/>
          <w:sz w:val="24"/>
        </w:rPr>
        <w:t>деятельность, электронного обучения, дистанционных образовательных технологий при реализации образовательных программ</w:t>
      </w:r>
      <w:r>
        <w:rPr>
          <w:iCs w:val="0"/>
          <w:sz w:val="24"/>
        </w:rPr>
        <w:t>»;</w:t>
      </w:r>
    </w:p>
    <w:p w:rsidR="00A47561" w:rsidRDefault="00A47561" w:rsidP="00ED285E">
      <w:pPr>
        <w:autoSpaceDE w:val="0"/>
        <w:ind w:firstLine="851"/>
        <w:jc w:val="both"/>
        <w:rPr>
          <w:iCs w:val="0"/>
          <w:sz w:val="24"/>
        </w:rPr>
      </w:pPr>
      <w:r>
        <w:rPr>
          <w:iCs w:val="0"/>
          <w:sz w:val="24"/>
        </w:rPr>
        <w:t xml:space="preserve">-  </w:t>
      </w:r>
      <w:r>
        <w:rPr>
          <w:rFonts w:ascii="Times New Roman CYR" w:hAnsi="Times New Roman CYR" w:cs="Times New Roman CYR"/>
          <w:iCs w:val="0"/>
          <w:sz w:val="24"/>
        </w:rPr>
        <w:t xml:space="preserve">приказ Минобрнауки России от 28.05.2014 № 594 </w:t>
      </w:r>
      <w:r>
        <w:rPr>
          <w:iCs w:val="0"/>
          <w:sz w:val="24"/>
        </w:rPr>
        <w:t>«</w:t>
      </w:r>
      <w:r>
        <w:rPr>
          <w:rFonts w:ascii="Times New Roman CYR" w:hAnsi="Times New Roman CYR" w:cs="Times New Roman CYR"/>
          <w:iCs w:val="0"/>
          <w:sz w:val="24"/>
        </w:rPr>
        <w:t>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r>
        <w:rPr>
          <w:iCs w:val="0"/>
          <w:sz w:val="24"/>
        </w:rPr>
        <w:t>» (</w:t>
      </w:r>
      <w:r>
        <w:rPr>
          <w:rFonts w:ascii="Times New Roman CYR" w:hAnsi="Times New Roman CYR" w:cs="Times New Roman CYR"/>
          <w:iCs w:val="0"/>
          <w:sz w:val="24"/>
        </w:rPr>
        <w:t>в ред. приказов Минобрнауки России от 07.10.2014 № 1307, от 09.04.2015                    № 387);</w:t>
      </w:r>
    </w:p>
    <w:p w:rsidR="00A47561" w:rsidRDefault="00A47561" w:rsidP="00ED285E">
      <w:pPr>
        <w:autoSpaceDE w:val="0"/>
        <w:ind w:firstLine="851"/>
        <w:jc w:val="both"/>
        <w:rPr>
          <w:iCs w:val="0"/>
          <w:sz w:val="24"/>
        </w:rPr>
      </w:pPr>
      <w:r>
        <w:rPr>
          <w:iCs w:val="0"/>
          <w:sz w:val="24"/>
        </w:rPr>
        <w:t xml:space="preserve">- </w:t>
      </w:r>
      <w:r>
        <w:rPr>
          <w:rFonts w:ascii="Times New Roman CYR" w:hAnsi="Times New Roman CYR" w:cs="Times New Roman CYR"/>
          <w:iCs w:val="0"/>
          <w:sz w:val="24"/>
        </w:rPr>
        <w:t xml:space="preserve">приказом Минобрнауки России от 29.12.2014 № 1644 </w:t>
      </w:r>
      <w:r>
        <w:rPr>
          <w:iCs w:val="0"/>
          <w:sz w:val="24"/>
        </w:rPr>
        <w:t>«</w:t>
      </w:r>
      <w:r>
        <w:rPr>
          <w:rFonts w:ascii="Times New Roman CYR" w:hAnsi="Times New Roman CYR" w:cs="Times New Roman CYR"/>
          <w:iCs w:val="0"/>
          <w:sz w:val="24"/>
        </w:rPr>
        <w:t xml:space="preserve">О внесении изменений в приказ Министерства образования и науки Российской Федерации от 17 декабря 2010 г. № 1897 </w:t>
      </w:r>
      <w:r>
        <w:rPr>
          <w:iCs w:val="0"/>
          <w:sz w:val="24"/>
        </w:rPr>
        <w:t>«</w:t>
      </w:r>
      <w:r>
        <w:rPr>
          <w:rFonts w:ascii="Times New Roman CYR" w:hAnsi="Times New Roman CYR" w:cs="Times New Roman CYR"/>
          <w:iCs w:val="0"/>
          <w:sz w:val="24"/>
        </w:rPr>
        <w:t>Об утверждении федерального государственного образовательного стандарта основного общего образования</w:t>
      </w:r>
      <w:r>
        <w:rPr>
          <w:iCs w:val="0"/>
          <w:sz w:val="24"/>
        </w:rPr>
        <w:t>»;</w:t>
      </w:r>
    </w:p>
    <w:p w:rsidR="00A47561" w:rsidRDefault="00A47561" w:rsidP="00ED285E">
      <w:pPr>
        <w:autoSpaceDE w:val="0"/>
        <w:ind w:firstLine="851"/>
        <w:jc w:val="both"/>
        <w:rPr>
          <w:iCs w:val="0"/>
          <w:sz w:val="24"/>
        </w:rPr>
      </w:pPr>
      <w:r>
        <w:rPr>
          <w:iCs w:val="0"/>
          <w:sz w:val="24"/>
        </w:rPr>
        <w:t xml:space="preserve">- </w:t>
      </w:r>
      <w:r>
        <w:rPr>
          <w:rFonts w:ascii="Times New Roman CYR" w:hAnsi="Times New Roman CYR" w:cs="Times New Roman CYR"/>
          <w:iCs w:val="0"/>
          <w:sz w:val="24"/>
        </w:rPr>
        <w:t xml:space="preserve">приказ Минобрнауки России  от 29.04.2015 № 450 </w:t>
      </w:r>
      <w:r>
        <w:rPr>
          <w:iCs w:val="0"/>
          <w:sz w:val="24"/>
        </w:rPr>
        <w:t>«</w:t>
      </w:r>
      <w:r>
        <w:rPr>
          <w:rFonts w:ascii="Times New Roman CYR" w:hAnsi="Times New Roman CYR" w:cs="Times New Roman CYR"/>
          <w:iCs w:val="0"/>
          <w:sz w:val="24"/>
        </w:rPr>
        <w:t>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iCs w:val="0"/>
          <w:sz w:val="24"/>
        </w:rPr>
        <w:t>»;</w:t>
      </w:r>
    </w:p>
    <w:p w:rsidR="00A47561" w:rsidRDefault="00A47561" w:rsidP="00ED285E">
      <w:pPr>
        <w:autoSpaceDE w:val="0"/>
        <w:ind w:firstLine="851"/>
        <w:jc w:val="both"/>
        <w:rPr>
          <w:iCs w:val="0"/>
          <w:sz w:val="24"/>
        </w:rPr>
      </w:pPr>
      <w:r>
        <w:rPr>
          <w:iCs w:val="0"/>
          <w:sz w:val="24"/>
        </w:rPr>
        <w:t xml:space="preserve">- </w:t>
      </w:r>
      <w:r>
        <w:rPr>
          <w:rFonts w:ascii="Times New Roman CYR" w:hAnsi="Times New Roman CYR" w:cs="Times New Roman CYR"/>
          <w:iCs w:val="0"/>
          <w:sz w:val="24"/>
        </w:rPr>
        <w:t xml:space="preserve">приказ Минобрнауки России  от 14.08.2015 № 825 </w:t>
      </w:r>
      <w:r>
        <w:rPr>
          <w:iCs w:val="0"/>
          <w:sz w:val="24"/>
        </w:rPr>
        <w:t>«</w:t>
      </w:r>
      <w:r>
        <w:rPr>
          <w:rFonts w:ascii="Times New Roman CYR" w:hAnsi="Times New Roman CYR" w:cs="Times New Roman CYR"/>
          <w:iCs w:val="0"/>
          <w:sz w:val="24"/>
        </w:rPr>
        <w:t>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w:t>
      </w:r>
      <w:r>
        <w:rPr>
          <w:iCs w:val="0"/>
          <w:sz w:val="24"/>
          <w:lang w:val="en-US"/>
        </w:rPr>
        <w:t> </w:t>
      </w:r>
      <w:r>
        <w:rPr>
          <w:rFonts w:ascii="Times New Roman CYR" w:hAnsi="Times New Roman CYR" w:cs="Times New Roman CYR"/>
          <w:iCs w:val="0"/>
          <w:sz w:val="24"/>
        </w:rPr>
        <w:t>года №</w:t>
      </w:r>
      <w:r>
        <w:rPr>
          <w:iCs w:val="0"/>
          <w:sz w:val="24"/>
          <w:lang w:val="en-US"/>
        </w:rPr>
        <w:t> </w:t>
      </w:r>
      <w:r>
        <w:rPr>
          <w:iCs w:val="0"/>
          <w:sz w:val="24"/>
        </w:rPr>
        <w:t>1047»;</w:t>
      </w:r>
    </w:p>
    <w:p w:rsidR="00A47561" w:rsidRDefault="00A47561" w:rsidP="00ED285E">
      <w:pPr>
        <w:autoSpaceDE w:val="0"/>
        <w:ind w:firstLine="851"/>
        <w:jc w:val="both"/>
        <w:rPr>
          <w:rFonts w:ascii="Times New Roman CYR" w:hAnsi="Times New Roman CYR" w:cs="Times New Roman CYR"/>
          <w:iCs w:val="0"/>
          <w:sz w:val="24"/>
          <w:u w:val="single"/>
        </w:rPr>
      </w:pPr>
      <w:r>
        <w:rPr>
          <w:iCs w:val="0"/>
          <w:sz w:val="24"/>
        </w:rPr>
        <w:lastRenderedPageBreak/>
        <w:t xml:space="preserve">- </w:t>
      </w:r>
      <w:r>
        <w:rPr>
          <w:rFonts w:ascii="Times New Roman CYR" w:hAnsi="Times New Roman CYR" w:cs="Times New Roman CYR"/>
          <w:iCs w:val="0"/>
          <w:sz w:val="24"/>
        </w:rPr>
        <w:t xml:space="preserve">приказ от 31.12.2015 № 1577 </w:t>
      </w:r>
      <w:r>
        <w:rPr>
          <w:iCs w:val="0"/>
          <w:sz w:val="24"/>
        </w:rPr>
        <w:t>«</w:t>
      </w:r>
      <w:r>
        <w:rPr>
          <w:rFonts w:ascii="Times New Roman CYR" w:hAnsi="Times New Roman CYR" w:cs="Times New Roman CYR"/>
          <w:iCs w:val="0"/>
          <w:sz w:val="24"/>
        </w:rPr>
        <w: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r>
        <w:rPr>
          <w:iCs w:val="0"/>
          <w:sz w:val="24"/>
        </w:rPr>
        <w:t>»;</w:t>
      </w:r>
    </w:p>
    <w:p w:rsidR="00A47561" w:rsidRDefault="00A47561" w:rsidP="00ED285E">
      <w:pPr>
        <w:autoSpaceDE w:val="0"/>
        <w:ind w:firstLine="851"/>
        <w:jc w:val="both"/>
        <w:rPr>
          <w:iCs w:val="0"/>
          <w:sz w:val="24"/>
        </w:rPr>
      </w:pPr>
      <w:r>
        <w:rPr>
          <w:rFonts w:ascii="Times New Roman CYR" w:hAnsi="Times New Roman CYR" w:cs="Times New Roman CYR"/>
          <w:iCs w:val="0"/>
          <w:sz w:val="24"/>
          <w:u w:val="single"/>
        </w:rPr>
        <w:t xml:space="preserve">Письма: </w:t>
      </w:r>
    </w:p>
    <w:p w:rsidR="00A47561" w:rsidRDefault="00A47561" w:rsidP="00ED285E">
      <w:pPr>
        <w:autoSpaceDE w:val="0"/>
        <w:ind w:firstLine="851"/>
        <w:jc w:val="both"/>
        <w:rPr>
          <w:iCs w:val="0"/>
          <w:sz w:val="24"/>
        </w:rPr>
      </w:pPr>
      <w:r>
        <w:rPr>
          <w:iCs w:val="0"/>
          <w:sz w:val="24"/>
        </w:rPr>
        <w:t xml:space="preserve">- </w:t>
      </w:r>
      <w:r>
        <w:rPr>
          <w:rFonts w:ascii="Times New Roman CYR" w:hAnsi="Times New Roman CYR" w:cs="Times New Roman CYR"/>
          <w:iCs w:val="0"/>
          <w:sz w:val="24"/>
        </w:rPr>
        <w:t xml:space="preserve">письмо Минобразования России  от 31.10.2003 № 13-51-263/123 </w:t>
      </w:r>
      <w:r>
        <w:rPr>
          <w:iCs w:val="0"/>
          <w:sz w:val="24"/>
        </w:rPr>
        <w:t>«</w:t>
      </w:r>
      <w:r>
        <w:rPr>
          <w:rFonts w:ascii="Times New Roman CYR" w:hAnsi="Times New Roman CYR" w:cs="Times New Roman CYR"/>
          <w:iCs w:val="0"/>
          <w:sz w:val="24"/>
        </w:rPr>
        <w:t>Об оценивании  и аттестации учащихся, отнесенных по состоянию  здоровья к специальной медицинской группе для занятий физической культурой</w:t>
      </w:r>
      <w:r>
        <w:rPr>
          <w:iCs w:val="0"/>
          <w:sz w:val="24"/>
        </w:rPr>
        <w:t>»;</w:t>
      </w:r>
    </w:p>
    <w:p w:rsidR="00A47561" w:rsidRDefault="00A47561" w:rsidP="00ED285E">
      <w:pPr>
        <w:autoSpaceDE w:val="0"/>
        <w:ind w:firstLine="851"/>
        <w:jc w:val="both"/>
        <w:rPr>
          <w:iCs w:val="0"/>
          <w:sz w:val="24"/>
        </w:rPr>
      </w:pPr>
      <w:r>
        <w:rPr>
          <w:iCs w:val="0"/>
          <w:sz w:val="24"/>
        </w:rPr>
        <w:t xml:space="preserve">- </w:t>
      </w:r>
      <w:r>
        <w:rPr>
          <w:rFonts w:ascii="Times New Roman CYR" w:hAnsi="Times New Roman CYR" w:cs="Times New Roman CYR"/>
          <w:iCs w:val="0"/>
          <w:sz w:val="24"/>
        </w:rPr>
        <w:t xml:space="preserve">письмо Департамента государственной политики в образовании Минобрнауки России от 04.03.2010 № 03-413 </w:t>
      </w:r>
      <w:r>
        <w:rPr>
          <w:iCs w:val="0"/>
          <w:sz w:val="24"/>
        </w:rPr>
        <w:t>«</w:t>
      </w:r>
      <w:r>
        <w:rPr>
          <w:rFonts w:ascii="Times New Roman CYR" w:hAnsi="Times New Roman CYR" w:cs="Times New Roman CYR"/>
          <w:iCs w:val="0"/>
          <w:sz w:val="24"/>
        </w:rPr>
        <w:t>О методических рекомендациях по реализации элективных курсов</w:t>
      </w:r>
      <w:r>
        <w:rPr>
          <w:iCs w:val="0"/>
          <w:sz w:val="24"/>
        </w:rPr>
        <w:t>»;</w:t>
      </w:r>
    </w:p>
    <w:p w:rsidR="00A47561" w:rsidRDefault="00A47561" w:rsidP="00ED285E">
      <w:pPr>
        <w:autoSpaceDE w:val="0"/>
        <w:ind w:firstLine="851"/>
        <w:jc w:val="both"/>
        <w:rPr>
          <w:iCs w:val="0"/>
          <w:sz w:val="24"/>
        </w:rPr>
      </w:pPr>
      <w:r>
        <w:rPr>
          <w:iCs w:val="0"/>
          <w:sz w:val="24"/>
        </w:rPr>
        <w:t xml:space="preserve">- </w:t>
      </w:r>
      <w:r>
        <w:rPr>
          <w:rFonts w:ascii="Times New Roman CYR" w:hAnsi="Times New Roman CYR" w:cs="Times New Roman CYR"/>
          <w:iCs w:val="0"/>
          <w:sz w:val="24"/>
        </w:rPr>
        <w:t xml:space="preserve">письмо Департамента общего образования Минобрнауки России от 12.05.2011 № 03-296 </w:t>
      </w:r>
      <w:r>
        <w:rPr>
          <w:iCs w:val="0"/>
          <w:sz w:val="24"/>
        </w:rPr>
        <w:t>«</w:t>
      </w:r>
      <w:r>
        <w:rPr>
          <w:rFonts w:ascii="Times New Roman CYR" w:hAnsi="Times New Roman CYR" w:cs="Times New Roman CYR"/>
          <w:iCs w:val="0"/>
          <w:sz w:val="24"/>
        </w:rPr>
        <w:t>Об организации внеурочной деятельности при введении федерального государственного образовательного стандарта общего образования</w:t>
      </w:r>
      <w:r>
        <w:rPr>
          <w:iCs w:val="0"/>
          <w:sz w:val="24"/>
        </w:rPr>
        <w:t>»;</w:t>
      </w:r>
    </w:p>
    <w:p w:rsidR="00A47561" w:rsidRDefault="00A47561" w:rsidP="00ED285E">
      <w:pPr>
        <w:autoSpaceDE w:val="0"/>
        <w:ind w:firstLine="851"/>
        <w:jc w:val="both"/>
        <w:rPr>
          <w:iCs w:val="0"/>
          <w:sz w:val="24"/>
        </w:rPr>
      </w:pPr>
      <w:r>
        <w:rPr>
          <w:iCs w:val="0"/>
          <w:sz w:val="24"/>
        </w:rPr>
        <w:t xml:space="preserve">- </w:t>
      </w:r>
      <w:r>
        <w:rPr>
          <w:rFonts w:ascii="Times New Roman CYR" w:hAnsi="Times New Roman CYR" w:cs="Times New Roman CYR"/>
          <w:iCs w:val="0"/>
          <w:sz w:val="24"/>
        </w:rPr>
        <w:t xml:space="preserve">письмо от 15.11.2013 № НТ-1139/08 </w:t>
      </w:r>
      <w:r>
        <w:rPr>
          <w:iCs w:val="0"/>
          <w:sz w:val="24"/>
        </w:rPr>
        <w:t>«</w:t>
      </w:r>
      <w:r>
        <w:rPr>
          <w:rFonts w:ascii="Times New Roman CYR" w:hAnsi="Times New Roman CYR" w:cs="Times New Roman CYR"/>
          <w:iCs w:val="0"/>
          <w:sz w:val="24"/>
        </w:rPr>
        <w:t>Об организации получения образования в семейной форме</w:t>
      </w:r>
      <w:r>
        <w:rPr>
          <w:iCs w:val="0"/>
          <w:sz w:val="24"/>
        </w:rPr>
        <w:t>»;</w:t>
      </w:r>
    </w:p>
    <w:p w:rsidR="00A47561" w:rsidRDefault="00A47561" w:rsidP="00ED285E">
      <w:pPr>
        <w:autoSpaceDE w:val="0"/>
        <w:ind w:firstLine="851"/>
        <w:jc w:val="both"/>
        <w:rPr>
          <w:iCs w:val="0"/>
          <w:sz w:val="24"/>
        </w:rPr>
      </w:pPr>
      <w:r>
        <w:rPr>
          <w:iCs w:val="0"/>
          <w:sz w:val="24"/>
        </w:rPr>
        <w:t xml:space="preserve">-  </w:t>
      </w:r>
      <w:r>
        <w:rPr>
          <w:rFonts w:ascii="Times New Roman CYR" w:hAnsi="Times New Roman CYR" w:cs="Times New Roman CYR"/>
          <w:iCs w:val="0"/>
          <w:sz w:val="24"/>
        </w:rPr>
        <w:t xml:space="preserve">письмо Минобрнауки России от 29.04.2014 № 08-548 </w:t>
      </w:r>
      <w:r>
        <w:rPr>
          <w:iCs w:val="0"/>
          <w:sz w:val="24"/>
        </w:rPr>
        <w:t>«</w:t>
      </w:r>
      <w:r>
        <w:rPr>
          <w:rFonts w:ascii="Times New Roman CYR" w:hAnsi="Times New Roman CYR" w:cs="Times New Roman CYR"/>
          <w:iCs w:val="0"/>
          <w:sz w:val="24"/>
        </w:rPr>
        <w:t>О федеральном перечне учебников</w:t>
      </w:r>
      <w:r>
        <w:rPr>
          <w:iCs w:val="0"/>
          <w:sz w:val="24"/>
        </w:rPr>
        <w:t>»;</w:t>
      </w:r>
    </w:p>
    <w:p w:rsidR="00A47561" w:rsidRDefault="00A47561" w:rsidP="00ED285E">
      <w:pPr>
        <w:autoSpaceDE w:val="0"/>
        <w:ind w:firstLine="851"/>
        <w:jc w:val="both"/>
        <w:rPr>
          <w:iCs w:val="0"/>
          <w:sz w:val="24"/>
        </w:rPr>
      </w:pPr>
      <w:r>
        <w:rPr>
          <w:iCs w:val="0"/>
          <w:sz w:val="24"/>
        </w:rPr>
        <w:t xml:space="preserve">- </w:t>
      </w:r>
      <w:r>
        <w:rPr>
          <w:rFonts w:ascii="Times New Roman CYR" w:hAnsi="Times New Roman CYR" w:cs="Times New Roman CYR"/>
          <w:iCs w:val="0"/>
          <w:sz w:val="24"/>
        </w:rPr>
        <w:t xml:space="preserve">письмо  Минобрнауки России от 15.07.2014 № 08-888 </w:t>
      </w:r>
      <w:r>
        <w:rPr>
          <w:iCs w:val="0"/>
          <w:sz w:val="24"/>
        </w:rPr>
        <w:t>«</w:t>
      </w:r>
      <w:r>
        <w:rPr>
          <w:rFonts w:ascii="Times New Roman CYR" w:hAnsi="Times New Roman CYR" w:cs="Times New Roman CYR"/>
          <w:iCs w:val="0"/>
          <w:sz w:val="24"/>
        </w:rPr>
        <w:t xml:space="preserve">Об аттестации учащихся общеобразовательных организаций по учебному предмету </w:t>
      </w:r>
      <w:r>
        <w:rPr>
          <w:iCs w:val="0"/>
          <w:sz w:val="24"/>
        </w:rPr>
        <w:t>«</w:t>
      </w:r>
      <w:r>
        <w:rPr>
          <w:rFonts w:ascii="Times New Roman CYR" w:hAnsi="Times New Roman CYR" w:cs="Times New Roman CYR"/>
          <w:iCs w:val="0"/>
          <w:sz w:val="24"/>
        </w:rPr>
        <w:t>Физическая культура</w:t>
      </w:r>
      <w:r>
        <w:rPr>
          <w:iCs w:val="0"/>
          <w:sz w:val="24"/>
        </w:rPr>
        <w:t>»;</w:t>
      </w:r>
    </w:p>
    <w:p w:rsidR="00A47561" w:rsidRDefault="00A47561" w:rsidP="00ED285E">
      <w:pPr>
        <w:autoSpaceDE w:val="0"/>
        <w:ind w:firstLine="851"/>
        <w:jc w:val="both"/>
        <w:rPr>
          <w:iCs w:val="0"/>
          <w:sz w:val="24"/>
        </w:rPr>
      </w:pPr>
      <w:r>
        <w:rPr>
          <w:iCs w:val="0"/>
          <w:sz w:val="24"/>
        </w:rPr>
        <w:t xml:space="preserve">- </w:t>
      </w:r>
      <w:r>
        <w:rPr>
          <w:rFonts w:ascii="Times New Roman CYR" w:hAnsi="Times New Roman CYR" w:cs="Times New Roman CYR"/>
          <w:iCs w:val="0"/>
          <w:sz w:val="24"/>
        </w:rPr>
        <w:t xml:space="preserve">письмо Минобрнауки России от 02.02.2015 № НТ-136/08 </w:t>
      </w:r>
      <w:r>
        <w:rPr>
          <w:iCs w:val="0"/>
          <w:sz w:val="24"/>
        </w:rPr>
        <w:t>«</w:t>
      </w:r>
      <w:r>
        <w:rPr>
          <w:rFonts w:ascii="Times New Roman CYR" w:hAnsi="Times New Roman CYR" w:cs="Times New Roman CYR"/>
          <w:iCs w:val="0"/>
          <w:sz w:val="24"/>
        </w:rPr>
        <w:t>О федеральном перечне учебников</w:t>
      </w:r>
      <w:r>
        <w:rPr>
          <w:iCs w:val="0"/>
          <w:sz w:val="24"/>
        </w:rPr>
        <w:t>»;</w:t>
      </w:r>
    </w:p>
    <w:p w:rsidR="00A47561" w:rsidRDefault="00A47561" w:rsidP="00ED285E">
      <w:pPr>
        <w:autoSpaceDE w:val="0"/>
        <w:ind w:firstLine="851"/>
        <w:jc w:val="both"/>
        <w:rPr>
          <w:iCs w:val="0"/>
          <w:sz w:val="24"/>
        </w:rPr>
      </w:pPr>
      <w:r>
        <w:rPr>
          <w:iCs w:val="0"/>
          <w:sz w:val="24"/>
        </w:rPr>
        <w:t xml:space="preserve">- </w:t>
      </w:r>
      <w:r>
        <w:rPr>
          <w:rFonts w:ascii="Times New Roman CYR" w:hAnsi="Times New Roman CYR" w:cs="Times New Roman CYR"/>
          <w:iCs w:val="0"/>
          <w:sz w:val="24"/>
        </w:rPr>
        <w:t xml:space="preserve">письмо от 20.07.2015 № 09-1774 </w:t>
      </w:r>
      <w:r>
        <w:rPr>
          <w:iCs w:val="0"/>
          <w:sz w:val="24"/>
        </w:rPr>
        <w:t>«</w:t>
      </w:r>
      <w:r>
        <w:rPr>
          <w:rFonts w:ascii="Times New Roman CYR" w:hAnsi="Times New Roman CYR" w:cs="Times New Roman CYR"/>
          <w:iCs w:val="0"/>
          <w:sz w:val="24"/>
        </w:rPr>
        <w:t>О направлении учебно-методических материалов</w:t>
      </w:r>
      <w:r>
        <w:rPr>
          <w:iCs w:val="0"/>
          <w:sz w:val="24"/>
        </w:rPr>
        <w:t>»;</w:t>
      </w:r>
    </w:p>
    <w:p w:rsidR="00A47561" w:rsidRDefault="00A47561" w:rsidP="00ED285E">
      <w:pPr>
        <w:autoSpaceDE w:val="0"/>
        <w:ind w:firstLine="851"/>
        <w:jc w:val="both"/>
        <w:rPr>
          <w:rFonts w:ascii="Arial" w:hAnsi="Arial" w:cs="Arial"/>
          <w:iCs w:val="0"/>
          <w:sz w:val="28"/>
          <w:szCs w:val="28"/>
        </w:rPr>
      </w:pPr>
      <w:r>
        <w:rPr>
          <w:iCs w:val="0"/>
          <w:sz w:val="24"/>
        </w:rPr>
        <w:t xml:space="preserve">- </w:t>
      </w:r>
      <w:r>
        <w:rPr>
          <w:rFonts w:ascii="Times New Roman CYR" w:hAnsi="Times New Roman CYR" w:cs="Times New Roman CYR"/>
          <w:iCs w:val="0"/>
          <w:sz w:val="24"/>
        </w:rPr>
        <w:t xml:space="preserve">письмо Минобрнауки России от 18.03.2016 № НТ-393/08 </w:t>
      </w:r>
      <w:r>
        <w:rPr>
          <w:iCs w:val="0"/>
          <w:sz w:val="24"/>
        </w:rPr>
        <w:t>«</w:t>
      </w:r>
      <w:r>
        <w:rPr>
          <w:rFonts w:ascii="Times New Roman CYR" w:hAnsi="Times New Roman CYR" w:cs="Times New Roman CYR"/>
          <w:iCs w:val="0"/>
          <w:sz w:val="24"/>
        </w:rPr>
        <w:t>Об обеспечении учебными изданиями (учебниками и учебными пособиями).</w:t>
      </w:r>
    </w:p>
    <w:p w:rsidR="00A47561" w:rsidRDefault="00A47561" w:rsidP="00ED285E">
      <w:pPr>
        <w:ind w:firstLine="851"/>
        <w:jc w:val="both"/>
        <w:rPr>
          <w:sz w:val="24"/>
        </w:rPr>
      </w:pPr>
      <w:r>
        <w:rPr>
          <w:rFonts w:ascii="Arial" w:hAnsi="Arial" w:cs="Arial"/>
          <w:iCs w:val="0"/>
          <w:sz w:val="28"/>
          <w:szCs w:val="28"/>
        </w:rPr>
        <w:t xml:space="preserve">    </w:t>
      </w:r>
      <w:r>
        <w:rPr>
          <w:sz w:val="24"/>
          <w:u w:val="single"/>
        </w:rPr>
        <w:t>Школьные нормативно-правовые документы:</w:t>
      </w:r>
    </w:p>
    <w:p w:rsidR="00A47561" w:rsidRDefault="00A47561" w:rsidP="00ED285E">
      <w:pPr>
        <w:ind w:firstLine="851"/>
        <w:jc w:val="both"/>
        <w:rPr>
          <w:color w:val="FF0000"/>
          <w:sz w:val="24"/>
        </w:rPr>
      </w:pPr>
      <w:r>
        <w:rPr>
          <w:sz w:val="24"/>
        </w:rPr>
        <w:t xml:space="preserve">- Устав </w:t>
      </w:r>
      <w:r w:rsidR="001262B7" w:rsidRPr="001262B7">
        <w:rPr>
          <w:sz w:val="24"/>
        </w:rPr>
        <w:t>ГКОУ РД «Кикуникутанская ООШ Гергебильского района»</w:t>
      </w:r>
      <w:r w:rsidR="0036306F">
        <w:rPr>
          <w:sz w:val="24"/>
        </w:rPr>
        <w:t>, другие локальные акты.</w:t>
      </w:r>
    </w:p>
    <w:p w:rsidR="00A47561" w:rsidRDefault="00A47561" w:rsidP="00ED285E">
      <w:pPr>
        <w:ind w:firstLine="851"/>
        <w:jc w:val="both"/>
        <w:rPr>
          <w:sz w:val="24"/>
        </w:rPr>
      </w:pPr>
      <w:r>
        <w:rPr>
          <w:b/>
          <w:sz w:val="24"/>
        </w:rPr>
        <w:t>С 01.09.201</w:t>
      </w:r>
      <w:r w:rsidR="001262B7">
        <w:rPr>
          <w:b/>
          <w:sz w:val="24"/>
        </w:rPr>
        <w:t>8</w:t>
      </w:r>
      <w:r>
        <w:rPr>
          <w:b/>
          <w:sz w:val="24"/>
        </w:rPr>
        <w:t>года 5-7 классы будут работать по федеральным государственным образовательным стандартам основного общего образования.</w:t>
      </w:r>
    </w:p>
    <w:p w:rsidR="00A47561" w:rsidRDefault="00A47561" w:rsidP="00ED285E">
      <w:pPr>
        <w:ind w:firstLine="851"/>
        <w:jc w:val="both"/>
        <w:rPr>
          <w:sz w:val="24"/>
        </w:rPr>
      </w:pPr>
      <w:r>
        <w:rPr>
          <w:sz w:val="24"/>
        </w:rPr>
        <w:t xml:space="preserve">На уровне основного общего образования обучающиеся 5-7 классов требуют особого </w:t>
      </w:r>
      <w:proofErr w:type="gramStart"/>
      <w:r>
        <w:rPr>
          <w:sz w:val="24"/>
        </w:rPr>
        <w:t>внимания,  что</w:t>
      </w:r>
      <w:proofErr w:type="gramEnd"/>
      <w:r>
        <w:rPr>
          <w:sz w:val="24"/>
        </w:rPr>
        <w:t xml:space="preserve"> связано с особенностями их развития: </w:t>
      </w:r>
    </w:p>
    <w:p w:rsidR="00A47561" w:rsidRDefault="00A47561" w:rsidP="00ED285E">
      <w:pPr>
        <w:ind w:firstLine="851"/>
        <w:jc w:val="both"/>
        <w:rPr>
          <w:sz w:val="24"/>
        </w:rPr>
      </w:pPr>
      <w:r>
        <w:rPr>
          <w:sz w:val="24"/>
        </w:rPr>
        <w:t>- с переходом от учебных действий, характерных для начальной школы, к новой внутренней позиции обучающегося</w:t>
      </w:r>
      <w:r>
        <w:rPr>
          <w:i/>
          <w:sz w:val="24"/>
        </w:rPr>
        <w:t xml:space="preserve"> -</w:t>
      </w:r>
      <w:r>
        <w:rPr>
          <w:sz w:val="24"/>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A47561" w:rsidRDefault="00A47561" w:rsidP="00ED285E">
      <w:pPr>
        <w:ind w:firstLine="851"/>
        <w:jc w:val="both"/>
        <w:rPr>
          <w:sz w:val="24"/>
        </w:rPr>
      </w:pPr>
      <w:r>
        <w:rPr>
          <w:sz w:val="24"/>
        </w:rPr>
        <w:t>- с осуществлением на данном возрастном уровне качественного преобразования учебных действий, таких как моделирование, контроль и оценка, проектирование собственной учебной деятельности;</w:t>
      </w:r>
    </w:p>
    <w:p w:rsidR="00A47561" w:rsidRDefault="00A47561" w:rsidP="00ED285E">
      <w:pPr>
        <w:ind w:firstLine="851"/>
        <w:jc w:val="both"/>
        <w:rPr>
          <w:sz w:val="24"/>
        </w:rPr>
      </w:pPr>
      <w:r>
        <w:rPr>
          <w:sz w:val="24"/>
        </w:rPr>
        <w:t>- 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A47561" w:rsidRDefault="00A47561" w:rsidP="00ED285E">
      <w:pPr>
        <w:ind w:firstLine="851"/>
        <w:jc w:val="both"/>
        <w:rPr>
          <w:sz w:val="24"/>
        </w:rPr>
      </w:pPr>
      <w:r>
        <w:rPr>
          <w:sz w:val="24"/>
        </w:rPr>
        <w:t>- с овладением коммуникативными средствами и способами организации кооперации и сотрудничества;</w:t>
      </w:r>
    </w:p>
    <w:p w:rsidR="00A47561" w:rsidRDefault="00A47561" w:rsidP="00ED285E">
      <w:pPr>
        <w:ind w:firstLine="851"/>
        <w:jc w:val="both"/>
        <w:rPr>
          <w:sz w:val="24"/>
        </w:rPr>
      </w:pPr>
      <w:r>
        <w:rPr>
          <w:sz w:val="24"/>
        </w:rPr>
        <w:t>- с изменением формы организации учебной деятельности и учебного сотрудничества, которая выражается в переходе от классно-урочной к лабораторно-семинарской и практико-исследовательской деятельности.</w:t>
      </w:r>
    </w:p>
    <w:p w:rsidR="00A47561" w:rsidRDefault="00A47561" w:rsidP="00ED285E">
      <w:pPr>
        <w:ind w:firstLine="851"/>
        <w:jc w:val="both"/>
        <w:rPr>
          <w:sz w:val="24"/>
        </w:rPr>
      </w:pPr>
      <w:r>
        <w:rPr>
          <w:sz w:val="24"/>
        </w:rPr>
        <w:t>Учебный план (</w:t>
      </w:r>
      <w:proofErr w:type="gramStart"/>
      <w:r>
        <w:rPr>
          <w:sz w:val="24"/>
        </w:rPr>
        <w:t>недельный)  для</w:t>
      </w:r>
      <w:proofErr w:type="gramEnd"/>
      <w:r>
        <w:rPr>
          <w:sz w:val="24"/>
        </w:rPr>
        <w:t xml:space="preserve"> 5-7 классов на 201</w:t>
      </w:r>
      <w:r w:rsidR="001262B7">
        <w:rPr>
          <w:sz w:val="24"/>
        </w:rPr>
        <w:t>8</w:t>
      </w:r>
      <w:r>
        <w:rPr>
          <w:sz w:val="24"/>
        </w:rPr>
        <w:t>-201</w:t>
      </w:r>
      <w:r w:rsidR="001262B7">
        <w:rPr>
          <w:sz w:val="24"/>
        </w:rPr>
        <w:t>9</w:t>
      </w:r>
      <w:r>
        <w:rPr>
          <w:sz w:val="24"/>
        </w:rPr>
        <w:t xml:space="preserve"> учебный год разработан на основе  примерного учебного плана (недельного) в рамках федерального государственного образовательного стандарта основного общего образования.</w:t>
      </w:r>
    </w:p>
    <w:p w:rsidR="00A47561" w:rsidRDefault="00A47561" w:rsidP="00ED285E">
      <w:pPr>
        <w:ind w:firstLine="851"/>
        <w:jc w:val="both"/>
        <w:rPr>
          <w:sz w:val="24"/>
        </w:rPr>
      </w:pPr>
      <w:r>
        <w:rPr>
          <w:sz w:val="24"/>
        </w:rPr>
        <w:t>Продолжительность учебного года для 5-7 классов – 3</w:t>
      </w:r>
      <w:r w:rsidR="001E42FF">
        <w:rPr>
          <w:sz w:val="24"/>
        </w:rPr>
        <w:t>4</w:t>
      </w:r>
      <w:r>
        <w:rPr>
          <w:sz w:val="24"/>
        </w:rPr>
        <w:t xml:space="preserve"> учебных недель. Режим работы 5-7 классов  по шестидневной учебной неделе.</w:t>
      </w:r>
    </w:p>
    <w:p w:rsidR="00A47561" w:rsidRDefault="00A47561" w:rsidP="00ED285E">
      <w:pPr>
        <w:tabs>
          <w:tab w:val="left" w:pos="709"/>
        </w:tabs>
        <w:ind w:firstLine="851"/>
        <w:jc w:val="both"/>
        <w:rPr>
          <w:sz w:val="24"/>
        </w:rPr>
      </w:pPr>
      <w:r>
        <w:rPr>
          <w:sz w:val="24"/>
        </w:rPr>
        <w:t>Продолжительность урока – 4</w:t>
      </w:r>
      <w:r w:rsidR="0084376B">
        <w:rPr>
          <w:sz w:val="24"/>
        </w:rPr>
        <w:t>0</w:t>
      </w:r>
      <w:r>
        <w:rPr>
          <w:sz w:val="24"/>
        </w:rPr>
        <w:t xml:space="preserve"> минут.</w:t>
      </w:r>
    </w:p>
    <w:p w:rsidR="00A47561" w:rsidRDefault="00A47561" w:rsidP="00ED285E">
      <w:pPr>
        <w:tabs>
          <w:tab w:val="left" w:pos="4500"/>
          <w:tab w:val="left" w:pos="9180"/>
          <w:tab w:val="left" w:pos="9360"/>
        </w:tabs>
        <w:ind w:firstLine="851"/>
        <w:jc w:val="both"/>
        <w:rPr>
          <w:b/>
          <w:sz w:val="24"/>
        </w:rPr>
      </w:pPr>
      <w:r>
        <w:rPr>
          <w:sz w:val="24"/>
        </w:rPr>
        <w:t>Учебный план состоит из двух частей: обязательной части и части, формируемой участниками образовательного процесса, включающей внеурочную деятельность.</w:t>
      </w:r>
    </w:p>
    <w:p w:rsidR="00A47561" w:rsidRDefault="00A47561" w:rsidP="00ED285E">
      <w:pPr>
        <w:tabs>
          <w:tab w:val="left" w:pos="4500"/>
          <w:tab w:val="left" w:pos="9180"/>
          <w:tab w:val="left" w:pos="9360"/>
        </w:tabs>
        <w:ind w:firstLine="851"/>
        <w:jc w:val="both"/>
        <w:rPr>
          <w:b/>
          <w:sz w:val="24"/>
        </w:rPr>
      </w:pPr>
      <w:r>
        <w:rPr>
          <w:b/>
          <w:sz w:val="24"/>
        </w:rPr>
        <w:lastRenderedPageBreak/>
        <w:t>Обязательная часть</w:t>
      </w:r>
      <w:r>
        <w:rPr>
          <w:sz w:val="24"/>
        </w:rPr>
        <w:t xml:space="preserve"> учебного плана определяет состав учебных предметов обязательных предметных областей и учебное время, отводимое на их изучение. </w:t>
      </w:r>
    </w:p>
    <w:p w:rsidR="00A47561" w:rsidRDefault="00A47561" w:rsidP="00ED285E">
      <w:pPr>
        <w:tabs>
          <w:tab w:val="left" w:pos="4500"/>
          <w:tab w:val="left" w:pos="9180"/>
          <w:tab w:val="left" w:pos="9360"/>
        </w:tabs>
        <w:ind w:firstLine="851"/>
        <w:jc w:val="both"/>
        <w:rPr>
          <w:sz w:val="24"/>
        </w:rPr>
      </w:pPr>
      <w:r>
        <w:rPr>
          <w:b/>
          <w:sz w:val="24"/>
        </w:rPr>
        <w:t>Часть учебного плана,  формируемая участниками образовательного процесса,</w:t>
      </w:r>
      <w:r>
        <w:rPr>
          <w:sz w:val="24"/>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школы, учредителя. </w:t>
      </w:r>
    </w:p>
    <w:p w:rsidR="00A47561" w:rsidRDefault="00A47561" w:rsidP="00ED285E">
      <w:pPr>
        <w:tabs>
          <w:tab w:val="left" w:pos="4500"/>
          <w:tab w:val="left" w:pos="9180"/>
          <w:tab w:val="left" w:pos="9360"/>
        </w:tabs>
        <w:ind w:firstLine="851"/>
        <w:jc w:val="both"/>
        <w:rPr>
          <w:color w:val="000000"/>
          <w:sz w:val="24"/>
        </w:rPr>
      </w:pPr>
      <w:r>
        <w:rPr>
          <w:sz w:val="24"/>
        </w:rPr>
        <w:t>Время, отводимое на данную часть учебного плана в 5-7 классах используется на усиление предметов и введение новых учебных курсов, обеспечивающих интересы и потребности участников образовательного процесса и внеурочную деятельность (10 часов в неделю).</w:t>
      </w:r>
    </w:p>
    <w:p w:rsidR="00A47561" w:rsidRDefault="00A47561" w:rsidP="00ED285E">
      <w:pPr>
        <w:shd w:val="clear" w:color="auto" w:fill="FFFFFF"/>
        <w:ind w:firstLine="851"/>
        <w:jc w:val="both"/>
        <w:rPr>
          <w:b/>
          <w:sz w:val="24"/>
        </w:rPr>
      </w:pPr>
      <w:r>
        <w:rPr>
          <w:color w:val="000000"/>
          <w:sz w:val="24"/>
        </w:rPr>
        <w:t xml:space="preserve">Учебный  план  5-7 классов является  механизмом реализации  учебной  деятельности  в  рамках  основной  образовательной программы основного общего образования.  </w:t>
      </w:r>
    </w:p>
    <w:p w:rsidR="00A47561" w:rsidRDefault="00A47561" w:rsidP="00ED285E">
      <w:pPr>
        <w:ind w:firstLine="851"/>
        <w:jc w:val="center"/>
        <w:rPr>
          <w:sz w:val="24"/>
        </w:rPr>
      </w:pPr>
      <w:r>
        <w:rPr>
          <w:b/>
          <w:sz w:val="24"/>
        </w:rPr>
        <w:t>УЧЕБНЫЙ ПЛАН</w:t>
      </w:r>
    </w:p>
    <w:p w:rsidR="00A47561" w:rsidRPr="00275565" w:rsidRDefault="001262B7" w:rsidP="00ED285E">
      <w:pPr>
        <w:ind w:firstLine="851"/>
        <w:jc w:val="center"/>
        <w:rPr>
          <w:b/>
        </w:rPr>
      </w:pPr>
      <w:r>
        <w:rPr>
          <w:b/>
          <w:sz w:val="24"/>
        </w:rPr>
        <w:t>ГКОУ РД «Кикуникутанская ООШ Гергебильского района»</w:t>
      </w:r>
      <w:r w:rsidR="00A47561" w:rsidRPr="00275565">
        <w:rPr>
          <w:b/>
          <w:sz w:val="24"/>
        </w:rPr>
        <w:t xml:space="preserve"> на 201</w:t>
      </w:r>
      <w:r>
        <w:rPr>
          <w:b/>
          <w:sz w:val="24"/>
        </w:rPr>
        <w:t>8</w:t>
      </w:r>
      <w:r w:rsidR="00A47561" w:rsidRPr="00275565">
        <w:rPr>
          <w:b/>
          <w:sz w:val="24"/>
        </w:rPr>
        <w:t>-201</w:t>
      </w:r>
      <w:r>
        <w:rPr>
          <w:b/>
          <w:sz w:val="24"/>
        </w:rPr>
        <w:t>9</w:t>
      </w:r>
      <w:r w:rsidR="00A47561" w:rsidRPr="00275565">
        <w:rPr>
          <w:b/>
          <w:sz w:val="24"/>
        </w:rPr>
        <w:t xml:space="preserve"> учебный год</w:t>
      </w:r>
      <w:r w:rsidR="000C6B23" w:rsidRPr="00275565">
        <w:rPr>
          <w:b/>
          <w:sz w:val="24"/>
        </w:rPr>
        <w:t xml:space="preserve"> </w:t>
      </w:r>
      <w:r w:rsidR="00A47561" w:rsidRPr="00275565">
        <w:rPr>
          <w:b/>
          <w:sz w:val="24"/>
        </w:rPr>
        <w:t>в рамках федерального государственного образовательного стандарта основного общего образования</w:t>
      </w:r>
    </w:p>
    <w:tbl>
      <w:tblPr>
        <w:tblW w:w="10080" w:type="dxa"/>
        <w:tblInd w:w="93" w:type="dxa"/>
        <w:tblLayout w:type="fixed"/>
        <w:tblLook w:val="04A0" w:firstRow="1" w:lastRow="0" w:firstColumn="1" w:lastColumn="0" w:noHBand="0" w:noVBand="1"/>
      </w:tblPr>
      <w:tblGrid>
        <w:gridCol w:w="1433"/>
        <w:gridCol w:w="2127"/>
        <w:gridCol w:w="566"/>
        <w:gridCol w:w="709"/>
        <w:gridCol w:w="754"/>
        <w:gridCol w:w="522"/>
        <w:gridCol w:w="850"/>
        <w:gridCol w:w="709"/>
        <w:gridCol w:w="567"/>
        <w:gridCol w:w="850"/>
        <w:gridCol w:w="993"/>
      </w:tblGrid>
      <w:tr w:rsidR="0084376B" w:rsidRPr="00033617" w:rsidTr="000C6B23">
        <w:trPr>
          <w:trHeight w:val="300"/>
        </w:trPr>
        <w:tc>
          <w:tcPr>
            <w:tcW w:w="143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4376B" w:rsidRPr="00033617" w:rsidRDefault="0084376B" w:rsidP="000C6B23">
            <w:pPr>
              <w:pStyle w:val="afffb"/>
              <w:ind w:firstLine="49"/>
              <w:rPr>
                <w:sz w:val="20"/>
                <w:szCs w:val="20"/>
              </w:rPr>
            </w:pPr>
            <w:r w:rsidRPr="00033617">
              <w:rPr>
                <w:sz w:val="20"/>
                <w:szCs w:val="20"/>
              </w:rPr>
              <w:t>Предметные области</w:t>
            </w:r>
          </w:p>
        </w:tc>
        <w:tc>
          <w:tcPr>
            <w:tcW w:w="2127" w:type="dxa"/>
            <w:vMerge w:val="restart"/>
            <w:tcBorders>
              <w:top w:val="single" w:sz="8" w:space="0" w:color="auto"/>
              <w:left w:val="single" w:sz="8" w:space="0" w:color="auto"/>
              <w:bottom w:val="nil"/>
              <w:right w:val="single" w:sz="8" w:space="0" w:color="auto"/>
            </w:tcBorders>
            <w:shd w:val="clear" w:color="auto" w:fill="auto"/>
            <w:vAlign w:val="center"/>
            <w:hideMark/>
          </w:tcPr>
          <w:p w:rsidR="0084376B" w:rsidRPr="00033617" w:rsidRDefault="0084376B" w:rsidP="000C6B23">
            <w:pPr>
              <w:pStyle w:val="afffb"/>
              <w:ind w:firstLine="34"/>
              <w:rPr>
                <w:sz w:val="20"/>
                <w:szCs w:val="20"/>
              </w:rPr>
            </w:pPr>
            <w:r w:rsidRPr="00033617">
              <w:rPr>
                <w:sz w:val="20"/>
                <w:szCs w:val="20"/>
              </w:rPr>
              <w:t xml:space="preserve">Учебные предметы </w:t>
            </w:r>
          </w:p>
        </w:tc>
        <w:tc>
          <w:tcPr>
            <w:tcW w:w="2029" w:type="dxa"/>
            <w:gridSpan w:val="3"/>
            <w:tcBorders>
              <w:top w:val="single" w:sz="8" w:space="0" w:color="auto"/>
              <w:left w:val="single" w:sz="4" w:space="0" w:color="auto"/>
              <w:bottom w:val="single" w:sz="8" w:space="0" w:color="000000"/>
              <w:right w:val="single" w:sz="4" w:space="0" w:color="auto"/>
            </w:tcBorders>
            <w:shd w:val="clear" w:color="auto" w:fill="auto"/>
            <w:noWrap/>
            <w:vAlign w:val="bottom"/>
            <w:hideMark/>
          </w:tcPr>
          <w:p w:rsidR="0084376B" w:rsidRPr="00033617" w:rsidRDefault="0084376B" w:rsidP="00ED285E">
            <w:pPr>
              <w:pStyle w:val="afffb"/>
              <w:ind w:firstLine="851"/>
              <w:rPr>
                <w:sz w:val="20"/>
                <w:szCs w:val="20"/>
              </w:rPr>
            </w:pPr>
            <w:r w:rsidRPr="00033617">
              <w:rPr>
                <w:sz w:val="20"/>
                <w:szCs w:val="20"/>
              </w:rPr>
              <w:t>5 класс</w:t>
            </w:r>
          </w:p>
        </w:tc>
        <w:tc>
          <w:tcPr>
            <w:tcW w:w="2081" w:type="dxa"/>
            <w:gridSpan w:val="3"/>
            <w:tcBorders>
              <w:top w:val="single" w:sz="8" w:space="0" w:color="auto"/>
              <w:left w:val="nil"/>
              <w:bottom w:val="single" w:sz="8" w:space="0" w:color="000000"/>
              <w:right w:val="single" w:sz="4" w:space="0" w:color="auto"/>
            </w:tcBorders>
            <w:shd w:val="clear" w:color="auto" w:fill="auto"/>
            <w:noWrap/>
            <w:vAlign w:val="bottom"/>
            <w:hideMark/>
          </w:tcPr>
          <w:p w:rsidR="0084376B" w:rsidRPr="00033617" w:rsidRDefault="0084376B" w:rsidP="00ED285E">
            <w:pPr>
              <w:pStyle w:val="afffb"/>
              <w:ind w:firstLine="851"/>
              <w:rPr>
                <w:sz w:val="20"/>
                <w:szCs w:val="20"/>
              </w:rPr>
            </w:pPr>
            <w:r w:rsidRPr="00033617">
              <w:rPr>
                <w:sz w:val="20"/>
                <w:szCs w:val="20"/>
              </w:rPr>
              <w:t>6 класс</w:t>
            </w:r>
          </w:p>
        </w:tc>
        <w:tc>
          <w:tcPr>
            <w:tcW w:w="2410" w:type="dxa"/>
            <w:gridSpan w:val="3"/>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84376B" w:rsidRPr="00033617" w:rsidRDefault="0084376B" w:rsidP="00ED285E">
            <w:pPr>
              <w:pStyle w:val="afffb"/>
              <w:ind w:firstLine="851"/>
              <w:rPr>
                <w:sz w:val="20"/>
                <w:szCs w:val="20"/>
              </w:rPr>
            </w:pPr>
            <w:r w:rsidRPr="00033617">
              <w:rPr>
                <w:sz w:val="20"/>
                <w:szCs w:val="20"/>
              </w:rPr>
              <w:t>7 класс</w:t>
            </w:r>
          </w:p>
        </w:tc>
      </w:tr>
      <w:tr w:rsidR="0084376B" w:rsidRPr="00033617" w:rsidTr="000C6B23">
        <w:trPr>
          <w:trHeight w:val="549"/>
        </w:trPr>
        <w:tc>
          <w:tcPr>
            <w:tcW w:w="1433" w:type="dxa"/>
            <w:vMerge/>
            <w:tcBorders>
              <w:top w:val="single" w:sz="8" w:space="0" w:color="auto"/>
              <w:left w:val="single" w:sz="8" w:space="0" w:color="auto"/>
              <w:bottom w:val="single" w:sz="8" w:space="0" w:color="000000"/>
              <w:right w:val="single" w:sz="8" w:space="0" w:color="auto"/>
            </w:tcBorders>
            <w:vAlign w:val="center"/>
            <w:hideMark/>
          </w:tcPr>
          <w:p w:rsidR="0084376B" w:rsidRPr="00033617" w:rsidRDefault="0084376B" w:rsidP="000C6B23">
            <w:pPr>
              <w:pStyle w:val="afffb"/>
              <w:ind w:firstLine="49"/>
              <w:rPr>
                <w:sz w:val="20"/>
                <w:szCs w:val="20"/>
              </w:rPr>
            </w:pPr>
          </w:p>
        </w:tc>
        <w:tc>
          <w:tcPr>
            <w:tcW w:w="2127" w:type="dxa"/>
            <w:vMerge/>
            <w:tcBorders>
              <w:top w:val="single" w:sz="8" w:space="0" w:color="auto"/>
              <w:left w:val="single" w:sz="8" w:space="0" w:color="auto"/>
              <w:bottom w:val="nil"/>
              <w:right w:val="single" w:sz="8" w:space="0" w:color="auto"/>
            </w:tcBorders>
            <w:vAlign w:val="center"/>
            <w:hideMark/>
          </w:tcPr>
          <w:p w:rsidR="0084376B" w:rsidRPr="00033617" w:rsidRDefault="0084376B" w:rsidP="00ED285E">
            <w:pPr>
              <w:pStyle w:val="afffb"/>
              <w:ind w:firstLine="851"/>
              <w:rPr>
                <w:sz w:val="20"/>
                <w:szCs w:val="20"/>
              </w:rPr>
            </w:pPr>
          </w:p>
        </w:tc>
        <w:tc>
          <w:tcPr>
            <w:tcW w:w="566" w:type="dxa"/>
            <w:tcBorders>
              <w:top w:val="nil"/>
              <w:left w:val="single" w:sz="8" w:space="0" w:color="auto"/>
              <w:bottom w:val="nil"/>
              <w:right w:val="single" w:sz="4" w:space="0" w:color="auto"/>
            </w:tcBorders>
            <w:shd w:val="clear" w:color="auto" w:fill="auto"/>
            <w:vAlign w:val="bottom"/>
            <w:hideMark/>
          </w:tcPr>
          <w:p w:rsidR="0084376B" w:rsidRPr="00033617" w:rsidRDefault="0084376B" w:rsidP="000C6B23">
            <w:pPr>
              <w:pStyle w:val="afffb"/>
              <w:ind w:firstLine="33"/>
              <w:rPr>
                <w:sz w:val="20"/>
                <w:szCs w:val="20"/>
              </w:rPr>
            </w:pPr>
            <w:r w:rsidRPr="00033617">
              <w:rPr>
                <w:sz w:val="20"/>
                <w:szCs w:val="20"/>
              </w:rPr>
              <w:t>ФК</w:t>
            </w:r>
          </w:p>
        </w:tc>
        <w:tc>
          <w:tcPr>
            <w:tcW w:w="709" w:type="dxa"/>
            <w:tcBorders>
              <w:top w:val="nil"/>
              <w:left w:val="nil"/>
              <w:bottom w:val="nil"/>
              <w:right w:val="single" w:sz="8" w:space="0" w:color="auto"/>
            </w:tcBorders>
            <w:shd w:val="clear" w:color="auto" w:fill="auto"/>
            <w:vAlign w:val="bottom"/>
            <w:hideMark/>
          </w:tcPr>
          <w:p w:rsidR="0084376B" w:rsidRPr="00033617" w:rsidRDefault="0084376B" w:rsidP="000C6B23">
            <w:pPr>
              <w:pStyle w:val="afffb"/>
              <w:ind w:firstLine="0"/>
              <w:rPr>
                <w:sz w:val="20"/>
                <w:szCs w:val="20"/>
              </w:rPr>
            </w:pPr>
            <w:r w:rsidRPr="00033617">
              <w:rPr>
                <w:sz w:val="20"/>
                <w:szCs w:val="20"/>
              </w:rPr>
              <w:t>К ОУ</w:t>
            </w:r>
          </w:p>
        </w:tc>
        <w:tc>
          <w:tcPr>
            <w:tcW w:w="754" w:type="dxa"/>
            <w:tcBorders>
              <w:top w:val="nil"/>
              <w:left w:val="nil"/>
              <w:bottom w:val="nil"/>
              <w:right w:val="nil"/>
            </w:tcBorders>
            <w:shd w:val="clear" w:color="auto" w:fill="auto"/>
            <w:noWrap/>
            <w:vAlign w:val="bottom"/>
            <w:hideMark/>
          </w:tcPr>
          <w:p w:rsidR="0084376B" w:rsidRPr="00033617" w:rsidRDefault="0084376B" w:rsidP="000C6B23">
            <w:pPr>
              <w:pStyle w:val="afffb"/>
              <w:ind w:firstLine="79"/>
              <w:rPr>
                <w:sz w:val="20"/>
                <w:szCs w:val="20"/>
              </w:rPr>
            </w:pPr>
            <w:r w:rsidRPr="00033617">
              <w:rPr>
                <w:sz w:val="20"/>
                <w:szCs w:val="20"/>
              </w:rPr>
              <w:t xml:space="preserve">всего </w:t>
            </w:r>
          </w:p>
        </w:tc>
        <w:tc>
          <w:tcPr>
            <w:tcW w:w="522" w:type="dxa"/>
            <w:tcBorders>
              <w:top w:val="nil"/>
              <w:left w:val="single" w:sz="8" w:space="0" w:color="auto"/>
              <w:bottom w:val="nil"/>
              <w:right w:val="single" w:sz="4" w:space="0" w:color="auto"/>
            </w:tcBorders>
            <w:shd w:val="clear" w:color="auto" w:fill="auto"/>
            <w:vAlign w:val="bottom"/>
            <w:hideMark/>
          </w:tcPr>
          <w:p w:rsidR="0084376B" w:rsidRPr="00033617" w:rsidRDefault="0084376B" w:rsidP="000C6B23">
            <w:pPr>
              <w:pStyle w:val="afffb"/>
              <w:ind w:firstLine="0"/>
              <w:rPr>
                <w:sz w:val="20"/>
                <w:szCs w:val="20"/>
              </w:rPr>
            </w:pPr>
            <w:r w:rsidRPr="00033617">
              <w:rPr>
                <w:sz w:val="20"/>
                <w:szCs w:val="20"/>
              </w:rPr>
              <w:t>ФК</w:t>
            </w:r>
          </w:p>
        </w:tc>
        <w:tc>
          <w:tcPr>
            <w:tcW w:w="850" w:type="dxa"/>
            <w:tcBorders>
              <w:top w:val="nil"/>
              <w:left w:val="nil"/>
              <w:bottom w:val="nil"/>
              <w:right w:val="single" w:sz="8" w:space="0" w:color="auto"/>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К ОУ</w:t>
            </w:r>
          </w:p>
        </w:tc>
        <w:tc>
          <w:tcPr>
            <w:tcW w:w="709" w:type="dxa"/>
            <w:tcBorders>
              <w:top w:val="nil"/>
              <w:left w:val="nil"/>
              <w:bottom w:val="nil"/>
              <w:right w:val="nil"/>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xml:space="preserve">всего </w:t>
            </w:r>
          </w:p>
        </w:tc>
        <w:tc>
          <w:tcPr>
            <w:tcW w:w="567" w:type="dxa"/>
            <w:tcBorders>
              <w:top w:val="nil"/>
              <w:left w:val="single" w:sz="8" w:space="0" w:color="auto"/>
              <w:bottom w:val="nil"/>
              <w:right w:val="single" w:sz="4" w:space="0" w:color="auto"/>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ФК</w:t>
            </w:r>
          </w:p>
        </w:tc>
        <w:tc>
          <w:tcPr>
            <w:tcW w:w="850" w:type="dxa"/>
            <w:tcBorders>
              <w:top w:val="nil"/>
              <w:left w:val="nil"/>
              <w:bottom w:val="nil"/>
              <w:right w:val="single" w:sz="8" w:space="0" w:color="auto"/>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К ОУ</w:t>
            </w:r>
          </w:p>
        </w:tc>
        <w:tc>
          <w:tcPr>
            <w:tcW w:w="993" w:type="dxa"/>
            <w:tcBorders>
              <w:top w:val="nil"/>
              <w:left w:val="nil"/>
              <w:bottom w:val="nil"/>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xml:space="preserve">всего </w:t>
            </w:r>
          </w:p>
        </w:tc>
      </w:tr>
      <w:tr w:rsidR="0084376B" w:rsidRPr="00033617" w:rsidTr="000C6B23">
        <w:trPr>
          <w:trHeight w:val="133"/>
        </w:trPr>
        <w:tc>
          <w:tcPr>
            <w:tcW w:w="1433"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84376B" w:rsidRPr="00033617" w:rsidRDefault="0084376B" w:rsidP="000C6B23">
            <w:pPr>
              <w:pStyle w:val="afffb"/>
              <w:ind w:firstLine="49"/>
              <w:rPr>
                <w:sz w:val="20"/>
                <w:szCs w:val="20"/>
              </w:rPr>
            </w:pPr>
            <w:r w:rsidRPr="00033617">
              <w:rPr>
                <w:sz w:val="20"/>
                <w:szCs w:val="20"/>
              </w:rPr>
              <w:t>Филология</w:t>
            </w:r>
          </w:p>
        </w:tc>
        <w:tc>
          <w:tcPr>
            <w:tcW w:w="2127" w:type="dxa"/>
            <w:tcBorders>
              <w:top w:val="single" w:sz="8" w:space="0" w:color="auto"/>
              <w:left w:val="nil"/>
              <w:bottom w:val="single" w:sz="4" w:space="0" w:color="auto"/>
              <w:right w:val="nil"/>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Русский язык</w:t>
            </w:r>
          </w:p>
        </w:tc>
        <w:tc>
          <w:tcPr>
            <w:tcW w:w="56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4376B" w:rsidRPr="00033617" w:rsidRDefault="0036306F" w:rsidP="000C6B23">
            <w:pPr>
              <w:pStyle w:val="afffb"/>
              <w:ind w:firstLine="33"/>
              <w:rPr>
                <w:sz w:val="20"/>
                <w:szCs w:val="20"/>
              </w:rPr>
            </w:pPr>
            <w:r>
              <w:rPr>
                <w:sz w:val="20"/>
                <w:szCs w:val="20"/>
              </w:rPr>
              <w:t>6</w:t>
            </w:r>
          </w:p>
        </w:tc>
        <w:tc>
          <w:tcPr>
            <w:tcW w:w="709" w:type="dxa"/>
            <w:tcBorders>
              <w:top w:val="single" w:sz="8" w:space="0" w:color="auto"/>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1</w:t>
            </w:r>
          </w:p>
        </w:tc>
        <w:tc>
          <w:tcPr>
            <w:tcW w:w="754" w:type="dxa"/>
            <w:tcBorders>
              <w:top w:val="single" w:sz="8" w:space="0" w:color="auto"/>
              <w:left w:val="nil"/>
              <w:bottom w:val="single" w:sz="4" w:space="0" w:color="auto"/>
              <w:right w:val="nil"/>
            </w:tcBorders>
            <w:shd w:val="clear" w:color="auto" w:fill="auto"/>
            <w:noWrap/>
            <w:vAlign w:val="bottom"/>
            <w:hideMark/>
          </w:tcPr>
          <w:p w:rsidR="0084376B" w:rsidRPr="00033617" w:rsidRDefault="0036306F" w:rsidP="000C6B23">
            <w:pPr>
              <w:pStyle w:val="afffb"/>
              <w:ind w:firstLine="79"/>
              <w:rPr>
                <w:sz w:val="20"/>
                <w:szCs w:val="20"/>
              </w:rPr>
            </w:pPr>
            <w:r>
              <w:rPr>
                <w:sz w:val="20"/>
                <w:szCs w:val="20"/>
              </w:rPr>
              <w:t>7</w:t>
            </w:r>
          </w:p>
        </w:tc>
        <w:tc>
          <w:tcPr>
            <w:tcW w:w="52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6</w:t>
            </w:r>
          </w:p>
        </w:tc>
        <w:tc>
          <w:tcPr>
            <w:tcW w:w="850" w:type="dxa"/>
            <w:tcBorders>
              <w:top w:val="single" w:sz="8" w:space="0" w:color="auto"/>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r w:rsidR="0036306F">
              <w:rPr>
                <w:sz w:val="20"/>
                <w:szCs w:val="20"/>
              </w:rPr>
              <w:t>1</w:t>
            </w:r>
          </w:p>
        </w:tc>
        <w:tc>
          <w:tcPr>
            <w:tcW w:w="709" w:type="dxa"/>
            <w:tcBorders>
              <w:top w:val="single" w:sz="8" w:space="0" w:color="auto"/>
              <w:left w:val="nil"/>
              <w:bottom w:val="single" w:sz="4" w:space="0" w:color="auto"/>
              <w:right w:val="nil"/>
            </w:tcBorders>
            <w:shd w:val="clear" w:color="auto" w:fill="auto"/>
            <w:noWrap/>
            <w:vAlign w:val="bottom"/>
            <w:hideMark/>
          </w:tcPr>
          <w:p w:rsidR="0084376B" w:rsidRPr="00033617" w:rsidRDefault="0036306F" w:rsidP="000C6B23">
            <w:pPr>
              <w:pStyle w:val="afffb"/>
              <w:ind w:firstLine="34"/>
              <w:rPr>
                <w:sz w:val="20"/>
                <w:szCs w:val="20"/>
              </w:rPr>
            </w:pPr>
            <w:r>
              <w:rPr>
                <w:sz w:val="20"/>
                <w:szCs w:val="20"/>
              </w:rPr>
              <w:t>7</w:t>
            </w:r>
          </w:p>
        </w:tc>
        <w:tc>
          <w:tcPr>
            <w:tcW w:w="567"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84376B" w:rsidRPr="00033617" w:rsidRDefault="0036306F" w:rsidP="000C6B23">
            <w:pPr>
              <w:pStyle w:val="afffb"/>
              <w:ind w:firstLine="34"/>
              <w:rPr>
                <w:sz w:val="20"/>
                <w:szCs w:val="20"/>
              </w:rPr>
            </w:pPr>
            <w:r>
              <w:rPr>
                <w:sz w:val="20"/>
                <w:szCs w:val="20"/>
              </w:rPr>
              <w:t>5</w:t>
            </w:r>
          </w:p>
        </w:tc>
        <w:tc>
          <w:tcPr>
            <w:tcW w:w="850" w:type="dxa"/>
            <w:tcBorders>
              <w:top w:val="single" w:sz="8" w:space="0" w:color="auto"/>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993" w:type="dxa"/>
            <w:tcBorders>
              <w:top w:val="single" w:sz="8" w:space="0" w:color="auto"/>
              <w:left w:val="nil"/>
              <w:bottom w:val="single" w:sz="4" w:space="0" w:color="auto"/>
              <w:right w:val="single" w:sz="8" w:space="0" w:color="auto"/>
            </w:tcBorders>
            <w:shd w:val="clear" w:color="auto" w:fill="auto"/>
            <w:noWrap/>
            <w:vAlign w:val="bottom"/>
            <w:hideMark/>
          </w:tcPr>
          <w:p w:rsidR="0084376B" w:rsidRPr="00033617" w:rsidRDefault="0036306F" w:rsidP="000C6B23">
            <w:pPr>
              <w:pStyle w:val="afffb"/>
              <w:ind w:firstLine="34"/>
              <w:rPr>
                <w:sz w:val="20"/>
                <w:szCs w:val="20"/>
              </w:rPr>
            </w:pPr>
            <w:r>
              <w:rPr>
                <w:sz w:val="20"/>
                <w:szCs w:val="20"/>
              </w:rPr>
              <w:t>5</w:t>
            </w:r>
          </w:p>
        </w:tc>
      </w:tr>
      <w:tr w:rsidR="0084376B" w:rsidRPr="00033617" w:rsidTr="000C6B23">
        <w:trPr>
          <w:trHeight w:val="209"/>
        </w:trPr>
        <w:tc>
          <w:tcPr>
            <w:tcW w:w="1433" w:type="dxa"/>
            <w:vMerge/>
            <w:tcBorders>
              <w:top w:val="nil"/>
              <w:left w:val="single" w:sz="8" w:space="0" w:color="auto"/>
              <w:bottom w:val="single" w:sz="8" w:space="0" w:color="000000"/>
              <w:right w:val="single" w:sz="8" w:space="0" w:color="auto"/>
            </w:tcBorders>
            <w:vAlign w:val="center"/>
            <w:hideMark/>
          </w:tcPr>
          <w:p w:rsidR="0084376B" w:rsidRPr="00033617" w:rsidRDefault="0084376B" w:rsidP="000C6B23">
            <w:pPr>
              <w:pStyle w:val="afffb"/>
              <w:ind w:firstLine="49"/>
              <w:rPr>
                <w:sz w:val="20"/>
                <w:szCs w:val="20"/>
              </w:rPr>
            </w:pPr>
          </w:p>
        </w:tc>
        <w:tc>
          <w:tcPr>
            <w:tcW w:w="2127" w:type="dxa"/>
            <w:tcBorders>
              <w:top w:val="nil"/>
              <w:left w:val="nil"/>
              <w:bottom w:val="single" w:sz="4" w:space="0" w:color="auto"/>
              <w:right w:val="nil"/>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 xml:space="preserve">Литература </w:t>
            </w:r>
          </w:p>
        </w:tc>
        <w:tc>
          <w:tcPr>
            <w:tcW w:w="566" w:type="dxa"/>
            <w:tcBorders>
              <w:top w:val="nil"/>
              <w:left w:val="single" w:sz="8" w:space="0" w:color="auto"/>
              <w:bottom w:val="single" w:sz="4" w:space="0" w:color="auto"/>
              <w:right w:val="single" w:sz="4" w:space="0" w:color="auto"/>
            </w:tcBorders>
            <w:shd w:val="clear" w:color="auto" w:fill="auto"/>
            <w:noWrap/>
            <w:vAlign w:val="bottom"/>
            <w:hideMark/>
          </w:tcPr>
          <w:p w:rsidR="0084376B" w:rsidRPr="00033617" w:rsidRDefault="0036306F" w:rsidP="000C6B23">
            <w:pPr>
              <w:pStyle w:val="afffb"/>
              <w:ind w:firstLine="33"/>
              <w:rPr>
                <w:sz w:val="20"/>
                <w:szCs w:val="20"/>
              </w:rPr>
            </w:pPr>
            <w:r>
              <w:rPr>
                <w:sz w:val="20"/>
                <w:szCs w:val="20"/>
              </w:rPr>
              <w:t>2</w:t>
            </w:r>
          </w:p>
        </w:tc>
        <w:tc>
          <w:tcPr>
            <w:tcW w:w="709" w:type="dxa"/>
            <w:tcBorders>
              <w:top w:val="nil"/>
              <w:left w:val="nil"/>
              <w:bottom w:val="single" w:sz="4" w:space="0" w:color="auto"/>
              <w:right w:val="single" w:sz="8" w:space="0" w:color="auto"/>
            </w:tcBorders>
            <w:shd w:val="clear" w:color="auto" w:fill="auto"/>
            <w:noWrap/>
            <w:vAlign w:val="bottom"/>
            <w:hideMark/>
          </w:tcPr>
          <w:p w:rsidR="0084376B" w:rsidRPr="00033617" w:rsidRDefault="0036306F" w:rsidP="000C6B23">
            <w:pPr>
              <w:pStyle w:val="afffb"/>
              <w:ind w:firstLine="34"/>
              <w:rPr>
                <w:sz w:val="20"/>
                <w:szCs w:val="20"/>
              </w:rPr>
            </w:pPr>
            <w:r>
              <w:rPr>
                <w:sz w:val="20"/>
                <w:szCs w:val="20"/>
              </w:rPr>
              <w:t>1</w:t>
            </w:r>
            <w:r w:rsidR="0084376B" w:rsidRPr="00033617">
              <w:rPr>
                <w:sz w:val="20"/>
                <w:szCs w:val="20"/>
              </w:rPr>
              <w:t> </w:t>
            </w:r>
          </w:p>
        </w:tc>
        <w:tc>
          <w:tcPr>
            <w:tcW w:w="754" w:type="dxa"/>
            <w:tcBorders>
              <w:top w:val="nil"/>
              <w:left w:val="nil"/>
              <w:bottom w:val="single" w:sz="4" w:space="0" w:color="auto"/>
              <w:right w:val="nil"/>
            </w:tcBorders>
            <w:shd w:val="clear" w:color="auto" w:fill="auto"/>
            <w:noWrap/>
            <w:vAlign w:val="bottom"/>
            <w:hideMark/>
          </w:tcPr>
          <w:p w:rsidR="0084376B" w:rsidRPr="00033617" w:rsidRDefault="0084376B" w:rsidP="000C6B23">
            <w:pPr>
              <w:pStyle w:val="afffb"/>
              <w:ind w:firstLine="79"/>
              <w:rPr>
                <w:sz w:val="20"/>
                <w:szCs w:val="20"/>
              </w:rPr>
            </w:pPr>
            <w:r w:rsidRPr="00033617">
              <w:rPr>
                <w:sz w:val="20"/>
                <w:szCs w:val="20"/>
              </w:rPr>
              <w:t>3</w:t>
            </w:r>
          </w:p>
        </w:tc>
        <w:tc>
          <w:tcPr>
            <w:tcW w:w="522" w:type="dxa"/>
            <w:tcBorders>
              <w:top w:val="nil"/>
              <w:left w:val="single" w:sz="8" w:space="0" w:color="auto"/>
              <w:bottom w:val="single" w:sz="4" w:space="0" w:color="auto"/>
              <w:right w:val="single" w:sz="4" w:space="0" w:color="auto"/>
            </w:tcBorders>
            <w:shd w:val="clear" w:color="auto" w:fill="auto"/>
            <w:noWrap/>
            <w:vAlign w:val="bottom"/>
            <w:hideMark/>
          </w:tcPr>
          <w:p w:rsidR="0084376B" w:rsidRPr="00033617" w:rsidRDefault="0036306F" w:rsidP="000C6B23">
            <w:pPr>
              <w:pStyle w:val="afffb"/>
              <w:ind w:firstLine="0"/>
              <w:rPr>
                <w:sz w:val="20"/>
                <w:szCs w:val="20"/>
              </w:rPr>
            </w:pPr>
            <w:r>
              <w:rPr>
                <w:sz w:val="20"/>
                <w:szCs w:val="20"/>
              </w:rPr>
              <w:t>2</w:t>
            </w:r>
          </w:p>
        </w:tc>
        <w:tc>
          <w:tcPr>
            <w:tcW w:w="850" w:type="dxa"/>
            <w:tcBorders>
              <w:top w:val="nil"/>
              <w:left w:val="nil"/>
              <w:bottom w:val="single" w:sz="4" w:space="0" w:color="auto"/>
              <w:right w:val="single" w:sz="8" w:space="0" w:color="auto"/>
            </w:tcBorders>
            <w:shd w:val="clear" w:color="auto" w:fill="auto"/>
            <w:noWrap/>
            <w:vAlign w:val="bottom"/>
            <w:hideMark/>
          </w:tcPr>
          <w:p w:rsidR="0084376B" w:rsidRPr="00033617" w:rsidRDefault="0036306F" w:rsidP="000C6B23">
            <w:pPr>
              <w:pStyle w:val="afffb"/>
              <w:ind w:firstLine="34"/>
              <w:rPr>
                <w:sz w:val="20"/>
                <w:szCs w:val="20"/>
              </w:rPr>
            </w:pPr>
            <w:r>
              <w:rPr>
                <w:sz w:val="20"/>
                <w:szCs w:val="20"/>
              </w:rPr>
              <w:t>1</w:t>
            </w:r>
            <w:r w:rsidR="0084376B" w:rsidRPr="00033617">
              <w:rPr>
                <w:sz w:val="20"/>
                <w:szCs w:val="20"/>
              </w:rPr>
              <w:t> </w:t>
            </w:r>
          </w:p>
        </w:tc>
        <w:tc>
          <w:tcPr>
            <w:tcW w:w="709" w:type="dxa"/>
            <w:tcBorders>
              <w:top w:val="nil"/>
              <w:left w:val="nil"/>
              <w:bottom w:val="single" w:sz="4" w:space="0" w:color="auto"/>
              <w:right w:val="nil"/>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3</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2</w:t>
            </w:r>
          </w:p>
        </w:tc>
        <w:tc>
          <w:tcPr>
            <w:tcW w:w="850" w:type="dxa"/>
            <w:tcBorders>
              <w:top w:val="nil"/>
              <w:left w:val="nil"/>
              <w:bottom w:val="single" w:sz="4" w:space="0" w:color="auto"/>
              <w:right w:val="single" w:sz="8" w:space="0" w:color="auto"/>
            </w:tcBorders>
            <w:shd w:val="clear" w:color="auto" w:fill="auto"/>
            <w:noWrap/>
            <w:vAlign w:val="bottom"/>
            <w:hideMark/>
          </w:tcPr>
          <w:p w:rsidR="0084376B" w:rsidRPr="00033617" w:rsidRDefault="0036306F" w:rsidP="000C6B23">
            <w:pPr>
              <w:pStyle w:val="afffb"/>
              <w:ind w:firstLine="34"/>
              <w:rPr>
                <w:sz w:val="20"/>
                <w:szCs w:val="20"/>
              </w:rPr>
            </w:pPr>
            <w:r>
              <w:rPr>
                <w:sz w:val="20"/>
                <w:szCs w:val="20"/>
              </w:rPr>
              <w:t>1</w:t>
            </w:r>
            <w:r w:rsidR="0084376B" w:rsidRPr="00033617">
              <w:rPr>
                <w:sz w:val="20"/>
                <w:szCs w:val="20"/>
              </w:rPr>
              <w:t> </w:t>
            </w:r>
          </w:p>
        </w:tc>
        <w:tc>
          <w:tcPr>
            <w:tcW w:w="993" w:type="dxa"/>
            <w:tcBorders>
              <w:top w:val="nil"/>
              <w:left w:val="nil"/>
              <w:bottom w:val="single" w:sz="4" w:space="0" w:color="auto"/>
              <w:right w:val="single" w:sz="8" w:space="0" w:color="auto"/>
            </w:tcBorders>
            <w:shd w:val="clear" w:color="auto" w:fill="auto"/>
            <w:noWrap/>
            <w:vAlign w:val="bottom"/>
            <w:hideMark/>
          </w:tcPr>
          <w:p w:rsidR="0084376B" w:rsidRPr="00033617" w:rsidRDefault="0036306F" w:rsidP="000C6B23">
            <w:pPr>
              <w:pStyle w:val="afffb"/>
              <w:ind w:firstLine="34"/>
              <w:rPr>
                <w:sz w:val="20"/>
                <w:szCs w:val="20"/>
              </w:rPr>
            </w:pPr>
            <w:r>
              <w:rPr>
                <w:sz w:val="20"/>
                <w:szCs w:val="20"/>
              </w:rPr>
              <w:t>3</w:t>
            </w:r>
          </w:p>
        </w:tc>
      </w:tr>
      <w:tr w:rsidR="0084376B" w:rsidRPr="00033617" w:rsidTr="000C6B23">
        <w:trPr>
          <w:trHeight w:val="160"/>
        </w:trPr>
        <w:tc>
          <w:tcPr>
            <w:tcW w:w="1433" w:type="dxa"/>
            <w:vMerge/>
            <w:tcBorders>
              <w:top w:val="nil"/>
              <w:left w:val="single" w:sz="8" w:space="0" w:color="auto"/>
              <w:bottom w:val="single" w:sz="8" w:space="0" w:color="000000"/>
              <w:right w:val="single" w:sz="8" w:space="0" w:color="auto"/>
            </w:tcBorders>
            <w:vAlign w:val="center"/>
            <w:hideMark/>
          </w:tcPr>
          <w:p w:rsidR="0084376B" w:rsidRPr="00033617" w:rsidRDefault="0084376B" w:rsidP="000C6B23">
            <w:pPr>
              <w:pStyle w:val="afffb"/>
              <w:ind w:firstLine="49"/>
              <w:rPr>
                <w:sz w:val="20"/>
                <w:szCs w:val="20"/>
              </w:rPr>
            </w:pPr>
          </w:p>
        </w:tc>
        <w:tc>
          <w:tcPr>
            <w:tcW w:w="2127" w:type="dxa"/>
            <w:tcBorders>
              <w:top w:val="nil"/>
              <w:left w:val="nil"/>
              <w:bottom w:val="single" w:sz="8" w:space="0" w:color="auto"/>
              <w:right w:val="nil"/>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 xml:space="preserve">Иностранный язык </w:t>
            </w:r>
          </w:p>
        </w:tc>
        <w:tc>
          <w:tcPr>
            <w:tcW w:w="566" w:type="dxa"/>
            <w:tcBorders>
              <w:top w:val="nil"/>
              <w:left w:val="single" w:sz="8" w:space="0" w:color="auto"/>
              <w:bottom w:val="single" w:sz="8" w:space="0" w:color="auto"/>
              <w:right w:val="single" w:sz="4" w:space="0" w:color="auto"/>
            </w:tcBorders>
            <w:shd w:val="clear" w:color="auto" w:fill="auto"/>
            <w:noWrap/>
            <w:vAlign w:val="bottom"/>
            <w:hideMark/>
          </w:tcPr>
          <w:p w:rsidR="0084376B" w:rsidRPr="00033617" w:rsidRDefault="0084376B" w:rsidP="000C6B23">
            <w:pPr>
              <w:pStyle w:val="afffb"/>
              <w:ind w:firstLine="33"/>
              <w:rPr>
                <w:sz w:val="20"/>
                <w:szCs w:val="20"/>
              </w:rPr>
            </w:pPr>
            <w:r w:rsidRPr="00033617">
              <w:rPr>
                <w:sz w:val="20"/>
                <w:szCs w:val="20"/>
              </w:rPr>
              <w:t>3</w:t>
            </w:r>
          </w:p>
        </w:tc>
        <w:tc>
          <w:tcPr>
            <w:tcW w:w="709"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754" w:type="dxa"/>
            <w:tcBorders>
              <w:top w:val="nil"/>
              <w:left w:val="nil"/>
              <w:bottom w:val="single" w:sz="8" w:space="0" w:color="auto"/>
              <w:right w:val="nil"/>
            </w:tcBorders>
            <w:shd w:val="clear" w:color="auto" w:fill="auto"/>
            <w:noWrap/>
            <w:vAlign w:val="bottom"/>
            <w:hideMark/>
          </w:tcPr>
          <w:p w:rsidR="0084376B" w:rsidRPr="00033617" w:rsidRDefault="0084376B" w:rsidP="000C6B23">
            <w:pPr>
              <w:pStyle w:val="afffb"/>
              <w:ind w:firstLine="79"/>
              <w:rPr>
                <w:sz w:val="20"/>
                <w:szCs w:val="20"/>
              </w:rPr>
            </w:pPr>
            <w:r w:rsidRPr="00033617">
              <w:rPr>
                <w:sz w:val="20"/>
                <w:szCs w:val="20"/>
              </w:rPr>
              <w:t>3</w:t>
            </w:r>
          </w:p>
        </w:tc>
        <w:tc>
          <w:tcPr>
            <w:tcW w:w="522" w:type="dxa"/>
            <w:tcBorders>
              <w:top w:val="nil"/>
              <w:left w:val="single" w:sz="8" w:space="0" w:color="auto"/>
              <w:bottom w:val="single" w:sz="8" w:space="0" w:color="auto"/>
              <w:right w:val="single" w:sz="4" w:space="0" w:color="auto"/>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709" w:type="dxa"/>
            <w:tcBorders>
              <w:top w:val="nil"/>
              <w:left w:val="nil"/>
              <w:bottom w:val="single" w:sz="8" w:space="0" w:color="auto"/>
              <w:right w:val="nil"/>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3</w:t>
            </w:r>
          </w:p>
        </w:tc>
        <w:tc>
          <w:tcPr>
            <w:tcW w:w="567" w:type="dxa"/>
            <w:tcBorders>
              <w:top w:val="nil"/>
              <w:left w:val="single" w:sz="8" w:space="0" w:color="auto"/>
              <w:bottom w:val="single" w:sz="8" w:space="0" w:color="auto"/>
              <w:right w:val="single" w:sz="4"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993"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3</w:t>
            </w:r>
          </w:p>
        </w:tc>
      </w:tr>
      <w:tr w:rsidR="0084376B" w:rsidRPr="00033617" w:rsidTr="000C6B23">
        <w:trPr>
          <w:trHeight w:val="180"/>
        </w:trPr>
        <w:tc>
          <w:tcPr>
            <w:tcW w:w="1433" w:type="dxa"/>
            <w:vMerge w:val="restart"/>
            <w:tcBorders>
              <w:top w:val="nil"/>
              <w:left w:val="single" w:sz="8" w:space="0" w:color="auto"/>
              <w:bottom w:val="single" w:sz="8" w:space="0" w:color="000000"/>
              <w:right w:val="single" w:sz="8" w:space="0" w:color="auto"/>
            </w:tcBorders>
            <w:shd w:val="clear" w:color="auto" w:fill="auto"/>
            <w:vAlign w:val="center"/>
            <w:hideMark/>
          </w:tcPr>
          <w:p w:rsidR="0084376B" w:rsidRPr="00033617" w:rsidRDefault="0084376B" w:rsidP="000C6B23">
            <w:pPr>
              <w:pStyle w:val="afffb"/>
              <w:ind w:firstLine="49"/>
              <w:rPr>
                <w:sz w:val="20"/>
                <w:szCs w:val="20"/>
              </w:rPr>
            </w:pPr>
            <w:r w:rsidRPr="00033617">
              <w:rPr>
                <w:sz w:val="20"/>
                <w:szCs w:val="20"/>
              </w:rPr>
              <w:t>Математика и информатика</w:t>
            </w:r>
          </w:p>
        </w:tc>
        <w:tc>
          <w:tcPr>
            <w:tcW w:w="2127" w:type="dxa"/>
            <w:tcBorders>
              <w:top w:val="nil"/>
              <w:left w:val="nil"/>
              <w:bottom w:val="single" w:sz="4" w:space="0" w:color="auto"/>
              <w:right w:val="nil"/>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Математика</w:t>
            </w:r>
          </w:p>
        </w:tc>
        <w:tc>
          <w:tcPr>
            <w:tcW w:w="566" w:type="dxa"/>
            <w:tcBorders>
              <w:top w:val="nil"/>
              <w:left w:val="single" w:sz="8" w:space="0" w:color="auto"/>
              <w:bottom w:val="single" w:sz="4" w:space="0" w:color="auto"/>
              <w:right w:val="single" w:sz="4" w:space="0" w:color="auto"/>
            </w:tcBorders>
            <w:shd w:val="clear" w:color="auto" w:fill="auto"/>
            <w:noWrap/>
            <w:vAlign w:val="bottom"/>
            <w:hideMark/>
          </w:tcPr>
          <w:p w:rsidR="0084376B" w:rsidRPr="00033617" w:rsidRDefault="0084376B" w:rsidP="000C6B23">
            <w:pPr>
              <w:pStyle w:val="afffb"/>
              <w:ind w:firstLine="33"/>
              <w:rPr>
                <w:sz w:val="20"/>
                <w:szCs w:val="20"/>
              </w:rPr>
            </w:pPr>
            <w:r w:rsidRPr="00033617">
              <w:rPr>
                <w:sz w:val="20"/>
                <w:szCs w:val="20"/>
              </w:rPr>
              <w:t>5</w:t>
            </w:r>
          </w:p>
        </w:tc>
        <w:tc>
          <w:tcPr>
            <w:tcW w:w="709"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754" w:type="dxa"/>
            <w:tcBorders>
              <w:top w:val="nil"/>
              <w:left w:val="nil"/>
              <w:bottom w:val="single" w:sz="4" w:space="0" w:color="auto"/>
              <w:right w:val="nil"/>
            </w:tcBorders>
            <w:shd w:val="clear" w:color="auto" w:fill="auto"/>
            <w:noWrap/>
            <w:vAlign w:val="bottom"/>
            <w:hideMark/>
          </w:tcPr>
          <w:p w:rsidR="0084376B" w:rsidRPr="00033617" w:rsidRDefault="0084376B" w:rsidP="000C6B23">
            <w:pPr>
              <w:pStyle w:val="afffb"/>
              <w:ind w:firstLine="79"/>
              <w:rPr>
                <w:sz w:val="20"/>
                <w:szCs w:val="20"/>
              </w:rPr>
            </w:pPr>
            <w:r w:rsidRPr="00033617">
              <w:rPr>
                <w:sz w:val="20"/>
                <w:szCs w:val="20"/>
              </w:rPr>
              <w:t>5</w:t>
            </w:r>
          </w:p>
        </w:tc>
        <w:tc>
          <w:tcPr>
            <w:tcW w:w="522" w:type="dxa"/>
            <w:tcBorders>
              <w:top w:val="nil"/>
              <w:left w:val="single" w:sz="8" w:space="0" w:color="auto"/>
              <w:bottom w:val="single" w:sz="4" w:space="0" w:color="auto"/>
              <w:right w:val="single" w:sz="4" w:space="0" w:color="auto"/>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5</w:t>
            </w:r>
          </w:p>
        </w:tc>
        <w:tc>
          <w:tcPr>
            <w:tcW w:w="850"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709" w:type="dxa"/>
            <w:tcBorders>
              <w:top w:val="nil"/>
              <w:left w:val="nil"/>
              <w:bottom w:val="single" w:sz="4" w:space="0" w:color="auto"/>
              <w:right w:val="nil"/>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5</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850"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993" w:type="dxa"/>
            <w:tcBorders>
              <w:top w:val="nil"/>
              <w:left w:val="nil"/>
              <w:bottom w:val="nil"/>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r>
      <w:tr w:rsidR="0084376B" w:rsidRPr="00033617" w:rsidTr="000C6B23">
        <w:trPr>
          <w:trHeight w:val="213"/>
        </w:trPr>
        <w:tc>
          <w:tcPr>
            <w:tcW w:w="1433" w:type="dxa"/>
            <w:vMerge/>
            <w:tcBorders>
              <w:top w:val="nil"/>
              <w:left w:val="single" w:sz="8" w:space="0" w:color="auto"/>
              <w:bottom w:val="single" w:sz="8" w:space="0" w:color="000000"/>
              <w:right w:val="single" w:sz="8" w:space="0" w:color="auto"/>
            </w:tcBorders>
            <w:vAlign w:val="center"/>
            <w:hideMark/>
          </w:tcPr>
          <w:p w:rsidR="0084376B" w:rsidRPr="00033617" w:rsidRDefault="0084376B" w:rsidP="000C6B23">
            <w:pPr>
              <w:pStyle w:val="afffb"/>
              <w:ind w:firstLine="49"/>
              <w:rPr>
                <w:sz w:val="20"/>
                <w:szCs w:val="20"/>
              </w:rPr>
            </w:pPr>
          </w:p>
        </w:tc>
        <w:tc>
          <w:tcPr>
            <w:tcW w:w="2127" w:type="dxa"/>
            <w:tcBorders>
              <w:top w:val="nil"/>
              <w:left w:val="nil"/>
              <w:bottom w:val="single" w:sz="4" w:space="0" w:color="auto"/>
              <w:right w:val="nil"/>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Алгебра</w:t>
            </w:r>
          </w:p>
        </w:tc>
        <w:tc>
          <w:tcPr>
            <w:tcW w:w="566" w:type="dxa"/>
            <w:tcBorders>
              <w:top w:val="nil"/>
              <w:left w:val="single" w:sz="8" w:space="0" w:color="auto"/>
              <w:bottom w:val="single" w:sz="4" w:space="0" w:color="auto"/>
              <w:right w:val="single" w:sz="4" w:space="0" w:color="auto"/>
            </w:tcBorders>
            <w:shd w:val="clear" w:color="auto" w:fill="auto"/>
            <w:noWrap/>
            <w:vAlign w:val="bottom"/>
            <w:hideMark/>
          </w:tcPr>
          <w:p w:rsidR="0084376B" w:rsidRPr="00033617" w:rsidRDefault="0084376B" w:rsidP="000C6B23">
            <w:pPr>
              <w:pStyle w:val="afffb"/>
              <w:ind w:firstLine="33"/>
              <w:rPr>
                <w:sz w:val="20"/>
                <w:szCs w:val="20"/>
              </w:rPr>
            </w:pPr>
            <w:r w:rsidRPr="00033617">
              <w:rPr>
                <w:sz w:val="20"/>
                <w:szCs w:val="20"/>
              </w:rPr>
              <w:t> </w:t>
            </w:r>
          </w:p>
        </w:tc>
        <w:tc>
          <w:tcPr>
            <w:tcW w:w="709"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ED285E">
            <w:pPr>
              <w:pStyle w:val="afffb"/>
              <w:ind w:firstLine="851"/>
              <w:rPr>
                <w:sz w:val="20"/>
                <w:szCs w:val="20"/>
              </w:rPr>
            </w:pPr>
            <w:r w:rsidRPr="00033617">
              <w:rPr>
                <w:sz w:val="20"/>
                <w:szCs w:val="20"/>
              </w:rPr>
              <w:t> </w:t>
            </w:r>
          </w:p>
        </w:tc>
        <w:tc>
          <w:tcPr>
            <w:tcW w:w="754" w:type="dxa"/>
            <w:tcBorders>
              <w:top w:val="nil"/>
              <w:left w:val="nil"/>
              <w:bottom w:val="single" w:sz="4" w:space="0" w:color="auto"/>
              <w:right w:val="nil"/>
            </w:tcBorders>
            <w:shd w:val="clear" w:color="auto" w:fill="auto"/>
            <w:noWrap/>
            <w:vAlign w:val="bottom"/>
            <w:hideMark/>
          </w:tcPr>
          <w:p w:rsidR="0084376B" w:rsidRPr="00033617" w:rsidRDefault="0084376B" w:rsidP="000C6B23">
            <w:pPr>
              <w:pStyle w:val="afffb"/>
              <w:ind w:firstLine="79"/>
              <w:rPr>
                <w:sz w:val="20"/>
                <w:szCs w:val="20"/>
              </w:rPr>
            </w:pPr>
            <w:r w:rsidRPr="00033617">
              <w:rPr>
                <w:sz w:val="20"/>
                <w:szCs w:val="20"/>
              </w:rPr>
              <w:t> </w:t>
            </w:r>
          </w:p>
        </w:tc>
        <w:tc>
          <w:tcPr>
            <w:tcW w:w="522" w:type="dxa"/>
            <w:tcBorders>
              <w:top w:val="nil"/>
              <w:left w:val="single" w:sz="8" w:space="0" w:color="auto"/>
              <w:bottom w:val="single" w:sz="4" w:space="0" w:color="auto"/>
              <w:right w:val="single" w:sz="4" w:space="0" w:color="auto"/>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 </w:t>
            </w:r>
          </w:p>
        </w:tc>
        <w:tc>
          <w:tcPr>
            <w:tcW w:w="850"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709" w:type="dxa"/>
            <w:tcBorders>
              <w:top w:val="nil"/>
              <w:left w:val="nil"/>
              <w:bottom w:val="single" w:sz="4" w:space="0" w:color="auto"/>
              <w:right w:val="nil"/>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3</w:t>
            </w:r>
          </w:p>
        </w:tc>
        <w:tc>
          <w:tcPr>
            <w:tcW w:w="850"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p>
        </w:tc>
        <w:tc>
          <w:tcPr>
            <w:tcW w:w="993" w:type="dxa"/>
            <w:tcBorders>
              <w:top w:val="single" w:sz="4" w:space="0" w:color="auto"/>
              <w:left w:val="nil"/>
              <w:bottom w:val="single" w:sz="4" w:space="0" w:color="auto"/>
              <w:right w:val="single" w:sz="8" w:space="0" w:color="auto"/>
            </w:tcBorders>
            <w:shd w:val="clear" w:color="auto" w:fill="auto"/>
            <w:noWrap/>
            <w:vAlign w:val="bottom"/>
            <w:hideMark/>
          </w:tcPr>
          <w:p w:rsidR="0084376B" w:rsidRPr="00033617" w:rsidRDefault="0036306F" w:rsidP="000C6B23">
            <w:pPr>
              <w:pStyle w:val="afffb"/>
              <w:ind w:firstLine="34"/>
              <w:rPr>
                <w:sz w:val="20"/>
                <w:szCs w:val="20"/>
              </w:rPr>
            </w:pPr>
            <w:r>
              <w:rPr>
                <w:sz w:val="20"/>
                <w:szCs w:val="20"/>
              </w:rPr>
              <w:t>3</w:t>
            </w:r>
          </w:p>
        </w:tc>
      </w:tr>
      <w:tr w:rsidR="0084376B" w:rsidRPr="00033617" w:rsidTr="000C6B23">
        <w:trPr>
          <w:trHeight w:val="262"/>
        </w:trPr>
        <w:tc>
          <w:tcPr>
            <w:tcW w:w="1433" w:type="dxa"/>
            <w:vMerge/>
            <w:tcBorders>
              <w:top w:val="nil"/>
              <w:left w:val="single" w:sz="8" w:space="0" w:color="auto"/>
              <w:bottom w:val="single" w:sz="8" w:space="0" w:color="000000"/>
              <w:right w:val="single" w:sz="8" w:space="0" w:color="auto"/>
            </w:tcBorders>
            <w:vAlign w:val="center"/>
            <w:hideMark/>
          </w:tcPr>
          <w:p w:rsidR="0084376B" w:rsidRPr="00033617" w:rsidRDefault="0084376B" w:rsidP="000C6B23">
            <w:pPr>
              <w:pStyle w:val="afffb"/>
              <w:ind w:firstLine="49"/>
              <w:rPr>
                <w:sz w:val="20"/>
                <w:szCs w:val="20"/>
              </w:rPr>
            </w:pPr>
          </w:p>
        </w:tc>
        <w:tc>
          <w:tcPr>
            <w:tcW w:w="2127" w:type="dxa"/>
            <w:tcBorders>
              <w:top w:val="nil"/>
              <w:left w:val="nil"/>
              <w:bottom w:val="single" w:sz="4" w:space="0" w:color="auto"/>
              <w:right w:val="nil"/>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Геометрия</w:t>
            </w:r>
          </w:p>
        </w:tc>
        <w:tc>
          <w:tcPr>
            <w:tcW w:w="566" w:type="dxa"/>
            <w:tcBorders>
              <w:top w:val="nil"/>
              <w:left w:val="single" w:sz="8" w:space="0" w:color="auto"/>
              <w:bottom w:val="single" w:sz="4" w:space="0" w:color="auto"/>
              <w:right w:val="single" w:sz="4" w:space="0" w:color="auto"/>
            </w:tcBorders>
            <w:shd w:val="clear" w:color="auto" w:fill="auto"/>
            <w:noWrap/>
            <w:vAlign w:val="bottom"/>
            <w:hideMark/>
          </w:tcPr>
          <w:p w:rsidR="0084376B" w:rsidRPr="00033617" w:rsidRDefault="0084376B" w:rsidP="000C6B23">
            <w:pPr>
              <w:pStyle w:val="afffb"/>
              <w:ind w:firstLine="33"/>
              <w:rPr>
                <w:sz w:val="20"/>
                <w:szCs w:val="20"/>
              </w:rPr>
            </w:pPr>
            <w:r w:rsidRPr="00033617">
              <w:rPr>
                <w:sz w:val="20"/>
                <w:szCs w:val="20"/>
              </w:rPr>
              <w:t> </w:t>
            </w:r>
          </w:p>
        </w:tc>
        <w:tc>
          <w:tcPr>
            <w:tcW w:w="709"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ED285E">
            <w:pPr>
              <w:pStyle w:val="afffb"/>
              <w:ind w:firstLine="851"/>
              <w:rPr>
                <w:sz w:val="20"/>
                <w:szCs w:val="20"/>
              </w:rPr>
            </w:pPr>
            <w:r w:rsidRPr="00033617">
              <w:rPr>
                <w:sz w:val="20"/>
                <w:szCs w:val="20"/>
              </w:rPr>
              <w:t> </w:t>
            </w:r>
          </w:p>
        </w:tc>
        <w:tc>
          <w:tcPr>
            <w:tcW w:w="754" w:type="dxa"/>
            <w:tcBorders>
              <w:top w:val="nil"/>
              <w:left w:val="nil"/>
              <w:bottom w:val="single" w:sz="4" w:space="0" w:color="auto"/>
              <w:right w:val="nil"/>
            </w:tcBorders>
            <w:shd w:val="clear" w:color="auto" w:fill="auto"/>
            <w:noWrap/>
            <w:vAlign w:val="bottom"/>
            <w:hideMark/>
          </w:tcPr>
          <w:p w:rsidR="0084376B" w:rsidRPr="00033617" w:rsidRDefault="0084376B" w:rsidP="000C6B23">
            <w:pPr>
              <w:pStyle w:val="afffb"/>
              <w:ind w:firstLine="79"/>
              <w:rPr>
                <w:sz w:val="20"/>
                <w:szCs w:val="20"/>
              </w:rPr>
            </w:pPr>
            <w:r w:rsidRPr="00033617">
              <w:rPr>
                <w:sz w:val="20"/>
                <w:szCs w:val="20"/>
              </w:rPr>
              <w:t> </w:t>
            </w:r>
          </w:p>
        </w:tc>
        <w:tc>
          <w:tcPr>
            <w:tcW w:w="522" w:type="dxa"/>
            <w:tcBorders>
              <w:top w:val="nil"/>
              <w:left w:val="single" w:sz="8" w:space="0" w:color="auto"/>
              <w:bottom w:val="single" w:sz="4" w:space="0" w:color="auto"/>
              <w:right w:val="single" w:sz="4" w:space="0" w:color="auto"/>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 </w:t>
            </w:r>
          </w:p>
        </w:tc>
        <w:tc>
          <w:tcPr>
            <w:tcW w:w="850"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709" w:type="dxa"/>
            <w:tcBorders>
              <w:top w:val="nil"/>
              <w:left w:val="nil"/>
              <w:bottom w:val="single" w:sz="4" w:space="0" w:color="auto"/>
              <w:right w:val="nil"/>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2</w:t>
            </w:r>
          </w:p>
        </w:tc>
        <w:tc>
          <w:tcPr>
            <w:tcW w:w="850"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993"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2</w:t>
            </w:r>
          </w:p>
        </w:tc>
      </w:tr>
      <w:tr w:rsidR="0084376B" w:rsidRPr="00033617" w:rsidTr="000C6B23">
        <w:trPr>
          <w:trHeight w:val="168"/>
        </w:trPr>
        <w:tc>
          <w:tcPr>
            <w:tcW w:w="1433" w:type="dxa"/>
            <w:vMerge/>
            <w:tcBorders>
              <w:top w:val="nil"/>
              <w:left w:val="single" w:sz="8" w:space="0" w:color="auto"/>
              <w:bottom w:val="single" w:sz="8" w:space="0" w:color="000000"/>
              <w:right w:val="single" w:sz="8" w:space="0" w:color="auto"/>
            </w:tcBorders>
            <w:vAlign w:val="center"/>
            <w:hideMark/>
          </w:tcPr>
          <w:p w:rsidR="0084376B" w:rsidRPr="00033617" w:rsidRDefault="0084376B" w:rsidP="000C6B23">
            <w:pPr>
              <w:pStyle w:val="afffb"/>
              <w:ind w:firstLine="49"/>
              <w:rPr>
                <w:sz w:val="20"/>
                <w:szCs w:val="20"/>
              </w:rPr>
            </w:pPr>
          </w:p>
        </w:tc>
        <w:tc>
          <w:tcPr>
            <w:tcW w:w="2127" w:type="dxa"/>
            <w:tcBorders>
              <w:top w:val="nil"/>
              <w:left w:val="nil"/>
              <w:bottom w:val="single" w:sz="8" w:space="0" w:color="auto"/>
              <w:right w:val="nil"/>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Информатика и ИКТ</w:t>
            </w:r>
          </w:p>
        </w:tc>
        <w:tc>
          <w:tcPr>
            <w:tcW w:w="566" w:type="dxa"/>
            <w:tcBorders>
              <w:top w:val="nil"/>
              <w:left w:val="single" w:sz="8" w:space="0" w:color="auto"/>
              <w:bottom w:val="single" w:sz="8" w:space="0" w:color="auto"/>
              <w:right w:val="single" w:sz="4" w:space="0" w:color="auto"/>
            </w:tcBorders>
            <w:shd w:val="clear" w:color="auto" w:fill="auto"/>
            <w:noWrap/>
            <w:vAlign w:val="bottom"/>
            <w:hideMark/>
          </w:tcPr>
          <w:p w:rsidR="0084376B" w:rsidRPr="00033617" w:rsidRDefault="0084376B" w:rsidP="000C6B23">
            <w:pPr>
              <w:pStyle w:val="afffb"/>
              <w:ind w:firstLine="33"/>
              <w:rPr>
                <w:sz w:val="20"/>
                <w:szCs w:val="20"/>
              </w:rPr>
            </w:pPr>
            <w:r w:rsidRPr="00033617">
              <w:rPr>
                <w:sz w:val="20"/>
                <w:szCs w:val="20"/>
              </w:rPr>
              <w:t> </w:t>
            </w:r>
          </w:p>
        </w:tc>
        <w:tc>
          <w:tcPr>
            <w:tcW w:w="709"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ED285E">
            <w:pPr>
              <w:pStyle w:val="afffb"/>
              <w:ind w:firstLine="851"/>
              <w:rPr>
                <w:sz w:val="20"/>
                <w:szCs w:val="20"/>
              </w:rPr>
            </w:pPr>
            <w:r w:rsidRPr="00033617">
              <w:rPr>
                <w:sz w:val="20"/>
                <w:szCs w:val="20"/>
              </w:rPr>
              <w:t> </w:t>
            </w:r>
          </w:p>
        </w:tc>
        <w:tc>
          <w:tcPr>
            <w:tcW w:w="754" w:type="dxa"/>
            <w:tcBorders>
              <w:top w:val="nil"/>
              <w:left w:val="nil"/>
              <w:bottom w:val="single" w:sz="8" w:space="0" w:color="auto"/>
              <w:right w:val="nil"/>
            </w:tcBorders>
            <w:shd w:val="clear" w:color="auto" w:fill="auto"/>
            <w:noWrap/>
            <w:vAlign w:val="bottom"/>
            <w:hideMark/>
          </w:tcPr>
          <w:p w:rsidR="0084376B" w:rsidRPr="00033617" w:rsidRDefault="0084376B" w:rsidP="000C6B23">
            <w:pPr>
              <w:pStyle w:val="afffb"/>
              <w:ind w:firstLine="79"/>
              <w:rPr>
                <w:sz w:val="20"/>
                <w:szCs w:val="20"/>
              </w:rPr>
            </w:pPr>
            <w:r w:rsidRPr="00033617">
              <w:rPr>
                <w:sz w:val="20"/>
                <w:szCs w:val="20"/>
              </w:rPr>
              <w:t> </w:t>
            </w:r>
          </w:p>
        </w:tc>
        <w:tc>
          <w:tcPr>
            <w:tcW w:w="522" w:type="dxa"/>
            <w:tcBorders>
              <w:top w:val="nil"/>
              <w:left w:val="single" w:sz="8" w:space="0" w:color="auto"/>
              <w:bottom w:val="single" w:sz="8" w:space="0" w:color="auto"/>
              <w:right w:val="single" w:sz="4" w:space="0" w:color="auto"/>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 </w:t>
            </w:r>
          </w:p>
        </w:tc>
        <w:tc>
          <w:tcPr>
            <w:tcW w:w="850"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709" w:type="dxa"/>
            <w:tcBorders>
              <w:top w:val="nil"/>
              <w:left w:val="nil"/>
              <w:bottom w:val="single" w:sz="8" w:space="0" w:color="auto"/>
              <w:right w:val="nil"/>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567" w:type="dxa"/>
            <w:tcBorders>
              <w:top w:val="nil"/>
              <w:left w:val="single" w:sz="8" w:space="0" w:color="auto"/>
              <w:bottom w:val="single" w:sz="8" w:space="0" w:color="auto"/>
              <w:right w:val="single" w:sz="4" w:space="0" w:color="auto"/>
            </w:tcBorders>
            <w:shd w:val="clear" w:color="000000" w:fill="FFFFFF"/>
            <w:noWrap/>
            <w:vAlign w:val="bottom"/>
            <w:hideMark/>
          </w:tcPr>
          <w:p w:rsidR="0084376B" w:rsidRPr="00033617" w:rsidRDefault="0084376B" w:rsidP="000C6B23">
            <w:pPr>
              <w:pStyle w:val="afffb"/>
              <w:ind w:firstLine="34"/>
              <w:rPr>
                <w:sz w:val="20"/>
                <w:szCs w:val="20"/>
              </w:rPr>
            </w:pPr>
          </w:p>
        </w:tc>
        <w:tc>
          <w:tcPr>
            <w:tcW w:w="850" w:type="dxa"/>
            <w:tcBorders>
              <w:top w:val="nil"/>
              <w:left w:val="nil"/>
              <w:bottom w:val="single" w:sz="8" w:space="0" w:color="auto"/>
              <w:right w:val="single" w:sz="8" w:space="0" w:color="auto"/>
            </w:tcBorders>
            <w:shd w:val="clear" w:color="000000" w:fill="FFFFFF"/>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993"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p>
        </w:tc>
      </w:tr>
      <w:tr w:rsidR="0084376B" w:rsidRPr="00033617" w:rsidTr="000C6B23">
        <w:trPr>
          <w:trHeight w:val="513"/>
        </w:trPr>
        <w:tc>
          <w:tcPr>
            <w:tcW w:w="1433" w:type="dxa"/>
            <w:vMerge w:val="restart"/>
            <w:tcBorders>
              <w:top w:val="nil"/>
              <w:left w:val="single" w:sz="8" w:space="0" w:color="auto"/>
              <w:bottom w:val="single" w:sz="8" w:space="0" w:color="000000"/>
              <w:right w:val="single" w:sz="8" w:space="0" w:color="auto"/>
            </w:tcBorders>
            <w:shd w:val="clear" w:color="auto" w:fill="auto"/>
            <w:vAlign w:val="center"/>
            <w:hideMark/>
          </w:tcPr>
          <w:p w:rsidR="0084376B" w:rsidRPr="00033617" w:rsidRDefault="0084376B" w:rsidP="000C6B23">
            <w:pPr>
              <w:pStyle w:val="afffb"/>
              <w:ind w:firstLine="49"/>
              <w:rPr>
                <w:sz w:val="20"/>
                <w:szCs w:val="20"/>
              </w:rPr>
            </w:pPr>
            <w:r w:rsidRPr="00033617">
              <w:rPr>
                <w:sz w:val="20"/>
                <w:szCs w:val="20"/>
              </w:rPr>
              <w:t>Общественно-научные предметы</w:t>
            </w:r>
          </w:p>
        </w:tc>
        <w:tc>
          <w:tcPr>
            <w:tcW w:w="2127" w:type="dxa"/>
            <w:tcBorders>
              <w:top w:val="nil"/>
              <w:left w:val="nil"/>
              <w:bottom w:val="single" w:sz="4" w:space="0" w:color="auto"/>
              <w:right w:val="nil"/>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ИсторияРоссии.                          Всеобщая история</w:t>
            </w:r>
          </w:p>
        </w:tc>
        <w:tc>
          <w:tcPr>
            <w:tcW w:w="566" w:type="dxa"/>
            <w:tcBorders>
              <w:top w:val="nil"/>
              <w:left w:val="single" w:sz="8" w:space="0" w:color="auto"/>
              <w:bottom w:val="single" w:sz="4" w:space="0" w:color="auto"/>
              <w:right w:val="single" w:sz="4" w:space="0" w:color="auto"/>
            </w:tcBorders>
            <w:shd w:val="clear" w:color="auto" w:fill="auto"/>
            <w:noWrap/>
            <w:vAlign w:val="center"/>
            <w:hideMark/>
          </w:tcPr>
          <w:p w:rsidR="0084376B" w:rsidRPr="00033617" w:rsidRDefault="0084376B" w:rsidP="000C6B23">
            <w:pPr>
              <w:pStyle w:val="afffb"/>
              <w:ind w:firstLine="33"/>
              <w:rPr>
                <w:sz w:val="20"/>
                <w:szCs w:val="20"/>
              </w:rPr>
            </w:pPr>
            <w:r w:rsidRPr="00033617">
              <w:rPr>
                <w:sz w:val="20"/>
                <w:szCs w:val="20"/>
              </w:rPr>
              <w:t>2</w:t>
            </w:r>
          </w:p>
        </w:tc>
        <w:tc>
          <w:tcPr>
            <w:tcW w:w="709" w:type="dxa"/>
            <w:tcBorders>
              <w:top w:val="nil"/>
              <w:left w:val="nil"/>
              <w:bottom w:val="single" w:sz="4" w:space="0" w:color="auto"/>
              <w:right w:val="single" w:sz="8" w:space="0" w:color="auto"/>
            </w:tcBorders>
            <w:shd w:val="clear" w:color="auto" w:fill="auto"/>
            <w:noWrap/>
            <w:vAlign w:val="center"/>
            <w:hideMark/>
          </w:tcPr>
          <w:p w:rsidR="0084376B" w:rsidRPr="00033617" w:rsidRDefault="0084376B" w:rsidP="00ED285E">
            <w:pPr>
              <w:pStyle w:val="afffb"/>
              <w:ind w:firstLine="851"/>
              <w:rPr>
                <w:sz w:val="20"/>
                <w:szCs w:val="20"/>
              </w:rPr>
            </w:pPr>
            <w:r w:rsidRPr="00033617">
              <w:rPr>
                <w:sz w:val="20"/>
                <w:szCs w:val="20"/>
              </w:rPr>
              <w:t> </w:t>
            </w:r>
          </w:p>
        </w:tc>
        <w:tc>
          <w:tcPr>
            <w:tcW w:w="754" w:type="dxa"/>
            <w:tcBorders>
              <w:top w:val="nil"/>
              <w:left w:val="nil"/>
              <w:bottom w:val="single" w:sz="4" w:space="0" w:color="auto"/>
              <w:right w:val="nil"/>
            </w:tcBorders>
            <w:shd w:val="clear" w:color="auto" w:fill="auto"/>
            <w:noWrap/>
            <w:vAlign w:val="center"/>
            <w:hideMark/>
          </w:tcPr>
          <w:p w:rsidR="0084376B" w:rsidRPr="00033617" w:rsidRDefault="0084376B" w:rsidP="000C6B23">
            <w:pPr>
              <w:pStyle w:val="afffb"/>
              <w:ind w:firstLine="79"/>
              <w:rPr>
                <w:sz w:val="20"/>
                <w:szCs w:val="20"/>
              </w:rPr>
            </w:pPr>
            <w:r w:rsidRPr="00033617">
              <w:rPr>
                <w:sz w:val="20"/>
                <w:szCs w:val="20"/>
              </w:rPr>
              <w:t>2</w:t>
            </w:r>
          </w:p>
        </w:tc>
        <w:tc>
          <w:tcPr>
            <w:tcW w:w="522" w:type="dxa"/>
            <w:tcBorders>
              <w:top w:val="nil"/>
              <w:left w:val="single" w:sz="8" w:space="0" w:color="auto"/>
              <w:bottom w:val="single" w:sz="4" w:space="0" w:color="auto"/>
              <w:right w:val="single" w:sz="4" w:space="0" w:color="auto"/>
            </w:tcBorders>
            <w:shd w:val="clear" w:color="auto" w:fill="auto"/>
            <w:noWrap/>
            <w:vAlign w:val="center"/>
            <w:hideMark/>
          </w:tcPr>
          <w:p w:rsidR="0084376B" w:rsidRPr="00033617" w:rsidRDefault="0084376B" w:rsidP="000C6B23">
            <w:pPr>
              <w:pStyle w:val="afffb"/>
              <w:ind w:firstLine="0"/>
              <w:rPr>
                <w:sz w:val="20"/>
                <w:szCs w:val="20"/>
              </w:rPr>
            </w:pPr>
            <w:r w:rsidRPr="00033617">
              <w:rPr>
                <w:sz w:val="20"/>
                <w:szCs w:val="20"/>
              </w:rPr>
              <w:t>2</w:t>
            </w:r>
          </w:p>
        </w:tc>
        <w:tc>
          <w:tcPr>
            <w:tcW w:w="850" w:type="dxa"/>
            <w:tcBorders>
              <w:top w:val="nil"/>
              <w:left w:val="nil"/>
              <w:bottom w:val="single" w:sz="4" w:space="0" w:color="auto"/>
              <w:right w:val="single" w:sz="8" w:space="0" w:color="auto"/>
            </w:tcBorders>
            <w:shd w:val="clear" w:color="auto" w:fill="auto"/>
            <w:noWrap/>
            <w:vAlign w:val="center"/>
            <w:hideMark/>
          </w:tcPr>
          <w:p w:rsidR="0084376B" w:rsidRPr="00033617" w:rsidRDefault="0084376B" w:rsidP="000C6B23">
            <w:pPr>
              <w:pStyle w:val="afffb"/>
              <w:ind w:firstLine="34"/>
              <w:rPr>
                <w:sz w:val="20"/>
                <w:szCs w:val="20"/>
              </w:rPr>
            </w:pPr>
            <w:r w:rsidRPr="00033617">
              <w:rPr>
                <w:sz w:val="20"/>
                <w:szCs w:val="20"/>
              </w:rPr>
              <w:t> </w:t>
            </w:r>
          </w:p>
        </w:tc>
        <w:tc>
          <w:tcPr>
            <w:tcW w:w="709" w:type="dxa"/>
            <w:tcBorders>
              <w:top w:val="nil"/>
              <w:left w:val="nil"/>
              <w:bottom w:val="single" w:sz="4" w:space="0" w:color="auto"/>
              <w:right w:val="nil"/>
            </w:tcBorders>
            <w:shd w:val="clear" w:color="auto" w:fill="auto"/>
            <w:noWrap/>
            <w:vAlign w:val="center"/>
            <w:hideMark/>
          </w:tcPr>
          <w:p w:rsidR="0084376B" w:rsidRPr="00033617" w:rsidRDefault="0084376B" w:rsidP="000C6B23">
            <w:pPr>
              <w:pStyle w:val="afffb"/>
              <w:ind w:firstLine="34"/>
              <w:rPr>
                <w:sz w:val="20"/>
                <w:szCs w:val="20"/>
              </w:rPr>
            </w:pPr>
            <w:r w:rsidRPr="00033617">
              <w:rPr>
                <w:sz w:val="20"/>
                <w:szCs w:val="20"/>
              </w:rPr>
              <w:t>2</w:t>
            </w:r>
          </w:p>
        </w:tc>
        <w:tc>
          <w:tcPr>
            <w:tcW w:w="567" w:type="dxa"/>
            <w:tcBorders>
              <w:top w:val="nil"/>
              <w:left w:val="single" w:sz="8" w:space="0" w:color="auto"/>
              <w:bottom w:val="single" w:sz="4" w:space="0" w:color="auto"/>
              <w:right w:val="single" w:sz="4" w:space="0" w:color="auto"/>
            </w:tcBorders>
            <w:shd w:val="clear" w:color="000000" w:fill="FFFFFF"/>
            <w:noWrap/>
            <w:vAlign w:val="center"/>
            <w:hideMark/>
          </w:tcPr>
          <w:p w:rsidR="0084376B" w:rsidRPr="00033617" w:rsidRDefault="0084376B" w:rsidP="000C6B23">
            <w:pPr>
              <w:pStyle w:val="afffb"/>
              <w:ind w:firstLine="34"/>
              <w:rPr>
                <w:sz w:val="20"/>
                <w:szCs w:val="20"/>
              </w:rPr>
            </w:pPr>
            <w:r w:rsidRPr="00033617">
              <w:rPr>
                <w:sz w:val="20"/>
                <w:szCs w:val="20"/>
              </w:rPr>
              <w:t>2</w:t>
            </w:r>
          </w:p>
        </w:tc>
        <w:tc>
          <w:tcPr>
            <w:tcW w:w="850" w:type="dxa"/>
            <w:tcBorders>
              <w:top w:val="nil"/>
              <w:left w:val="nil"/>
              <w:bottom w:val="single" w:sz="4" w:space="0" w:color="auto"/>
              <w:right w:val="single" w:sz="8" w:space="0" w:color="auto"/>
            </w:tcBorders>
            <w:shd w:val="clear" w:color="auto" w:fill="auto"/>
            <w:noWrap/>
            <w:vAlign w:val="center"/>
            <w:hideMark/>
          </w:tcPr>
          <w:p w:rsidR="0084376B" w:rsidRPr="00033617" w:rsidRDefault="0084376B" w:rsidP="000C6B23">
            <w:pPr>
              <w:pStyle w:val="afffb"/>
              <w:ind w:firstLine="34"/>
              <w:rPr>
                <w:sz w:val="20"/>
                <w:szCs w:val="20"/>
              </w:rPr>
            </w:pPr>
            <w:r w:rsidRPr="00033617">
              <w:rPr>
                <w:sz w:val="20"/>
                <w:szCs w:val="20"/>
              </w:rPr>
              <w:t> </w:t>
            </w:r>
          </w:p>
        </w:tc>
        <w:tc>
          <w:tcPr>
            <w:tcW w:w="993" w:type="dxa"/>
            <w:tcBorders>
              <w:top w:val="nil"/>
              <w:left w:val="nil"/>
              <w:bottom w:val="single" w:sz="4" w:space="0" w:color="auto"/>
              <w:right w:val="single" w:sz="8" w:space="0" w:color="auto"/>
            </w:tcBorders>
            <w:shd w:val="clear" w:color="auto" w:fill="auto"/>
            <w:noWrap/>
            <w:vAlign w:val="center"/>
            <w:hideMark/>
          </w:tcPr>
          <w:p w:rsidR="0084376B" w:rsidRPr="00033617" w:rsidRDefault="0084376B" w:rsidP="000C6B23">
            <w:pPr>
              <w:pStyle w:val="afffb"/>
              <w:ind w:firstLine="34"/>
              <w:rPr>
                <w:sz w:val="20"/>
                <w:szCs w:val="20"/>
              </w:rPr>
            </w:pPr>
            <w:r w:rsidRPr="00033617">
              <w:rPr>
                <w:sz w:val="20"/>
                <w:szCs w:val="20"/>
              </w:rPr>
              <w:t>2</w:t>
            </w:r>
          </w:p>
        </w:tc>
      </w:tr>
      <w:tr w:rsidR="0084376B" w:rsidRPr="00033617" w:rsidTr="000C6B23">
        <w:trPr>
          <w:trHeight w:val="315"/>
        </w:trPr>
        <w:tc>
          <w:tcPr>
            <w:tcW w:w="1433" w:type="dxa"/>
            <w:vMerge/>
            <w:tcBorders>
              <w:top w:val="nil"/>
              <w:left w:val="single" w:sz="8" w:space="0" w:color="auto"/>
              <w:bottom w:val="single" w:sz="8" w:space="0" w:color="000000"/>
              <w:right w:val="single" w:sz="8" w:space="0" w:color="auto"/>
            </w:tcBorders>
            <w:vAlign w:val="center"/>
            <w:hideMark/>
          </w:tcPr>
          <w:p w:rsidR="0084376B" w:rsidRPr="00033617" w:rsidRDefault="0084376B" w:rsidP="000C6B23">
            <w:pPr>
              <w:pStyle w:val="afffb"/>
              <w:ind w:firstLine="49"/>
              <w:rPr>
                <w:sz w:val="20"/>
                <w:szCs w:val="20"/>
              </w:rPr>
            </w:pPr>
          </w:p>
        </w:tc>
        <w:tc>
          <w:tcPr>
            <w:tcW w:w="2127" w:type="dxa"/>
            <w:tcBorders>
              <w:top w:val="nil"/>
              <w:left w:val="nil"/>
              <w:bottom w:val="single" w:sz="4" w:space="0" w:color="auto"/>
              <w:right w:val="nil"/>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Обществознание</w:t>
            </w:r>
          </w:p>
        </w:tc>
        <w:tc>
          <w:tcPr>
            <w:tcW w:w="566" w:type="dxa"/>
            <w:tcBorders>
              <w:top w:val="nil"/>
              <w:left w:val="single" w:sz="8" w:space="0" w:color="auto"/>
              <w:bottom w:val="single" w:sz="4" w:space="0" w:color="auto"/>
              <w:right w:val="single" w:sz="4" w:space="0" w:color="auto"/>
            </w:tcBorders>
            <w:shd w:val="clear" w:color="auto" w:fill="auto"/>
            <w:noWrap/>
            <w:vAlign w:val="bottom"/>
            <w:hideMark/>
          </w:tcPr>
          <w:p w:rsidR="0084376B" w:rsidRPr="00033617" w:rsidRDefault="0084376B" w:rsidP="000C6B23">
            <w:pPr>
              <w:pStyle w:val="afffb"/>
              <w:ind w:firstLine="33"/>
              <w:rPr>
                <w:sz w:val="20"/>
                <w:szCs w:val="20"/>
              </w:rPr>
            </w:pPr>
            <w:r w:rsidRPr="00033617">
              <w:rPr>
                <w:sz w:val="20"/>
                <w:szCs w:val="20"/>
              </w:rPr>
              <w:t> </w:t>
            </w:r>
          </w:p>
        </w:tc>
        <w:tc>
          <w:tcPr>
            <w:tcW w:w="709"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1</w:t>
            </w:r>
          </w:p>
        </w:tc>
        <w:tc>
          <w:tcPr>
            <w:tcW w:w="754" w:type="dxa"/>
            <w:tcBorders>
              <w:top w:val="nil"/>
              <w:left w:val="nil"/>
              <w:bottom w:val="single" w:sz="4" w:space="0" w:color="auto"/>
              <w:right w:val="nil"/>
            </w:tcBorders>
            <w:shd w:val="clear" w:color="auto" w:fill="auto"/>
            <w:noWrap/>
            <w:vAlign w:val="bottom"/>
            <w:hideMark/>
          </w:tcPr>
          <w:p w:rsidR="0084376B" w:rsidRPr="00033617" w:rsidRDefault="0084376B" w:rsidP="000C6B23">
            <w:pPr>
              <w:pStyle w:val="afffb"/>
              <w:ind w:firstLine="79"/>
              <w:rPr>
                <w:sz w:val="20"/>
                <w:szCs w:val="20"/>
              </w:rPr>
            </w:pPr>
            <w:r w:rsidRPr="00033617">
              <w:rPr>
                <w:sz w:val="20"/>
                <w:szCs w:val="20"/>
              </w:rPr>
              <w:t>1</w:t>
            </w:r>
          </w:p>
        </w:tc>
        <w:tc>
          <w:tcPr>
            <w:tcW w:w="522" w:type="dxa"/>
            <w:tcBorders>
              <w:top w:val="nil"/>
              <w:left w:val="single" w:sz="8" w:space="0" w:color="auto"/>
              <w:bottom w:val="single" w:sz="4" w:space="0" w:color="auto"/>
              <w:right w:val="single" w:sz="4" w:space="0" w:color="auto"/>
            </w:tcBorders>
            <w:shd w:val="clear" w:color="auto" w:fill="auto"/>
            <w:noWrap/>
            <w:vAlign w:val="bottom"/>
            <w:hideMark/>
          </w:tcPr>
          <w:p w:rsidR="0084376B" w:rsidRPr="00033617" w:rsidRDefault="0036306F" w:rsidP="000C6B23">
            <w:pPr>
              <w:pStyle w:val="afffb"/>
              <w:ind w:firstLine="0"/>
              <w:rPr>
                <w:sz w:val="20"/>
                <w:szCs w:val="20"/>
              </w:rPr>
            </w:pPr>
            <w:r>
              <w:rPr>
                <w:sz w:val="20"/>
                <w:szCs w:val="20"/>
              </w:rPr>
              <w:t>1</w:t>
            </w:r>
          </w:p>
        </w:tc>
        <w:tc>
          <w:tcPr>
            <w:tcW w:w="850"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709" w:type="dxa"/>
            <w:tcBorders>
              <w:top w:val="nil"/>
              <w:left w:val="nil"/>
              <w:bottom w:val="single" w:sz="4" w:space="0" w:color="auto"/>
              <w:right w:val="nil"/>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1</w:t>
            </w:r>
          </w:p>
        </w:tc>
        <w:tc>
          <w:tcPr>
            <w:tcW w:w="567" w:type="dxa"/>
            <w:tcBorders>
              <w:top w:val="nil"/>
              <w:left w:val="single" w:sz="8" w:space="0" w:color="auto"/>
              <w:bottom w:val="single" w:sz="4" w:space="0" w:color="auto"/>
              <w:right w:val="single" w:sz="4" w:space="0" w:color="auto"/>
            </w:tcBorders>
            <w:shd w:val="clear" w:color="000000" w:fill="FFFFFF"/>
            <w:noWrap/>
            <w:vAlign w:val="bottom"/>
            <w:hideMark/>
          </w:tcPr>
          <w:p w:rsidR="0084376B" w:rsidRPr="00033617" w:rsidRDefault="0084376B" w:rsidP="000C6B23">
            <w:pPr>
              <w:pStyle w:val="afffb"/>
              <w:ind w:firstLine="34"/>
              <w:rPr>
                <w:sz w:val="20"/>
                <w:szCs w:val="20"/>
              </w:rPr>
            </w:pPr>
            <w:r w:rsidRPr="00033617">
              <w:rPr>
                <w:sz w:val="20"/>
                <w:szCs w:val="20"/>
              </w:rPr>
              <w:t>1</w:t>
            </w:r>
          </w:p>
        </w:tc>
        <w:tc>
          <w:tcPr>
            <w:tcW w:w="850"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993"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1</w:t>
            </w:r>
          </w:p>
        </w:tc>
      </w:tr>
      <w:tr w:rsidR="0084376B" w:rsidRPr="00033617" w:rsidTr="000C6B23">
        <w:trPr>
          <w:trHeight w:val="230"/>
        </w:trPr>
        <w:tc>
          <w:tcPr>
            <w:tcW w:w="1433" w:type="dxa"/>
            <w:vMerge/>
            <w:tcBorders>
              <w:top w:val="nil"/>
              <w:left w:val="single" w:sz="8" w:space="0" w:color="auto"/>
              <w:bottom w:val="single" w:sz="8" w:space="0" w:color="000000"/>
              <w:right w:val="single" w:sz="8" w:space="0" w:color="auto"/>
            </w:tcBorders>
            <w:vAlign w:val="center"/>
            <w:hideMark/>
          </w:tcPr>
          <w:p w:rsidR="0084376B" w:rsidRPr="00033617" w:rsidRDefault="0084376B" w:rsidP="000C6B23">
            <w:pPr>
              <w:pStyle w:val="afffb"/>
              <w:ind w:firstLine="49"/>
              <w:rPr>
                <w:sz w:val="20"/>
                <w:szCs w:val="20"/>
              </w:rPr>
            </w:pPr>
          </w:p>
        </w:tc>
        <w:tc>
          <w:tcPr>
            <w:tcW w:w="2127" w:type="dxa"/>
            <w:tcBorders>
              <w:top w:val="nil"/>
              <w:left w:val="nil"/>
              <w:bottom w:val="single" w:sz="8" w:space="0" w:color="auto"/>
              <w:right w:val="nil"/>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 xml:space="preserve">География </w:t>
            </w:r>
          </w:p>
        </w:tc>
        <w:tc>
          <w:tcPr>
            <w:tcW w:w="566" w:type="dxa"/>
            <w:tcBorders>
              <w:top w:val="nil"/>
              <w:left w:val="single" w:sz="8" w:space="0" w:color="auto"/>
              <w:bottom w:val="single" w:sz="8" w:space="0" w:color="auto"/>
              <w:right w:val="single" w:sz="4" w:space="0" w:color="auto"/>
            </w:tcBorders>
            <w:shd w:val="clear" w:color="auto" w:fill="auto"/>
            <w:noWrap/>
            <w:vAlign w:val="bottom"/>
            <w:hideMark/>
          </w:tcPr>
          <w:p w:rsidR="0084376B" w:rsidRPr="00033617" w:rsidRDefault="0084376B" w:rsidP="000C6B23">
            <w:pPr>
              <w:pStyle w:val="afffb"/>
              <w:ind w:firstLine="33"/>
              <w:rPr>
                <w:sz w:val="20"/>
                <w:szCs w:val="20"/>
              </w:rPr>
            </w:pPr>
            <w:r w:rsidRPr="00033617">
              <w:rPr>
                <w:sz w:val="20"/>
                <w:szCs w:val="20"/>
              </w:rPr>
              <w:t>1</w:t>
            </w:r>
          </w:p>
        </w:tc>
        <w:tc>
          <w:tcPr>
            <w:tcW w:w="709"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 </w:t>
            </w:r>
          </w:p>
        </w:tc>
        <w:tc>
          <w:tcPr>
            <w:tcW w:w="754" w:type="dxa"/>
            <w:tcBorders>
              <w:top w:val="nil"/>
              <w:left w:val="nil"/>
              <w:bottom w:val="single" w:sz="8" w:space="0" w:color="auto"/>
              <w:right w:val="nil"/>
            </w:tcBorders>
            <w:shd w:val="clear" w:color="auto" w:fill="auto"/>
            <w:noWrap/>
            <w:vAlign w:val="bottom"/>
            <w:hideMark/>
          </w:tcPr>
          <w:p w:rsidR="0084376B" w:rsidRPr="00033617" w:rsidRDefault="0084376B" w:rsidP="000C6B23">
            <w:pPr>
              <w:pStyle w:val="afffb"/>
              <w:ind w:firstLine="79"/>
              <w:rPr>
                <w:sz w:val="20"/>
                <w:szCs w:val="20"/>
              </w:rPr>
            </w:pPr>
            <w:r w:rsidRPr="00033617">
              <w:rPr>
                <w:sz w:val="20"/>
                <w:szCs w:val="20"/>
              </w:rPr>
              <w:t>1</w:t>
            </w:r>
          </w:p>
        </w:tc>
        <w:tc>
          <w:tcPr>
            <w:tcW w:w="522" w:type="dxa"/>
            <w:tcBorders>
              <w:top w:val="nil"/>
              <w:left w:val="single" w:sz="8" w:space="0" w:color="auto"/>
              <w:bottom w:val="single" w:sz="8" w:space="0" w:color="auto"/>
              <w:right w:val="single" w:sz="4" w:space="0" w:color="auto"/>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1</w:t>
            </w:r>
          </w:p>
        </w:tc>
        <w:tc>
          <w:tcPr>
            <w:tcW w:w="850"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p>
        </w:tc>
        <w:tc>
          <w:tcPr>
            <w:tcW w:w="709" w:type="dxa"/>
            <w:tcBorders>
              <w:top w:val="nil"/>
              <w:left w:val="nil"/>
              <w:bottom w:val="single" w:sz="8" w:space="0" w:color="auto"/>
              <w:right w:val="nil"/>
            </w:tcBorders>
            <w:shd w:val="clear" w:color="auto" w:fill="auto"/>
            <w:noWrap/>
            <w:vAlign w:val="bottom"/>
            <w:hideMark/>
          </w:tcPr>
          <w:p w:rsidR="0084376B" w:rsidRPr="00033617" w:rsidRDefault="0036306F" w:rsidP="000C6B23">
            <w:pPr>
              <w:pStyle w:val="afffb"/>
              <w:ind w:firstLine="34"/>
              <w:rPr>
                <w:sz w:val="20"/>
                <w:szCs w:val="20"/>
              </w:rPr>
            </w:pPr>
            <w:r>
              <w:rPr>
                <w:sz w:val="20"/>
                <w:szCs w:val="20"/>
              </w:rPr>
              <w:t>1</w:t>
            </w:r>
          </w:p>
        </w:tc>
        <w:tc>
          <w:tcPr>
            <w:tcW w:w="567" w:type="dxa"/>
            <w:tcBorders>
              <w:top w:val="nil"/>
              <w:left w:val="single" w:sz="8" w:space="0" w:color="auto"/>
              <w:bottom w:val="nil"/>
              <w:right w:val="single" w:sz="4" w:space="0" w:color="auto"/>
            </w:tcBorders>
            <w:shd w:val="clear" w:color="000000" w:fill="FFFFFF"/>
            <w:noWrap/>
            <w:vAlign w:val="bottom"/>
            <w:hideMark/>
          </w:tcPr>
          <w:p w:rsidR="0084376B" w:rsidRPr="00033617" w:rsidRDefault="0084376B" w:rsidP="000C6B23">
            <w:pPr>
              <w:pStyle w:val="afffb"/>
              <w:ind w:firstLine="34"/>
              <w:rPr>
                <w:sz w:val="20"/>
                <w:szCs w:val="20"/>
              </w:rPr>
            </w:pPr>
            <w:r w:rsidRPr="00033617">
              <w:rPr>
                <w:sz w:val="20"/>
                <w:szCs w:val="20"/>
              </w:rPr>
              <w:t>2</w:t>
            </w:r>
          </w:p>
        </w:tc>
        <w:tc>
          <w:tcPr>
            <w:tcW w:w="850" w:type="dxa"/>
            <w:tcBorders>
              <w:top w:val="nil"/>
              <w:left w:val="nil"/>
              <w:bottom w:val="nil"/>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993" w:type="dxa"/>
            <w:tcBorders>
              <w:top w:val="nil"/>
              <w:left w:val="nil"/>
              <w:bottom w:val="nil"/>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2</w:t>
            </w:r>
          </w:p>
        </w:tc>
      </w:tr>
      <w:tr w:rsidR="0084376B" w:rsidRPr="00033617" w:rsidTr="000C6B23">
        <w:trPr>
          <w:trHeight w:val="231"/>
        </w:trPr>
        <w:tc>
          <w:tcPr>
            <w:tcW w:w="1433" w:type="dxa"/>
            <w:vMerge w:val="restart"/>
            <w:tcBorders>
              <w:top w:val="nil"/>
              <w:left w:val="single" w:sz="8" w:space="0" w:color="auto"/>
              <w:bottom w:val="single" w:sz="8" w:space="0" w:color="000000"/>
              <w:right w:val="single" w:sz="8" w:space="0" w:color="auto"/>
            </w:tcBorders>
            <w:shd w:val="clear" w:color="auto" w:fill="auto"/>
            <w:vAlign w:val="center"/>
            <w:hideMark/>
          </w:tcPr>
          <w:p w:rsidR="0084376B" w:rsidRPr="00033617" w:rsidRDefault="0084376B" w:rsidP="000C6B23">
            <w:pPr>
              <w:pStyle w:val="afffb"/>
              <w:ind w:firstLine="49"/>
              <w:rPr>
                <w:sz w:val="20"/>
                <w:szCs w:val="20"/>
              </w:rPr>
            </w:pPr>
            <w:r w:rsidRPr="00033617">
              <w:rPr>
                <w:sz w:val="20"/>
                <w:szCs w:val="20"/>
              </w:rPr>
              <w:t>Естественно-научные предметы</w:t>
            </w:r>
          </w:p>
        </w:tc>
        <w:tc>
          <w:tcPr>
            <w:tcW w:w="2127" w:type="dxa"/>
            <w:tcBorders>
              <w:top w:val="nil"/>
              <w:left w:val="nil"/>
              <w:bottom w:val="single" w:sz="4" w:space="0" w:color="auto"/>
              <w:right w:val="single" w:sz="8" w:space="0" w:color="auto"/>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Физика</w:t>
            </w:r>
          </w:p>
        </w:tc>
        <w:tc>
          <w:tcPr>
            <w:tcW w:w="566" w:type="dxa"/>
            <w:tcBorders>
              <w:top w:val="nil"/>
              <w:left w:val="nil"/>
              <w:bottom w:val="single" w:sz="4" w:space="0" w:color="auto"/>
              <w:right w:val="single" w:sz="4" w:space="0" w:color="auto"/>
            </w:tcBorders>
            <w:shd w:val="clear" w:color="auto" w:fill="auto"/>
            <w:vAlign w:val="bottom"/>
            <w:hideMark/>
          </w:tcPr>
          <w:p w:rsidR="0084376B" w:rsidRPr="00033617" w:rsidRDefault="0084376B" w:rsidP="000C6B23">
            <w:pPr>
              <w:pStyle w:val="afffb"/>
              <w:ind w:firstLine="33"/>
              <w:rPr>
                <w:sz w:val="20"/>
                <w:szCs w:val="20"/>
              </w:rPr>
            </w:pPr>
            <w:r w:rsidRPr="00033617">
              <w:rPr>
                <w:sz w:val="20"/>
                <w:szCs w:val="20"/>
              </w:rPr>
              <w:t> </w:t>
            </w:r>
          </w:p>
        </w:tc>
        <w:tc>
          <w:tcPr>
            <w:tcW w:w="709" w:type="dxa"/>
            <w:tcBorders>
              <w:top w:val="nil"/>
              <w:left w:val="nil"/>
              <w:bottom w:val="single" w:sz="4" w:space="0" w:color="auto"/>
              <w:right w:val="nil"/>
            </w:tcBorders>
            <w:shd w:val="clear" w:color="auto" w:fill="auto"/>
            <w:vAlign w:val="bottom"/>
            <w:hideMark/>
          </w:tcPr>
          <w:p w:rsidR="0084376B" w:rsidRPr="00033617" w:rsidRDefault="0084376B" w:rsidP="000C6B23">
            <w:pPr>
              <w:pStyle w:val="afffb"/>
              <w:ind w:firstLine="0"/>
              <w:rPr>
                <w:sz w:val="20"/>
                <w:szCs w:val="20"/>
              </w:rPr>
            </w:pPr>
            <w:r w:rsidRPr="00033617">
              <w:rPr>
                <w:sz w:val="20"/>
                <w:szCs w:val="20"/>
              </w:rPr>
              <w:t> </w:t>
            </w:r>
          </w:p>
        </w:tc>
        <w:tc>
          <w:tcPr>
            <w:tcW w:w="754" w:type="dxa"/>
            <w:tcBorders>
              <w:top w:val="nil"/>
              <w:left w:val="single" w:sz="8" w:space="0" w:color="auto"/>
              <w:bottom w:val="single" w:sz="4" w:space="0" w:color="auto"/>
              <w:right w:val="single" w:sz="8" w:space="0" w:color="auto"/>
            </w:tcBorders>
            <w:shd w:val="clear" w:color="auto" w:fill="auto"/>
            <w:vAlign w:val="bottom"/>
            <w:hideMark/>
          </w:tcPr>
          <w:p w:rsidR="0084376B" w:rsidRPr="00033617" w:rsidRDefault="0084376B" w:rsidP="000C6B23">
            <w:pPr>
              <w:pStyle w:val="afffb"/>
              <w:ind w:firstLine="79"/>
              <w:rPr>
                <w:sz w:val="20"/>
                <w:szCs w:val="20"/>
              </w:rPr>
            </w:pPr>
            <w:r w:rsidRPr="00033617">
              <w:rPr>
                <w:sz w:val="20"/>
                <w:szCs w:val="20"/>
              </w:rPr>
              <w:t> </w:t>
            </w:r>
          </w:p>
        </w:tc>
        <w:tc>
          <w:tcPr>
            <w:tcW w:w="522" w:type="dxa"/>
            <w:tcBorders>
              <w:top w:val="nil"/>
              <w:left w:val="nil"/>
              <w:bottom w:val="single" w:sz="4" w:space="0" w:color="auto"/>
              <w:right w:val="single" w:sz="4" w:space="0" w:color="auto"/>
            </w:tcBorders>
            <w:shd w:val="clear" w:color="auto" w:fill="auto"/>
            <w:vAlign w:val="bottom"/>
            <w:hideMark/>
          </w:tcPr>
          <w:p w:rsidR="0084376B" w:rsidRPr="00033617" w:rsidRDefault="0084376B" w:rsidP="000C6B23">
            <w:pPr>
              <w:pStyle w:val="afffb"/>
              <w:ind w:firstLine="0"/>
              <w:rPr>
                <w:sz w:val="20"/>
                <w:szCs w:val="20"/>
              </w:rPr>
            </w:pPr>
            <w:r w:rsidRPr="00033617">
              <w:rPr>
                <w:sz w:val="20"/>
                <w:szCs w:val="20"/>
              </w:rPr>
              <w:t> </w:t>
            </w:r>
          </w:p>
        </w:tc>
        <w:tc>
          <w:tcPr>
            <w:tcW w:w="850" w:type="dxa"/>
            <w:tcBorders>
              <w:top w:val="nil"/>
              <w:left w:val="nil"/>
              <w:bottom w:val="single" w:sz="4" w:space="0" w:color="auto"/>
              <w:right w:val="nil"/>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 </w:t>
            </w:r>
          </w:p>
        </w:tc>
        <w:tc>
          <w:tcPr>
            <w:tcW w:w="709" w:type="dxa"/>
            <w:tcBorders>
              <w:top w:val="nil"/>
              <w:left w:val="single" w:sz="8" w:space="0" w:color="auto"/>
              <w:bottom w:val="single" w:sz="4" w:space="0" w:color="auto"/>
              <w:right w:val="nil"/>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 </w:t>
            </w:r>
          </w:p>
        </w:tc>
        <w:tc>
          <w:tcPr>
            <w:tcW w:w="567" w:type="dxa"/>
            <w:tcBorders>
              <w:top w:val="single" w:sz="8" w:space="0" w:color="auto"/>
              <w:left w:val="single" w:sz="8" w:space="0" w:color="auto"/>
              <w:bottom w:val="single" w:sz="4" w:space="0" w:color="auto"/>
              <w:right w:val="single" w:sz="4" w:space="0" w:color="auto"/>
            </w:tcBorders>
            <w:shd w:val="clear" w:color="000000" w:fill="FFFFFF"/>
            <w:vAlign w:val="bottom"/>
            <w:hideMark/>
          </w:tcPr>
          <w:p w:rsidR="0084376B" w:rsidRPr="00033617" w:rsidRDefault="0084376B" w:rsidP="000C6B23">
            <w:pPr>
              <w:pStyle w:val="afffb"/>
              <w:ind w:firstLine="34"/>
              <w:rPr>
                <w:sz w:val="20"/>
                <w:szCs w:val="20"/>
              </w:rPr>
            </w:pPr>
            <w:r w:rsidRPr="00033617">
              <w:rPr>
                <w:sz w:val="20"/>
                <w:szCs w:val="20"/>
              </w:rPr>
              <w:t>2</w:t>
            </w:r>
          </w:p>
        </w:tc>
        <w:tc>
          <w:tcPr>
            <w:tcW w:w="850" w:type="dxa"/>
            <w:tcBorders>
              <w:top w:val="single" w:sz="8" w:space="0" w:color="auto"/>
              <w:left w:val="nil"/>
              <w:bottom w:val="single" w:sz="4" w:space="0" w:color="auto"/>
              <w:right w:val="nil"/>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 </w:t>
            </w:r>
          </w:p>
        </w:tc>
        <w:tc>
          <w:tcPr>
            <w:tcW w:w="993"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2</w:t>
            </w:r>
          </w:p>
        </w:tc>
      </w:tr>
      <w:tr w:rsidR="0084376B" w:rsidRPr="00033617" w:rsidTr="000C6B23">
        <w:trPr>
          <w:trHeight w:val="264"/>
        </w:trPr>
        <w:tc>
          <w:tcPr>
            <w:tcW w:w="1433" w:type="dxa"/>
            <w:vMerge/>
            <w:tcBorders>
              <w:top w:val="nil"/>
              <w:left w:val="single" w:sz="8" w:space="0" w:color="auto"/>
              <w:bottom w:val="single" w:sz="8" w:space="0" w:color="000000"/>
              <w:right w:val="single" w:sz="8" w:space="0" w:color="auto"/>
            </w:tcBorders>
            <w:vAlign w:val="center"/>
            <w:hideMark/>
          </w:tcPr>
          <w:p w:rsidR="0084376B" w:rsidRPr="00033617" w:rsidRDefault="0084376B" w:rsidP="000C6B23">
            <w:pPr>
              <w:pStyle w:val="afffb"/>
              <w:ind w:firstLine="49"/>
              <w:rPr>
                <w:sz w:val="20"/>
                <w:szCs w:val="20"/>
              </w:rPr>
            </w:pPr>
          </w:p>
        </w:tc>
        <w:tc>
          <w:tcPr>
            <w:tcW w:w="2127" w:type="dxa"/>
            <w:tcBorders>
              <w:top w:val="nil"/>
              <w:left w:val="nil"/>
              <w:bottom w:val="single" w:sz="4" w:space="0" w:color="auto"/>
              <w:right w:val="single" w:sz="8" w:space="0" w:color="auto"/>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Химия</w:t>
            </w:r>
          </w:p>
        </w:tc>
        <w:tc>
          <w:tcPr>
            <w:tcW w:w="566" w:type="dxa"/>
            <w:tcBorders>
              <w:top w:val="nil"/>
              <w:left w:val="nil"/>
              <w:bottom w:val="single" w:sz="4" w:space="0" w:color="auto"/>
              <w:right w:val="single" w:sz="4" w:space="0" w:color="auto"/>
            </w:tcBorders>
            <w:shd w:val="clear" w:color="auto" w:fill="auto"/>
            <w:noWrap/>
            <w:vAlign w:val="bottom"/>
            <w:hideMark/>
          </w:tcPr>
          <w:p w:rsidR="0084376B" w:rsidRPr="00033617" w:rsidRDefault="0084376B" w:rsidP="000C6B23">
            <w:pPr>
              <w:pStyle w:val="afffb"/>
              <w:ind w:firstLine="33"/>
              <w:rPr>
                <w:sz w:val="20"/>
                <w:szCs w:val="20"/>
              </w:rPr>
            </w:pPr>
            <w:r w:rsidRPr="00033617">
              <w:rPr>
                <w:sz w:val="20"/>
                <w:szCs w:val="20"/>
              </w:rPr>
              <w:t> </w:t>
            </w:r>
          </w:p>
        </w:tc>
        <w:tc>
          <w:tcPr>
            <w:tcW w:w="709" w:type="dxa"/>
            <w:tcBorders>
              <w:top w:val="nil"/>
              <w:left w:val="nil"/>
              <w:bottom w:val="single" w:sz="4" w:space="0" w:color="auto"/>
              <w:right w:val="nil"/>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 </w:t>
            </w:r>
          </w:p>
        </w:tc>
        <w:tc>
          <w:tcPr>
            <w:tcW w:w="754" w:type="dxa"/>
            <w:tcBorders>
              <w:top w:val="nil"/>
              <w:left w:val="single" w:sz="8" w:space="0" w:color="auto"/>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79"/>
              <w:rPr>
                <w:sz w:val="20"/>
                <w:szCs w:val="20"/>
              </w:rPr>
            </w:pPr>
            <w:r w:rsidRPr="00033617">
              <w:rPr>
                <w:sz w:val="20"/>
                <w:szCs w:val="20"/>
              </w:rPr>
              <w:t> </w:t>
            </w:r>
          </w:p>
        </w:tc>
        <w:tc>
          <w:tcPr>
            <w:tcW w:w="522" w:type="dxa"/>
            <w:tcBorders>
              <w:top w:val="nil"/>
              <w:left w:val="nil"/>
              <w:bottom w:val="single" w:sz="4" w:space="0" w:color="auto"/>
              <w:right w:val="single" w:sz="4" w:space="0" w:color="auto"/>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 </w:t>
            </w:r>
          </w:p>
        </w:tc>
        <w:tc>
          <w:tcPr>
            <w:tcW w:w="850" w:type="dxa"/>
            <w:tcBorders>
              <w:top w:val="nil"/>
              <w:left w:val="nil"/>
              <w:bottom w:val="single" w:sz="4" w:space="0" w:color="auto"/>
              <w:right w:val="nil"/>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709" w:type="dxa"/>
            <w:tcBorders>
              <w:top w:val="nil"/>
              <w:left w:val="single" w:sz="8" w:space="0" w:color="auto"/>
              <w:bottom w:val="single" w:sz="4" w:space="0" w:color="auto"/>
              <w:right w:val="nil"/>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567" w:type="dxa"/>
            <w:tcBorders>
              <w:top w:val="nil"/>
              <w:left w:val="single" w:sz="8" w:space="0" w:color="auto"/>
              <w:bottom w:val="single" w:sz="4" w:space="0" w:color="auto"/>
              <w:right w:val="single" w:sz="4" w:space="0" w:color="auto"/>
            </w:tcBorders>
            <w:shd w:val="clear" w:color="000000" w:fill="FFFFFF"/>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850" w:type="dxa"/>
            <w:tcBorders>
              <w:top w:val="nil"/>
              <w:left w:val="nil"/>
              <w:bottom w:val="single" w:sz="4" w:space="0" w:color="auto"/>
              <w:right w:val="nil"/>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993" w:type="dxa"/>
            <w:tcBorders>
              <w:top w:val="nil"/>
              <w:left w:val="single" w:sz="8" w:space="0" w:color="auto"/>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r>
      <w:tr w:rsidR="0084376B" w:rsidRPr="00033617" w:rsidTr="000C6B23">
        <w:trPr>
          <w:trHeight w:val="253"/>
        </w:trPr>
        <w:tc>
          <w:tcPr>
            <w:tcW w:w="1433" w:type="dxa"/>
            <w:vMerge/>
            <w:tcBorders>
              <w:top w:val="nil"/>
              <w:left w:val="single" w:sz="8" w:space="0" w:color="auto"/>
              <w:bottom w:val="single" w:sz="8" w:space="0" w:color="000000"/>
              <w:right w:val="single" w:sz="8" w:space="0" w:color="auto"/>
            </w:tcBorders>
            <w:vAlign w:val="center"/>
            <w:hideMark/>
          </w:tcPr>
          <w:p w:rsidR="0084376B" w:rsidRPr="00033617" w:rsidRDefault="0084376B" w:rsidP="000C6B23">
            <w:pPr>
              <w:pStyle w:val="afffb"/>
              <w:ind w:firstLine="49"/>
              <w:rPr>
                <w:sz w:val="20"/>
                <w:szCs w:val="20"/>
              </w:rPr>
            </w:pPr>
          </w:p>
        </w:tc>
        <w:tc>
          <w:tcPr>
            <w:tcW w:w="2127" w:type="dxa"/>
            <w:tcBorders>
              <w:top w:val="nil"/>
              <w:left w:val="nil"/>
              <w:bottom w:val="single" w:sz="8" w:space="0" w:color="auto"/>
              <w:right w:val="single" w:sz="8" w:space="0" w:color="auto"/>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Биология</w:t>
            </w:r>
          </w:p>
        </w:tc>
        <w:tc>
          <w:tcPr>
            <w:tcW w:w="566" w:type="dxa"/>
            <w:tcBorders>
              <w:top w:val="nil"/>
              <w:left w:val="nil"/>
              <w:bottom w:val="single" w:sz="8" w:space="0" w:color="auto"/>
              <w:right w:val="single" w:sz="4" w:space="0" w:color="auto"/>
            </w:tcBorders>
            <w:shd w:val="clear" w:color="auto" w:fill="auto"/>
            <w:noWrap/>
            <w:vAlign w:val="bottom"/>
            <w:hideMark/>
          </w:tcPr>
          <w:p w:rsidR="0084376B" w:rsidRPr="00033617" w:rsidRDefault="0084376B" w:rsidP="000C6B23">
            <w:pPr>
              <w:pStyle w:val="afffb"/>
              <w:ind w:firstLine="33"/>
              <w:rPr>
                <w:sz w:val="20"/>
                <w:szCs w:val="20"/>
              </w:rPr>
            </w:pPr>
          </w:p>
        </w:tc>
        <w:tc>
          <w:tcPr>
            <w:tcW w:w="709" w:type="dxa"/>
            <w:tcBorders>
              <w:top w:val="nil"/>
              <w:left w:val="nil"/>
              <w:bottom w:val="single" w:sz="8" w:space="0" w:color="auto"/>
              <w:right w:val="nil"/>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1</w:t>
            </w:r>
          </w:p>
        </w:tc>
        <w:tc>
          <w:tcPr>
            <w:tcW w:w="754" w:type="dxa"/>
            <w:tcBorders>
              <w:top w:val="nil"/>
              <w:left w:val="single" w:sz="8" w:space="0" w:color="auto"/>
              <w:bottom w:val="single" w:sz="8" w:space="0" w:color="auto"/>
              <w:right w:val="single" w:sz="8" w:space="0" w:color="auto"/>
            </w:tcBorders>
            <w:shd w:val="clear" w:color="auto" w:fill="auto"/>
            <w:noWrap/>
            <w:vAlign w:val="bottom"/>
            <w:hideMark/>
          </w:tcPr>
          <w:p w:rsidR="0084376B" w:rsidRPr="00033617" w:rsidRDefault="0036306F" w:rsidP="000C6B23">
            <w:pPr>
              <w:pStyle w:val="afffb"/>
              <w:ind w:firstLine="79"/>
              <w:rPr>
                <w:sz w:val="20"/>
                <w:szCs w:val="20"/>
              </w:rPr>
            </w:pPr>
            <w:r>
              <w:rPr>
                <w:sz w:val="20"/>
                <w:szCs w:val="20"/>
              </w:rPr>
              <w:t>1</w:t>
            </w:r>
          </w:p>
        </w:tc>
        <w:tc>
          <w:tcPr>
            <w:tcW w:w="522" w:type="dxa"/>
            <w:tcBorders>
              <w:top w:val="nil"/>
              <w:left w:val="nil"/>
              <w:bottom w:val="single" w:sz="8" w:space="0" w:color="auto"/>
              <w:right w:val="single" w:sz="4" w:space="0" w:color="auto"/>
            </w:tcBorders>
            <w:shd w:val="clear" w:color="auto" w:fill="auto"/>
            <w:noWrap/>
            <w:vAlign w:val="bottom"/>
            <w:hideMark/>
          </w:tcPr>
          <w:p w:rsidR="0084376B" w:rsidRPr="00033617" w:rsidRDefault="00C13319" w:rsidP="000C6B23">
            <w:pPr>
              <w:pStyle w:val="afffb"/>
              <w:ind w:firstLine="0"/>
              <w:rPr>
                <w:sz w:val="20"/>
                <w:szCs w:val="20"/>
              </w:rPr>
            </w:pPr>
            <w:r>
              <w:rPr>
                <w:sz w:val="20"/>
                <w:szCs w:val="20"/>
              </w:rPr>
              <w:t>1</w:t>
            </w:r>
          </w:p>
        </w:tc>
        <w:tc>
          <w:tcPr>
            <w:tcW w:w="850" w:type="dxa"/>
            <w:tcBorders>
              <w:top w:val="nil"/>
              <w:left w:val="nil"/>
              <w:bottom w:val="single" w:sz="8" w:space="0" w:color="auto"/>
              <w:right w:val="nil"/>
            </w:tcBorders>
            <w:shd w:val="clear" w:color="auto" w:fill="auto"/>
            <w:noWrap/>
            <w:vAlign w:val="bottom"/>
            <w:hideMark/>
          </w:tcPr>
          <w:p w:rsidR="0084376B" w:rsidRPr="00033617" w:rsidRDefault="0084376B" w:rsidP="000C6B23">
            <w:pPr>
              <w:pStyle w:val="afffb"/>
              <w:ind w:firstLine="34"/>
              <w:rPr>
                <w:sz w:val="20"/>
                <w:szCs w:val="20"/>
              </w:rPr>
            </w:pPr>
          </w:p>
        </w:tc>
        <w:tc>
          <w:tcPr>
            <w:tcW w:w="709" w:type="dxa"/>
            <w:tcBorders>
              <w:top w:val="nil"/>
              <w:left w:val="single" w:sz="8" w:space="0" w:color="auto"/>
              <w:bottom w:val="single" w:sz="8" w:space="0" w:color="auto"/>
              <w:right w:val="nil"/>
            </w:tcBorders>
            <w:shd w:val="clear" w:color="auto" w:fill="auto"/>
            <w:noWrap/>
            <w:vAlign w:val="bottom"/>
            <w:hideMark/>
          </w:tcPr>
          <w:p w:rsidR="0084376B" w:rsidRPr="00033617" w:rsidRDefault="00C13319" w:rsidP="000C6B23">
            <w:pPr>
              <w:pStyle w:val="afffb"/>
              <w:ind w:firstLine="34"/>
              <w:rPr>
                <w:sz w:val="20"/>
                <w:szCs w:val="20"/>
              </w:rPr>
            </w:pPr>
            <w:r>
              <w:rPr>
                <w:sz w:val="20"/>
                <w:szCs w:val="20"/>
              </w:rPr>
              <w:t>1</w:t>
            </w:r>
          </w:p>
        </w:tc>
        <w:tc>
          <w:tcPr>
            <w:tcW w:w="567" w:type="dxa"/>
            <w:tcBorders>
              <w:top w:val="nil"/>
              <w:left w:val="single" w:sz="8" w:space="0" w:color="auto"/>
              <w:bottom w:val="single" w:sz="8" w:space="0" w:color="auto"/>
              <w:right w:val="single" w:sz="4" w:space="0" w:color="auto"/>
            </w:tcBorders>
            <w:shd w:val="clear" w:color="000000" w:fill="FFFFFF"/>
            <w:noWrap/>
            <w:vAlign w:val="bottom"/>
            <w:hideMark/>
          </w:tcPr>
          <w:p w:rsidR="0084376B" w:rsidRPr="00033617" w:rsidRDefault="00C13319" w:rsidP="000C6B23">
            <w:pPr>
              <w:pStyle w:val="afffb"/>
              <w:ind w:firstLine="34"/>
              <w:rPr>
                <w:sz w:val="20"/>
                <w:szCs w:val="20"/>
              </w:rPr>
            </w:pPr>
            <w:r>
              <w:rPr>
                <w:sz w:val="20"/>
                <w:szCs w:val="20"/>
              </w:rPr>
              <w:t>2</w:t>
            </w:r>
          </w:p>
        </w:tc>
        <w:tc>
          <w:tcPr>
            <w:tcW w:w="850" w:type="dxa"/>
            <w:tcBorders>
              <w:top w:val="nil"/>
              <w:left w:val="nil"/>
              <w:bottom w:val="single" w:sz="8" w:space="0" w:color="auto"/>
              <w:right w:val="nil"/>
            </w:tcBorders>
            <w:shd w:val="clear" w:color="auto" w:fill="auto"/>
            <w:noWrap/>
            <w:vAlign w:val="bottom"/>
            <w:hideMark/>
          </w:tcPr>
          <w:p w:rsidR="0084376B" w:rsidRPr="00033617" w:rsidRDefault="0084376B" w:rsidP="000C6B23">
            <w:pPr>
              <w:pStyle w:val="afffb"/>
              <w:ind w:firstLine="34"/>
              <w:rPr>
                <w:sz w:val="20"/>
                <w:szCs w:val="20"/>
              </w:rPr>
            </w:pPr>
          </w:p>
        </w:tc>
        <w:tc>
          <w:tcPr>
            <w:tcW w:w="993" w:type="dxa"/>
            <w:tcBorders>
              <w:top w:val="nil"/>
              <w:left w:val="single" w:sz="8" w:space="0" w:color="auto"/>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2</w:t>
            </w:r>
          </w:p>
        </w:tc>
      </w:tr>
      <w:tr w:rsidR="0084376B" w:rsidRPr="00033617" w:rsidTr="000C6B23">
        <w:trPr>
          <w:trHeight w:val="268"/>
        </w:trPr>
        <w:tc>
          <w:tcPr>
            <w:tcW w:w="1433" w:type="dxa"/>
            <w:vMerge w:val="restart"/>
            <w:tcBorders>
              <w:top w:val="nil"/>
              <w:left w:val="single" w:sz="8" w:space="0" w:color="auto"/>
              <w:bottom w:val="single" w:sz="8" w:space="0" w:color="000000"/>
              <w:right w:val="single" w:sz="8" w:space="0" w:color="auto"/>
            </w:tcBorders>
            <w:shd w:val="clear" w:color="auto" w:fill="auto"/>
            <w:vAlign w:val="center"/>
            <w:hideMark/>
          </w:tcPr>
          <w:p w:rsidR="0084376B" w:rsidRPr="00033617" w:rsidRDefault="0084376B" w:rsidP="000C6B23">
            <w:pPr>
              <w:pStyle w:val="afffb"/>
              <w:ind w:firstLine="49"/>
              <w:rPr>
                <w:sz w:val="20"/>
                <w:szCs w:val="20"/>
              </w:rPr>
            </w:pPr>
            <w:r w:rsidRPr="00033617">
              <w:rPr>
                <w:sz w:val="20"/>
                <w:szCs w:val="20"/>
              </w:rPr>
              <w:t>Искусство</w:t>
            </w:r>
          </w:p>
        </w:tc>
        <w:tc>
          <w:tcPr>
            <w:tcW w:w="2127" w:type="dxa"/>
            <w:tcBorders>
              <w:top w:val="nil"/>
              <w:left w:val="nil"/>
              <w:bottom w:val="single" w:sz="4" w:space="0" w:color="auto"/>
              <w:right w:val="nil"/>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 xml:space="preserve">               Музыка</w:t>
            </w:r>
          </w:p>
        </w:tc>
        <w:tc>
          <w:tcPr>
            <w:tcW w:w="566" w:type="dxa"/>
            <w:tcBorders>
              <w:top w:val="nil"/>
              <w:left w:val="single" w:sz="8" w:space="0" w:color="auto"/>
              <w:bottom w:val="single" w:sz="4" w:space="0" w:color="auto"/>
              <w:right w:val="single" w:sz="4" w:space="0" w:color="auto"/>
            </w:tcBorders>
            <w:shd w:val="clear" w:color="auto" w:fill="auto"/>
            <w:noWrap/>
            <w:vAlign w:val="bottom"/>
            <w:hideMark/>
          </w:tcPr>
          <w:p w:rsidR="0084376B" w:rsidRPr="00033617" w:rsidRDefault="0084376B" w:rsidP="000C6B23">
            <w:pPr>
              <w:pStyle w:val="afffb"/>
              <w:ind w:firstLine="33"/>
              <w:rPr>
                <w:sz w:val="20"/>
                <w:szCs w:val="20"/>
              </w:rPr>
            </w:pPr>
            <w:r w:rsidRPr="00033617">
              <w:rPr>
                <w:sz w:val="20"/>
                <w:szCs w:val="20"/>
              </w:rPr>
              <w:t>1</w:t>
            </w:r>
          </w:p>
        </w:tc>
        <w:tc>
          <w:tcPr>
            <w:tcW w:w="709"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 </w:t>
            </w:r>
          </w:p>
        </w:tc>
        <w:tc>
          <w:tcPr>
            <w:tcW w:w="754" w:type="dxa"/>
            <w:tcBorders>
              <w:top w:val="nil"/>
              <w:left w:val="nil"/>
              <w:bottom w:val="single" w:sz="4" w:space="0" w:color="auto"/>
              <w:right w:val="nil"/>
            </w:tcBorders>
            <w:shd w:val="clear" w:color="auto" w:fill="auto"/>
            <w:noWrap/>
            <w:vAlign w:val="bottom"/>
            <w:hideMark/>
          </w:tcPr>
          <w:p w:rsidR="0084376B" w:rsidRPr="00033617" w:rsidRDefault="0084376B" w:rsidP="000C6B23">
            <w:pPr>
              <w:pStyle w:val="afffb"/>
              <w:ind w:firstLine="79"/>
              <w:rPr>
                <w:sz w:val="20"/>
                <w:szCs w:val="20"/>
              </w:rPr>
            </w:pPr>
            <w:r w:rsidRPr="00033617">
              <w:rPr>
                <w:sz w:val="20"/>
                <w:szCs w:val="20"/>
              </w:rPr>
              <w:t>1</w:t>
            </w:r>
          </w:p>
        </w:tc>
        <w:tc>
          <w:tcPr>
            <w:tcW w:w="522" w:type="dxa"/>
            <w:tcBorders>
              <w:top w:val="nil"/>
              <w:left w:val="single" w:sz="8" w:space="0" w:color="auto"/>
              <w:bottom w:val="single" w:sz="4" w:space="0" w:color="auto"/>
              <w:right w:val="single" w:sz="4" w:space="0" w:color="auto"/>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1</w:t>
            </w:r>
          </w:p>
        </w:tc>
        <w:tc>
          <w:tcPr>
            <w:tcW w:w="850"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709" w:type="dxa"/>
            <w:tcBorders>
              <w:top w:val="nil"/>
              <w:left w:val="nil"/>
              <w:bottom w:val="single" w:sz="4" w:space="0" w:color="auto"/>
              <w:right w:val="nil"/>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1</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1</w:t>
            </w:r>
          </w:p>
        </w:tc>
        <w:tc>
          <w:tcPr>
            <w:tcW w:w="850"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993"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1</w:t>
            </w:r>
          </w:p>
        </w:tc>
      </w:tr>
      <w:tr w:rsidR="0084376B" w:rsidRPr="00033617" w:rsidTr="000C6B23">
        <w:trPr>
          <w:trHeight w:val="273"/>
        </w:trPr>
        <w:tc>
          <w:tcPr>
            <w:tcW w:w="1433" w:type="dxa"/>
            <w:vMerge/>
            <w:tcBorders>
              <w:top w:val="nil"/>
              <w:left w:val="single" w:sz="8" w:space="0" w:color="auto"/>
              <w:bottom w:val="single" w:sz="8" w:space="0" w:color="000000"/>
              <w:right w:val="single" w:sz="8" w:space="0" w:color="auto"/>
            </w:tcBorders>
            <w:vAlign w:val="center"/>
            <w:hideMark/>
          </w:tcPr>
          <w:p w:rsidR="0084376B" w:rsidRPr="00033617" w:rsidRDefault="0084376B" w:rsidP="000C6B23">
            <w:pPr>
              <w:pStyle w:val="afffb"/>
              <w:ind w:firstLine="49"/>
              <w:rPr>
                <w:sz w:val="20"/>
                <w:szCs w:val="20"/>
              </w:rPr>
            </w:pPr>
          </w:p>
        </w:tc>
        <w:tc>
          <w:tcPr>
            <w:tcW w:w="2127" w:type="dxa"/>
            <w:tcBorders>
              <w:top w:val="nil"/>
              <w:left w:val="nil"/>
              <w:bottom w:val="single" w:sz="8" w:space="0" w:color="auto"/>
              <w:right w:val="nil"/>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 xml:space="preserve">               ИЗО</w:t>
            </w:r>
          </w:p>
        </w:tc>
        <w:tc>
          <w:tcPr>
            <w:tcW w:w="566" w:type="dxa"/>
            <w:tcBorders>
              <w:top w:val="nil"/>
              <w:left w:val="single" w:sz="8" w:space="0" w:color="auto"/>
              <w:bottom w:val="single" w:sz="8" w:space="0" w:color="auto"/>
              <w:right w:val="single" w:sz="4" w:space="0" w:color="auto"/>
            </w:tcBorders>
            <w:shd w:val="clear" w:color="auto" w:fill="auto"/>
            <w:noWrap/>
            <w:vAlign w:val="bottom"/>
            <w:hideMark/>
          </w:tcPr>
          <w:p w:rsidR="0084376B" w:rsidRPr="00033617" w:rsidRDefault="0084376B" w:rsidP="000C6B23">
            <w:pPr>
              <w:pStyle w:val="afffb"/>
              <w:ind w:firstLine="33"/>
              <w:rPr>
                <w:sz w:val="20"/>
                <w:szCs w:val="20"/>
              </w:rPr>
            </w:pPr>
            <w:r w:rsidRPr="00033617">
              <w:rPr>
                <w:sz w:val="20"/>
                <w:szCs w:val="20"/>
              </w:rPr>
              <w:t>1</w:t>
            </w:r>
          </w:p>
        </w:tc>
        <w:tc>
          <w:tcPr>
            <w:tcW w:w="709"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 </w:t>
            </w:r>
          </w:p>
        </w:tc>
        <w:tc>
          <w:tcPr>
            <w:tcW w:w="754" w:type="dxa"/>
            <w:tcBorders>
              <w:top w:val="nil"/>
              <w:left w:val="nil"/>
              <w:bottom w:val="single" w:sz="8" w:space="0" w:color="auto"/>
              <w:right w:val="nil"/>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1</w:t>
            </w:r>
          </w:p>
        </w:tc>
        <w:tc>
          <w:tcPr>
            <w:tcW w:w="522" w:type="dxa"/>
            <w:tcBorders>
              <w:top w:val="nil"/>
              <w:left w:val="single" w:sz="8" w:space="0" w:color="auto"/>
              <w:bottom w:val="single" w:sz="8" w:space="0" w:color="auto"/>
              <w:right w:val="single" w:sz="4" w:space="0" w:color="auto"/>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1</w:t>
            </w:r>
          </w:p>
        </w:tc>
        <w:tc>
          <w:tcPr>
            <w:tcW w:w="850"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709" w:type="dxa"/>
            <w:tcBorders>
              <w:top w:val="nil"/>
              <w:left w:val="nil"/>
              <w:bottom w:val="single" w:sz="8" w:space="0" w:color="auto"/>
              <w:right w:val="nil"/>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1</w:t>
            </w:r>
          </w:p>
        </w:tc>
        <w:tc>
          <w:tcPr>
            <w:tcW w:w="567" w:type="dxa"/>
            <w:tcBorders>
              <w:top w:val="nil"/>
              <w:left w:val="single" w:sz="8" w:space="0" w:color="auto"/>
              <w:bottom w:val="single" w:sz="8" w:space="0" w:color="auto"/>
              <w:right w:val="single" w:sz="4"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1</w:t>
            </w:r>
          </w:p>
        </w:tc>
        <w:tc>
          <w:tcPr>
            <w:tcW w:w="850"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993"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1</w:t>
            </w:r>
          </w:p>
        </w:tc>
      </w:tr>
      <w:tr w:rsidR="0084376B" w:rsidRPr="00033617" w:rsidTr="000C6B23">
        <w:trPr>
          <w:trHeight w:val="271"/>
        </w:trPr>
        <w:tc>
          <w:tcPr>
            <w:tcW w:w="1433" w:type="dxa"/>
            <w:tcBorders>
              <w:top w:val="nil"/>
              <w:left w:val="single" w:sz="8" w:space="0" w:color="auto"/>
              <w:bottom w:val="single" w:sz="8" w:space="0" w:color="auto"/>
              <w:right w:val="nil"/>
            </w:tcBorders>
            <w:shd w:val="clear" w:color="auto" w:fill="auto"/>
            <w:vAlign w:val="center"/>
            <w:hideMark/>
          </w:tcPr>
          <w:p w:rsidR="0084376B" w:rsidRPr="00033617" w:rsidRDefault="0084376B" w:rsidP="000C6B23">
            <w:pPr>
              <w:pStyle w:val="afffb"/>
              <w:ind w:firstLine="49"/>
              <w:rPr>
                <w:sz w:val="20"/>
                <w:szCs w:val="20"/>
              </w:rPr>
            </w:pPr>
            <w:r w:rsidRPr="00033617">
              <w:rPr>
                <w:sz w:val="20"/>
                <w:szCs w:val="20"/>
              </w:rPr>
              <w:t>Технология</w:t>
            </w:r>
          </w:p>
        </w:tc>
        <w:tc>
          <w:tcPr>
            <w:tcW w:w="2127" w:type="dxa"/>
            <w:tcBorders>
              <w:top w:val="nil"/>
              <w:left w:val="single" w:sz="8" w:space="0" w:color="auto"/>
              <w:bottom w:val="single" w:sz="8" w:space="0" w:color="auto"/>
              <w:right w:val="nil"/>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Технология</w:t>
            </w:r>
          </w:p>
        </w:tc>
        <w:tc>
          <w:tcPr>
            <w:tcW w:w="566" w:type="dxa"/>
            <w:tcBorders>
              <w:top w:val="nil"/>
              <w:left w:val="single" w:sz="8" w:space="0" w:color="auto"/>
              <w:bottom w:val="single" w:sz="8" w:space="0" w:color="auto"/>
              <w:right w:val="single" w:sz="4" w:space="0" w:color="auto"/>
            </w:tcBorders>
            <w:shd w:val="clear" w:color="auto" w:fill="auto"/>
            <w:noWrap/>
            <w:vAlign w:val="bottom"/>
            <w:hideMark/>
          </w:tcPr>
          <w:p w:rsidR="0084376B" w:rsidRPr="00033617" w:rsidRDefault="00C13319" w:rsidP="000C6B23">
            <w:pPr>
              <w:pStyle w:val="afffb"/>
              <w:ind w:firstLine="33"/>
              <w:rPr>
                <w:sz w:val="20"/>
                <w:szCs w:val="20"/>
              </w:rPr>
            </w:pPr>
            <w:r>
              <w:rPr>
                <w:sz w:val="20"/>
                <w:szCs w:val="20"/>
              </w:rPr>
              <w:t>1</w:t>
            </w:r>
          </w:p>
        </w:tc>
        <w:tc>
          <w:tcPr>
            <w:tcW w:w="709"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 </w:t>
            </w:r>
          </w:p>
        </w:tc>
        <w:tc>
          <w:tcPr>
            <w:tcW w:w="754" w:type="dxa"/>
            <w:tcBorders>
              <w:top w:val="nil"/>
              <w:left w:val="nil"/>
              <w:bottom w:val="single" w:sz="8" w:space="0" w:color="auto"/>
              <w:right w:val="nil"/>
            </w:tcBorders>
            <w:shd w:val="clear" w:color="auto" w:fill="auto"/>
            <w:noWrap/>
            <w:vAlign w:val="bottom"/>
            <w:hideMark/>
          </w:tcPr>
          <w:p w:rsidR="0084376B" w:rsidRPr="00033617" w:rsidRDefault="00C13319" w:rsidP="000C6B23">
            <w:pPr>
              <w:pStyle w:val="afffb"/>
              <w:ind w:firstLine="0"/>
              <w:rPr>
                <w:sz w:val="20"/>
                <w:szCs w:val="20"/>
              </w:rPr>
            </w:pPr>
            <w:r>
              <w:rPr>
                <w:sz w:val="20"/>
                <w:szCs w:val="20"/>
              </w:rPr>
              <w:t>1</w:t>
            </w:r>
          </w:p>
        </w:tc>
        <w:tc>
          <w:tcPr>
            <w:tcW w:w="522" w:type="dxa"/>
            <w:tcBorders>
              <w:top w:val="nil"/>
              <w:left w:val="single" w:sz="8" w:space="0" w:color="auto"/>
              <w:bottom w:val="single" w:sz="8" w:space="0" w:color="auto"/>
              <w:right w:val="single" w:sz="4" w:space="0" w:color="auto"/>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2</w:t>
            </w:r>
          </w:p>
        </w:tc>
        <w:tc>
          <w:tcPr>
            <w:tcW w:w="850"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709" w:type="dxa"/>
            <w:tcBorders>
              <w:top w:val="nil"/>
              <w:left w:val="nil"/>
              <w:bottom w:val="single" w:sz="8" w:space="0" w:color="auto"/>
              <w:right w:val="nil"/>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2</w:t>
            </w:r>
          </w:p>
        </w:tc>
        <w:tc>
          <w:tcPr>
            <w:tcW w:w="567" w:type="dxa"/>
            <w:tcBorders>
              <w:top w:val="nil"/>
              <w:left w:val="single" w:sz="8" w:space="0" w:color="auto"/>
              <w:bottom w:val="single" w:sz="8" w:space="0" w:color="auto"/>
              <w:right w:val="single" w:sz="4"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2</w:t>
            </w:r>
          </w:p>
        </w:tc>
        <w:tc>
          <w:tcPr>
            <w:tcW w:w="850"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993"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2</w:t>
            </w:r>
          </w:p>
        </w:tc>
      </w:tr>
      <w:tr w:rsidR="0084376B" w:rsidRPr="00033617" w:rsidTr="000C6B23">
        <w:trPr>
          <w:trHeight w:val="570"/>
        </w:trPr>
        <w:tc>
          <w:tcPr>
            <w:tcW w:w="1433" w:type="dxa"/>
            <w:vMerge w:val="restart"/>
            <w:tcBorders>
              <w:top w:val="nil"/>
              <w:left w:val="single" w:sz="8" w:space="0" w:color="auto"/>
              <w:bottom w:val="single" w:sz="8" w:space="0" w:color="000000"/>
              <w:right w:val="single" w:sz="8" w:space="0" w:color="auto"/>
            </w:tcBorders>
            <w:shd w:val="clear" w:color="auto" w:fill="auto"/>
            <w:vAlign w:val="center"/>
            <w:hideMark/>
          </w:tcPr>
          <w:p w:rsidR="0084376B" w:rsidRPr="00033617" w:rsidRDefault="0084376B" w:rsidP="000C6B23">
            <w:pPr>
              <w:pStyle w:val="afffb"/>
              <w:ind w:firstLine="49"/>
              <w:rPr>
                <w:sz w:val="20"/>
                <w:szCs w:val="20"/>
              </w:rPr>
            </w:pPr>
            <w:r w:rsidRPr="00033617">
              <w:rPr>
                <w:sz w:val="20"/>
                <w:szCs w:val="20"/>
              </w:rPr>
              <w:t>Физическая культура и ОБЖ</w:t>
            </w:r>
          </w:p>
        </w:tc>
        <w:tc>
          <w:tcPr>
            <w:tcW w:w="2127" w:type="dxa"/>
            <w:tcBorders>
              <w:top w:val="nil"/>
              <w:left w:val="nil"/>
              <w:bottom w:val="single" w:sz="4" w:space="0" w:color="auto"/>
              <w:right w:val="nil"/>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Основы безопасности жизнедеятельности</w:t>
            </w:r>
          </w:p>
        </w:tc>
        <w:tc>
          <w:tcPr>
            <w:tcW w:w="566" w:type="dxa"/>
            <w:tcBorders>
              <w:top w:val="nil"/>
              <w:left w:val="single" w:sz="8" w:space="0" w:color="auto"/>
              <w:bottom w:val="single" w:sz="4" w:space="0" w:color="auto"/>
              <w:right w:val="single" w:sz="4" w:space="0" w:color="auto"/>
            </w:tcBorders>
            <w:shd w:val="clear" w:color="auto" w:fill="auto"/>
            <w:noWrap/>
            <w:vAlign w:val="bottom"/>
            <w:hideMark/>
          </w:tcPr>
          <w:p w:rsidR="0084376B" w:rsidRPr="00033617" w:rsidRDefault="0084376B" w:rsidP="00ED285E">
            <w:pPr>
              <w:pStyle w:val="afffb"/>
              <w:ind w:firstLine="851"/>
              <w:rPr>
                <w:sz w:val="20"/>
                <w:szCs w:val="20"/>
              </w:rPr>
            </w:pPr>
            <w:r w:rsidRPr="00033617">
              <w:rPr>
                <w:sz w:val="20"/>
                <w:szCs w:val="20"/>
              </w:rPr>
              <w:t> </w:t>
            </w:r>
          </w:p>
        </w:tc>
        <w:tc>
          <w:tcPr>
            <w:tcW w:w="709"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0"/>
              <w:rPr>
                <w:sz w:val="20"/>
                <w:szCs w:val="20"/>
              </w:rPr>
            </w:pPr>
          </w:p>
        </w:tc>
        <w:tc>
          <w:tcPr>
            <w:tcW w:w="754" w:type="dxa"/>
            <w:tcBorders>
              <w:top w:val="nil"/>
              <w:left w:val="nil"/>
              <w:bottom w:val="single" w:sz="4" w:space="0" w:color="auto"/>
              <w:right w:val="nil"/>
            </w:tcBorders>
            <w:shd w:val="clear" w:color="auto" w:fill="auto"/>
            <w:noWrap/>
            <w:vAlign w:val="bottom"/>
            <w:hideMark/>
          </w:tcPr>
          <w:p w:rsidR="0084376B" w:rsidRPr="00033617" w:rsidRDefault="0084376B" w:rsidP="000C6B23">
            <w:pPr>
              <w:pStyle w:val="afffb"/>
              <w:ind w:firstLine="0"/>
              <w:rPr>
                <w:sz w:val="20"/>
                <w:szCs w:val="20"/>
              </w:rPr>
            </w:pPr>
          </w:p>
        </w:tc>
        <w:tc>
          <w:tcPr>
            <w:tcW w:w="522" w:type="dxa"/>
            <w:tcBorders>
              <w:top w:val="nil"/>
              <w:left w:val="single" w:sz="8" w:space="0" w:color="auto"/>
              <w:bottom w:val="single" w:sz="4" w:space="0" w:color="auto"/>
              <w:right w:val="single" w:sz="4" w:space="0" w:color="auto"/>
            </w:tcBorders>
            <w:shd w:val="clear" w:color="auto" w:fill="auto"/>
            <w:noWrap/>
            <w:vAlign w:val="bottom"/>
            <w:hideMark/>
          </w:tcPr>
          <w:p w:rsidR="0084376B" w:rsidRPr="00033617" w:rsidRDefault="0084376B" w:rsidP="00ED285E">
            <w:pPr>
              <w:pStyle w:val="afffb"/>
              <w:ind w:firstLine="851"/>
              <w:rPr>
                <w:sz w:val="20"/>
                <w:szCs w:val="20"/>
              </w:rPr>
            </w:pPr>
            <w:r w:rsidRPr="00033617">
              <w:rPr>
                <w:sz w:val="20"/>
                <w:szCs w:val="20"/>
              </w:rPr>
              <w:t> </w:t>
            </w:r>
          </w:p>
        </w:tc>
        <w:tc>
          <w:tcPr>
            <w:tcW w:w="850"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p>
        </w:tc>
        <w:tc>
          <w:tcPr>
            <w:tcW w:w="709" w:type="dxa"/>
            <w:tcBorders>
              <w:top w:val="nil"/>
              <w:left w:val="nil"/>
              <w:bottom w:val="single" w:sz="4" w:space="0" w:color="auto"/>
              <w:right w:val="nil"/>
            </w:tcBorders>
            <w:shd w:val="clear" w:color="auto" w:fill="auto"/>
            <w:noWrap/>
            <w:vAlign w:val="bottom"/>
            <w:hideMark/>
          </w:tcPr>
          <w:p w:rsidR="0084376B" w:rsidRPr="00033617" w:rsidRDefault="0084376B" w:rsidP="000C6B23">
            <w:pPr>
              <w:pStyle w:val="afffb"/>
              <w:ind w:firstLine="34"/>
              <w:rPr>
                <w:sz w:val="20"/>
                <w:szCs w:val="20"/>
              </w:rPr>
            </w:pP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850"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p>
        </w:tc>
        <w:tc>
          <w:tcPr>
            <w:tcW w:w="993" w:type="dxa"/>
            <w:tcBorders>
              <w:top w:val="nil"/>
              <w:left w:val="nil"/>
              <w:bottom w:val="single" w:sz="4"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p>
        </w:tc>
      </w:tr>
      <w:tr w:rsidR="0084376B" w:rsidRPr="00033617" w:rsidTr="000C6B23">
        <w:trPr>
          <w:trHeight w:val="353"/>
        </w:trPr>
        <w:tc>
          <w:tcPr>
            <w:tcW w:w="1433" w:type="dxa"/>
            <w:vMerge/>
            <w:tcBorders>
              <w:top w:val="nil"/>
              <w:left w:val="single" w:sz="8" w:space="0" w:color="auto"/>
              <w:bottom w:val="single" w:sz="8" w:space="0" w:color="000000"/>
              <w:right w:val="single" w:sz="8" w:space="0" w:color="auto"/>
            </w:tcBorders>
            <w:vAlign w:val="center"/>
            <w:hideMark/>
          </w:tcPr>
          <w:p w:rsidR="0084376B" w:rsidRPr="00033617" w:rsidRDefault="0084376B" w:rsidP="000C6B23">
            <w:pPr>
              <w:pStyle w:val="afffb"/>
              <w:ind w:firstLine="49"/>
              <w:rPr>
                <w:sz w:val="20"/>
                <w:szCs w:val="20"/>
              </w:rPr>
            </w:pPr>
          </w:p>
        </w:tc>
        <w:tc>
          <w:tcPr>
            <w:tcW w:w="2127" w:type="dxa"/>
            <w:tcBorders>
              <w:top w:val="nil"/>
              <w:left w:val="nil"/>
              <w:bottom w:val="single" w:sz="8" w:space="0" w:color="auto"/>
              <w:right w:val="nil"/>
            </w:tcBorders>
            <w:shd w:val="clear" w:color="auto" w:fill="auto"/>
            <w:vAlign w:val="bottom"/>
            <w:hideMark/>
          </w:tcPr>
          <w:p w:rsidR="0084376B" w:rsidRPr="00033617" w:rsidRDefault="0084376B" w:rsidP="000C6B23">
            <w:pPr>
              <w:pStyle w:val="afffb"/>
              <w:ind w:firstLine="34"/>
              <w:rPr>
                <w:sz w:val="20"/>
                <w:szCs w:val="20"/>
              </w:rPr>
            </w:pPr>
            <w:r w:rsidRPr="00033617">
              <w:rPr>
                <w:sz w:val="20"/>
                <w:szCs w:val="20"/>
              </w:rPr>
              <w:t>Физическая культура</w:t>
            </w:r>
          </w:p>
        </w:tc>
        <w:tc>
          <w:tcPr>
            <w:tcW w:w="566" w:type="dxa"/>
            <w:tcBorders>
              <w:top w:val="nil"/>
              <w:left w:val="single" w:sz="8" w:space="0" w:color="auto"/>
              <w:bottom w:val="single" w:sz="8" w:space="0" w:color="auto"/>
              <w:right w:val="single" w:sz="4" w:space="0" w:color="auto"/>
            </w:tcBorders>
            <w:shd w:val="clear" w:color="auto" w:fill="auto"/>
            <w:noWrap/>
            <w:vAlign w:val="bottom"/>
            <w:hideMark/>
          </w:tcPr>
          <w:p w:rsidR="0084376B" w:rsidRPr="00033617" w:rsidRDefault="0084376B" w:rsidP="000C6B23">
            <w:pPr>
              <w:pStyle w:val="afffb"/>
              <w:ind w:firstLine="33"/>
              <w:rPr>
                <w:sz w:val="20"/>
                <w:szCs w:val="20"/>
              </w:rPr>
            </w:pPr>
            <w:r w:rsidRPr="00033617">
              <w:rPr>
                <w:sz w:val="20"/>
                <w:szCs w:val="20"/>
              </w:rPr>
              <w:t>3</w:t>
            </w:r>
          </w:p>
        </w:tc>
        <w:tc>
          <w:tcPr>
            <w:tcW w:w="709"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ED285E">
            <w:pPr>
              <w:pStyle w:val="afffb"/>
              <w:ind w:firstLine="851"/>
              <w:rPr>
                <w:sz w:val="20"/>
                <w:szCs w:val="20"/>
              </w:rPr>
            </w:pPr>
            <w:r w:rsidRPr="00033617">
              <w:rPr>
                <w:sz w:val="20"/>
                <w:szCs w:val="20"/>
              </w:rPr>
              <w:t> </w:t>
            </w:r>
          </w:p>
        </w:tc>
        <w:tc>
          <w:tcPr>
            <w:tcW w:w="754" w:type="dxa"/>
            <w:tcBorders>
              <w:top w:val="nil"/>
              <w:left w:val="nil"/>
              <w:bottom w:val="single" w:sz="8" w:space="0" w:color="auto"/>
              <w:right w:val="nil"/>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3</w:t>
            </w:r>
          </w:p>
        </w:tc>
        <w:tc>
          <w:tcPr>
            <w:tcW w:w="522" w:type="dxa"/>
            <w:tcBorders>
              <w:top w:val="nil"/>
              <w:left w:val="single" w:sz="8" w:space="0" w:color="auto"/>
              <w:bottom w:val="single" w:sz="8" w:space="0" w:color="auto"/>
              <w:right w:val="single" w:sz="4" w:space="0" w:color="auto"/>
            </w:tcBorders>
            <w:shd w:val="clear" w:color="auto" w:fill="auto"/>
            <w:noWrap/>
            <w:vAlign w:val="bottom"/>
            <w:hideMark/>
          </w:tcPr>
          <w:p w:rsidR="0084376B" w:rsidRPr="00033617" w:rsidRDefault="0084376B" w:rsidP="000C6B23">
            <w:pPr>
              <w:pStyle w:val="afffb"/>
              <w:ind w:firstLine="0"/>
              <w:rPr>
                <w:sz w:val="20"/>
                <w:szCs w:val="20"/>
              </w:rPr>
            </w:pPr>
            <w:r w:rsidRPr="00033617">
              <w:rPr>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709" w:type="dxa"/>
            <w:tcBorders>
              <w:top w:val="nil"/>
              <w:left w:val="nil"/>
              <w:bottom w:val="single" w:sz="8" w:space="0" w:color="auto"/>
              <w:right w:val="nil"/>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3</w:t>
            </w:r>
          </w:p>
        </w:tc>
        <w:tc>
          <w:tcPr>
            <w:tcW w:w="567" w:type="dxa"/>
            <w:tcBorders>
              <w:top w:val="nil"/>
              <w:left w:val="single" w:sz="8" w:space="0" w:color="auto"/>
              <w:bottom w:val="single" w:sz="8" w:space="0" w:color="auto"/>
              <w:right w:val="single" w:sz="4"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 </w:t>
            </w:r>
          </w:p>
        </w:tc>
        <w:tc>
          <w:tcPr>
            <w:tcW w:w="993"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3</w:t>
            </w:r>
          </w:p>
        </w:tc>
      </w:tr>
      <w:tr w:rsidR="0084376B" w:rsidRPr="00033617" w:rsidTr="000C6B23">
        <w:trPr>
          <w:trHeight w:val="300"/>
        </w:trPr>
        <w:tc>
          <w:tcPr>
            <w:tcW w:w="356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84376B" w:rsidRPr="00033617" w:rsidRDefault="0084376B" w:rsidP="000C6B23">
            <w:pPr>
              <w:pStyle w:val="afffb"/>
              <w:ind w:firstLine="49"/>
              <w:rPr>
                <w:sz w:val="20"/>
                <w:szCs w:val="20"/>
              </w:rPr>
            </w:pPr>
            <w:r w:rsidRPr="00033617">
              <w:rPr>
                <w:sz w:val="20"/>
                <w:szCs w:val="20"/>
              </w:rPr>
              <w:t xml:space="preserve">ИТОГО </w:t>
            </w:r>
          </w:p>
        </w:tc>
        <w:tc>
          <w:tcPr>
            <w:tcW w:w="566" w:type="dxa"/>
            <w:tcBorders>
              <w:top w:val="nil"/>
              <w:left w:val="nil"/>
              <w:bottom w:val="single" w:sz="8" w:space="0" w:color="auto"/>
              <w:right w:val="single" w:sz="4" w:space="0" w:color="auto"/>
            </w:tcBorders>
            <w:shd w:val="clear" w:color="auto" w:fill="auto"/>
            <w:noWrap/>
            <w:vAlign w:val="bottom"/>
            <w:hideMark/>
          </w:tcPr>
          <w:p w:rsidR="0084376B" w:rsidRPr="00033617" w:rsidRDefault="0084376B" w:rsidP="000C6B23">
            <w:pPr>
              <w:pStyle w:val="afffb"/>
              <w:ind w:firstLine="33"/>
              <w:rPr>
                <w:sz w:val="20"/>
                <w:szCs w:val="20"/>
              </w:rPr>
            </w:pPr>
            <w:r w:rsidRPr="00033617">
              <w:rPr>
                <w:sz w:val="20"/>
                <w:szCs w:val="20"/>
              </w:rPr>
              <w:t>2</w:t>
            </w:r>
            <w:r w:rsidR="00C13319">
              <w:rPr>
                <w:sz w:val="20"/>
                <w:szCs w:val="20"/>
              </w:rPr>
              <w:t>5</w:t>
            </w:r>
          </w:p>
        </w:tc>
        <w:tc>
          <w:tcPr>
            <w:tcW w:w="709" w:type="dxa"/>
            <w:tcBorders>
              <w:top w:val="nil"/>
              <w:left w:val="nil"/>
              <w:bottom w:val="single" w:sz="8" w:space="0" w:color="auto"/>
              <w:right w:val="nil"/>
            </w:tcBorders>
            <w:shd w:val="clear" w:color="auto" w:fill="auto"/>
            <w:noWrap/>
            <w:vAlign w:val="bottom"/>
            <w:hideMark/>
          </w:tcPr>
          <w:p w:rsidR="0084376B" w:rsidRPr="00033617" w:rsidRDefault="00C13319" w:rsidP="000C6B23">
            <w:pPr>
              <w:pStyle w:val="afffb"/>
              <w:ind w:firstLine="34"/>
              <w:rPr>
                <w:sz w:val="20"/>
                <w:szCs w:val="20"/>
              </w:rPr>
            </w:pPr>
            <w:r>
              <w:rPr>
                <w:sz w:val="20"/>
                <w:szCs w:val="20"/>
              </w:rPr>
              <w:t>4</w:t>
            </w:r>
          </w:p>
        </w:tc>
        <w:tc>
          <w:tcPr>
            <w:tcW w:w="754" w:type="dxa"/>
            <w:tcBorders>
              <w:top w:val="nil"/>
              <w:left w:val="single" w:sz="8" w:space="0" w:color="auto"/>
              <w:bottom w:val="single" w:sz="8" w:space="0" w:color="auto"/>
              <w:right w:val="single" w:sz="8" w:space="0" w:color="auto"/>
            </w:tcBorders>
            <w:shd w:val="clear" w:color="auto" w:fill="auto"/>
            <w:noWrap/>
            <w:vAlign w:val="bottom"/>
            <w:hideMark/>
          </w:tcPr>
          <w:p w:rsidR="0084376B" w:rsidRPr="00033617" w:rsidRDefault="00C13319" w:rsidP="000C6B23">
            <w:pPr>
              <w:pStyle w:val="afffb"/>
              <w:ind w:firstLine="79"/>
              <w:rPr>
                <w:sz w:val="20"/>
                <w:szCs w:val="20"/>
              </w:rPr>
            </w:pPr>
            <w:r>
              <w:rPr>
                <w:sz w:val="20"/>
                <w:szCs w:val="20"/>
              </w:rPr>
              <w:t>29</w:t>
            </w:r>
          </w:p>
        </w:tc>
        <w:tc>
          <w:tcPr>
            <w:tcW w:w="522" w:type="dxa"/>
            <w:tcBorders>
              <w:top w:val="nil"/>
              <w:left w:val="nil"/>
              <w:bottom w:val="single" w:sz="8" w:space="0" w:color="auto"/>
              <w:right w:val="single" w:sz="4" w:space="0" w:color="auto"/>
            </w:tcBorders>
            <w:shd w:val="clear" w:color="auto" w:fill="auto"/>
            <w:noWrap/>
            <w:vAlign w:val="bottom"/>
            <w:hideMark/>
          </w:tcPr>
          <w:p w:rsidR="0084376B" w:rsidRPr="00033617" w:rsidRDefault="0084376B" w:rsidP="000C6B23">
            <w:pPr>
              <w:pStyle w:val="afffb"/>
              <w:ind w:hanging="12"/>
              <w:rPr>
                <w:sz w:val="20"/>
                <w:szCs w:val="20"/>
              </w:rPr>
            </w:pPr>
            <w:r w:rsidRPr="00033617">
              <w:rPr>
                <w:sz w:val="20"/>
                <w:szCs w:val="20"/>
              </w:rPr>
              <w:t>2</w:t>
            </w:r>
            <w:r w:rsidR="00C13319">
              <w:rPr>
                <w:sz w:val="20"/>
                <w:szCs w:val="20"/>
              </w:rPr>
              <w:t>8</w:t>
            </w:r>
          </w:p>
        </w:tc>
        <w:tc>
          <w:tcPr>
            <w:tcW w:w="850" w:type="dxa"/>
            <w:tcBorders>
              <w:top w:val="nil"/>
              <w:left w:val="nil"/>
              <w:bottom w:val="single" w:sz="8" w:space="0" w:color="auto"/>
              <w:right w:val="nil"/>
            </w:tcBorders>
            <w:shd w:val="clear" w:color="auto" w:fill="auto"/>
            <w:noWrap/>
            <w:vAlign w:val="bottom"/>
            <w:hideMark/>
          </w:tcPr>
          <w:p w:rsidR="0084376B" w:rsidRPr="00033617" w:rsidRDefault="00C13319" w:rsidP="000C6B23">
            <w:pPr>
              <w:pStyle w:val="afffb"/>
              <w:ind w:firstLine="34"/>
              <w:rPr>
                <w:sz w:val="20"/>
                <w:szCs w:val="20"/>
              </w:rPr>
            </w:pPr>
            <w:r>
              <w:rPr>
                <w:sz w:val="20"/>
                <w:szCs w:val="20"/>
              </w:rPr>
              <w:t>2</w:t>
            </w:r>
          </w:p>
        </w:tc>
        <w:tc>
          <w:tcPr>
            <w:tcW w:w="709" w:type="dxa"/>
            <w:tcBorders>
              <w:top w:val="nil"/>
              <w:left w:val="single" w:sz="8" w:space="0" w:color="auto"/>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3</w:t>
            </w:r>
            <w:r w:rsidR="00C13319">
              <w:rPr>
                <w:sz w:val="20"/>
                <w:szCs w:val="20"/>
              </w:rPr>
              <w:t>0</w:t>
            </w:r>
          </w:p>
        </w:tc>
        <w:tc>
          <w:tcPr>
            <w:tcW w:w="567" w:type="dxa"/>
            <w:tcBorders>
              <w:top w:val="nil"/>
              <w:left w:val="nil"/>
              <w:bottom w:val="single" w:sz="8" w:space="0" w:color="auto"/>
              <w:right w:val="single" w:sz="4"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3</w:t>
            </w:r>
            <w:r w:rsidR="00C13319">
              <w:rPr>
                <w:sz w:val="20"/>
                <w:szCs w:val="20"/>
              </w:rPr>
              <w:t>1</w:t>
            </w:r>
          </w:p>
        </w:tc>
        <w:tc>
          <w:tcPr>
            <w:tcW w:w="850" w:type="dxa"/>
            <w:tcBorders>
              <w:top w:val="nil"/>
              <w:left w:val="nil"/>
              <w:bottom w:val="single" w:sz="8" w:space="0" w:color="auto"/>
              <w:right w:val="single" w:sz="4" w:space="0" w:color="auto"/>
            </w:tcBorders>
            <w:shd w:val="clear" w:color="auto" w:fill="auto"/>
            <w:noWrap/>
            <w:vAlign w:val="bottom"/>
            <w:hideMark/>
          </w:tcPr>
          <w:p w:rsidR="0084376B" w:rsidRPr="00033617" w:rsidRDefault="00C13319" w:rsidP="000C6B23">
            <w:pPr>
              <w:pStyle w:val="afffb"/>
              <w:ind w:firstLine="34"/>
              <w:rPr>
                <w:sz w:val="20"/>
                <w:szCs w:val="20"/>
              </w:rPr>
            </w:pPr>
            <w:r>
              <w:rPr>
                <w:sz w:val="20"/>
                <w:szCs w:val="20"/>
              </w:rPr>
              <w:t>1</w:t>
            </w:r>
          </w:p>
        </w:tc>
        <w:tc>
          <w:tcPr>
            <w:tcW w:w="993" w:type="dxa"/>
            <w:tcBorders>
              <w:top w:val="nil"/>
              <w:left w:val="nil"/>
              <w:bottom w:val="single" w:sz="8" w:space="0" w:color="auto"/>
              <w:right w:val="single" w:sz="8" w:space="0" w:color="auto"/>
            </w:tcBorders>
            <w:shd w:val="clear" w:color="auto" w:fill="auto"/>
            <w:noWrap/>
            <w:vAlign w:val="bottom"/>
            <w:hideMark/>
          </w:tcPr>
          <w:p w:rsidR="0084376B" w:rsidRPr="00033617" w:rsidRDefault="0084376B" w:rsidP="000C6B23">
            <w:pPr>
              <w:pStyle w:val="afffb"/>
              <w:ind w:firstLine="34"/>
              <w:rPr>
                <w:sz w:val="20"/>
                <w:szCs w:val="20"/>
              </w:rPr>
            </w:pPr>
            <w:r w:rsidRPr="00033617">
              <w:rPr>
                <w:sz w:val="20"/>
                <w:szCs w:val="20"/>
              </w:rPr>
              <w:t>3</w:t>
            </w:r>
            <w:r w:rsidR="00C13319">
              <w:rPr>
                <w:sz w:val="20"/>
                <w:szCs w:val="20"/>
              </w:rPr>
              <w:t>2</w:t>
            </w:r>
          </w:p>
        </w:tc>
      </w:tr>
    </w:tbl>
    <w:p w:rsidR="00F445CC" w:rsidRPr="00F445CC" w:rsidRDefault="00A47561" w:rsidP="00ED285E">
      <w:pPr>
        <w:tabs>
          <w:tab w:val="left" w:pos="4500"/>
          <w:tab w:val="left" w:pos="9180"/>
          <w:tab w:val="left" w:pos="9360"/>
        </w:tabs>
        <w:autoSpaceDE w:val="0"/>
        <w:ind w:firstLine="851"/>
        <w:jc w:val="both"/>
        <w:rPr>
          <w:rFonts w:ascii="Times New Roman CYR" w:hAnsi="Times New Roman CYR" w:cs="Times New Roman CYR"/>
          <w:iCs w:val="0"/>
          <w:sz w:val="24"/>
        </w:rPr>
      </w:pPr>
      <w:r>
        <w:rPr>
          <w:rFonts w:ascii="Times New Roman CYR" w:hAnsi="Times New Roman CYR" w:cs="Times New Roman CYR"/>
          <w:iCs w:val="0"/>
          <w:sz w:val="24"/>
        </w:rPr>
        <w:t>В 201</w:t>
      </w:r>
      <w:r w:rsidR="001262B7">
        <w:rPr>
          <w:rFonts w:ascii="Times New Roman CYR" w:hAnsi="Times New Roman CYR" w:cs="Times New Roman CYR"/>
          <w:iCs w:val="0"/>
          <w:sz w:val="24"/>
        </w:rPr>
        <w:t>8</w:t>
      </w:r>
      <w:r>
        <w:rPr>
          <w:rFonts w:ascii="Times New Roman CYR" w:hAnsi="Times New Roman CYR" w:cs="Times New Roman CYR"/>
          <w:iCs w:val="0"/>
          <w:sz w:val="24"/>
        </w:rPr>
        <w:t>-201</w:t>
      </w:r>
      <w:r w:rsidR="001262B7">
        <w:rPr>
          <w:rFonts w:ascii="Times New Roman CYR" w:hAnsi="Times New Roman CYR" w:cs="Times New Roman CYR"/>
          <w:iCs w:val="0"/>
          <w:sz w:val="24"/>
        </w:rPr>
        <w:t>9</w:t>
      </w:r>
      <w:r>
        <w:rPr>
          <w:rFonts w:ascii="Times New Roman CYR" w:hAnsi="Times New Roman CYR" w:cs="Times New Roman CYR"/>
          <w:iCs w:val="0"/>
          <w:sz w:val="24"/>
        </w:rPr>
        <w:t xml:space="preserve"> учебном году в 5-7 классах продолжается введение ФГОС ООО.</w:t>
      </w:r>
    </w:p>
    <w:p w:rsidR="00A47561" w:rsidRDefault="00A47561" w:rsidP="00ED285E">
      <w:pPr>
        <w:autoSpaceDE w:val="0"/>
        <w:ind w:firstLine="851"/>
        <w:jc w:val="both"/>
        <w:rPr>
          <w:rFonts w:ascii="Times New Roman CYR" w:hAnsi="Times New Roman CYR" w:cs="Times New Roman CYR"/>
          <w:iCs w:val="0"/>
          <w:sz w:val="24"/>
        </w:rPr>
      </w:pPr>
      <w:r>
        <w:rPr>
          <w:rFonts w:ascii="Times New Roman CYR" w:hAnsi="Times New Roman CYR" w:cs="Times New Roman CYR"/>
          <w:iCs w:val="0"/>
          <w:sz w:val="24"/>
        </w:rPr>
        <w:t>Основное общее образование обеспечивает личностное самоопределение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A47561" w:rsidRDefault="00A47561" w:rsidP="00ED285E">
      <w:pPr>
        <w:autoSpaceDE w:val="0"/>
        <w:ind w:firstLine="851"/>
        <w:jc w:val="both"/>
        <w:rPr>
          <w:rFonts w:ascii="Times New Roman CYR" w:hAnsi="Times New Roman CYR" w:cs="Times New Roman CYR"/>
          <w:b/>
          <w:bCs/>
          <w:iCs w:val="0"/>
          <w:sz w:val="24"/>
        </w:rPr>
      </w:pPr>
      <w:r>
        <w:rPr>
          <w:rFonts w:ascii="Times New Roman CYR" w:hAnsi="Times New Roman CYR" w:cs="Times New Roman CYR"/>
          <w:iCs w:val="0"/>
          <w:sz w:val="24"/>
        </w:rPr>
        <w:t>Содержание образования на второй ступени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 создает условия для получения обязательного среднего образования, подготовки учеников к выбору профиля дальнейшего образования, их социального самоопределения и самообразования.</w:t>
      </w:r>
    </w:p>
    <w:p w:rsidR="00A47561" w:rsidRDefault="00A47561" w:rsidP="00ED285E">
      <w:pPr>
        <w:tabs>
          <w:tab w:val="left" w:pos="4500"/>
          <w:tab w:val="left" w:pos="9180"/>
          <w:tab w:val="left" w:pos="9360"/>
        </w:tabs>
        <w:autoSpaceDE w:val="0"/>
        <w:ind w:firstLine="851"/>
        <w:jc w:val="both"/>
        <w:rPr>
          <w:rFonts w:ascii="Times New Roman CYR" w:hAnsi="Times New Roman CYR" w:cs="Times New Roman CYR"/>
          <w:b/>
          <w:bCs/>
          <w:iCs w:val="0"/>
          <w:sz w:val="24"/>
        </w:rPr>
      </w:pPr>
      <w:r>
        <w:rPr>
          <w:rFonts w:ascii="Times New Roman CYR" w:hAnsi="Times New Roman CYR" w:cs="Times New Roman CYR"/>
          <w:b/>
          <w:bCs/>
          <w:iCs w:val="0"/>
          <w:sz w:val="24"/>
        </w:rPr>
        <w:t>Обязательная часть</w:t>
      </w:r>
      <w:r>
        <w:rPr>
          <w:rFonts w:ascii="Times New Roman CYR" w:hAnsi="Times New Roman CYR" w:cs="Times New Roman CYR"/>
          <w:iCs w:val="0"/>
          <w:sz w:val="24"/>
        </w:rPr>
        <w:t xml:space="preserve"> учебного плана определяет состав учебных предметов обязательных предметных областей </w:t>
      </w:r>
      <w:r w:rsidR="001262B7" w:rsidRPr="001262B7">
        <w:rPr>
          <w:rFonts w:ascii="Times New Roman CYR" w:hAnsi="Times New Roman CYR" w:cs="Times New Roman CYR"/>
          <w:iCs w:val="0"/>
          <w:sz w:val="24"/>
        </w:rPr>
        <w:t>ГКОУ РД «Кикуникутанская ООШ Гергебильского района»</w:t>
      </w:r>
      <w:r w:rsidR="001262B7">
        <w:rPr>
          <w:rFonts w:ascii="Times New Roman CYR" w:hAnsi="Times New Roman CYR" w:cs="Times New Roman CYR"/>
          <w:iCs w:val="0"/>
          <w:sz w:val="24"/>
        </w:rPr>
        <w:t>.</w:t>
      </w:r>
    </w:p>
    <w:p w:rsidR="00A47561" w:rsidRDefault="00A47561" w:rsidP="00ED285E">
      <w:pPr>
        <w:tabs>
          <w:tab w:val="left" w:pos="4500"/>
          <w:tab w:val="left" w:pos="9180"/>
          <w:tab w:val="left" w:pos="9360"/>
        </w:tabs>
        <w:autoSpaceDE w:val="0"/>
        <w:ind w:firstLine="851"/>
        <w:jc w:val="both"/>
        <w:rPr>
          <w:rFonts w:ascii="Times New Roman CYR" w:hAnsi="Times New Roman CYR" w:cs="Times New Roman CYR"/>
          <w:iCs w:val="0"/>
          <w:sz w:val="24"/>
        </w:rPr>
      </w:pPr>
      <w:r>
        <w:rPr>
          <w:rFonts w:ascii="Times New Roman CYR" w:hAnsi="Times New Roman CYR" w:cs="Times New Roman CYR"/>
          <w:b/>
          <w:bCs/>
          <w:iCs w:val="0"/>
          <w:sz w:val="24"/>
        </w:rPr>
        <w:lastRenderedPageBreak/>
        <w:t>Часть, формируемая участниками образовательного процесса,</w:t>
      </w:r>
      <w:r>
        <w:rPr>
          <w:rFonts w:ascii="Times New Roman CYR" w:hAnsi="Times New Roman CYR" w:cs="Times New Roman CYR"/>
          <w:iCs w:val="0"/>
          <w:sz w:val="24"/>
        </w:rPr>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w:t>
      </w:r>
    </w:p>
    <w:p w:rsidR="00A47561" w:rsidRDefault="001262B7" w:rsidP="00ED285E">
      <w:pPr>
        <w:autoSpaceDE w:val="0"/>
        <w:ind w:firstLine="851"/>
        <w:jc w:val="both"/>
        <w:rPr>
          <w:iCs w:val="0"/>
          <w:sz w:val="24"/>
        </w:rPr>
      </w:pPr>
      <w:r w:rsidRPr="001262B7">
        <w:rPr>
          <w:rFonts w:ascii="Times New Roman CYR" w:hAnsi="Times New Roman CYR" w:cs="Times New Roman CYR"/>
          <w:iCs w:val="0"/>
          <w:sz w:val="24"/>
        </w:rPr>
        <w:t>ГКОУ РД «Кикуникутанская ООШ Гергебильского района»</w:t>
      </w:r>
      <w:r>
        <w:rPr>
          <w:rFonts w:ascii="Times New Roman CYR" w:hAnsi="Times New Roman CYR" w:cs="Times New Roman CYR"/>
          <w:iCs w:val="0"/>
          <w:sz w:val="24"/>
        </w:rPr>
        <w:t xml:space="preserve"> </w:t>
      </w:r>
      <w:r w:rsidR="00A47561">
        <w:rPr>
          <w:rFonts w:ascii="Times New Roman CYR" w:hAnsi="Times New Roman CYR" w:cs="Times New Roman CYR"/>
          <w:iCs w:val="0"/>
          <w:sz w:val="24"/>
        </w:rPr>
        <w:t xml:space="preserve">берёт за основу для 5-7 классов (ФГОС </w:t>
      </w:r>
      <w:proofErr w:type="gramStart"/>
      <w:r w:rsidR="00A47561">
        <w:rPr>
          <w:rFonts w:ascii="Times New Roman CYR" w:hAnsi="Times New Roman CYR" w:cs="Times New Roman CYR"/>
          <w:iCs w:val="0"/>
          <w:sz w:val="24"/>
        </w:rPr>
        <w:t>ООО)  2</w:t>
      </w:r>
      <w:proofErr w:type="gramEnd"/>
      <w:r w:rsidR="00A47561">
        <w:rPr>
          <w:rFonts w:ascii="Times New Roman CYR" w:hAnsi="Times New Roman CYR" w:cs="Times New Roman CYR"/>
          <w:iCs w:val="0"/>
          <w:sz w:val="24"/>
        </w:rPr>
        <w:t xml:space="preserve"> вариант - при 6-дневной учебной неделе (приложение № 5).</w:t>
      </w:r>
    </w:p>
    <w:p w:rsidR="00A47561" w:rsidRDefault="00A47561" w:rsidP="00ED285E">
      <w:pPr>
        <w:autoSpaceDE w:val="0"/>
        <w:ind w:firstLine="851"/>
        <w:jc w:val="both"/>
        <w:rPr>
          <w:rFonts w:ascii="Times New Roman CYR" w:hAnsi="Times New Roman CYR" w:cs="Times New Roman CYR"/>
          <w:iCs w:val="0"/>
          <w:sz w:val="24"/>
        </w:rPr>
      </w:pPr>
      <w:r>
        <w:rPr>
          <w:rFonts w:ascii="Times New Roman CYR" w:hAnsi="Times New Roman CYR" w:cs="Times New Roman CYR"/>
          <w:iCs w:val="0"/>
          <w:sz w:val="24"/>
        </w:rPr>
        <w:t>С целью развития</w:t>
      </w:r>
      <w:r>
        <w:rPr>
          <w:rFonts w:ascii="Times New Roman CYR" w:hAnsi="Times New Roman CYR" w:cs="Times New Roman CYR"/>
          <w:b/>
          <w:bCs/>
          <w:i/>
          <w:sz w:val="24"/>
        </w:rPr>
        <w:t xml:space="preserve"> </w:t>
      </w:r>
      <w:r>
        <w:rPr>
          <w:rFonts w:ascii="Times New Roman CYR" w:hAnsi="Times New Roman CYR" w:cs="Times New Roman CYR"/>
          <w:iCs w:val="0"/>
          <w:sz w:val="24"/>
        </w:rPr>
        <w:t>основ читательской компетенции, овладения чтением</w:t>
      </w:r>
      <w:r>
        <w:rPr>
          <w:rFonts w:ascii="Times New Roman CYR" w:hAnsi="Times New Roman CYR" w:cs="Times New Roman CYR"/>
          <w:b/>
          <w:bCs/>
          <w:i/>
          <w:sz w:val="24"/>
        </w:rPr>
        <w:t xml:space="preserve"> </w:t>
      </w:r>
      <w:r>
        <w:rPr>
          <w:rFonts w:ascii="Times New Roman CYR" w:hAnsi="Times New Roman CYR" w:cs="Times New Roman CYR"/>
          <w:iCs w:val="0"/>
          <w:sz w:val="24"/>
        </w:rPr>
        <w:t xml:space="preserve">как средством, совершенствования техники чтения в 5-7 классах учебный предмет </w:t>
      </w:r>
      <w:r>
        <w:rPr>
          <w:iCs w:val="0"/>
          <w:sz w:val="24"/>
        </w:rPr>
        <w:t>«</w:t>
      </w:r>
      <w:r>
        <w:rPr>
          <w:rFonts w:ascii="Times New Roman CYR" w:hAnsi="Times New Roman CYR" w:cs="Times New Roman CYR"/>
          <w:iCs w:val="0"/>
          <w:sz w:val="24"/>
        </w:rPr>
        <w:t>Русский язык</w:t>
      </w:r>
      <w:r>
        <w:rPr>
          <w:iCs w:val="0"/>
          <w:sz w:val="24"/>
        </w:rPr>
        <w:t xml:space="preserve">» </w:t>
      </w:r>
      <w:r>
        <w:rPr>
          <w:rFonts w:ascii="Times New Roman CYR" w:hAnsi="Times New Roman CYR" w:cs="Times New Roman CYR"/>
          <w:iCs w:val="0"/>
          <w:sz w:val="24"/>
        </w:rPr>
        <w:t>изучается в 5-7 классах: 5 класс – 5 часов, 6 класс – 6 часов, 7 класс – 4 часа (обязательная часть ФГОС ООО), укреплен дополнительным часом из части, формируемой участниками образовательных отношений в 5 класс</w:t>
      </w:r>
      <w:r w:rsidR="00857C77">
        <w:rPr>
          <w:rFonts w:ascii="Times New Roman CYR" w:hAnsi="Times New Roman CYR" w:cs="Times New Roman CYR"/>
          <w:iCs w:val="0"/>
          <w:sz w:val="24"/>
        </w:rPr>
        <w:t>е</w:t>
      </w:r>
      <w:r>
        <w:rPr>
          <w:rFonts w:ascii="Times New Roman CYR" w:hAnsi="Times New Roman CYR" w:cs="Times New Roman CYR"/>
          <w:iCs w:val="0"/>
          <w:sz w:val="24"/>
        </w:rPr>
        <w:t>.</w:t>
      </w:r>
    </w:p>
    <w:p w:rsidR="00A47561" w:rsidRDefault="00A47561" w:rsidP="00ED285E">
      <w:pPr>
        <w:autoSpaceDE w:val="0"/>
        <w:ind w:firstLine="851"/>
        <w:jc w:val="both"/>
        <w:rPr>
          <w:rFonts w:ascii="Times New Roman CYR" w:hAnsi="Times New Roman CYR" w:cs="Times New Roman CYR"/>
          <w:iCs w:val="0"/>
          <w:sz w:val="24"/>
        </w:rPr>
      </w:pPr>
      <w:r>
        <w:rPr>
          <w:rFonts w:ascii="Times New Roman CYR" w:hAnsi="Times New Roman CYR" w:cs="Times New Roman CYR"/>
          <w:iCs w:val="0"/>
          <w:sz w:val="24"/>
        </w:rPr>
        <w:t xml:space="preserve">Обязательный учебный предмет </w:t>
      </w:r>
      <w:r>
        <w:rPr>
          <w:iCs w:val="0"/>
          <w:sz w:val="24"/>
        </w:rPr>
        <w:t>«</w:t>
      </w:r>
      <w:r>
        <w:rPr>
          <w:rFonts w:ascii="Times New Roman CYR" w:hAnsi="Times New Roman CYR" w:cs="Times New Roman CYR"/>
          <w:iCs w:val="0"/>
          <w:sz w:val="24"/>
        </w:rPr>
        <w:t>Математика</w:t>
      </w:r>
      <w:r>
        <w:rPr>
          <w:iCs w:val="0"/>
          <w:sz w:val="24"/>
        </w:rPr>
        <w:t xml:space="preserve">» </w:t>
      </w:r>
      <w:r>
        <w:rPr>
          <w:rFonts w:ascii="Times New Roman CYR" w:hAnsi="Times New Roman CYR" w:cs="Times New Roman CYR"/>
          <w:iCs w:val="0"/>
          <w:sz w:val="24"/>
        </w:rPr>
        <w:t xml:space="preserve">изучается в 5-6-х классах, два обязательных учебных предмета </w:t>
      </w:r>
      <w:r>
        <w:rPr>
          <w:iCs w:val="0"/>
          <w:sz w:val="24"/>
        </w:rPr>
        <w:t>«</w:t>
      </w:r>
      <w:r>
        <w:rPr>
          <w:rFonts w:ascii="Times New Roman CYR" w:hAnsi="Times New Roman CYR" w:cs="Times New Roman CYR"/>
          <w:iCs w:val="0"/>
          <w:sz w:val="24"/>
        </w:rPr>
        <w:t>Алгебра</w:t>
      </w:r>
      <w:r>
        <w:rPr>
          <w:iCs w:val="0"/>
          <w:sz w:val="24"/>
        </w:rPr>
        <w:t xml:space="preserve">» </w:t>
      </w:r>
      <w:r>
        <w:rPr>
          <w:rFonts w:ascii="Times New Roman CYR" w:hAnsi="Times New Roman CYR" w:cs="Times New Roman CYR"/>
          <w:iCs w:val="0"/>
          <w:sz w:val="24"/>
        </w:rPr>
        <w:t xml:space="preserve">и </w:t>
      </w:r>
      <w:r>
        <w:rPr>
          <w:iCs w:val="0"/>
          <w:sz w:val="24"/>
        </w:rPr>
        <w:t>«</w:t>
      </w:r>
      <w:r>
        <w:rPr>
          <w:rFonts w:ascii="Times New Roman CYR" w:hAnsi="Times New Roman CYR" w:cs="Times New Roman CYR"/>
          <w:iCs w:val="0"/>
          <w:sz w:val="24"/>
        </w:rPr>
        <w:t>Геометрия</w:t>
      </w:r>
      <w:r>
        <w:rPr>
          <w:iCs w:val="0"/>
          <w:sz w:val="24"/>
        </w:rPr>
        <w:t xml:space="preserve">» </w:t>
      </w:r>
      <w:r>
        <w:rPr>
          <w:rFonts w:ascii="Times New Roman CYR" w:hAnsi="Times New Roman CYR" w:cs="Times New Roman CYR"/>
          <w:iCs w:val="0"/>
          <w:sz w:val="24"/>
        </w:rPr>
        <w:t>изучаются в 7 классе. Укреплен дополнительным часом из части, формируемой участниками образовательных отношений в 7 класс</w:t>
      </w:r>
      <w:r w:rsidR="00857C77">
        <w:rPr>
          <w:rFonts w:ascii="Times New Roman CYR" w:hAnsi="Times New Roman CYR" w:cs="Times New Roman CYR"/>
          <w:iCs w:val="0"/>
          <w:sz w:val="24"/>
        </w:rPr>
        <w:t>е.</w:t>
      </w:r>
    </w:p>
    <w:p w:rsidR="00A47561" w:rsidRDefault="00A47561" w:rsidP="00ED285E">
      <w:pPr>
        <w:autoSpaceDE w:val="0"/>
        <w:ind w:firstLine="851"/>
        <w:jc w:val="both"/>
        <w:rPr>
          <w:iCs w:val="0"/>
          <w:sz w:val="24"/>
        </w:rPr>
      </w:pPr>
      <w:r>
        <w:rPr>
          <w:rFonts w:ascii="Times New Roman CYR" w:hAnsi="Times New Roman CYR" w:cs="Times New Roman CYR"/>
          <w:iCs w:val="0"/>
          <w:sz w:val="24"/>
        </w:rPr>
        <w:t xml:space="preserve">В рамках ФГОС ООО изучение обязательного учебного предмета </w:t>
      </w:r>
      <w:r>
        <w:rPr>
          <w:iCs w:val="0"/>
          <w:sz w:val="24"/>
        </w:rPr>
        <w:t>«</w:t>
      </w:r>
      <w:r>
        <w:rPr>
          <w:rFonts w:ascii="Times New Roman CYR" w:hAnsi="Times New Roman CYR" w:cs="Times New Roman CYR"/>
          <w:iCs w:val="0"/>
          <w:sz w:val="24"/>
        </w:rPr>
        <w:t>Информатика</w:t>
      </w:r>
      <w:r>
        <w:rPr>
          <w:iCs w:val="0"/>
          <w:sz w:val="24"/>
        </w:rPr>
        <w:t xml:space="preserve">» </w:t>
      </w:r>
      <w:r>
        <w:rPr>
          <w:rFonts w:ascii="Times New Roman CYR" w:hAnsi="Times New Roman CYR" w:cs="Times New Roman CYR"/>
          <w:iCs w:val="0"/>
          <w:sz w:val="24"/>
        </w:rPr>
        <w:t xml:space="preserve">начинается с </w:t>
      </w:r>
      <w:r w:rsidR="00857C77">
        <w:rPr>
          <w:rFonts w:ascii="Times New Roman CYR" w:hAnsi="Times New Roman CYR" w:cs="Times New Roman CYR"/>
          <w:iCs w:val="0"/>
          <w:sz w:val="24"/>
        </w:rPr>
        <w:t>7</w:t>
      </w:r>
      <w:r>
        <w:rPr>
          <w:rFonts w:ascii="Times New Roman CYR" w:hAnsi="Times New Roman CYR" w:cs="Times New Roman CYR"/>
          <w:iCs w:val="0"/>
          <w:sz w:val="24"/>
        </w:rPr>
        <w:t xml:space="preserve"> класса с целью совершенствования ИКТ-компетентности школьников для решения учебных задач. </w:t>
      </w:r>
    </w:p>
    <w:p w:rsidR="00A47561" w:rsidRDefault="00A47561" w:rsidP="00ED285E">
      <w:pPr>
        <w:autoSpaceDE w:val="0"/>
        <w:ind w:firstLine="851"/>
        <w:jc w:val="both"/>
        <w:rPr>
          <w:rFonts w:ascii="Times New Roman CYR" w:hAnsi="Times New Roman CYR" w:cs="Times New Roman CYR"/>
          <w:iCs w:val="0"/>
          <w:color w:val="000000"/>
          <w:sz w:val="24"/>
        </w:rPr>
      </w:pPr>
      <w:r>
        <w:rPr>
          <w:iCs w:val="0"/>
          <w:sz w:val="24"/>
        </w:rPr>
        <w:t xml:space="preserve"> </w:t>
      </w:r>
      <w:r>
        <w:rPr>
          <w:rFonts w:ascii="Times New Roman CYR" w:hAnsi="Times New Roman CYR" w:cs="Times New Roman CYR"/>
          <w:iCs w:val="0"/>
          <w:sz w:val="24"/>
        </w:rPr>
        <w:t xml:space="preserve">Учебный предмет  </w:t>
      </w:r>
      <w:r>
        <w:rPr>
          <w:iCs w:val="0"/>
          <w:sz w:val="24"/>
        </w:rPr>
        <w:t>«</w:t>
      </w:r>
      <w:r>
        <w:rPr>
          <w:rFonts w:ascii="Times New Roman CYR" w:hAnsi="Times New Roman CYR" w:cs="Times New Roman CYR"/>
          <w:iCs w:val="0"/>
          <w:sz w:val="24"/>
        </w:rPr>
        <w:t>Информатика</w:t>
      </w:r>
      <w:r>
        <w:rPr>
          <w:iCs w:val="0"/>
          <w:sz w:val="24"/>
        </w:rPr>
        <w:t xml:space="preserve">» </w:t>
      </w:r>
      <w:r>
        <w:rPr>
          <w:rFonts w:ascii="Times New Roman CYR" w:hAnsi="Times New Roman CYR" w:cs="Times New Roman CYR"/>
          <w:iCs w:val="0"/>
          <w:sz w:val="24"/>
        </w:rPr>
        <w:t>изучается: в 7 класс</w:t>
      </w:r>
      <w:r w:rsidR="00857C77">
        <w:rPr>
          <w:rFonts w:ascii="Times New Roman CYR" w:hAnsi="Times New Roman CYR" w:cs="Times New Roman CYR"/>
          <w:iCs w:val="0"/>
          <w:sz w:val="24"/>
        </w:rPr>
        <w:t>е</w:t>
      </w:r>
      <w:r>
        <w:rPr>
          <w:rFonts w:ascii="Times New Roman CYR" w:hAnsi="Times New Roman CYR" w:cs="Times New Roman CYR"/>
          <w:iCs w:val="0"/>
          <w:sz w:val="24"/>
        </w:rPr>
        <w:t xml:space="preserve"> (1 час в неделю). </w:t>
      </w:r>
    </w:p>
    <w:p w:rsidR="00A47561" w:rsidRDefault="00A47561" w:rsidP="00ED285E">
      <w:pPr>
        <w:autoSpaceDE w:val="0"/>
        <w:ind w:firstLine="851"/>
        <w:jc w:val="both"/>
        <w:rPr>
          <w:rFonts w:ascii="Times New Roman CYR" w:hAnsi="Times New Roman CYR" w:cs="Times New Roman CYR"/>
          <w:iCs w:val="0"/>
          <w:sz w:val="24"/>
        </w:rPr>
      </w:pPr>
      <w:r>
        <w:rPr>
          <w:rFonts w:ascii="Times New Roman CYR" w:hAnsi="Times New Roman CYR" w:cs="Times New Roman CYR"/>
          <w:iCs w:val="0"/>
          <w:color w:val="000000"/>
          <w:sz w:val="24"/>
        </w:rPr>
        <w:t xml:space="preserve">В связи с переходом на ФГОС ООО введены </w:t>
      </w:r>
      <w:r>
        <w:rPr>
          <w:rFonts w:ascii="Times New Roman CYR" w:hAnsi="Times New Roman CYR" w:cs="Times New Roman CYR"/>
          <w:iCs w:val="0"/>
          <w:sz w:val="24"/>
        </w:rPr>
        <w:t xml:space="preserve">учебные предметы </w:t>
      </w:r>
      <w:r>
        <w:rPr>
          <w:iCs w:val="0"/>
          <w:sz w:val="24"/>
        </w:rPr>
        <w:t>«</w:t>
      </w:r>
      <w:r>
        <w:rPr>
          <w:rFonts w:ascii="Times New Roman CYR" w:hAnsi="Times New Roman CYR" w:cs="Times New Roman CYR"/>
          <w:iCs w:val="0"/>
          <w:sz w:val="24"/>
        </w:rPr>
        <w:t>Биология</w:t>
      </w:r>
      <w:r>
        <w:rPr>
          <w:iCs w:val="0"/>
          <w:sz w:val="24"/>
        </w:rPr>
        <w:t xml:space="preserve">» </w:t>
      </w:r>
      <w:r>
        <w:rPr>
          <w:rFonts w:ascii="Times New Roman CYR" w:hAnsi="Times New Roman CYR" w:cs="Times New Roman CYR"/>
          <w:iCs w:val="0"/>
          <w:sz w:val="24"/>
        </w:rPr>
        <w:t xml:space="preserve">и </w:t>
      </w:r>
      <w:r>
        <w:rPr>
          <w:iCs w:val="0"/>
          <w:sz w:val="24"/>
        </w:rPr>
        <w:t>«</w:t>
      </w:r>
      <w:r>
        <w:rPr>
          <w:rFonts w:ascii="Times New Roman CYR" w:hAnsi="Times New Roman CYR" w:cs="Times New Roman CYR"/>
          <w:iCs w:val="0"/>
          <w:sz w:val="24"/>
        </w:rPr>
        <w:t>География</w:t>
      </w:r>
      <w:r>
        <w:rPr>
          <w:iCs w:val="0"/>
          <w:sz w:val="24"/>
        </w:rPr>
        <w:t xml:space="preserve">» </w:t>
      </w:r>
      <w:r>
        <w:rPr>
          <w:rFonts w:ascii="Times New Roman CYR" w:hAnsi="Times New Roman CYR" w:cs="Times New Roman CYR"/>
          <w:iCs w:val="0"/>
          <w:sz w:val="24"/>
        </w:rPr>
        <w:t>с 5 класса.</w:t>
      </w:r>
    </w:p>
    <w:p w:rsidR="0005312D" w:rsidRDefault="00A47561" w:rsidP="00ED285E">
      <w:pPr>
        <w:tabs>
          <w:tab w:val="left" w:pos="284"/>
        </w:tabs>
        <w:autoSpaceDE w:val="0"/>
        <w:ind w:firstLine="851"/>
        <w:jc w:val="both"/>
        <w:rPr>
          <w:iCs w:val="0"/>
          <w:sz w:val="24"/>
        </w:rPr>
      </w:pPr>
      <w:r>
        <w:rPr>
          <w:rFonts w:ascii="Times New Roman CYR" w:hAnsi="Times New Roman CYR" w:cs="Times New Roman CYR"/>
          <w:iCs w:val="0"/>
          <w:sz w:val="24"/>
        </w:rPr>
        <w:t xml:space="preserve">Обязательный учебный предмет </w:t>
      </w:r>
      <w:r>
        <w:rPr>
          <w:iCs w:val="0"/>
          <w:sz w:val="24"/>
        </w:rPr>
        <w:t>«</w:t>
      </w:r>
      <w:r>
        <w:rPr>
          <w:rFonts w:ascii="Times New Roman CYR" w:hAnsi="Times New Roman CYR" w:cs="Times New Roman CYR"/>
          <w:iCs w:val="0"/>
          <w:sz w:val="24"/>
        </w:rPr>
        <w:t>Биология</w:t>
      </w:r>
      <w:r>
        <w:rPr>
          <w:iCs w:val="0"/>
          <w:sz w:val="24"/>
        </w:rPr>
        <w:t xml:space="preserve">» </w:t>
      </w:r>
      <w:r>
        <w:rPr>
          <w:rFonts w:ascii="Times New Roman CYR" w:hAnsi="Times New Roman CYR" w:cs="Times New Roman CYR"/>
          <w:iCs w:val="0"/>
          <w:sz w:val="24"/>
        </w:rPr>
        <w:t>изучается в</w:t>
      </w:r>
      <w:r w:rsidR="00857C77">
        <w:rPr>
          <w:rFonts w:ascii="Times New Roman CYR" w:hAnsi="Times New Roman CYR" w:cs="Times New Roman CYR"/>
          <w:iCs w:val="0"/>
          <w:sz w:val="24"/>
        </w:rPr>
        <w:t xml:space="preserve"> 5 классе  1 час в неделю, в</w:t>
      </w:r>
      <w:r>
        <w:rPr>
          <w:rFonts w:ascii="Times New Roman CYR" w:hAnsi="Times New Roman CYR" w:cs="Times New Roman CYR"/>
          <w:iCs w:val="0"/>
          <w:sz w:val="24"/>
        </w:rPr>
        <w:t xml:space="preserve"> 6 классе</w:t>
      </w:r>
      <w:r w:rsidR="00857C77">
        <w:rPr>
          <w:rFonts w:ascii="Times New Roman CYR" w:hAnsi="Times New Roman CYR" w:cs="Times New Roman CYR"/>
          <w:iCs w:val="0"/>
          <w:sz w:val="24"/>
        </w:rPr>
        <w:t xml:space="preserve">  1 час в неделю, в 7 классе - 1</w:t>
      </w:r>
      <w:r>
        <w:rPr>
          <w:rFonts w:ascii="Times New Roman CYR" w:hAnsi="Times New Roman CYR" w:cs="Times New Roman CYR"/>
          <w:iCs w:val="0"/>
          <w:sz w:val="24"/>
        </w:rPr>
        <w:t xml:space="preserve"> час в неделю</w:t>
      </w:r>
      <w:r w:rsidR="00857C77" w:rsidRPr="00857C77">
        <w:rPr>
          <w:rFonts w:ascii="Times New Roman CYR" w:hAnsi="Times New Roman CYR" w:cs="Times New Roman CYR"/>
          <w:iCs w:val="0"/>
          <w:sz w:val="24"/>
        </w:rPr>
        <w:t xml:space="preserve"> </w:t>
      </w:r>
      <w:r w:rsidR="00857C77">
        <w:rPr>
          <w:rFonts w:ascii="Times New Roman CYR" w:hAnsi="Times New Roman CYR" w:cs="Times New Roman CYR"/>
          <w:iCs w:val="0"/>
          <w:sz w:val="24"/>
        </w:rPr>
        <w:t>укреплен дополнительным часом из части, формируемой участниками образовательных отношений в 5 – 7 классах</w:t>
      </w:r>
      <w:r w:rsidR="0005312D">
        <w:rPr>
          <w:rFonts w:ascii="Times New Roman CYR" w:hAnsi="Times New Roman CYR" w:cs="Times New Roman CYR"/>
          <w:iCs w:val="0"/>
          <w:sz w:val="24"/>
        </w:rPr>
        <w:t>.</w:t>
      </w:r>
      <w:r w:rsidR="0005312D" w:rsidRPr="0005312D">
        <w:rPr>
          <w:rFonts w:ascii="Times New Roman CYR" w:hAnsi="Times New Roman CYR" w:cs="Times New Roman CYR"/>
          <w:iCs w:val="0"/>
          <w:sz w:val="24"/>
        </w:rPr>
        <w:t xml:space="preserve"> </w:t>
      </w:r>
      <w:r w:rsidR="0005312D">
        <w:rPr>
          <w:rFonts w:ascii="Times New Roman CYR" w:hAnsi="Times New Roman CYR" w:cs="Times New Roman CYR"/>
          <w:iCs w:val="0"/>
          <w:sz w:val="24"/>
        </w:rPr>
        <w:t xml:space="preserve">Это связано с необходимостью совершенствования и углубления деятельности, учащихся в курсе биологии. Преподавание географии ведется согласно образовательной программе  2 часа в 7  классе, в 5, 6 классах -1час. Преподавание курса </w:t>
      </w:r>
      <w:r w:rsidR="0005312D">
        <w:rPr>
          <w:iCs w:val="0"/>
          <w:sz w:val="24"/>
        </w:rPr>
        <w:t>«</w:t>
      </w:r>
      <w:r w:rsidR="0005312D">
        <w:rPr>
          <w:rFonts w:ascii="Times New Roman CYR" w:hAnsi="Times New Roman CYR" w:cs="Times New Roman CYR"/>
          <w:iCs w:val="0"/>
          <w:sz w:val="24"/>
        </w:rPr>
        <w:t>География</w:t>
      </w:r>
      <w:r w:rsidR="0005312D">
        <w:rPr>
          <w:iCs w:val="0"/>
          <w:sz w:val="24"/>
        </w:rPr>
        <w:t xml:space="preserve">» </w:t>
      </w:r>
      <w:r w:rsidR="0005312D">
        <w:rPr>
          <w:rFonts w:ascii="Times New Roman CYR" w:hAnsi="Times New Roman CYR" w:cs="Times New Roman CYR"/>
          <w:iCs w:val="0"/>
          <w:sz w:val="24"/>
        </w:rPr>
        <w:t>усилен</w:t>
      </w:r>
      <w:r w:rsidR="008626BE">
        <w:rPr>
          <w:rFonts w:ascii="Times New Roman CYR" w:hAnsi="Times New Roman CYR" w:cs="Times New Roman CYR"/>
          <w:iCs w:val="0"/>
          <w:sz w:val="24"/>
        </w:rPr>
        <w:t>о</w:t>
      </w:r>
      <w:r w:rsidR="0005312D">
        <w:rPr>
          <w:rFonts w:ascii="Times New Roman CYR" w:hAnsi="Times New Roman CYR" w:cs="Times New Roman CYR"/>
          <w:iCs w:val="0"/>
          <w:sz w:val="24"/>
        </w:rPr>
        <w:t xml:space="preserve"> 1 часом в 6 классе </w:t>
      </w:r>
      <w:r w:rsidR="008626BE">
        <w:rPr>
          <w:rFonts w:ascii="Times New Roman CYR" w:hAnsi="Times New Roman CYR" w:cs="Times New Roman CYR"/>
          <w:iCs w:val="0"/>
          <w:sz w:val="24"/>
        </w:rPr>
        <w:t>из части, формируемой участниками образовательных отношений</w:t>
      </w:r>
      <w:r w:rsidR="0005312D">
        <w:rPr>
          <w:rFonts w:ascii="Times New Roman CYR" w:hAnsi="Times New Roman CYR" w:cs="Times New Roman CYR"/>
          <w:iCs w:val="0"/>
          <w:sz w:val="24"/>
        </w:rPr>
        <w:t>.</w:t>
      </w:r>
    </w:p>
    <w:p w:rsidR="00A47561" w:rsidRDefault="00A47561" w:rsidP="00ED285E">
      <w:pPr>
        <w:autoSpaceDE w:val="0"/>
        <w:ind w:firstLine="851"/>
        <w:jc w:val="both"/>
        <w:rPr>
          <w:rFonts w:ascii="Times New Roman CYR" w:hAnsi="Times New Roman CYR" w:cs="Times New Roman CYR"/>
          <w:iCs w:val="0"/>
          <w:sz w:val="24"/>
        </w:rPr>
      </w:pPr>
      <w:r>
        <w:rPr>
          <w:rFonts w:ascii="Times New Roman CYR" w:hAnsi="Times New Roman CYR" w:cs="Times New Roman CYR"/>
          <w:iCs w:val="0"/>
          <w:color w:val="000000"/>
          <w:sz w:val="24"/>
        </w:rPr>
        <w:t xml:space="preserve">В качестве обязательной  части учебный предмет </w:t>
      </w:r>
      <w:r>
        <w:rPr>
          <w:iCs w:val="0"/>
          <w:color w:val="000000"/>
          <w:sz w:val="24"/>
        </w:rPr>
        <w:t>«</w:t>
      </w:r>
      <w:r>
        <w:rPr>
          <w:rFonts w:ascii="Times New Roman CYR" w:hAnsi="Times New Roman CYR" w:cs="Times New Roman CYR"/>
          <w:iCs w:val="0"/>
          <w:color w:val="000000"/>
          <w:sz w:val="24"/>
        </w:rPr>
        <w:t>Обществознание</w:t>
      </w:r>
      <w:r>
        <w:rPr>
          <w:iCs w:val="0"/>
          <w:color w:val="000000"/>
          <w:sz w:val="24"/>
        </w:rPr>
        <w:t xml:space="preserve">» </w:t>
      </w:r>
      <w:r>
        <w:rPr>
          <w:rFonts w:ascii="Times New Roman CYR" w:hAnsi="Times New Roman CYR" w:cs="Times New Roman CYR"/>
          <w:iCs w:val="0"/>
          <w:color w:val="000000"/>
          <w:sz w:val="24"/>
        </w:rPr>
        <w:t xml:space="preserve">изучается с 5 класса (1 час в неделю), продолжается </w:t>
      </w:r>
      <w:r>
        <w:rPr>
          <w:rFonts w:ascii="Times New Roman CYR" w:hAnsi="Times New Roman CYR" w:cs="Times New Roman CYR"/>
          <w:iCs w:val="0"/>
          <w:sz w:val="24"/>
        </w:rPr>
        <w:t xml:space="preserve">изучение учебного предмета </w:t>
      </w:r>
      <w:r>
        <w:rPr>
          <w:rFonts w:ascii="Times New Roman CYR" w:hAnsi="Times New Roman CYR" w:cs="Times New Roman CYR"/>
          <w:iCs w:val="0"/>
          <w:color w:val="000000"/>
          <w:sz w:val="24"/>
        </w:rPr>
        <w:t xml:space="preserve"> </w:t>
      </w:r>
      <w:r>
        <w:rPr>
          <w:iCs w:val="0"/>
          <w:color w:val="000000"/>
          <w:sz w:val="24"/>
        </w:rPr>
        <w:t>«</w:t>
      </w:r>
      <w:r>
        <w:rPr>
          <w:rFonts w:ascii="Times New Roman CYR" w:hAnsi="Times New Roman CYR" w:cs="Times New Roman CYR"/>
          <w:iCs w:val="0"/>
          <w:color w:val="000000"/>
          <w:sz w:val="24"/>
        </w:rPr>
        <w:t>Обществознание</w:t>
      </w:r>
      <w:r>
        <w:rPr>
          <w:iCs w:val="0"/>
          <w:color w:val="000000"/>
          <w:sz w:val="24"/>
        </w:rPr>
        <w:t>»</w:t>
      </w:r>
      <w:r>
        <w:rPr>
          <w:iCs w:val="0"/>
          <w:sz w:val="24"/>
        </w:rPr>
        <w:t xml:space="preserve"> (</w:t>
      </w:r>
      <w:r>
        <w:rPr>
          <w:rFonts w:ascii="Times New Roman CYR" w:hAnsi="Times New Roman CYR" w:cs="Times New Roman CYR"/>
          <w:iCs w:val="0"/>
          <w:sz w:val="24"/>
        </w:rPr>
        <w:t>по 1 часу в неделю) в 6-7 классах.</w:t>
      </w:r>
    </w:p>
    <w:p w:rsidR="00A47561" w:rsidRDefault="00A47561" w:rsidP="00ED285E">
      <w:pPr>
        <w:autoSpaceDE w:val="0"/>
        <w:ind w:firstLine="851"/>
        <w:jc w:val="both"/>
        <w:rPr>
          <w:rFonts w:ascii="Times New Roman CYR" w:hAnsi="Times New Roman CYR" w:cs="Times New Roman CYR"/>
          <w:iCs w:val="0"/>
          <w:color w:val="000000"/>
          <w:sz w:val="24"/>
        </w:rPr>
      </w:pPr>
      <w:r>
        <w:rPr>
          <w:rFonts w:ascii="Times New Roman CYR" w:hAnsi="Times New Roman CYR" w:cs="Times New Roman CYR"/>
          <w:iCs w:val="0"/>
          <w:sz w:val="24"/>
        </w:rPr>
        <w:t xml:space="preserve">Обязательный учебный предмет </w:t>
      </w:r>
      <w:r>
        <w:rPr>
          <w:iCs w:val="0"/>
          <w:sz w:val="24"/>
        </w:rPr>
        <w:t>«</w:t>
      </w:r>
      <w:r>
        <w:rPr>
          <w:rFonts w:ascii="Times New Roman CYR" w:hAnsi="Times New Roman CYR" w:cs="Times New Roman CYR"/>
          <w:iCs w:val="0"/>
          <w:sz w:val="24"/>
        </w:rPr>
        <w:t>Физическая культура</w:t>
      </w:r>
      <w:r>
        <w:rPr>
          <w:iCs w:val="0"/>
          <w:sz w:val="24"/>
        </w:rPr>
        <w:t xml:space="preserve">» </w:t>
      </w:r>
      <w:r>
        <w:rPr>
          <w:rFonts w:ascii="Times New Roman CYR" w:hAnsi="Times New Roman CYR" w:cs="Times New Roman CYR"/>
          <w:iCs w:val="0"/>
          <w:sz w:val="24"/>
        </w:rPr>
        <w:t>в соответствии с ФГОС  ООО  при 6-дневной учебной неделе изучается 3 часа в неделю.</w:t>
      </w:r>
    </w:p>
    <w:p w:rsidR="00A47561" w:rsidRDefault="00A47561" w:rsidP="00ED285E">
      <w:pPr>
        <w:autoSpaceDE w:val="0"/>
        <w:ind w:firstLine="851"/>
        <w:jc w:val="both"/>
        <w:rPr>
          <w:rFonts w:ascii="Times New Roman CYR" w:hAnsi="Times New Roman CYR" w:cs="Times New Roman CYR"/>
          <w:iCs w:val="0"/>
          <w:color w:val="000000"/>
          <w:sz w:val="24"/>
        </w:rPr>
      </w:pPr>
      <w:r>
        <w:rPr>
          <w:rFonts w:ascii="Times New Roman CYR" w:hAnsi="Times New Roman CYR" w:cs="Times New Roman CYR"/>
          <w:iCs w:val="0"/>
          <w:color w:val="000000"/>
          <w:sz w:val="24"/>
        </w:rPr>
        <w:t xml:space="preserve">Обязательный учебный предмет </w:t>
      </w:r>
      <w:r>
        <w:rPr>
          <w:iCs w:val="0"/>
          <w:color w:val="000000"/>
          <w:sz w:val="24"/>
        </w:rPr>
        <w:t>«</w:t>
      </w:r>
      <w:r>
        <w:rPr>
          <w:rFonts w:ascii="Times New Roman CYR" w:hAnsi="Times New Roman CYR" w:cs="Times New Roman CYR"/>
          <w:iCs w:val="0"/>
          <w:color w:val="000000"/>
          <w:sz w:val="24"/>
        </w:rPr>
        <w:t>Технология</w:t>
      </w:r>
      <w:r>
        <w:rPr>
          <w:iCs w:val="0"/>
          <w:color w:val="000000"/>
          <w:sz w:val="24"/>
        </w:rPr>
        <w:t xml:space="preserve">» </w:t>
      </w:r>
      <w:r>
        <w:rPr>
          <w:rFonts w:ascii="Times New Roman CYR" w:hAnsi="Times New Roman CYR" w:cs="Times New Roman CYR"/>
          <w:iCs w:val="0"/>
          <w:color w:val="000000"/>
          <w:sz w:val="24"/>
        </w:rPr>
        <w:t xml:space="preserve">построен по модульному принципу с учетом возможностей образовательного учреждения. Обязательный учебный предмет </w:t>
      </w:r>
      <w:r>
        <w:rPr>
          <w:iCs w:val="0"/>
          <w:color w:val="000000"/>
          <w:sz w:val="24"/>
        </w:rPr>
        <w:t>«</w:t>
      </w:r>
      <w:r>
        <w:rPr>
          <w:rFonts w:ascii="Times New Roman CYR" w:hAnsi="Times New Roman CYR" w:cs="Times New Roman CYR"/>
          <w:iCs w:val="0"/>
          <w:color w:val="000000"/>
          <w:sz w:val="24"/>
        </w:rPr>
        <w:t>Технология</w:t>
      </w:r>
      <w:r>
        <w:rPr>
          <w:iCs w:val="0"/>
          <w:color w:val="000000"/>
          <w:sz w:val="24"/>
        </w:rPr>
        <w:t xml:space="preserve">» </w:t>
      </w:r>
      <w:r>
        <w:rPr>
          <w:rFonts w:ascii="Times New Roman CYR" w:hAnsi="Times New Roman CYR" w:cs="Times New Roman CYR"/>
          <w:iCs w:val="0"/>
          <w:color w:val="000000"/>
          <w:sz w:val="24"/>
        </w:rPr>
        <w:t>изучается 2 часа в неделю в 5-7 классах.</w:t>
      </w:r>
    </w:p>
    <w:p w:rsidR="00A47561" w:rsidRDefault="00A47561" w:rsidP="00ED285E">
      <w:pPr>
        <w:autoSpaceDE w:val="0"/>
        <w:ind w:firstLine="851"/>
        <w:jc w:val="both"/>
        <w:rPr>
          <w:rFonts w:ascii="Times New Roman CYR" w:hAnsi="Times New Roman CYR" w:cs="Times New Roman CYR"/>
          <w:iCs w:val="0"/>
          <w:color w:val="000000"/>
          <w:sz w:val="24"/>
        </w:rPr>
      </w:pPr>
      <w:r>
        <w:rPr>
          <w:rFonts w:ascii="Times New Roman CYR" w:hAnsi="Times New Roman CYR" w:cs="Times New Roman CYR"/>
          <w:iCs w:val="0"/>
          <w:color w:val="000000"/>
          <w:sz w:val="24"/>
        </w:rPr>
        <w:t xml:space="preserve">Учебный предмет </w:t>
      </w:r>
      <w:r>
        <w:rPr>
          <w:iCs w:val="0"/>
          <w:color w:val="000000"/>
          <w:sz w:val="24"/>
        </w:rPr>
        <w:t>«</w:t>
      </w:r>
      <w:r>
        <w:rPr>
          <w:rFonts w:ascii="Times New Roman CYR" w:hAnsi="Times New Roman CYR" w:cs="Times New Roman CYR"/>
          <w:iCs w:val="0"/>
          <w:color w:val="000000"/>
          <w:sz w:val="24"/>
        </w:rPr>
        <w:t>Основы безопасности жизнедеятельности</w:t>
      </w:r>
      <w:r>
        <w:rPr>
          <w:iCs w:val="0"/>
          <w:color w:val="000000"/>
          <w:sz w:val="24"/>
        </w:rPr>
        <w:t xml:space="preserve">» </w:t>
      </w:r>
      <w:r>
        <w:rPr>
          <w:rFonts w:ascii="Times New Roman CYR" w:hAnsi="Times New Roman CYR" w:cs="Times New Roman CYR"/>
          <w:iCs w:val="0"/>
          <w:color w:val="000000"/>
          <w:sz w:val="24"/>
        </w:rPr>
        <w:t xml:space="preserve">по ФК ГОС изучается в 8 классе в объеме 1 часа в неделю как обязательная часть (федеральный компонент) учебного плана. </w:t>
      </w:r>
    </w:p>
    <w:p w:rsidR="00A47561" w:rsidRDefault="00A47561" w:rsidP="00ED285E">
      <w:pPr>
        <w:autoSpaceDE w:val="0"/>
        <w:ind w:firstLine="851"/>
        <w:jc w:val="both"/>
        <w:rPr>
          <w:rFonts w:ascii="Times New Roman CYR" w:hAnsi="Times New Roman CYR" w:cs="Times New Roman CYR"/>
          <w:iCs w:val="0"/>
          <w:sz w:val="24"/>
        </w:rPr>
      </w:pPr>
      <w:r>
        <w:rPr>
          <w:rFonts w:ascii="Times New Roman CYR" w:hAnsi="Times New Roman CYR" w:cs="Times New Roman CYR"/>
          <w:iCs w:val="0"/>
          <w:color w:val="000000"/>
          <w:sz w:val="24"/>
        </w:rPr>
        <w:t xml:space="preserve">В </w:t>
      </w:r>
      <w:r w:rsidR="00652383" w:rsidRPr="00652383">
        <w:rPr>
          <w:rFonts w:ascii="Times New Roman CYR" w:hAnsi="Times New Roman CYR" w:cs="Times New Roman CYR"/>
          <w:iCs w:val="0"/>
          <w:color w:val="000000"/>
          <w:sz w:val="24"/>
        </w:rPr>
        <w:t>ГКОУ РД «Кикуникутанская ООШ Гергебильского района»</w:t>
      </w:r>
      <w:r>
        <w:rPr>
          <w:rFonts w:ascii="Times New Roman CYR" w:hAnsi="Times New Roman CYR" w:cs="Times New Roman CYR"/>
          <w:iCs w:val="0"/>
          <w:color w:val="000000"/>
          <w:sz w:val="24"/>
        </w:rPr>
        <w:t xml:space="preserve">, реализующего ФГОС ООО, учебный предмет </w:t>
      </w:r>
      <w:r>
        <w:rPr>
          <w:iCs w:val="0"/>
          <w:sz w:val="24"/>
        </w:rPr>
        <w:t>«</w:t>
      </w:r>
      <w:r>
        <w:rPr>
          <w:rFonts w:ascii="Times New Roman CYR" w:hAnsi="Times New Roman CYR" w:cs="Times New Roman CYR"/>
          <w:iCs w:val="0"/>
          <w:sz w:val="24"/>
        </w:rPr>
        <w:t>Музыка</w:t>
      </w:r>
      <w:r>
        <w:rPr>
          <w:iCs w:val="0"/>
          <w:sz w:val="24"/>
        </w:rPr>
        <w:t xml:space="preserve">» </w:t>
      </w:r>
      <w:r>
        <w:rPr>
          <w:rFonts w:ascii="Times New Roman CYR" w:hAnsi="Times New Roman CYR" w:cs="Times New Roman CYR"/>
          <w:iCs w:val="0"/>
          <w:sz w:val="24"/>
        </w:rPr>
        <w:t xml:space="preserve">и </w:t>
      </w:r>
      <w:r>
        <w:rPr>
          <w:iCs w:val="0"/>
          <w:color w:val="000000"/>
          <w:sz w:val="24"/>
        </w:rPr>
        <w:t>«</w:t>
      </w:r>
      <w:r>
        <w:rPr>
          <w:rFonts w:ascii="Times New Roman CYR" w:hAnsi="Times New Roman CYR" w:cs="Times New Roman CYR"/>
          <w:iCs w:val="0"/>
          <w:color w:val="000000"/>
          <w:sz w:val="24"/>
        </w:rPr>
        <w:t xml:space="preserve">Изобразительное </w:t>
      </w:r>
      <w:proofErr w:type="gramStart"/>
      <w:r>
        <w:rPr>
          <w:rFonts w:ascii="Times New Roman CYR" w:hAnsi="Times New Roman CYR" w:cs="Times New Roman CYR"/>
          <w:iCs w:val="0"/>
          <w:color w:val="000000"/>
          <w:sz w:val="24"/>
        </w:rPr>
        <w:t>искусство</w:t>
      </w:r>
      <w:r>
        <w:rPr>
          <w:iCs w:val="0"/>
          <w:color w:val="000000"/>
          <w:sz w:val="24"/>
        </w:rPr>
        <w:t xml:space="preserve">» </w:t>
      </w:r>
      <w:r>
        <w:rPr>
          <w:iCs w:val="0"/>
          <w:sz w:val="24"/>
        </w:rPr>
        <w:t xml:space="preserve"> </w:t>
      </w:r>
      <w:r>
        <w:rPr>
          <w:rFonts w:ascii="Times New Roman CYR" w:hAnsi="Times New Roman CYR" w:cs="Times New Roman CYR"/>
          <w:iCs w:val="0"/>
          <w:sz w:val="24"/>
        </w:rPr>
        <w:t>изучается</w:t>
      </w:r>
      <w:proofErr w:type="gramEnd"/>
      <w:r>
        <w:rPr>
          <w:rFonts w:ascii="Times New Roman CYR" w:hAnsi="Times New Roman CYR" w:cs="Times New Roman CYR"/>
          <w:iCs w:val="0"/>
          <w:sz w:val="24"/>
        </w:rPr>
        <w:t xml:space="preserve"> в 5-7 (1 час в неделю). </w:t>
      </w:r>
    </w:p>
    <w:p w:rsidR="00A47561" w:rsidRDefault="00A47561" w:rsidP="00ED285E">
      <w:pPr>
        <w:tabs>
          <w:tab w:val="left" w:pos="284"/>
        </w:tabs>
        <w:autoSpaceDE w:val="0"/>
        <w:ind w:firstLine="851"/>
        <w:jc w:val="both"/>
        <w:rPr>
          <w:rFonts w:ascii="Times New Roman CYR" w:hAnsi="Times New Roman CYR" w:cs="Times New Roman CYR"/>
          <w:iCs w:val="0"/>
          <w:sz w:val="24"/>
        </w:rPr>
      </w:pPr>
      <w:r>
        <w:rPr>
          <w:rFonts w:ascii="Times New Roman CYR" w:hAnsi="Times New Roman CYR" w:cs="Times New Roman CYR"/>
          <w:iCs w:val="0"/>
          <w:sz w:val="24"/>
        </w:rPr>
        <w:t>В вариативной части учебного плана 5-7  классов  реализуются занятия по выбору  образовательного учреждения.</w:t>
      </w:r>
    </w:p>
    <w:p w:rsidR="00A47561" w:rsidRDefault="00A47561" w:rsidP="00ED285E">
      <w:pPr>
        <w:tabs>
          <w:tab w:val="left" w:pos="284"/>
        </w:tabs>
        <w:autoSpaceDE w:val="0"/>
        <w:ind w:firstLine="851"/>
        <w:jc w:val="both"/>
        <w:rPr>
          <w:rFonts w:ascii="Times New Roman CYR" w:hAnsi="Times New Roman CYR" w:cs="Times New Roman CYR"/>
          <w:iCs w:val="0"/>
          <w:sz w:val="24"/>
        </w:rPr>
      </w:pPr>
      <w:r>
        <w:rPr>
          <w:rFonts w:ascii="Times New Roman CYR" w:hAnsi="Times New Roman CYR" w:cs="Times New Roman CYR"/>
          <w:iCs w:val="0"/>
          <w:sz w:val="24"/>
        </w:rPr>
        <w:t xml:space="preserve">Изучение иностранного языка (английского) в  каждом классе основной школы выделено по 3 часа. </w:t>
      </w:r>
    </w:p>
    <w:p w:rsidR="00A47561" w:rsidRDefault="00A47561" w:rsidP="00ED285E">
      <w:pPr>
        <w:tabs>
          <w:tab w:val="left" w:pos="284"/>
        </w:tabs>
        <w:autoSpaceDE w:val="0"/>
        <w:ind w:firstLine="851"/>
        <w:jc w:val="both"/>
        <w:rPr>
          <w:rFonts w:ascii="Times New Roman CYR" w:hAnsi="Times New Roman CYR" w:cs="Times New Roman CYR"/>
          <w:iCs w:val="0"/>
          <w:sz w:val="24"/>
        </w:rPr>
      </w:pPr>
      <w:r>
        <w:rPr>
          <w:rFonts w:ascii="Times New Roman CYR" w:hAnsi="Times New Roman CYR" w:cs="Times New Roman CYR"/>
          <w:iCs w:val="0"/>
          <w:sz w:val="24"/>
        </w:rPr>
        <w:t xml:space="preserve">Изучение математики усилено 1 часом вариативной части для преподавания алгебры  в 7  классе. </w:t>
      </w:r>
    </w:p>
    <w:p w:rsidR="00A47561" w:rsidRDefault="00A47561" w:rsidP="00ED285E">
      <w:pPr>
        <w:tabs>
          <w:tab w:val="left" w:pos="284"/>
        </w:tabs>
        <w:autoSpaceDE w:val="0"/>
        <w:ind w:firstLine="851"/>
        <w:jc w:val="both"/>
        <w:rPr>
          <w:iCs w:val="0"/>
          <w:sz w:val="24"/>
        </w:rPr>
      </w:pPr>
      <w:r>
        <w:rPr>
          <w:rFonts w:ascii="Times New Roman CYR" w:hAnsi="Times New Roman CYR" w:cs="Times New Roman CYR"/>
          <w:iCs w:val="0"/>
          <w:sz w:val="24"/>
        </w:rPr>
        <w:t xml:space="preserve">Курс </w:t>
      </w:r>
      <w:r>
        <w:rPr>
          <w:iCs w:val="0"/>
          <w:sz w:val="24"/>
        </w:rPr>
        <w:t>«</w:t>
      </w:r>
      <w:r>
        <w:rPr>
          <w:rFonts w:ascii="Times New Roman CYR" w:hAnsi="Times New Roman CYR" w:cs="Times New Roman CYR"/>
          <w:iCs w:val="0"/>
          <w:sz w:val="24"/>
        </w:rPr>
        <w:t>История</w:t>
      </w:r>
      <w:r>
        <w:rPr>
          <w:iCs w:val="0"/>
          <w:sz w:val="24"/>
        </w:rPr>
        <w:t xml:space="preserve">» </w:t>
      </w:r>
      <w:r>
        <w:rPr>
          <w:rFonts w:ascii="Times New Roman CYR" w:hAnsi="Times New Roman CYR" w:cs="Times New Roman CYR"/>
          <w:iCs w:val="0"/>
          <w:sz w:val="24"/>
        </w:rPr>
        <w:t xml:space="preserve">изучается с 5 по 7  класс по 2 часа в неделю. </w:t>
      </w:r>
    </w:p>
    <w:p w:rsidR="00A47561" w:rsidRDefault="00A47561" w:rsidP="00ED285E">
      <w:pPr>
        <w:tabs>
          <w:tab w:val="left" w:pos="284"/>
        </w:tabs>
        <w:autoSpaceDE w:val="0"/>
        <w:ind w:firstLine="851"/>
        <w:jc w:val="both"/>
        <w:rPr>
          <w:rFonts w:ascii="Times New Roman CYR" w:hAnsi="Times New Roman CYR" w:cs="Times New Roman CYR"/>
          <w:iCs w:val="0"/>
          <w:sz w:val="24"/>
        </w:rPr>
      </w:pPr>
      <w:r>
        <w:rPr>
          <w:rFonts w:ascii="Times New Roman CYR" w:hAnsi="Times New Roman CYR" w:cs="Times New Roman CYR"/>
          <w:iCs w:val="0"/>
          <w:sz w:val="24"/>
        </w:rPr>
        <w:t>Изучение физики в 7  класс - 2 часа в неделю.</w:t>
      </w:r>
    </w:p>
    <w:p w:rsidR="00A47561" w:rsidRDefault="00A47561" w:rsidP="00ED285E">
      <w:pPr>
        <w:shd w:val="clear" w:color="auto" w:fill="FFFFFF"/>
        <w:ind w:firstLine="851"/>
        <w:jc w:val="both"/>
        <w:textAlignment w:val="baseline"/>
        <w:outlineLvl w:val="4"/>
        <w:rPr>
          <w:sz w:val="24"/>
        </w:rPr>
      </w:pPr>
      <w:r w:rsidRPr="0005312D">
        <w:rPr>
          <w:sz w:val="24"/>
        </w:rPr>
        <w:t>Промежуточная аттестация обучающихся осуществляется на основании положения «</w:t>
      </w:r>
      <w:r w:rsidR="0005312D" w:rsidRPr="0005312D">
        <w:rPr>
          <w:color w:val="000000"/>
          <w:sz w:val="24"/>
        </w:rPr>
        <w:t xml:space="preserve">О проведении  </w:t>
      </w:r>
      <w:r w:rsidR="0005312D" w:rsidRPr="0005312D">
        <w:rPr>
          <w:color w:val="000000"/>
          <w:sz w:val="24"/>
          <w:shd w:val="clear" w:color="auto" w:fill="FFFFFF"/>
        </w:rPr>
        <w:t>промежуточной аттестации учащихся и осуществлении текущего контроля их успеваемости</w:t>
      </w:r>
      <w:r>
        <w:rPr>
          <w:sz w:val="24"/>
        </w:rPr>
        <w:t>».</w:t>
      </w:r>
    </w:p>
    <w:p w:rsidR="00A47561" w:rsidRDefault="00A47561" w:rsidP="00ED285E">
      <w:pPr>
        <w:ind w:firstLine="851"/>
        <w:jc w:val="both"/>
        <w:rPr>
          <w:sz w:val="24"/>
        </w:rPr>
      </w:pPr>
      <w:r>
        <w:rPr>
          <w:sz w:val="24"/>
        </w:rPr>
        <w:t xml:space="preserve">        Промежуточная аттестация может проводиться в следующих формах:</w:t>
      </w:r>
    </w:p>
    <w:p w:rsidR="00A47561" w:rsidRDefault="00A47561" w:rsidP="00ED285E">
      <w:pPr>
        <w:ind w:firstLine="851"/>
        <w:jc w:val="both"/>
        <w:rPr>
          <w:sz w:val="24"/>
        </w:rPr>
      </w:pPr>
      <w:r>
        <w:rPr>
          <w:sz w:val="24"/>
        </w:rPr>
        <w:lastRenderedPageBreak/>
        <w:t>- контрольная работа;</w:t>
      </w:r>
    </w:p>
    <w:p w:rsidR="00A47561" w:rsidRDefault="00A47561" w:rsidP="00ED285E">
      <w:pPr>
        <w:ind w:firstLine="851"/>
        <w:jc w:val="both"/>
        <w:rPr>
          <w:sz w:val="24"/>
        </w:rPr>
      </w:pPr>
      <w:r>
        <w:rPr>
          <w:sz w:val="24"/>
        </w:rPr>
        <w:t>- комплексная работа;</w:t>
      </w:r>
    </w:p>
    <w:p w:rsidR="00A47561" w:rsidRDefault="00A47561" w:rsidP="00ED285E">
      <w:pPr>
        <w:ind w:firstLine="851"/>
        <w:jc w:val="both"/>
        <w:rPr>
          <w:sz w:val="24"/>
        </w:rPr>
      </w:pPr>
      <w:r>
        <w:rPr>
          <w:sz w:val="24"/>
        </w:rPr>
        <w:t>- тестирование;</w:t>
      </w:r>
    </w:p>
    <w:p w:rsidR="00A47561" w:rsidRDefault="00A47561" w:rsidP="00ED285E">
      <w:pPr>
        <w:ind w:firstLine="851"/>
        <w:jc w:val="both"/>
        <w:rPr>
          <w:sz w:val="24"/>
        </w:rPr>
      </w:pPr>
      <w:r>
        <w:rPr>
          <w:sz w:val="24"/>
        </w:rPr>
        <w:t>- защита реферата (творческой работы);</w:t>
      </w:r>
    </w:p>
    <w:p w:rsidR="00A47561" w:rsidRDefault="00A47561" w:rsidP="00ED285E">
      <w:pPr>
        <w:ind w:firstLine="851"/>
        <w:jc w:val="both"/>
        <w:rPr>
          <w:sz w:val="24"/>
        </w:rPr>
      </w:pPr>
      <w:r>
        <w:rPr>
          <w:sz w:val="24"/>
        </w:rPr>
        <w:t>- защита проекта.</w:t>
      </w:r>
    </w:p>
    <w:p w:rsidR="00A47561" w:rsidRDefault="00A47561" w:rsidP="00ED285E">
      <w:pPr>
        <w:ind w:firstLine="851"/>
        <w:jc w:val="both"/>
        <w:rPr>
          <w:color w:val="000000"/>
          <w:sz w:val="24"/>
        </w:rPr>
      </w:pPr>
      <w:r>
        <w:rPr>
          <w:color w:val="000000"/>
          <w:sz w:val="24"/>
        </w:rPr>
        <w:t xml:space="preserve">Учебный план основного общего образования  обеспечен необходимыми  программно-методическими комплексами (федеральными программами, учебниками, методическими рекомендациями для обучающихся и учителей) на </w:t>
      </w:r>
      <w:r w:rsidR="00B34FE0">
        <w:rPr>
          <w:color w:val="000000"/>
          <w:sz w:val="24"/>
        </w:rPr>
        <w:t>60</w:t>
      </w:r>
      <w:r>
        <w:rPr>
          <w:color w:val="000000"/>
          <w:sz w:val="24"/>
        </w:rPr>
        <w:t>%.</w:t>
      </w:r>
      <w:r w:rsidR="00B34FE0">
        <w:rPr>
          <w:color w:val="000000"/>
          <w:sz w:val="24"/>
        </w:rPr>
        <w:t xml:space="preserve"> Методические рекомендации имеются не ко  всем учебникам.</w:t>
      </w:r>
    </w:p>
    <w:p w:rsidR="0005446E" w:rsidRDefault="0005446E" w:rsidP="00ED285E">
      <w:pPr>
        <w:ind w:firstLine="851"/>
        <w:jc w:val="both"/>
      </w:pPr>
    </w:p>
    <w:tbl>
      <w:tblPr>
        <w:tblW w:w="10074" w:type="dxa"/>
        <w:tblInd w:w="108" w:type="dxa"/>
        <w:tblLayout w:type="fixed"/>
        <w:tblLook w:val="0000" w:firstRow="0" w:lastRow="0" w:firstColumn="0" w:lastColumn="0" w:noHBand="0" w:noVBand="0"/>
      </w:tblPr>
      <w:tblGrid>
        <w:gridCol w:w="1560"/>
        <w:gridCol w:w="1134"/>
        <w:gridCol w:w="3261"/>
        <w:gridCol w:w="2409"/>
        <w:gridCol w:w="1710"/>
      </w:tblGrid>
      <w:tr w:rsidR="0005446E" w:rsidRPr="00B6266A" w:rsidTr="00B6266A">
        <w:trPr>
          <w:trHeight w:val="614"/>
        </w:trPr>
        <w:tc>
          <w:tcPr>
            <w:tcW w:w="1560" w:type="dxa"/>
            <w:tcBorders>
              <w:top w:val="single" w:sz="1" w:space="0" w:color="000000"/>
              <w:left w:val="single" w:sz="1" w:space="0" w:color="000000"/>
              <w:bottom w:val="single" w:sz="4" w:space="0" w:color="000000"/>
            </w:tcBorders>
            <w:shd w:val="clear" w:color="auto" w:fill="FFFFFF"/>
          </w:tcPr>
          <w:p w:rsidR="0005446E" w:rsidRPr="00B6266A" w:rsidRDefault="0005446E" w:rsidP="00D16EA3">
            <w:pPr>
              <w:tabs>
                <w:tab w:val="left" w:pos="1267"/>
              </w:tabs>
              <w:rPr>
                <w:b/>
                <w:sz w:val="24"/>
              </w:rPr>
            </w:pPr>
            <w:r w:rsidRPr="00B6266A">
              <w:rPr>
                <w:b/>
                <w:sz w:val="24"/>
              </w:rPr>
              <w:t>Предмет</w:t>
            </w:r>
            <w:r w:rsidRPr="00B6266A">
              <w:rPr>
                <w:b/>
                <w:sz w:val="24"/>
              </w:rPr>
              <w:tab/>
            </w:r>
          </w:p>
        </w:tc>
        <w:tc>
          <w:tcPr>
            <w:tcW w:w="1134" w:type="dxa"/>
            <w:tcBorders>
              <w:top w:val="single" w:sz="1" w:space="0" w:color="000000"/>
              <w:left w:val="single" w:sz="1" w:space="0" w:color="000000"/>
              <w:bottom w:val="single" w:sz="4" w:space="0" w:color="000000"/>
            </w:tcBorders>
            <w:shd w:val="clear" w:color="auto" w:fill="FFFFFF"/>
          </w:tcPr>
          <w:p w:rsidR="0005446E" w:rsidRPr="00B6266A" w:rsidRDefault="0005446E" w:rsidP="00D16EA3">
            <w:pPr>
              <w:autoSpaceDE w:val="0"/>
              <w:jc w:val="center"/>
              <w:rPr>
                <w:b/>
                <w:bCs/>
                <w:sz w:val="24"/>
              </w:rPr>
            </w:pPr>
            <w:r w:rsidRPr="00B6266A">
              <w:rPr>
                <w:b/>
                <w:bCs/>
                <w:sz w:val="24"/>
              </w:rPr>
              <w:t>Класс</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jc w:val="center"/>
              <w:rPr>
                <w:b/>
                <w:bCs/>
                <w:sz w:val="24"/>
              </w:rPr>
            </w:pPr>
            <w:r w:rsidRPr="00B6266A">
              <w:rPr>
                <w:b/>
                <w:bCs/>
                <w:sz w:val="24"/>
              </w:rPr>
              <w:t>Название программы</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jc w:val="center"/>
              <w:rPr>
                <w:b/>
                <w:bCs/>
                <w:sz w:val="24"/>
              </w:rPr>
            </w:pPr>
            <w:r w:rsidRPr="00B6266A">
              <w:rPr>
                <w:b/>
                <w:bCs/>
                <w:sz w:val="24"/>
              </w:rPr>
              <w:t>Автор программы</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05446E" w:rsidP="00D16EA3">
            <w:pPr>
              <w:autoSpaceDE w:val="0"/>
              <w:jc w:val="center"/>
              <w:rPr>
                <w:b/>
                <w:sz w:val="24"/>
                <w:lang w:val="en-US"/>
              </w:rPr>
            </w:pPr>
            <w:r w:rsidRPr="00B6266A">
              <w:rPr>
                <w:b/>
                <w:bCs/>
                <w:sz w:val="24"/>
              </w:rPr>
              <w:t>Издательство и год</w:t>
            </w:r>
          </w:p>
        </w:tc>
      </w:tr>
      <w:tr w:rsidR="0005446E" w:rsidRPr="00B6266A" w:rsidTr="00B6266A">
        <w:trPr>
          <w:trHeight w:val="614"/>
        </w:trPr>
        <w:tc>
          <w:tcPr>
            <w:tcW w:w="1560" w:type="dxa"/>
            <w:tcBorders>
              <w:top w:val="single" w:sz="1" w:space="0" w:color="000000"/>
              <w:left w:val="single" w:sz="1" w:space="0" w:color="000000"/>
              <w:bottom w:val="single" w:sz="4" w:space="0" w:color="000000"/>
            </w:tcBorders>
            <w:shd w:val="clear" w:color="auto" w:fill="FFFFFF"/>
          </w:tcPr>
          <w:p w:rsidR="0005446E" w:rsidRPr="00B6266A" w:rsidRDefault="0005446E" w:rsidP="00D16EA3">
            <w:pPr>
              <w:rPr>
                <w:sz w:val="24"/>
              </w:rPr>
            </w:pPr>
            <w:r w:rsidRPr="00B6266A">
              <w:rPr>
                <w:sz w:val="24"/>
              </w:rPr>
              <w:t>История</w:t>
            </w:r>
          </w:p>
        </w:tc>
        <w:tc>
          <w:tcPr>
            <w:tcW w:w="1134" w:type="dxa"/>
            <w:tcBorders>
              <w:top w:val="single" w:sz="1" w:space="0" w:color="000000"/>
              <w:left w:val="single" w:sz="1" w:space="0" w:color="000000"/>
              <w:bottom w:val="single" w:sz="4" w:space="0" w:color="000000"/>
            </w:tcBorders>
            <w:shd w:val="clear" w:color="auto" w:fill="FFFFFF"/>
          </w:tcPr>
          <w:p w:rsidR="0005446E" w:rsidRPr="00B6266A" w:rsidRDefault="0005446E" w:rsidP="00D16EA3">
            <w:pPr>
              <w:tabs>
                <w:tab w:val="center" w:pos="246"/>
              </w:tabs>
              <w:autoSpaceDE w:val="0"/>
              <w:rPr>
                <w:bCs/>
                <w:sz w:val="24"/>
              </w:rPr>
            </w:pPr>
            <w:r w:rsidRPr="00B6266A">
              <w:rPr>
                <w:bCs/>
                <w:sz w:val="24"/>
              </w:rPr>
              <w:t>5</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bCs/>
                <w:sz w:val="24"/>
              </w:rPr>
            </w:pPr>
            <w:r w:rsidRPr="00B6266A">
              <w:rPr>
                <w:bCs/>
                <w:sz w:val="24"/>
              </w:rPr>
              <w:t>Примерная программа основного общего образования по Истории Древнего мира</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jc w:val="center"/>
              <w:rPr>
                <w:bCs/>
                <w:sz w:val="24"/>
              </w:rPr>
            </w:pPr>
            <w:r w:rsidRPr="00B6266A">
              <w:rPr>
                <w:bCs/>
                <w:sz w:val="24"/>
              </w:rPr>
              <w:t>Н.И.Чеботарёва</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05446E" w:rsidP="00D16EA3">
            <w:pPr>
              <w:autoSpaceDE w:val="0"/>
              <w:jc w:val="center"/>
              <w:rPr>
                <w:bCs/>
                <w:sz w:val="24"/>
              </w:rPr>
            </w:pPr>
            <w:r w:rsidRPr="00B6266A">
              <w:rPr>
                <w:bCs/>
                <w:sz w:val="24"/>
              </w:rPr>
              <w:t>«Планета»,2014</w:t>
            </w:r>
          </w:p>
        </w:tc>
      </w:tr>
      <w:tr w:rsidR="0005446E" w:rsidRPr="00B6266A" w:rsidTr="00B6266A">
        <w:trPr>
          <w:trHeight w:val="143"/>
        </w:trPr>
        <w:tc>
          <w:tcPr>
            <w:tcW w:w="1560"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lang w:val="en-US"/>
              </w:rPr>
            </w:pPr>
            <w:r w:rsidRPr="00B6266A">
              <w:rPr>
                <w:sz w:val="24"/>
              </w:rPr>
              <w:t>История Средних веков</w:t>
            </w:r>
          </w:p>
        </w:tc>
        <w:tc>
          <w:tcPr>
            <w:tcW w:w="1134" w:type="dxa"/>
            <w:vMerge w:val="restart"/>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6</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Примерная программа общеобразовательных учреждений по истории Средних веков</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М.Б.Новожилова</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05446E" w:rsidP="00D16EA3">
            <w:pPr>
              <w:autoSpaceDE w:val="0"/>
              <w:rPr>
                <w:sz w:val="24"/>
              </w:rPr>
            </w:pPr>
            <w:r w:rsidRPr="00B6266A">
              <w:rPr>
                <w:sz w:val="24"/>
                <w:lang w:val="en-US"/>
              </w:rPr>
              <w:t>«</w:t>
            </w:r>
            <w:r w:rsidRPr="00B6266A">
              <w:rPr>
                <w:sz w:val="24"/>
              </w:rPr>
              <w:t>Учитель</w:t>
            </w:r>
            <w:r w:rsidRPr="00B6266A">
              <w:rPr>
                <w:sz w:val="24"/>
                <w:lang w:val="en-US"/>
              </w:rPr>
              <w:t>»,</w:t>
            </w:r>
          </w:p>
          <w:p w:rsidR="0005446E" w:rsidRPr="00B6266A" w:rsidRDefault="0005446E" w:rsidP="00D16EA3">
            <w:pPr>
              <w:autoSpaceDE w:val="0"/>
              <w:rPr>
                <w:sz w:val="24"/>
              </w:rPr>
            </w:pPr>
            <w:r w:rsidRPr="00B6266A">
              <w:rPr>
                <w:sz w:val="24"/>
                <w:lang w:val="en-US"/>
              </w:rPr>
              <w:t xml:space="preserve"> </w:t>
            </w:r>
            <w:r w:rsidRPr="00B6266A">
              <w:rPr>
                <w:sz w:val="24"/>
              </w:rPr>
              <w:t>2015год</w:t>
            </w:r>
          </w:p>
        </w:tc>
      </w:tr>
      <w:tr w:rsidR="0005446E" w:rsidRPr="00B6266A" w:rsidTr="00B6266A">
        <w:trPr>
          <w:trHeight w:val="143"/>
        </w:trPr>
        <w:tc>
          <w:tcPr>
            <w:tcW w:w="1560"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lang w:val="en-US"/>
              </w:rPr>
            </w:pPr>
            <w:r w:rsidRPr="00B6266A">
              <w:rPr>
                <w:sz w:val="24"/>
              </w:rPr>
              <w:t>История России</w:t>
            </w:r>
          </w:p>
        </w:tc>
        <w:tc>
          <w:tcPr>
            <w:tcW w:w="1134" w:type="dxa"/>
            <w:vMerge/>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snapToGrid w:val="0"/>
              <w:rPr>
                <w:sz w:val="24"/>
                <w:lang w:val="en-US"/>
              </w:rPr>
            </w:pP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Примерная программа общеобразовательных учреждений по истории России</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Л.Н.Алексашкина,</w:t>
            </w:r>
          </w:p>
          <w:p w:rsidR="0005446E" w:rsidRPr="00B6266A" w:rsidRDefault="0005446E" w:rsidP="00D16EA3">
            <w:pPr>
              <w:autoSpaceDE w:val="0"/>
              <w:rPr>
                <w:sz w:val="24"/>
              </w:rPr>
            </w:pPr>
            <w:r w:rsidRPr="00B6266A">
              <w:rPr>
                <w:sz w:val="24"/>
              </w:rPr>
              <w:t>Н.И.Ворожейкина,</w:t>
            </w:r>
          </w:p>
          <w:p w:rsidR="0005446E" w:rsidRPr="00B6266A" w:rsidRDefault="0005446E" w:rsidP="00D16EA3">
            <w:pPr>
              <w:autoSpaceDE w:val="0"/>
              <w:rPr>
                <w:sz w:val="24"/>
              </w:rPr>
            </w:pPr>
            <w:r w:rsidRPr="00B6266A">
              <w:rPr>
                <w:sz w:val="24"/>
              </w:rPr>
              <w:t>В.Н.Захаров</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05446E" w:rsidP="00D16EA3">
            <w:pPr>
              <w:autoSpaceDE w:val="0"/>
              <w:rPr>
                <w:sz w:val="24"/>
              </w:rPr>
            </w:pPr>
          </w:p>
          <w:p w:rsidR="0005446E" w:rsidRPr="00B6266A" w:rsidRDefault="0005446E" w:rsidP="00D16EA3">
            <w:pPr>
              <w:autoSpaceDE w:val="0"/>
              <w:rPr>
                <w:sz w:val="24"/>
              </w:rPr>
            </w:pPr>
            <w:r w:rsidRPr="00B6266A">
              <w:rPr>
                <w:sz w:val="24"/>
                <w:lang w:val="en-US"/>
              </w:rPr>
              <w:t>«</w:t>
            </w:r>
            <w:r w:rsidRPr="00B6266A">
              <w:rPr>
                <w:sz w:val="24"/>
              </w:rPr>
              <w:t>Русское слово</w:t>
            </w:r>
            <w:r w:rsidRPr="00B6266A">
              <w:rPr>
                <w:sz w:val="24"/>
                <w:lang w:val="en-US"/>
              </w:rPr>
              <w:t>», 201</w:t>
            </w:r>
            <w:r w:rsidRPr="00B6266A">
              <w:rPr>
                <w:sz w:val="24"/>
              </w:rPr>
              <w:t>6</w:t>
            </w:r>
            <w:r w:rsidRPr="00B6266A">
              <w:rPr>
                <w:sz w:val="24"/>
                <w:lang w:val="en-US"/>
              </w:rPr>
              <w:t xml:space="preserve"> </w:t>
            </w:r>
            <w:r w:rsidRPr="00B6266A">
              <w:rPr>
                <w:sz w:val="24"/>
              </w:rPr>
              <w:t>год</w:t>
            </w:r>
          </w:p>
        </w:tc>
      </w:tr>
      <w:tr w:rsidR="0005446E" w:rsidRPr="00B6266A" w:rsidTr="00B6266A">
        <w:trPr>
          <w:trHeight w:val="143"/>
        </w:trPr>
        <w:tc>
          <w:tcPr>
            <w:tcW w:w="1560"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История Нового времени</w:t>
            </w:r>
          </w:p>
        </w:tc>
        <w:tc>
          <w:tcPr>
            <w:tcW w:w="1134" w:type="dxa"/>
            <w:vMerge w:val="restart"/>
            <w:tcBorders>
              <w:top w:val="single" w:sz="1" w:space="0" w:color="000000"/>
              <w:left w:val="single" w:sz="1" w:space="0" w:color="000000"/>
            </w:tcBorders>
            <w:shd w:val="clear" w:color="auto" w:fill="FFFFFF"/>
          </w:tcPr>
          <w:p w:rsidR="0005446E" w:rsidRPr="00B6266A" w:rsidRDefault="0005446E" w:rsidP="00D16EA3">
            <w:pPr>
              <w:autoSpaceDE w:val="0"/>
              <w:snapToGrid w:val="0"/>
              <w:rPr>
                <w:sz w:val="24"/>
              </w:rPr>
            </w:pPr>
            <w:r w:rsidRPr="00B6266A">
              <w:rPr>
                <w:sz w:val="24"/>
              </w:rPr>
              <w:t>7</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Примерная программа общеобразовательных учреждений по истории Нового времени</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А.В.Ревякин</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05446E" w:rsidP="00D16EA3">
            <w:pPr>
              <w:autoSpaceDE w:val="0"/>
              <w:rPr>
                <w:sz w:val="24"/>
              </w:rPr>
            </w:pPr>
            <w:r w:rsidRPr="00B6266A">
              <w:rPr>
                <w:sz w:val="24"/>
              </w:rPr>
              <w:t>«Просвещение»,</w:t>
            </w:r>
          </w:p>
          <w:p w:rsidR="0005446E" w:rsidRPr="00B6266A" w:rsidRDefault="0005446E" w:rsidP="00D16EA3">
            <w:pPr>
              <w:autoSpaceDE w:val="0"/>
              <w:rPr>
                <w:sz w:val="24"/>
              </w:rPr>
            </w:pPr>
            <w:r w:rsidRPr="00B6266A">
              <w:rPr>
                <w:sz w:val="24"/>
              </w:rPr>
              <w:t>2011</w:t>
            </w:r>
          </w:p>
        </w:tc>
      </w:tr>
      <w:tr w:rsidR="0005446E" w:rsidRPr="00B6266A" w:rsidTr="00B6266A">
        <w:trPr>
          <w:trHeight w:val="143"/>
        </w:trPr>
        <w:tc>
          <w:tcPr>
            <w:tcW w:w="1560"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История России</w:t>
            </w:r>
          </w:p>
        </w:tc>
        <w:tc>
          <w:tcPr>
            <w:tcW w:w="1134" w:type="dxa"/>
            <w:vMerge/>
            <w:tcBorders>
              <w:left w:val="single" w:sz="1" w:space="0" w:color="000000"/>
              <w:bottom w:val="single" w:sz="1" w:space="0" w:color="000000"/>
            </w:tcBorders>
            <w:shd w:val="clear" w:color="auto" w:fill="FFFFFF"/>
          </w:tcPr>
          <w:p w:rsidR="0005446E" w:rsidRPr="00B6266A" w:rsidRDefault="0005446E" w:rsidP="00D16EA3">
            <w:pPr>
              <w:autoSpaceDE w:val="0"/>
              <w:snapToGrid w:val="0"/>
              <w:rPr>
                <w:sz w:val="24"/>
                <w:lang w:val="en-US"/>
              </w:rPr>
            </w:pP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Примерная программа общеобразовательных учреждений по истории России</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А.А.Данилов, Л.Г.Косулина</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05446E" w:rsidP="00D16EA3">
            <w:pPr>
              <w:autoSpaceDE w:val="0"/>
              <w:rPr>
                <w:sz w:val="24"/>
              </w:rPr>
            </w:pPr>
            <w:r w:rsidRPr="00B6266A">
              <w:rPr>
                <w:sz w:val="24"/>
              </w:rPr>
              <w:t>«Просвещение»,</w:t>
            </w:r>
          </w:p>
          <w:p w:rsidR="0005446E" w:rsidRPr="00B6266A" w:rsidRDefault="0005446E" w:rsidP="00D16EA3">
            <w:pPr>
              <w:autoSpaceDE w:val="0"/>
              <w:rPr>
                <w:sz w:val="24"/>
              </w:rPr>
            </w:pPr>
            <w:r w:rsidRPr="00B6266A">
              <w:rPr>
                <w:sz w:val="24"/>
              </w:rPr>
              <w:t>2011</w:t>
            </w:r>
          </w:p>
        </w:tc>
      </w:tr>
      <w:tr w:rsidR="0005446E" w:rsidRPr="00B6266A" w:rsidTr="00B6266A">
        <w:trPr>
          <w:trHeight w:val="143"/>
        </w:trPr>
        <w:tc>
          <w:tcPr>
            <w:tcW w:w="1560" w:type="dxa"/>
            <w:vMerge w:val="restart"/>
            <w:tcBorders>
              <w:top w:val="single" w:sz="1" w:space="0" w:color="000000"/>
              <w:left w:val="single" w:sz="1" w:space="0" w:color="000000"/>
            </w:tcBorders>
            <w:shd w:val="clear" w:color="auto" w:fill="FFFFFF"/>
          </w:tcPr>
          <w:p w:rsidR="0005446E" w:rsidRPr="00B6266A" w:rsidRDefault="0005446E" w:rsidP="00D16EA3">
            <w:pPr>
              <w:autoSpaceDE w:val="0"/>
              <w:rPr>
                <w:sz w:val="24"/>
              </w:rPr>
            </w:pPr>
            <w:r w:rsidRPr="00B6266A">
              <w:rPr>
                <w:sz w:val="24"/>
              </w:rPr>
              <w:t>Общество</w:t>
            </w:r>
          </w:p>
        </w:tc>
        <w:tc>
          <w:tcPr>
            <w:tcW w:w="1134"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snapToGrid w:val="0"/>
              <w:rPr>
                <w:sz w:val="24"/>
              </w:rPr>
            </w:pPr>
            <w:r w:rsidRPr="00B6266A">
              <w:rPr>
                <w:sz w:val="24"/>
              </w:rPr>
              <w:t>5</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Примерная программа основного общего образования по курсу «Общество»</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Л.Н.Боголюбов,</w:t>
            </w:r>
          </w:p>
          <w:p w:rsidR="0005446E" w:rsidRPr="00B6266A" w:rsidRDefault="0005446E" w:rsidP="00D16EA3">
            <w:pPr>
              <w:autoSpaceDE w:val="0"/>
              <w:rPr>
                <w:sz w:val="24"/>
              </w:rPr>
            </w:pPr>
            <w:r w:rsidRPr="00B6266A">
              <w:rPr>
                <w:sz w:val="24"/>
              </w:rPr>
              <w:t>Н.И.Городецкий,</w:t>
            </w:r>
          </w:p>
          <w:p w:rsidR="0005446E" w:rsidRPr="00B6266A" w:rsidRDefault="0005446E" w:rsidP="00D16EA3">
            <w:pPr>
              <w:autoSpaceDE w:val="0"/>
              <w:rPr>
                <w:sz w:val="24"/>
              </w:rPr>
            </w:pPr>
            <w:r w:rsidRPr="00B6266A">
              <w:rPr>
                <w:sz w:val="24"/>
              </w:rPr>
              <w:t>Л.Ф.Иванова</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05446E" w:rsidP="00D16EA3">
            <w:pPr>
              <w:autoSpaceDE w:val="0"/>
              <w:rPr>
                <w:sz w:val="24"/>
              </w:rPr>
            </w:pPr>
            <w:r w:rsidRPr="00B6266A">
              <w:rPr>
                <w:sz w:val="24"/>
              </w:rPr>
              <w:t>«Просвещение»,</w:t>
            </w:r>
          </w:p>
          <w:p w:rsidR="0005446E" w:rsidRPr="00B6266A" w:rsidRDefault="0005446E" w:rsidP="00D16EA3">
            <w:pPr>
              <w:autoSpaceDE w:val="0"/>
              <w:rPr>
                <w:sz w:val="24"/>
              </w:rPr>
            </w:pPr>
            <w:r w:rsidRPr="00B6266A">
              <w:rPr>
                <w:sz w:val="24"/>
              </w:rPr>
              <w:t>2014</w:t>
            </w:r>
          </w:p>
        </w:tc>
      </w:tr>
      <w:tr w:rsidR="0005446E" w:rsidRPr="00B6266A" w:rsidTr="00B6266A">
        <w:trPr>
          <w:trHeight w:val="143"/>
        </w:trPr>
        <w:tc>
          <w:tcPr>
            <w:tcW w:w="1560" w:type="dxa"/>
            <w:vMerge/>
            <w:tcBorders>
              <w:left w:val="single" w:sz="1" w:space="0" w:color="000000"/>
            </w:tcBorders>
            <w:shd w:val="clear" w:color="auto" w:fill="FFFFFF"/>
          </w:tcPr>
          <w:p w:rsidR="0005446E" w:rsidRPr="00B6266A" w:rsidRDefault="0005446E" w:rsidP="00D16EA3">
            <w:pPr>
              <w:autoSpaceDE w:val="0"/>
              <w:rPr>
                <w:sz w:val="24"/>
              </w:rPr>
            </w:pPr>
          </w:p>
        </w:tc>
        <w:tc>
          <w:tcPr>
            <w:tcW w:w="1134"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snapToGrid w:val="0"/>
              <w:rPr>
                <w:sz w:val="24"/>
              </w:rPr>
            </w:pPr>
            <w:r w:rsidRPr="00B6266A">
              <w:rPr>
                <w:sz w:val="24"/>
              </w:rPr>
              <w:t>6</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Примерная программа основного общего образования по курсу «Общество»</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Л.Н.Боголюбов,</w:t>
            </w:r>
          </w:p>
          <w:p w:rsidR="0005446E" w:rsidRPr="00B6266A" w:rsidRDefault="0005446E" w:rsidP="00D16EA3">
            <w:pPr>
              <w:autoSpaceDE w:val="0"/>
              <w:rPr>
                <w:sz w:val="24"/>
              </w:rPr>
            </w:pPr>
            <w:r w:rsidRPr="00B6266A">
              <w:rPr>
                <w:sz w:val="24"/>
              </w:rPr>
              <w:t>Н.И.Городецкий,</w:t>
            </w:r>
          </w:p>
          <w:p w:rsidR="0005446E" w:rsidRPr="00B6266A" w:rsidRDefault="0005446E" w:rsidP="00D16EA3">
            <w:pPr>
              <w:autoSpaceDE w:val="0"/>
              <w:rPr>
                <w:sz w:val="24"/>
              </w:rPr>
            </w:pPr>
            <w:r w:rsidRPr="00B6266A">
              <w:rPr>
                <w:sz w:val="24"/>
              </w:rPr>
              <w:t>Л.Ф.Иванова</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05446E" w:rsidP="00D16EA3">
            <w:pPr>
              <w:autoSpaceDE w:val="0"/>
              <w:rPr>
                <w:sz w:val="24"/>
              </w:rPr>
            </w:pPr>
            <w:r w:rsidRPr="00B6266A">
              <w:rPr>
                <w:sz w:val="24"/>
              </w:rPr>
              <w:t>«Просвещение»,</w:t>
            </w:r>
          </w:p>
          <w:p w:rsidR="0005446E" w:rsidRPr="00B6266A" w:rsidRDefault="0005446E" w:rsidP="00D16EA3">
            <w:pPr>
              <w:autoSpaceDE w:val="0"/>
              <w:rPr>
                <w:sz w:val="24"/>
              </w:rPr>
            </w:pPr>
            <w:r w:rsidRPr="00B6266A">
              <w:rPr>
                <w:sz w:val="24"/>
              </w:rPr>
              <w:t>2014</w:t>
            </w:r>
          </w:p>
        </w:tc>
      </w:tr>
      <w:tr w:rsidR="0005446E" w:rsidRPr="00B6266A" w:rsidTr="00B6266A">
        <w:trPr>
          <w:trHeight w:val="143"/>
        </w:trPr>
        <w:tc>
          <w:tcPr>
            <w:tcW w:w="1560" w:type="dxa"/>
            <w:vMerge/>
            <w:tcBorders>
              <w:left w:val="single" w:sz="1" w:space="0" w:color="000000"/>
            </w:tcBorders>
            <w:shd w:val="clear" w:color="auto" w:fill="FFFFFF"/>
          </w:tcPr>
          <w:p w:rsidR="0005446E" w:rsidRPr="00B6266A" w:rsidRDefault="0005446E" w:rsidP="00D16EA3">
            <w:pPr>
              <w:autoSpaceDE w:val="0"/>
              <w:rPr>
                <w:sz w:val="24"/>
              </w:rPr>
            </w:pPr>
          </w:p>
        </w:tc>
        <w:tc>
          <w:tcPr>
            <w:tcW w:w="1134"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snapToGrid w:val="0"/>
              <w:rPr>
                <w:sz w:val="24"/>
              </w:rPr>
            </w:pPr>
            <w:r w:rsidRPr="00B6266A">
              <w:rPr>
                <w:sz w:val="24"/>
              </w:rPr>
              <w:t>7</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Примерная программа основного общего образования по курсу «Общество»</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Л.Н.Боголюбов,</w:t>
            </w:r>
          </w:p>
          <w:p w:rsidR="0005446E" w:rsidRPr="00B6266A" w:rsidRDefault="0005446E" w:rsidP="00D16EA3">
            <w:pPr>
              <w:autoSpaceDE w:val="0"/>
              <w:rPr>
                <w:sz w:val="24"/>
              </w:rPr>
            </w:pPr>
            <w:r w:rsidRPr="00B6266A">
              <w:rPr>
                <w:sz w:val="24"/>
              </w:rPr>
              <w:t>Н.И.Городецкий,</w:t>
            </w:r>
          </w:p>
          <w:p w:rsidR="0005446E" w:rsidRPr="00B6266A" w:rsidRDefault="0005446E" w:rsidP="00D16EA3">
            <w:pPr>
              <w:autoSpaceDE w:val="0"/>
              <w:rPr>
                <w:sz w:val="24"/>
              </w:rPr>
            </w:pPr>
            <w:r w:rsidRPr="00B6266A">
              <w:rPr>
                <w:sz w:val="24"/>
              </w:rPr>
              <w:t>Л.Ф.Иванова</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05446E" w:rsidP="00D16EA3">
            <w:pPr>
              <w:autoSpaceDE w:val="0"/>
              <w:rPr>
                <w:sz w:val="24"/>
              </w:rPr>
            </w:pPr>
            <w:r w:rsidRPr="00B6266A">
              <w:rPr>
                <w:sz w:val="24"/>
              </w:rPr>
              <w:t>«Просвещение»,</w:t>
            </w:r>
          </w:p>
          <w:p w:rsidR="0005446E" w:rsidRPr="00B6266A" w:rsidRDefault="0005446E" w:rsidP="00D16EA3">
            <w:pPr>
              <w:autoSpaceDE w:val="0"/>
              <w:rPr>
                <w:sz w:val="24"/>
              </w:rPr>
            </w:pPr>
            <w:r w:rsidRPr="00B6266A">
              <w:rPr>
                <w:sz w:val="24"/>
              </w:rPr>
              <w:t>2014</w:t>
            </w:r>
          </w:p>
        </w:tc>
      </w:tr>
      <w:tr w:rsidR="0005446E" w:rsidRPr="00B6266A" w:rsidTr="00B6266A">
        <w:trPr>
          <w:trHeight w:val="143"/>
        </w:trPr>
        <w:tc>
          <w:tcPr>
            <w:tcW w:w="1560" w:type="dxa"/>
            <w:vMerge w:val="restart"/>
            <w:tcBorders>
              <w:top w:val="single" w:sz="4" w:space="0" w:color="000000"/>
              <w:left w:val="single" w:sz="1" w:space="0" w:color="000000"/>
            </w:tcBorders>
            <w:shd w:val="clear" w:color="auto" w:fill="FFFFFF"/>
          </w:tcPr>
          <w:p w:rsidR="0005446E" w:rsidRPr="00B6266A" w:rsidRDefault="0005446E" w:rsidP="00D16EA3">
            <w:pPr>
              <w:autoSpaceDE w:val="0"/>
              <w:rPr>
                <w:sz w:val="24"/>
                <w:lang w:val="en-US"/>
              </w:rPr>
            </w:pPr>
            <w:r w:rsidRPr="00B6266A">
              <w:rPr>
                <w:sz w:val="24"/>
              </w:rPr>
              <w:t>Русский язык</w:t>
            </w:r>
          </w:p>
        </w:tc>
        <w:tc>
          <w:tcPr>
            <w:tcW w:w="1134"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5</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Программы общеобразовательных учреждений. Русский язык. 5-9 классы</w:t>
            </w:r>
          </w:p>
        </w:tc>
        <w:tc>
          <w:tcPr>
            <w:tcW w:w="2409" w:type="dxa"/>
            <w:tcBorders>
              <w:top w:val="single" w:sz="1" w:space="0" w:color="000000"/>
              <w:left w:val="single" w:sz="1" w:space="0" w:color="000000"/>
              <w:bottom w:val="single" w:sz="1" w:space="0" w:color="000000"/>
            </w:tcBorders>
            <w:shd w:val="clear" w:color="auto" w:fill="FFFFFF"/>
          </w:tcPr>
          <w:p w:rsidR="0005446E" w:rsidRDefault="007676CE" w:rsidP="00D16EA3">
            <w:pPr>
              <w:autoSpaceDE w:val="0"/>
              <w:rPr>
                <w:sz w:val="24"/>
              </w:rPr>
            </w:pPr>
            <w:r>
              <w:rPr>
                <w:sz w:val="24"/>
              </w:rPr>
              <w:t>Е. А. Быстрова,</w:t>
            </w:r>
          </w:p>
          <w:p w:rsidR="007676CE" w:rsidRPr="00B6266A" w:rsidRDefault="007676CE" w:rsidP="00D16EA3">
            <w:pPr>
              <w:autoSpaceDE w:val="0"/>
              <w:rPr>
                <w:sz w:val="24"/>
              </w:rPr>
            </w:pPr>
            <w:r>
              <w:rPr>
                <w:sz w:val="24"/>
              </w:rPr>
              <w:t>Л. В. Киберева</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05446E" w:rsidP="007676CE">
            <w:pPr>
              <w:autoSpaceDE w:val="0"/>
              <w:rPr>
                <w:sz w:val="24"/>
                <w:lang w:val="en-US"/>
              </w:rPr>
            </w:pPr>
            <w:r w:rsidRPr="00B6266A">
              <w:rPr>
                <w:sz w:val="24"/>
                <w:lang w:val="en-US"/>
              </w:rPr>
              <w:t>«</w:t>
            </w:r>
            <w:r w:rsidR="007676CE">
              <w:rPr>
                <w:sz w:val="24"/>
              </w:rPr>
              <w:t>Русское слово</w:t>
            </w:r>
            <w:r w:rsidRPr="00B6266A">
              <w:rPr>
                <w:sz w:val="24"/>
                <w:lang w:val="en-US"/>
              </w:rPr>
              <w:t>»</w:t>
            </w:r>
            <w:r w:rsidRPr="00B6266A">
              <w:rPr>
                <w:sz w:val="24"/>
              </w:rPr>
              <w:t>,</w:t>
            </w:r>
            <w:r w:rsidRPr="00B6266A">
              <w:rPr>
                <w:sz w:val="24"/>
                <w:lang w:val="en-US"/>
              </w:rPr>
              <w:t xml:space="preserve"> 2</w:t>
            </w:r>
            <w:r w:rsidRPr="00B6266A">
              <w:rPr>
                <w:sz w:val="24"/>
              </w:rPr>
              <w:t>01</w:t>
            </w:r>
            <w:r w:rsidR="007676CE">
              <w:rPr>
                <w:sz w:val="24"/>
              </w:rPr>
              <w:t>7</w:t>
            </w:r>
            <w:r w:rsidRPr="00B6266A">
              <w:rPr>
                <w:sz w:val="24"/>
              </w:rPr>
              <w:t>год</w:t>
            </w:r>
          </w:p>
        </w:tc>
      </w:tr>
      <w:tr w:rsidR="0005446E" w:rsidRPr="00B6266A" w:rsidTr="00B6266A">
        <w:trPr>
          <w:trHeight w:val="143"/>
        </w:trPr>
        <w:tc>
          <w:tcPr>
            <w:tcW w:w="1560" w:type="dxa"/>
            <w:vMerge/>
            <w:tcBorders>
              <w:left w:val="single" w:sz="1" w:space="0" w:color="000000"/>
            </w:tcBorders>
            <w:shd w:val="clear" w:color="auto" w:fill="FFFFFF"/>
          </w:tcPr>
          <w:p w:rsidR="0005446E" w:rsidRPr="00B6266A" w:rsidRDefault="0005446E" w:rsidP="00D16EA3">
            <w:pPr>
              <w:autoSpaceDE w:val="0"/>
              <w:snapToGrid w:val="0"/>
              <w:rPr>
                <w:sz w:val="24"/>
                <w:lang w:val="en-US"/>
              </w:rPr>
            </w:pPr>
          </w:p>
        </w:tc>
        <w:tc>
          <w:tcPr>
            <w:tcW w:w="1134"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6</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Программы общеобразовательных учреждений. Русский язык. 5-9 классы</w:t>
            </w:r>
          </w:p>
        </w:tc>
        <w:tc>
          <w:tcPr>
            <w:tcW w:w="2409" w:type="dxa"/>
            <w:tcBorders>
              <w:top w:val="single" w:sz="1" w:space="0" w:color="000000"/>
              <w:left w:val="single" w:sz="1" w:space="0" w:color="000000"/>
              <w:bottom w:val="single" w:sz="1" w:space="0" w:color="000000"/>
            </w:tcBorders>
            <w:shd w:val="clear" w:color="auto" w:fill="FFFFFF"/>
          </w:tcPr>
          <w:p w:rsidR="007676CE" w:rsidRDefault="007676CE" w:rsidP="007676CE">
            <w:pPr>
              <w:autoSpaceDE w:val="0"/>
              <w:rPr>
                <w:sz w:val="24"/>
              </w:rPr>
            </w:pPr>
            <w:r>
              <w:rPr>
                <w:sz w:val="24"/>
              </w:rPr>
              <w:t>Е. А. Быстрова,</w:t>
            </w:r>
          </w:p>
          <w:p w:rsidR="0005446E" w:rsidRPr="00B6266A" w:rsidRDefault="007676CE" w:rsidP="007676CE">
            <w:pPr>
              <w:autoSpaceDE w:val="0"/>
              <w:rPr>
                <w:sz w:val="24"/>
              </w:rPr>
            </w:pPr>
            <w:r>
              <w:rPr>
                <w:sz w:val="24"/>
              </w:rPr>
              <w:t>Л. В. Киберева</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7676CE" w:rsidP="00D16EA3">
            <w:pPr>
              <w:autoSpaceDE w:val="0"/>
              <w:rPr>
                <w:sz w:val="24"/>
              </w:rPr>
            </w:pPr>
            <w:r>
              <w:rPr>
                <w:sz w:val="24"/>
              </w:rPr>
              <w:t>«Русское слово</w:t>
            </w:r>
            <w:r w:rsidR="0005446E" w:rsidRPr="00B6266A">
              <w:rPr>
                <w:sz w:val="24"/>
                <w:lang w:val="en-US"/>
              </w:rPr>
              <w:t>»</w:t>
            </w:r>
            <w:r w:rsidR="0005446E" w:rsidRPr="00B6266A">
              <w:rPr>
                <w:sz w:val="24"/>
              </w:rPr>
              <w:t>,</w:t>
            </w:r>
            <w:r w:rsidR="0005446E" w:rsidRPr="00B6266A">
              <w:rPr>
                <w:sz w:val="24"/>
                <w:lang w:val="en-US"/>
              </w:rPr>
              <w:t xml:space="preserve"> 20</w:t>
            </w:r>
            <w:r>
              <w:rPr>
                <w:sz w:val="24"/>
              </w:rPr>
              <w:t>17</w:t>
            </w:r>
            <w:r w:rsidR="0005446E" w:rsidRPr="00B6266A">
              <w:rPr>
                <w:sz w:val="24"/>
                <w:lang w:val="en-US"/>
              </w:rPr>
              <w:t xml:space="preserve"> </w:t>
            </w:r>
            <w:r w:rsidR="0005446E" w:rsidRPr="00B6266A">
              <w:rPr>
                <w:sz w:val="24"/>
              </w:rPr>
              <w:t>год</w:t>
            </w:r>
          </w:p>
        </w:tc>
      </w:tr>
      <w:tr w:rsidR="0005446E" w:rsidRPr="00B6266A" w:rsidTr="00B6266A">
        <w:trPr>
          <w:trHeight w:val="143"/>
        </w:trPr>
        <w:tc>
          <w:tcPr>
            <w:tcW w:w="1560" w:type="dxa"/>
            <w:vMerge/>
            <w:tcBorders>
              <w:left w:val="single" w:sz="1" w:space="0" w:color="000000"/>
            </w:tcBorders>
            <w:shd w:val="clear" w:color="auto" w:fill="FFFFFF"/>
          </w:tcPr>
          <w:p w:rsidR="0005446E" w:rsidRPr="00B6266A" w:rsidRDefault="0005446E" w:rsidP="00D16EA3">
            <w:pPr>
              <w:autoSpaceDE w:val="0"/>
              <w:snapToGrid w:val="0"/>
              <w:rPr>
                <w:sz w:val="24"/>
                <w:lang w:val="en-US"/>
              </w:rPr>
            </w:pPr>
          </w:p>
        </w:tc>
        <w:tc>
          <w:tcPr>
            <w:tcW w:w="1134"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7</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Программы общеобразовательных учреждений. Русский язык. 5-9 классы</w:t>
            </w:r>
          </w:p>
        </w:tc>
        <w:tc>
          <w:tcPr>
            <w:tcW w:w="2409" w:type="dxa"/>
            <w:tcBorders>
              <w:top w:val="single" w:sz="1" w:space="0" w:color="000000"/>
              <w:left w:val="single" w:sz="1" w:space="0" w:color="000000"/>
              <w:bottom w:val="single" w:sz="1" w:space="0" w:color="000000"/>
            </w:tcBorders>
            <w:shd w:val="clear" w:color="auto" w:fill="FFFFFF"/>
          </w:tcPr>
          <w:p w:rsidR="007676CE" w:rsidRDefault="007676CE" w:rsidP="007676CE">
            <w:pPr>
              <w:autoSpaceDE w:val="0"/>
              <w:rPr>
                <w:sz w:val="24"/>
              </w:rPr>
            </w:pPr>
            <w:r>
              <w:rPr>
                <w:sz w:val="24"/>
              </w:rPr>
              <w:t>Е. А. Быстрова,</w:t>
            </w:r>
          </w:p>
          <w:p w:rsidR="0005446E" w:rsidRPr="00B6266A" w:rsidRDefault="007676CE" w:rsidP="007676CE">
            <w:pPr>
              <w:autoSpaceDE w:val="0"/>
              <w:rPr>
                <w:sz w:val="24"/>
              </w:rPr>
            </w:pPr>
            <w:r>
              <w:rPr>
                <w:sz w:val="24"/>
              </w:rPr>
              <w:t>Л. В. Киберева</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05446E" w:rsidP="00D16EA3">
            <w:pPr>
              <w:autoSpaceDE w:val="0"/>
              <w:rPr>
                <w:sz w:val="24"/>
                <w:lang w:val="en-US"/>
              </w:rPr>
            </w:pPr>
            <w:r w:rsidRPr="00B6266A">
              <w:rPr>
                <w:sz w:val="24"/>
              </w:rPr>
              <w:t xml:space="preserve"> </w:t>
            </w:r>
            <w:r w:rsidR="007676CE">
              <w:rPr>
                <w:sz w:val="24"/>
              </w:rPr>
              <w:t>«Русское слово</w:t>
            </w:r>
            <w:r w:rsidR="007676CE" w:rsidRPr="00B6266A">
              <w:rPr>
                <w:sz w:val="24"/>
                <w:lang w:val="en-US"/>
              </w:rPr>
              <w:t>»</w:t>
            </w:r>
            <w:r w:rsidR="007676CE" w:rsidRPr="00B6266A">
              <w:rPr>
                <w:sz w:val="24"/>
              </w:rPr>
              <w:t>,</w:t>
            </w:r>
            <w:r w:rsidR="007676CE" w:rsidRPr="00B6266A">
              <w:rPr>
                <w:sz w:val="24"/>
                <w:lang w:val="en-US"/>
              </w:rPr>
              <w:t xml:space="preserve"> 20</w:t>
            </w:r>
            <w:r w:rsidR="007676CE">
              <w:rPr>
                <w:sz w:val="24"/>
              </w:rPr>
              <w:t>17</w:t>
            </w:r>
            <w:r w:rsidR="007676CE" w:rsidRPr="00B6266A">
              <w:rPr>
                <w:sz w:val="24"/>
                <w:lang w:val="en-US"/>
              </w:rPr>
              <w:t xml:space="preserve"> </w:t>
            </w:r>
            <w:r w:rsidR="007676CE" w:rsidRPr="00B6266A">
              <w:rPr>
                <w:sz w:val="24"/>
              </w:rPr>
              <w:t>год</w:t>
            </w:r>
          </w:p>
        </w:tc>
      </w:tr>
      <w:tr w:rsidR="0005446E" w:rsidRPr="00B6266A" w:rsidTr="00B6266A">
        <w:trPr>
          <w:trHeight w:val="143"/>
        </w:trPr>
        <w:tc>
          <w:tcPr>
            <w:tcW w:w="1560" w:type="dxa"/>
            <w:vMerge w:val="restart"/>
            <w:tcBorders>
              <w:top w:val="single" w:sz="4" w:space="0" w:color="000000"/>
              <w:left w:val="single" w:sz="1" w:space="0" w:color="000000"/>
              <w:bottom w:val="single" w:sz="1" w:space="0" w:color="000000"/>
            </w:tcBorders>
            <w:shd w:val="clear" w:color="auto" w:fill="FFFFFF"/>
          </w:tcPr>
          <w:p w:rsidR="0005446E" w:rsidRPr="00B6266A" w:rsidRDefault="00BB4560" w:rsidP="00D16EA3">
            <w:pPr>
              <w:autoSpaceDE w:val="0"/>
              <w:rPr>
                <w:sz w:val="24"/>
                <w:lang w:val="en-US"/>
              </w:rPr>
            </w:pPr>
            <w:r w:rsidRPr="00B6266A">
              <w:rPr>
                <w:sz w:val="24"/>
              </w:rPr>
              <w:t>Л</w:t>
            </w:r>
            <w:r w:rsidR="0005446E" w:rsidRPr="00B6266A">
              <w:rPr>
                <w:sz w:val="24"/>
              </w:rPr>
              <w:t>итература</w:t>
            </w:r>
            <w:r>
              <w:rPr>
                <w:sz w:val="24"/>
              </w:rPr>
              <w:t xml:space="preserve"> </w:t>
            </w:r>
          </w:p>
        </w:tc>
        <w:tc>
          <w:tcPr>
            <w:tcW w:w="1134"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5</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 xml:space="preserve">Программа для общеобразовательных учреждений. Литература. 5-9 классы </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7676CE" w:rsidP="00D16EA3">
            <w:pPr>
              <w:autoSpaceDE w:val="0"/>
              <w:rPr>
                <w:sz w:val="24"/>
              </w:rPr>
            </w:pPr>
            <w:r>
              <w:rPr>
                <w:sz w:val="24"/>
              </w:rPr>
              <w:t>В. Я. Коровина</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05446E" w:rsidP="00D2752F">
            <w:pPr>
              <w:autoSpaceDE w:val="0"/>
              <w:rPr>
                <w:sz w:val="24"/>
                <w:lang w:val="en-US"/>
              </w:rPr>
            </w:pPr>
            <w:r w:rsidRPr="00B6266A">
              <w:rPr>
                <w:sz w:val="24"/>
              </w:rPr>
              <w:t>«</w:t>
            </w:r>
            <w:r w:rsidR="007676CE">
              <w:rPr>
                <w:sz w:val="24"/>
              </w:rPr>
              <w:t>Просвещение</w:t>
            </w:r>
            <w:r w:rsidRPr="00B6266A">
              <w:rPr>
                <w:sz w:val="24"/>
                <w:lang w:val="en-US"/>
              </w:rPr>
              <w:t>» 20</w:t>
            </w:r>
            <w:r w:rsidR="00D2752F">
              <w:rPr>
                <w:sz w:val="24"/>
              </w:rPr>
              <w:t>17</w:t>
            </w:r>
            <w:r w:rsidRPr="00B6266A">
              <w:rPr>
                <w:sz w:val="24"/>
                <w:lang w:val="en-US"/>
              </w:rPr>
              <w:t xml:space="preserve"> </w:t>
            </w:r>
            <w:r w:rsidRPr="00B6266A">
              <w:rPr>
                <w:sz w:val="24"/>
              </w:rPr>
              <w:t>год</w:t>
            </w:r>
          </w:p>
        </w:tc>
      </w:tr>
      <w:tr w:rsidR="0005446E" w:rsidRPr="00B6266A" w:rsidTr="00B6266A">
        <w:trPr>
          <w:trHeight w:val="143"/>
        </w:trPr>
        <w:tc>
          <w:tcPr>
            <w:tcW w:w="1560" w:type="dxa"/>
            <w:vMerge/>
            <w:tcBorders>
              <w:top w:val="single" w:sz="4"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p>
        </w:tc>
        <w:tc>
          <w:tcPr>
            <w:tcW w:w="1134"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6</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 xml:space="preserve">Программа для общеобразовательных учреждений. Литература. 5-9 классы </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D2752F" w:rsidP="00D16EA3">
            <w:pPr>
              <w:autoSpaceDE w:val="0"/>
              <w:rPr>
                <w:sz w:val="24"/>
              </w:rPr>
            </w:pPr>
            <w:r>
              <w:rPr>
                <w:sz w:val="24"/>
              </w:rPr>
              <w:t>В. Я. Коровина</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05446E" w:rsidP="00D16EA3">
            <w:pPr>
              <w:autoSpaceDE w:val="0"/>
              <w:rPr>
                <w:sz w:val="24"/>
                <w:lang w:val="en-US"/>
              </w:rPr>
            </w:pPr>
            <w:r w:rsidRPr="00B6266A">
              <w:rPr>
                <w:sz w:val="24"/>
              </w:rPr>
              <w:t xml:space="preserve"> </w:t>
            </w:r>
            <w:r w:rsidR="00D2752F" w:rsidRPr="00B6266A">
              <w:rPr>
                <w:sz w:val="24"/>
              </w:rPr>
              <w:t>«</w:t>
            </w:r>
            <w:r w:rsidR="00D2752F">
              <w:rPr>
                <w:sz w:val="24"/>
              </w:rPr>
              <w:t>Просвещение</w:t>
            </w:r>
            <w:r w:rsidR="00D2752F" w:rsidRPr="00B6266A">
              <w:rPr>
                <w:sz w:val="24"/>
                <w:lang w:val="en-US"/>
              </w:rPr>
              <w:t>» 20</w:t>
            </w:r>
            <w:r w:rsidR="00D2752F">
              <w:rPr>
                <w:sz w:val="24"/>
              </w:rPr>
              <w:t>17</w:t>
            </w:r>
            <w:r w:rsidR="00D2752F" w:rsidRPr="00B6266A">
              <w:rPr>
                <w:sz w:val="24"/>
                <w:lang w:val="en-US"/>
              </w:rPr>
              <w:t xml:space="preserve"> </w:t>
            </w:r>
            <w:r w:rsidR="00D2752F" w:rsidRPr="00B6266A">
              <w:rPr>
                <w:sz w:val="24"/>
              </w:rPr>
              <w:t>год</w:t>
            </w:r>
          </w:p>
        </w:tc>
      </w:tr>
      <w:tr w:rsidR="0005446E" w:rsidRPr="00B6266A" w:rsidTr="00B6266A">
        <w:trPr>
          <w:trHeight w:val="143"/>
        </w:trPr>
        <w:tc>
          <w:tcPr>
            <w:tcW w:w="1560" w:type="dxa"/>
            <w:vMerge/>
            <w:tcBorders>
              <w:top w:val="single" w:sz="4"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p>
        </w:tc>
        <w:tc>
          <w:tcPr>
            <w:tcW w:w="1134"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7</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 xml:space="preserve">Программа для общеобразовательных учреждений. Литература. 5-9 классы </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D2752F" w:rsidP="00D16EA3">
            <w:pPr>
              <w:autoSpaceDE w:val="0"/>
              <w:rPr>
                <w:sz w:val="24"/>
              </w:rPr>
            </w:pPr>
            <w:r>
              <w:rPr>
                <w:sz w:val="24"/>
              </w:rPr>
              <w:t>В. Я. Коровина</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D2752F" w:rsidP="00D16EA3">
            <w:pPr>
              <w:autoSpaceDE w:val="0"/>
              <w:rPr>
                <w:sz w:val="24"/>
                <w:lang w:val="en-US"/>
              </w:rPr>
            </w:pPr>
            <w:r w:rsidRPr="00B6266A">
              <w:rPr>
                <w:sz w:val="24"/>
              </w:rPr>
              <w:t>«</w:t>
            </w:r>
            <w:r>
              <w:rPr>
                <w:sz w:val="24"/>
              </w:rPr>
              <w:t>Просвещение</w:t>
            </w:r>
            <w:r w:rsidRPr="00B6266A">
              <w:rPr>
                <w:sz w:val="24"/>
                <w:lang w:val="en-US"/>
              </w:rPr>
              <w:t>» 20</w:t>
            </w:r>
            <w:r>
              <w:rPr>
                <w:sz w:val="24"/>
              </w:rPr>
              <w:t>17</w:t>
            </w:r>
            <w:r w:rsidRPr="00B6266A">
              <w:rPr>
                <w:sz w:val="24"/>
                <w:lang w:val="en-US"/>
              </w:rPr>
              <w:t xml:space="preserve"> </w:t>
            </w:r>
            <w:r w:rsidRPr="00B6266A">
              <w:rPr>
                <w:sz w:val="24"/>
              </w:rPr>
              <w:t>год</w:t>
            </w:r>
          </w:p>
        </w:tc>
      </w:tr>
      <w:tr w:rsidR="0005446E" w:rsidRPr="00B6266A" w:rsidTr="00B6266A">
        <w:trPr>
          <w:trHeight w:val="842"/>
        </w:trPr>
        <w:tc>
          <w:tcPr>
            <w:tcW w:w="1560" w:type="dxa"/>
            <w:tcBorders>
              <w:top w:val="single" w:sz="4" w:space="0" w:color="000000"/>
              <w:left w:val="single" w:sz="1" w:space="0" w:color="000000"/>
              <w:bottom w:val="single" w:sz="1" w:space="0" w:color="000000"/>
            </w:tcBorders>
            <w:shd w:val="clear" w:color="auto" w:fill="FFFFFF"/>
          </w:tcPr>
          <w:p w:rsidR="0005446E" w:rsidRDefault="0005446E" w:rsidP="00D16EA3">
            <w:pPr>
              <w:autoSpaceDE w:val="0"/>
              <w:snapToGrid w:val="0"/>
              <w:rPr>
                <w:sz w:val="24"/>
              </w:rPr>
            </w:pPr>
          </w:p>
          <w:p w:rsidR="00D2752F" w:rsidRPr="00595810" w:rsidRDefault="00D2752F" w:rsidP="00D16EA3">
            <w:pPr>
              <w:autoSpaceDE w:val="0"/>
              <w:snapToGrid w:val="0"/>
              <w:rPr>
                <w:sz w:val="24"/>
              </w:rPr>
            </w:pPr>
          </w:p>
          <w:p w:rsidR="0005446E" w:rsidRPr="00B6266A" w:rsidRDefault="0005446E" w:rsidP="00D16EA3">
            <w:pPr>
              <w:autoSpaceDE w:val="0"/>
              <w:rPr>
                <w:sz w:val="24"/>
                <w:lang w:val="en-US"/>
              </w:rPr>
            </w:pPr>
            <w:r w:rsidRPr="00B6266A">
              <w:rPr>
                <w:sz w:val="24"/>
              </w:rPr>
              <w:t xml:space="preserve"> Математика </w:t>
            </w:r>
          </w:p>
        </w:tc>
        <w:tc>
          <w:tcPr>
            <w:tcW w:w="1134"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5</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 xml:space="preserve">Программы. </w:t>
            </w:r>
          </w:p>
          <w:p w:rsidR="0005446E" w:rsidRPr="00B6266A" w:rsidRDefault="0005446E" w:rsidP="00D16EA3">
            <w:pPr>
              <w:autoSpaceDE w:val="0"/>
              <w:rPr>
                <w:sz w:val="24"/>
              </w:rPr>
            </w:pPr>
            <w:r w:rsidRPr="00B6266A">
              <w:rPr>
                <w:sz w:val="24"/>
              </w:rPr>
              <w:t>Математика 5 класс. ФГОС</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05446E" w:rsidP="00D2752F">
            <w:pPr>
              <w:autoSpaceDE w:val="0"/>
              <w:rPr>
                <w:sz w:val="24"/>
              </w:rPr>
            </w:pPr>
            <w:r w:rsidRPr="00B6266A">
              <w:rPr>
                <w:sz w:val="24"/>
              </w:rPr>
              <w:t xml:space="preserve">Составитель </w:t>
            </w:r>
            <w:r w:rsidR="00D2752F">
              <w:rPr>
                <w:sz w:val="24"/>
              </w:rPr>
              <w:t>Н. Я. Виленкин, В. И. Жохов</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D2752F" w:rsidP="00D16EA3">
            <w:pPr>
              <w:autoSpaceDE w:val="0"/>
              <w:rPr>
                <w:sz w:val="24"/>
              </w:rPr>
            </w:pPr>
            <w:r>
              <w:rPr>
                <w:sz w:val="24"/>
              </w:rPr>
              <w:t>«Мнемозина», 2016</w:t>
            </w:r>
          </w:p>
        </w:tc>
      </w:tr>
      <w:tr w:rsidR="0005446E" w:rsidRPr="00B6266A" w:rsidTr="00B6266A">
        <w:trPr>
          <w:trHeight w:val="143"/>
        </w:trPr>
        <w:tc>
          <w:tcPr>
            <w:tcW w:w="1560" w:type="dxa"/>
            <w:tcBorders>
              <w:top w:val="single" w:sz="4"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Математика</w:t>
            </w:r>
          </w:p>
        </w:tc>
        <w:tc>
          <w:tcPr>
            <w:tcW w:w="1134"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6</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 xml:space="preserve">Программы. </w:t>
            </w:r>
          </w:p>
          <w:p w:rsidR="0005446E" w:rsidRPr="00B6266A" w:rsidRDefault="0005446E" w:rsidP="00D16EA3">
            <w:pPr>
              <w:autoSpaceDE w:val="0"/>
              <w:rPr>
                <w:sz w:val="24"/>
              </w:rPr>
            </w:pPr>
            <w:r w:rsidRPr="00B6266A">
              <w:rPr>
                <w:sz w:val="24"/>
              </w:rPr>
              <w:t>Математика 5-6 классы.</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D2752F" w:rsidP="00D16EA3">
            <w:pPr>
              <w:autoSpaceDE w:val="0"/>
              <w:rPr>
                <w:sz w:val="24"/>
              </w:rPr>
            </w:pPr>
            <w:r w:rsidRPr="00B6266A">
              <w:rPr>
                <w:sz w:val="24"/>
              </w:rPr>
              <w:t xml:space="preserve">Составитель </w:t>
            </w:r>
            <w:r>
              <w:rPr>
                <w:sz w:val="24"/>
              </w:rPr>
              <w:t>Н. Я. Виленкин, В. И. Жохов</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D2752F" w:rsidP="00D16EA3">
            <w:pPr>
              <w:autoSpaceDE w:val="0"/>
              <w:rPr>
                <w:sz w:val="24"/>
              </w:rPr>
            </w:pPr>
            <w:r>
              <w:rPr>
                <w:sz w:val="24"/>
              </w:rPr>
              <w:t>«Мнемозина», 2016</w:t>
            </w:r>
          </w:p>
        </w:tc>
      </w:tr>
      <w:tr w:rsidR="0005446E" w:rsidRPr="00B6266A" w:rsidTr="00B6266A">
        <w:trPr>
          <w:trHeight w:val="143"/>
        </w:trPr>
        <w:tc>
          <w:tcPr>
            <w:tcW w:w="1560" w:type="dxa"/>
            <w:tcBorders>
              <w:top w:val="single" w:sz="4" w:space="0" w:color="000000"/>
              <w:left w:val="single" w:sz="1" w:space="0" w:color="000000"/>
            </w:tcBorders>
            <w:shd w:val="clear" w:color="auto" w:fill="FFFFFF"/>
          </w:tcPr>
          <w:p w:rsidR="0005446E" w:rsidRPr="00B6266A" w:rsidRDefault="0005446E" w:rsidP="00D16EA3">
            <w:pPr>
              <w:autoSpaceDE w:val="0"/>
              <w:rPr>
                <w:sz w:val="24"/>
                <w:lang w:val="en-US"/>
              </w:rPr>
            </w:pPr>
            <w:r w:rsidRPr="00B6266A">
              <w:rPr>
                <w:sz w:val="24"/>
              </w:rPr>
              <w:t>Алгебра</w:t>
            </w:r>
          </w:p>
        </w:tc>
        <w:tc>
          <w:tcPr>
            <w:tcW w:w="1134"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7</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 xml:space="preserve">Программы для общеобразовательных учреждений. </w:t>
            </w:r>
          </w:p>
          <w:p w:rsidR="0005446E" w:rsidRPr="00B6266A" w:rsidRDefault="0005446E" w:rsidP="00D16EA3">
            <w:pPr>
              <w:autoSpaceDE w:val="0"/>
              <w:rPr>
                <w:sz w:val="24"/>
              </w:rPr>
            </w:pPr>
            <w:r w:rsidRPr="00B6266A">
              <w:rPr>
                <w:sz w:val="24"/>
              </w:rPr>
              <w:t>Алгебра 7-9 классы</w:t>
            </w:r>
          </w:p>
        </w:tc>
        <w:tc>
          <w:tcPr>
            <w:tcW w:w="2409" w:type="dxa"/>
            <w:tcBorders>
              <w:top w:val="single" w:sz="1" w:space="0" w:color="000000"/>
              <w:left w:val="single" w:sz="1" w:space="0" w:color="000000"/>
              <w:bottom w:val="single" w:sz="1" w:space="0" w:color="000000"/>
            </w:tcBorders>
            <w:shd w:val="clear" w:color="auto" w:fill="FFFFFF"/>
          </w:tcPr>
          <w:p w:rsidR="0005446E" w:rsidRDefault="00D2752F" w:rsidP="00D16EA3">
            <w:pPr>
              <w:autoSpaceDE w:val="0"/>
              <w:rPr>
                <w:sz w:val="24"/>
              </w:rPr>
            </w:pPr>
            <w:r>
              <w:rPr>
                <w:sz w:val="24"/>
              </w:rPr>
              <w:t>Ю. Н. Макарычев,</w:t>
            </w:r>
          </w:p>
          <w:p w:rsidR="00D2752F" w:rsidRPr="00B6266A" w:rsidRDefault="00D2752F" w:rsidP="00D16EA3">
            <w:pPr>
              <w:autoSpaceDE w:val="0"/>
              <w:rPr>
                <w:sz w:val="24"/>
              </w:rPr>
            </w:pPr>
            <w:r>
              <w:rPr>
                <w:sz w:val="24"/>
              </w:rPr>
              <w:t>Н. Г. Миндюк</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05446E" w:rsidP="00D2752F">
            <w:pPr>
              <w:autoSpaceDE w:val="0"/>
              <w:rPr>
                <w:sz w:val="24"/>
                <w:lang w:val="en-US"/>
              </w:rPr>
            </w:pPr>
            <w:r w:rsidRPr="00B6266A">
              <w:rPr>
                <w:sz w:val="24"/>
              </w:rPr>
              <w:t xml:space="preserve">Москва </w:t>
            </w:r>
            <w:r w:rsidRPr="00B6266A">
              <w:rPr>
                <w:sz w:val="24"/>
                <w:lang w:val="en-US"/>
              </w:rPr>
              <w:t>«</w:t>
            </w:r>
            <w:r w:rsidR="00D2752F">
              <w:rPr>
                <w:sz w:val="24"/>
              </w:rPr>
              <w:t>Просвещение</w:t>
            </w:r>
            <w:r w:rsidRPr="00B6266A">
              <w:rPr>
                <w:sz w:val="24"/>
                <w:lang w:val="en-US"/>
              </w:rPr>
              <w:t>» 20</w:t>
            </w:r>
            <w:r w:rsidR="00D2752F">
              <w:rPr>
                <w:sz w:val="24"/>
              </w:rPr>
              <w:t>17</w:t>
            </w:r>
            <w:r w:rsidRPr="00B6266A">
              <w:rPr>
                <w:sz w:val="24"/>
              </w:rPr>
              <w:t>год</w:t>
            </w:r>
          </w:p>
        </w:tc>
      </w:tr>
      <w:tr w:rsidR="0005446E" w:rsidRPr="00B6266A" w:rsidTr="00B6266A">
        <w:trPr>
          <w:trHeight w:val="143"/>
        </w:trPr>
        <w:tc>
          <w:tcPr>
            <w:tcW w:w="1560" w:type="dxa"/>
            <w:tcBorders>
              <w:top w:val="single" w:sz="1" w:space="0" w:color="000000"/>
              <w:left w:val="single" w:sz="1" w:space="0" w:color="000000"/>
            </w:tcBorders>
            <w:shd w:val="clear" w:color="auto" w:fill="FFFFFF"/>
          </w:tcPr>
          <w:p w:rsidR="0005446E" w:rsidRPr="00B6266A" w:rsidRDefault="0005446E" w:rsidP="00D16EA3">
            <w:pPr>
              <w:autoSpaceDE w:val="0"/>
              <w:rPr>
                <w:sz w:val="24"/>
                <w:lang w:val="en-US"/>
              </w:rPr>
            </w:pPr>
            <w:r w:rsidRPr="00B6266A">
              <w:rPr>
                <w:sz w:val="24"/>
              </w:rPr>
              <w:t>Геометрия</w:t>
            </w:r>
          </w:p>
        </w:tc>
        <w:tc>
          <w:tcPr>
            <w:tcW w:w="1134"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7</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 xml:space="preserve">Программы общеобразовательных учреждений. Геометрия. </w:t>
            </w:r>
          </w:p>
          <w:p w:rsidR="0005446E" w:rsidRPr="00B6266A" w:rsidRDefault="0005446E" w:rsidP="00D16EA3">
            <w:pPr>
              <w:autoSpaceDE w:val="0"/>
              <w:rPr>
                <w:sz w:val="24"/>
              </w:rPr>
            </w:pPr>
            <w:r w:rsidRPr="00B6266A">
              <w:rPr>
                <w:sz w:val="24"/>
              </w:rPr>
              <w:t>7-9 классы</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B76E46" w:rsidP="00D2752F">
            <w:pPr>
              <w:autoSpaceDE w:val="0"/>
              <w:rPr>
                <w:sz w:val="24"/>
              </w:rPr>
            </w:pPr>
            <w:r>
              <w:rPr>
                <w:sz w:val="24"/>
              </w:rPr>
              <w:t>А. В. Погорелов</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D2752F" w:rsidP="00D16EA3">
            <w:pPr>
              <w:autoSpaceDE w:val="0"/>
              <w:rPr>
                <w:sz w:val="24"/>
              </w:rPr>
            </w:pPr>
            <w:r w:rsidRPr="00B6266A">
              <w:rPr>
                <w:sz w:val="24"/>
              </w:rPr>
              <w:t xml:space="preserve">Москва </w:t>
            </w:r>
            <w:r w:rsidRPr="00B6266A">
              <w:rPr>
                <w:sz w:val="24"/>
                <w:lang w:val="en-US"/>
              </w:rPr>
              <w:t>«</w:t>
            </w:r>
            <w:r>
              <w:rPr>
                <w:sz w:val="24"/>
              </w:rPr>
              <w:t>Просвещение</w:t>
            </w:r>
            <w:r w:rsidRPr="00B6266A">
              <w:rPr>
                <w:sz w:val="24"/>
                <w:lang w:val="en-US"/>
              </w:rPr>
              <w:t>» 20</w:t>
            </w:r>
            <w:r>
              <w:rPr>
                <w:sz w:val="24"/>
              </w:rPr>
              <w:t>17</w:t>
            </w:r>
            <w:r w:rsidRPr="00B6266A">
              <w:rPr>
                <w:sz w:val="24"/>
              </w:rPr>
              <w:t>год</w:t>
            </w:r>
          </w:p>
        </w:tc>
      </w:tr>
      <w:tr w:rsidR="0005446E" w:rsidRPr="00B6266A" w:rsidTr="00B6266A">
        <w:trPr>
          <w:trHeight w:val="269"/>
        </w:trPr>
        <w:tc>
          <w:tcPr>
            <w:tcW w:w="1560" w:type="dxa"/>
            <w:vMerge w:val="restart"/>
            <w:tcBorders>
              <w:top w:val="single" w:sz="4"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География</w:t>
            </w:r>
          </w:p>
        </w:tc>
        <w:tc>
          <w:tcPr>
            <w:tcW w:w="1134"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5</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Рабочие программы. География. Начальный курс  5  класс.</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И.И.Баринова,</w:t>
            </w:r>
          </w:p>
          <w:p w:rsidR="0005446E" w:rsidRPr="00B6266A" w:rsidRDefault="0005446E" w:rsidP="00D16EA3">
            <w:pPr>
              <w:autoSpaceDE w:val="0"/>
              <w:rPr>
                <w:sz w:val="24"/>
              </w:rPr>
            </w:pPr>
            <w:r w:rsidRPr="00B6266A">
              <w:rPr>
                <w:sz w:val="24"/>
              </w:rPr>
              <w:t xml:space="preserve">А.А.Плешаков, И.И.Сонин </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05446E" w:rsidP="00D16EA3">
            <w:pPr>
              <w:autoSpaceDE w:val="0"/>
              <w:rPr>
                <w:sz w:val="24"/>
              </w:rPr>
            </w:pPr>
            <w:r w:rsidRPr="00B6266A">
              <w:rPr>
                <w:sz w:val="24"/>
              </w:rPr>
              <w:t>ООО «Дрофа».</w:t>
            </w:r>
          </w:p>
          <w:p w:rsidR="0005446E" w:rsidRPr="00B6266A" w:rsidRDefault="0005446E" w:rsidP="00D16EA3">
            <w:pPr>
              <w:autoSpaceDE w:val="0"/>
              <w:rPr>
                <w:sz w:val="24"/>
              </w:rPr>
            </w:pPr>
            <w:r w:rsidRPr="00B6266A">
              <w:rPr>
                <w:sz w:val="24"/>
              </w:rPr>
              <w:t>2012 год</w:t>
            </w:r>
          </w:p>
        </w:tc>
      </w:tr>
      <w:tr w:rsidR="0005446E" w:rsidRPr="00B6266A" w:rsidTr="00B6266A">
        <w:trPr>
          <w:trHeight w:val="269"/>
        </w:trPr>
        <w:tc>
          <w:tcPr>
            <w:tcW w:w="1560" w:type="dxa"/>
            <w:vMerge/>
            <w:tcBorders>
              <w:top w:val="single" w:sz="4" w:space="0" w:color="000000"/>
              <w:left w:val="single" w:sz="1" w:space="0" w:color="000000"/>
              <w:bottom w:val="single" w:sz="2" w:space="0" w:color="000000"/>
            </w:tcBorders>
            <w:shd w:val="clear" w:color="auto" w:fill="FFFFFF"/>
          </w:tcPr>
          <w:p w:rsidR="0005446E" w:rsidRPr="00B6266A" w:rsidRDefault="0005446E" w:rsidP="00D16EA3">
            <w:pPr>
              <w:autoSpaceDE w:val="0"/>
              <w:rPr>
                <w:sz w:val="24"/>
              </w:rPr>
            </w:pPr>
          </w:p>
        </w:tc>
        <w:tc>
          <w:tcPr>
            <w:tcW w:w="1134"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6-7</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Рабочие программы. География 6-7 классы</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И.В.Душина, А.И.Алексеева</w:t>
            </w:r>
          </w:p>
          <w:p w:rsidR="0005446E" w:rsidRPr="00B6266A" w:rsidRDefault="0005446E" w:rsidP="00D16EA3">
            <w:pPr>
              <w:autoSpaceDE w:val="0"/>
              <w:rPr>
                <w:sz w:val="24"/>
              </w:rPr>
            </w:pPr>
            <w:r w:rsidRPr="00B6266A">
              <w:rPr>
                <w:sz w:val="24"/>
              </w:rPr>
              <w:t xml:space="preserve">Е.М.Домогацких </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05446E" w:rsidP="00D16EA3">
            <w:pPr>
              <w:autoSpaceDE w:val="0"/>
              <w:rPr>
                <w:sz w:val="24"/>
                <w:lang w:val="en-US"/>
              </w:rPr>
            </w:pPr>
            <w:r w:rsidRPr="00B6266A">
              <w:rPr>
                <w:sz w:val="24"/>
              </w:rPr>
              <w:t>Москва «Глобус</w:t>
            </w:r>
            <w:r w:rsidRPr="00B6266A">
              <w:rPr>
                <w:sz w:val="24"/>
                <w:lang w:val="en-US"/>
              </w:rPr>
              <w:t>» 201</w:t>
            </w:r>
            <w:r w:rsidRPr="00B6266A">
              <w:rPr>
                <w:sz w:val="24"/>
              </w:rPr>
              <w:t>0</w:t>
            </w:r>
            <w:r w:rsidRPr="00B6266A">
              <w:rPr>
                <w:sz w:val="24"/>
                <w:lang w:val="en-US"/>
              </w:rPr>
              <w:t xml:space="preserve"> </w:t>
            </w:r>
            <w:r w:rsidRPr="00B6266A">
              <w:rPr>
                <w:sz w:val="24"/>
              </w:rPr>
              <w:t>год</w:t>
            </w:r>
          </w:p>
        </w:tc>
      </w:tr>
      <w:tr w:rsidR="0005446E" w:rsidRPr="00B6266A" w:rsidTr="00B6266A">
        <w:trPr>
          <w:trHeight w:val="269"/>
        </w:trPr>
        <w:tc>
          <w:tcPr>
            <w:tcW w:w="156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05446E" w:rsidRPr="00B6266A" w:rsidRDefault="0005446E" w:rsidP="00D16EA3">
            <w:pPr>
              <w:autoSpaceDE w:val="0"/>
              <w:rPr>
                <w:sz w:val="24"/>
                <w:lang w:val="en-US"/>
              </w:rPr>
            </w:pPr>
            <w:r w:rsidRPr="00B6266A">
              <w:rPr>
                <w:sz w:val="24"/>
              </w:rPr>
              <w:t>Биология</w:t>
            </w:r>
          </w:p>
        </w:tc>
        <w:tc>
          <w:tcPr>
            <w:tcW w:w="1134" w:type="dxa"/>
            <w:tcBorders>
              <w:top w:val="single" w:sz="4" w:space="0" w:color="000000"/>
              <w:left w:val="single" w:sz="2"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5</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Программа образовательных учреждений. Биология и живой организм. 5-6 классы</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И.Н.Пономарёва В.С.Кучменко, О.А.Корнилова и др.</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05446E" w:rsidP="00D16EA3">
            <w:pPr>
              <w:autoSpaceDE w:val="0"/>
              <w:rPr>
                <w:sz w:val="24"/>
              </w:rPr>
            </w:pPr>
            <w:r w:rsidRPr="00B6266A">
              <w:rPr>
                <w:sz w:val="24"/>
              </w:rPr>
              <w:t>Москва «Вентана-Граф» 2012 год</w:t>
            </w:r>
          </w:p>
        </w:tc>
      </w:tr>
      <w:tr w:rsidR="0005446E" w:rsidRPr="00B6266A" w:rsidTr="00B6266A">
        <w:trPr>
          <w:trHeight w:val="269"/>
        </w:trPr>
        <w:tc>
          <w:tcPr>
            <w:tcW w:w="1560" w:type="dxa"/>
            <w:vMerge/>
            <w:tcBorders>
              <w:top w:val="single" w:sz="2" w:space="0" w:color="000000"/>
              <w:left w:val="single" w:sz="2" w:space="0" w:color="000000"/>
              <w:bottom w:val="single" w:sz="2" w:space="0" w:color="000000"/>
              <w:right w:val="single" w:sz="2" w:space="0" w:color="000000"/>
            </w:tcBorders>
            <w:shd w:val="clear" w:color="auto" w:fill="FFFFFF"/>
          </w:tcPr>
          <w:p w:rsidR="0005446E" w:rsidRPr="00B6266A" w:rsidRDefault="0005446E" w:rsidP="00D16EA3">
            <w:pPr>
              <w:autoSpaceDE w:val="0"/>
              <w:snapToGrid w:val="0"/>
              <w:rPr>
                <w:sz w:val="24"/>
              </w:rPr>
            </w:pPr>
          </w:p>
        </w:tc>
        <w:tc>
          <w:tcPr>
            <w:tcW w:w="1134" w:type="dxa"/>
            <w:tcBorders>
              <w:top w:val="single" w:sz="1" w:space="0" w:color="000000"/>
              <w:left w:val="single" w:sz="2"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6</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Программа образовательных учреждений. Биология и живой организм. 5-6 классы</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И.Н.Пономарёва В.С.Кучменко, О.А.Корнилова и др.</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05446E" w:rsidP="00D16EA3">
            <w:pPr>
              <w:autoSpaceDE w:val="0"/>
              <w:rPr>
                <w:sz w:val="24"/>
              </w:rPr>
            </w:pPr>
            <w:r w:rsidRPr="00B6266A">
              <w:rPr>
                <w:sz w:val="24"/>
              </w:rPr>
              <w:t>Москва «Вентана-Граф» 2012 год</w:t>
            </w:r>
          </w:p>
        </w:tc>
      </w:tr>
      <w:tr w:rsidR="0005446E" w:rsidRPr="00B6266A" w:rsidTr="00B6266A">
        <w:trPr>
          <w:trHeight w:val="269"/>
        </w:trPr>
        <w:tc>
          <w:tcPr>
            <w:tcW w:w="1560" w:type="dxa"/>
            <w:vMerge/>
            <w:tcBorders>
              <w:top w:val="single" w:sz="2" w:space="0" w:color="000000"/>
              <w:left w:val="single" w:sz="2" w:space="0" w:color="000000"/>
              <w:bottom w:val="single" w:sz="2" w:space="0" w:color="000000"/>
              <w:right w:val="single" w:sz="2" w:space="0" w:color="000000"/>
            </w:tcBorders>
            <w:shd w:val="clear" w:color="auto" w:fill="FFFFFF"/>
          </w:tcPr>
          <w:p w:rsidR="0005446E" w:rsidRPr="00B6266A" w:rsidRDefault="0005446E" w:rsidP="00D16EA3">
            <w:pPr>
              <w:autoSpaceDE w:val="0"/>
              <w:snapToGrid w:val="0"/>
              <w:rPr>
                <w:sz w:val="24"/>
              </w:rPr>
            </w:pPr>
          </w:p>
        </w:tc>
        <w:tc>
          <w:tcPr>
            <w:tcW w:w="1134" w:type="dxa"/>
            <w:tcBorders>
              <w:top w:val="single" w:sz="1" w:space="0" w:color="000000"/>
              <w:left w:val="single" w:sz="2"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7</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 xml:space="preserve">Программа образовательных учреждений. Растения. Бактерии, Грибы. Лишайники. </w:t>
            </w:r>
          </w:p>
          <w:p w:rsidR="0005446E" w:rsidRPr="00B6266A" w:rsidRDefault="0005446E" w:rsidP="00D16EA3">
            <w:pPr>
              <w:autoSpaceDE w:val="0"/>
              <w:rPr>
                <w:sz w:val="24"/>
              </w:rPr>
            </w:pPr>
            <w:r w:rsidRPr="00B6266A">
              <w:rPr>
                <w:sz w:val="24"/>
              </w:rPr>
              <w:t>7 класс</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И.Н.Пономарёва В.С.Кучменко, О.А.Корнилова и др.</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05446E" w:rsidP="00D16EA3">
            <w:pPr>
              <w:autoSpaceDE w:val="0"/>
              <w:rPr>
                <w:sz w:val="24"/>
              </w:rPr>
            </w:pPr>
            <w:r w:rsidRPr="00B6266A">
              <w:rPr>
                <w:sz w:val="24"/>
              </w:rPr>
              <w:t>Москва «Вентана-Граф» 2012 год</w:t>
            </w:r>
          </w:p>
        </w:tc>
      </w:tr>
      <w:tr w:rsidR="0005446E" w:rsidRPr="00B6266A" w:rsidTr="00B6266A">
        <w:trPr>
          <w:trHeight w:val="269"/>
        </w:trPr>
        <w:tc>
          <w:tcPr>
            <w:tcW w:w="1560" w:type="dxa"/>
            <w:tcBorders>
              <w:top w:val="single" w:sz="2" w:space="0" w:color="000000"/>
              <w:left w:val="single" w:sz="2" w:space="0" w:color="000000"/>
              <w:bottom w:val="single" w:sz="2" w:space="0" w:color="000000"/>
              <w:right w:val="single" w:sz="2" w:space="0" w:color="000000"/>
            </w:tcBorders>
            <w:shd w:val="clear" w:color="auto" w:fill="FFFFFF"/>
          </w:tcPr>
          <w:p w:rsidR="0005446E" w:rsidRPr="00B6266A" w:rsidRDefault="0005446E" w:rsidP="00D16EA3">
            <w:pPr>
              <w:autoSpaceDE w:val="0"/>
              <w:snapToGrid w:val="0"/>
              <w:rPr>
                <w:sz w:val="24"/>
              </w:rPr>
            </w:pPr>
            <w:r w:rsidRPr="00B6266A">
              <w:rPr>
                <w:sz w:val="24"/>
              </w:rPr>
              <w:t>Экология</w:t>
            </w:r>
          </w:p>
        </w:tc>
        <w:tc>
          <w:tcPr>
            <w:tcW w:w="1134" w:type="dxa"/>
            <w:tcBorders>
              <w:top w:val="single" w:sz="1" w:space="0" w:color="000000"/>
              <w:left w:val="single" w:sz="2"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7</w:t>
            </w:r>
          </w:p>
        </w:tc>
        <w:tc>
          <w:tcPr>
            <w:tcW w:w="3261"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Программа образовательных учреждений. Экология животных. 7 класс</w:t>
            </w:r>
          </w:p>
        </w:tc>
        <w:tc>
          <w:tcPr>
            <w:tcW w:w="2409" w:type="dxa"/>
            <w:tcBorders>
              <w:top w:val="single" w:sz="1" w:space="0" w:color="000000"/>
              <w:left w:val="single" w:sz="1" w:space="0" w:color="000000"/>
              <w:bottom w:val="single" w:sz="1" w:space="0" w:color="000000"/>
            </w:tcBorders>
            <w:shd w:val="clear" w:color="auto" w:fill="FFFFFF"/>
          </w:tcPr>
          <w:p w:rsidR="0005446E" w:rsidRPr="00B6266A" w:rsidRDefault="0005446E" w:rsidP="00D16EA3">
            <w:pPr>
              <w:autoSpaceDE w:val="0"/>
              <w:rPr>
                <w:sz w:val="24"/>
              </w:rPr>
            </w:pPr>
            <w:r w:rsidRPr="00B6266A">
              <w:rPr>
                <w:sz w:val="24"/>
              </w:rPr>
              <w:t>Т.С.Сухова, В.И.Строганов, О.А.Корнилов и др.</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05446E" w:rsidRPr="00B6266A" w:rsidRDefault="0005446E" w:rsidP="00D16EA3">
            <w:pPr>
              <w:autoSpaceDE w:val="0"/>
              <w:rPr>
                <w:sz w:val="24"/>
              </w:rPr>
            </w:pPr>
            <w:r w:rsidRPr="00B6266A">
              <w:rPr>
                <w:sz w:val="24"/>
              </w:rPr>
              <w:t xml:space="preserve">Москва «Вентана-Граф» 2012 </w:t>
            </w:r>
            <w:r w:rsidRPr="00B6266A">
              <w:rPr>
                <w:sz w:val="24"/>
              </w:rPr>
              <w:lastRenderedPageBreak/>
              <w:t>год</w:t>
            </w:r>
          </w:p>
        </w:tc>
      </w:tr>
      <w:tr w:rsidR="00A139A6" w:rsidRPr="00B6266A" w:rsidTr="00B6266A">
        <w:trPr>
          <w:trHeight w:val="269"/>
        </w:trPr>
        <w:tc>
          <w:tcPr>
            <w:tcW w:w="1560" w:type="dxa"/>
            <w:tcBorders>
              <w:top w:val="single" w:sz="1" w:space="0" w:color="000000"/>
              <w:left w:val="single" w:sz="1" w:space="0" w:color="000000"/>
              <w:bottom w:val="single" w:sz="1" w:space="0" w:color="000000"/>
            </w:tcBorders>
            <w:shd w:val="clear" w:color="auto" w:fill="FFFFFF"/>
          </w:tcPr>
          <w:p w:rsidR="00A139A6" w:rsidRPr="00B6266A" w:rsidRDefault="00A139A6" w:rsidP="00A139A6">
            <w:pPr>
              <w:autoSpaceDE w:val="0"/>
              <w:snapToGrid w:val="0"/>
              <w:jc w:val="both"/>
              <w:rPr>
                <w:sz w:val="24"/>
              </w:rPr>
            </w:pPr>
            <w:r w:rsidRPr="00B6266A">
              <w:rPr>
                <w:sz w:val="24"/>
              </w:rPr>
              <w:lastRenderedPageBreak/>
              <w:t>Физика</w:t>
            </w:r>
          </w:p>
        </w:tc>
        <w:tc>
          <w:tcPr>
            <w:tcW w:w="1134" w:type="dxa"/>
            <w:tcBorders>
              <w:top w:val="single" w:sz="1" w:space="0" w:color="000000"/>
              <w:left w:val="single" w:sz="1" w:space="0" w:color="000000"/>
              <w:bottom w:val="single" w:sz="1" w:space="0" w:color="000000"/>
            </w:tcBorders>
            <w:shd w:val="clear" w:color="auto" w:fill="FFFFFF"/>
          </w:tcPr>
          <w:p w:rsidR="00A139A6" w:rsidRPr="00B6266A" w:rsidRDefault="00A139A6" w:rsidP="00D16EA3">
            <w:pPr>
              <w:autoSpaceDE w:val="0"/>
              <w:rPr>
                <w:sz w:val="24"/>
              </w:rPr>
            </w:pPr>
            <w:r w:rsidRPr="00B6266A">
              <w:rPr>
                <w:sz w:val="24"/>
              </w:rPr>
              <w:t>7</w:t>
            </w:r>
          </w:p>
        </w:tc>
        <w:tc>
          <w:tcPr>
            <w:tcW w:w="3261" w:type="dxa"/>
            <w:tcBorders>
              <w:top w:val="single" w:sz="1" w:space="0" w:color="000000"/>
              <w:left w:val="single" w:sz="1" w:space="0" w:color="000000"/>
              <w:bottom w:val="single" w:sz="1" w:space="0" w:color="000000"/>
            </w:tcBorders>
            <w:shd w:val="clear" w:color="auto" w:fill="FFFFFF"/>
          </w:tcPr>
          <w:p w:rsidR="00A139A6" w:rsidRPr="00B6266A" w:rsidRDefault="00A139A6" w:rsidP="00A139A6">
            <w:pPr>
              <w:autoSpaceDE w:val="0"/>
              <w:rPr>
                <w:sz w:val="24"/>
              </w:rPr>
            </w:pPr>
            <w:r w:rsidRPr="00B6266A">
              <w:rPr>
                <w:sz w:val="24"/>
              </w:rPr>
              <w:t>П</w:t>
            </w:r>
            <w:r w:rsidRPr="00B6266A">
              <w:rPr>
                <w:color w:val="000000"/>
                <w:sz w:val="24"/>
              </w:rPr>
              <w:t xml:space="preserve">римерная программа по физике, </w:t>
            </w:r>
            <w:r w:rsidRPr="00B6266A">
              <w:rPr>
                <w:sz w:val="24"/>
              </w:rPr>
              <w:t>авторская программа по физике для 7-9 классов 2013г.</w:t>
            </w:r>
          </w:p>
        </w:tc>
        <w:tc>
          <w:tcPr>
            <w:tcW w:w="2409" w:type="dxa"/>
            <w:tcBorders>
              <w:top w:val="single" w:sz="1" w:space="0" w:color="000000"/>
              <w:left w:val="single" w:sz="1" w:space="0" w:color="000000"/>
              <w:bottom w:val="single" w:sz="1" w:space="0" w:color="000000"/>
            </w:tcBorders>
            <w:shd w:val="clear" w:color="auto" w:fill="FFFFFF"/>
          </w:tcPr>
          <w:p w:rsidR="00A139A6" w:rsidRPr="00B6266A" w:rsidRDefault="00A139A6" w:rsidP="00A139A6">
            <w:pPr>
              <w:autoSpaceDE w:val="0"/>
              <w:rPr>
                <w:sz w:val="24"/>
              </w:rPr>
            </w:pPr>
            <w:r w:rsidRPr="00B6266A">
              <w:rPr>
                <w:sz w:val="24"/>
              </w:rPr>
              <w:t>А.В. Перышкин, Н.В.Филонович, Е.М.Гутник</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A139A6" w:rsidRPr="00B6266A" w:rsidRDefault="00A139A6" w:rsidP="00A139A6">
            <w:pPr>
              <w:autoSpaceDE w:val="0"/>
              <w:rPr>
                <w:sz w:val="24"/>
              </w:rPr>
            </w:pPr>
            <w:r w:rsidRPr="00B6266A">
              <w:rPr>
                <w:sz w:val="24"/>
              </w:rPr>
              <w:t>«Дрофа», 2013год</w:t>
            </w:r>
          </w:p>
        </w:tc>
      </w:tr>
      <w:tr w:rsidR="00A139A6" w:rsidRPr="00B6266A" w:rsidTr="00B6266A">
        <w:trPr>
          <w:trHeight w:val="269"/>
        </w:trPr>
        <w:tc>
          <w:tcPr>
            <w:tcW w:w="1560" w:type="dxa"/>
            <w:vMerge w:val="restart"/>
            <w:tcBorders>
              <w:top w:val="single" w:sz="1" w:space="0" w:color="000000"/>
              <w:left w:val="single" w:sz="1" w:space="0" w:color="000000"/>
            </w:tcBorders>
            <w:shd w:val="clear" w:color="auto" w:fill="FFFFFF"/>
          </w:tcPr>
          <w:p w:rsidR="00A139A6" w:rsidRPr="00B6266A" w:rsidRDefault="00A139A6" w:rsidP="00D16EA3">
            <w:pPr>
              <w:autoSpaceDE w:val="0"/>
              <w:snapToGrid w:val="0"/>
              <w:rPr>
                <w:sz w:val="24"/>
              </w:rPr>
            </w:pPr>
            <w:r w:rsidRPr="00B6266A">
              <w:rPr>
                <w:sz w:val="24"/>
              </w:rPr>
              <w:t>Английский язык</w:t>
            </w:r>
          </w:p>
          <w:p w:rsidR="00A139A6" w:rsidRPr="00B6266A" w:rsidRDefault="00A139A6" w:rsidP="00D16EA3">
            <w:pPr>
              <w:autoSpaceDE w:val="0"/>
              <w:rPr>
                <w:sz w:val="24"/>
                <w:lang w:val="en-US"/>
              </w:rPr>
            </w:pPr>
          </w:p>
        </w:tc>
        <w:tc>
          <w:tcPr>
            <w:tcW w:w="1134" w:type="dxa"/>
            <w:tcBorders>
              <w:top w:val="single" w:sz="1" w:space="0" w:color="000000"/>
              <w:left w:val="single" w:sz="1" w:space="0" w:color="000000"/>
              <w:bottom w:val="single" w:sz="1" w:space="0" w:color="000000"/>
            </w:tcBorders>
            <w:shd w:val="clear" w:color="auto" w:fill="FFFFFF"/>
          </w:tcPr>
          <w:p w:rsidR="00A139A6" w:rsidRPr="00B6266A" w:rsidRDefault="00A139A6" w:rsidP="00D16EA3">
            <w:pPr>
              <w:autoSpaceDE w:val="0"/>
              <w:rPr>
                <w:sz w:val="24"/>
              </w:rPr>
            </w:pPr>
            <w:r w:rsidRPr="00B6266A">
              <w:rPr>
                <w:sz w:val="24"/>
              </w:rPr>
              <w:t>5</w:t>
            </w:r>
          </w:p>
        </w:tc>
        <w:tc>
          <w:tcPr>
            <w:tcW w:w="3261" w:type="dxa"/>
            <w:tcBorders>
              <w:top w:val="single" w:sz="1" w:space="0" w:color="000000"/>
              <w:left w:val="single" w:sz="1" w:space="0" w:color="000000"/>
              <w:bottom w:val="single" w:sz="1" w:space="0" w:color="000000"/>
            </w:tcBorders>
            <w:shd w:val="clear" w:color="auto" w:fill="FFFFFF"/>
          </w:tcPr>
          <w:p w:rsidR="00A139A6" w:rsidRPr="00B6266A" w:rsidRDefault="00A139A6" w:rsidP="00D16EA3">
            <w:pPr>
              <w:autoSpaceDE w:val="0"/>
              <w:rPr>
                <w:sz w:val="24"/>
              </w:rPr>
            </w:pPr>
            <w:r w:rsidRPr="00B6266A">
              <w:rPr>
                <w:sz w:val="24"/>
              </w:rPr>
              <w:t>Примерные программы основного общего образования. Иностранный язык</w:t>
            </w:r>
          </w:p>
        </w:tc>
        <w:tc>
          <w:tcPr>
            <w:tcW w:w="2409" w:type="dxa"/>
            <w:tcBorders>
              <w:top w:val="single" w:sz="1" w:space="0" w:color="000000"/>
              <w:left w:val="single" w:sz="1" w:space="0" w:color="000000"/>
              <w:bottom w:val="single" w:sz="1" w:space="0" w:color="000000"/>
            </w:tcBorders>
            <w:shd w:val="clear" w:color="auto" w:fill="FFFFFF"/>
          </w:tcPr>
          <w:p w:rsidR="00A139A6" w:rsidRPr="00B6266A" w:rsidRDefault="00A139A6" w:rsidP="00D16EA3">
            <w:pPr>
              <w:autoSpaceDE w:val="0"/>
              <w:rPr>
                <w:sz w:val="24"/>
              </w:rPr>
            </w:pPr>
            <w:r w:rsidRPr="00B6266A">
              <w:rPr>
                <w:sz w:val="24"/>
              </w:rPr>
              <w:t>Под руководством автора учебника Биболетовой М.З.</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A139A6" w:rsidRPr="00B6266A" w:rsidRDefault="00A139A6" w:rsidP="00D16EA3">
            <w:pPr>
              <w:autoSpaceDE w:val="0"/>
              <w:rPr>
                <w:sz w:val="24"/>
              </w:rPr>
            </w:pPr>
            <w:r w:rsidRPr="00B6266A">
              <w:rPr>
                <w:sz w:val="24"/>
              </w:rPr>
              <w:t>Издательство «Титул»</w:t>
            </w:r>
          </w:p>
          <w:p w:rsidR="00A139A6" w:rsidRPr="00B6266A" w:rsidRDefault="00A139A6" w:rsidP="00D16EA3">
            <w:pPr>
              <w:autoSpaceDE w:val="0"/>
              <w:rPr>
                <w:sz w:val="24"/>
              </w:rPr>
            </w:pPr>
            <w:r w:rsidRPr="00B6266A">
              <w:rPr>
                <w:sz w:val="24"/>
              </w:rPr>
              <w:t>2015 год</w:t>
            </w:r>
          </w:p>
        </w:tc>
      </w:tr>
      <w:tr w:rsidR="00A139A6" w:rsidRPr="00B6266A" w:rsidTr="00B6266A">
        <w:trPr>
          <w:trHeight w:val="269"/>
        </w:trPr>
        <w:tc>
          <w:tcPr>
            <w:tcW w:w="1560" w:type="dxa"/>
            <w:vMerge/>
            <w:tcBorders>
              <w:left w:val="single" w:sz="1" w:space="0" w:color="000000"/>
            </w:tcBorders>
            <w:shd w:val="clear" w:color="auto" w:fill="FFFFFF"/>
          </w:tcPr>
          <w:p w:rsidR="00A139A6" w:rsidRPr="00B6266A" w:rsidRDefault="00A139A6" w:rsidP="00D16EA3">
            <w:pPr>
              <w:autoSpaceDE w:val="0"/>
              <w:rPr>
                <w:sz w:val="24"/>
              </w:rPr>
            </w:pPr>
          </w:p>
        </w:tc>
        <w:tc>
          <w:tcPr>
            <w:tcW w:w="1134" w:type="dxa"/>
            <w:tcBorders>
              <w:top w:val="single" w:sz="1" w:space="0" w:color="000000"/>
              <w:left w:val="single" w:sz="1" w:space="0" w:color="000000"/>
              <w:bottom w:val="single" w:sz="1" w:space="0" w:color="000000"/>
            </w:tcBorders>
            <w:shd w:val="clear" w:color="auto" w:fill="FFFFFF"/>
          </w:tcPr>
          <w:p w:rsidR="00A139A6" w:rsidRPr="00B6266A" w:rsidRDefault="00A139A6" w:rsidP="00D16EA3">
            <w:pPr>
              <w:autoSpaceDE w:val="0"/>
              <w:rPr>
                <w:sz w:val="24"/>
              </w:rPr>
            </w:pPr>
            <w:r w:rsidRPr="00B6266A">
              <w:rPr>
                <w:sz w:val="24"/>
              </w:rPr>
              <w:t>6</w:t>
            </w:r>
          </w:p>
        </w:tc>
        <w:tc>
          <w:tcPr>
            <w:tcW w:w="3261" w:type="dxa"/>
            <w:tcBorders>
              <w:top w:val="single" w:sz="1" w:space="0" w:color="000000"/>
              <w:left w:val="single" w:sz="1" w:space="0" w:color="000000"/>
              <w:bottom w:val="single" w:sz="1" w:space="0" w:color="000000"/>
            </w:tcBorders>
            <w:shd w:val="clear" w:color="auto" w:fill="FFFFFF"/>
          </w:tcPr>
          <w:p w:rsidR="00A139A6" w:rsidRPr="00B6266A" w:rsidRDefault="00A139A6" w:rsidP="00D16EA3">
            <w:pPr>
              <w:autoSpaceDE w:val="0"/>
              <w:rPr>
                <w:sz w:val="24"/>
              </w:rPr>
            </w:pPr>
            <w:r w:rsidRPr="00B6266A">
              <w:rPr>
                <w:sz w:val="24"/>
              </w:rPr>
              <w:t>Примерные программы основного общего образования. Иностранный язык</w:t>
            </w:r>
          </w:p>
        </w:tc>
        <w:tc>
          <w:tcPr>
            <w:tcW w:w="2409" w:type="dxa"/>
            <w:tcBorders>
              <w:top w:val="single" w:sz="1" w:space="0" w:color="000000"/>
              <w:left w:val="single" w:sz="1" w:space="0" w:color="000000"/>
              <w:bottom w:val="single" w:sz="1" w:space="0" w:color="000000"/>
            </w:tcBorders>
            <w:shd w:val="clear" w:color="auto" w:fill="FFFFFF"/>
          </w:tcPr>
          <w:p w:rsidR="00A139A6" w:rsidRPr="00B6266A" w:rsidRDefault="00A139A6" w:rsidP="00D16EA3">
            <w:pPr>
              <w:autoSpaceDE w:val="0"/>
              <w:rPr>
                <w:sz w:val="24"/>
              </w:rPr>
            </w:pPr>
            <w:r w:rsidRPr="00B6266A">
              <w:rPr>
                <w:sz w:val="24"/>
              </w:rPr>
              <w:t>Под руководством автора учебника Биболетовой М.З.</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A139A6" w:rsidRPr="00B6266A" w:rsidRDefault="00A139A6" w:rsidP="00D16EA3">
            <w:pPr>
              <w:autoSpaceDE w:val="0"/>
              <w:rPr>
                <w:sz w:val="24"/>
              </w:rPr>
            </w:pPr>
            <w:r w:rsidRPr="00B6266A">
              <w:rPr>
                <w:sz w:val="24"/>
              </w:rPr>
              <w:t>Издательство «Титул»</w:t>
            </w:r>
          </w:p>
          <w:p w:rsidR="00A139A6" w:rsidRPr="00B6266A" w:rsidRDefault="00A139A6" w:rsidP="00D16EA3">
            <w:pPr>
              <w:autoSpaceDE w:val="0"/>
              <w:rPr>
                <w:sz w:val="24"/>
              </w:rPr>
            </w:pPr>
            <w:r w:rsidRPr="00B6266A">
              <w:rPr>
                <w:sz w:val="24"/>
              </w:rPr>
              <w:t>2015 год</w:t>
            </w:r>
          </w:p>
        </w:tc>
      </w:tr>
      <w:tr w:rsidR="00A139A6" w:rsidRPr="00B6266A" w:rsidTr="00B6266A">
        <w:trPr>
          <w:trHeight w:val="269"/>
        </w:trPr>
        <w:tc>
          <w:tcPr>
            <w:tcW w:w="1560" w:type="dxa"/>
            <w:vMerge/>
            <w:tcBorders>
              <w:left w:val="single" w:sz="1" w:space="0" w:color="000000"/>
              <w:bottom w:val="single" w:sz="1" w:space="0" w:color="000000"/>
            </w:tcBorders>
            <w:shd w:val="clear" w:color="auto" w:fill="FFFFFF"/>
          </w:tcPr>
          <w:p w:rsidR="00A139A6" w:rsidRPr="00B6266A" w:rsidRDefault="00A139A6" w:rsidP="00D16EA3">
            <w:pPr>
              <w:autoSpaceDE w:val="0"/>
              <w:rPr>
                <w:sz w:val="24"/>
              </w:rPr>
            </w:pPr>
          </w:p>
        </w:tc>
        <w:tc>
          <w:tcPr>
            <w:tcW w:w="1134" w:type="dxa"/>
            <w:tcBorders>
              <w:top w:val="single" w:sz="1" w:space="0" w:color="000000"/>
              <w:left w:val="single" w:sz="1" w:space="0" w:color="000000"/>
              <w:bottom w:val="single" w:sz="1" w:space="0" w:color="000000"/>
            </w:tcBorders>
            <w:shd w:val="clear" w:color="auto" w:fill="FFFFFF"/>
          </w:tcPr>
          <w:p w:rsidR="00A139A6" w:rsidRPr="00B6266A" w:rsidRDefault="00A139A6" w:rsidP="00D16EA3">
            <w:pPr>
              <w:autoSpaceDE w:val="0"/>
              <w:rPr>
                <w:sz w:val="24"/>
              </w:rPr>
            </w:pPr>
            <w:r w:rsidRPr="00B6266A">
              <w:rPr>
                <w:sz w:val="24"/>
              </w:rPr>
              <w:t>7</w:t>
            </w:r>
          </w:p>
        </w:tc>
        <w:tc>
          <w:tcPr>
            <w:tcW w:w="3261" w:type="dxa"/>
            <w:tcBorders>
              <w:top w:val="single" w:sz="1" w:space="0" w:color="000000"/>
              <w:left w:val="single" w:sz="1" w:space="0" w:color="000000"/>
              <w:bottom w:val="single" w:sz="1" w:space="0" w:color="000000"/>
            </w:tcBorders>
            <w:shd w:val="clear" w:color="auto" w:fill="FFFFFF"/>
          </w:tcPr>
          <w:p w:rsidR="00A139A6" w:rsidRPr="00B6266A" w:rsidRDefault="00A139A6" w:rsidP="00D16EA3">
            <w:pPr>
              <w:autoSpaceDE w:val="0"/>
              <w:rPr>
                <w:sz w:val="24"/>
              </w:rPr>
            </w:pPr>
            <w:r w:rsidRPr="00B6266A">
              <w:rPr>
                <w:sz w:val="24"/>
              </w:rPr>
              <w:t>Примерные программы основного общего образования. Иностранный язык</w:t>
            </w:r>
          </w:p>
        </w:tc>
        <w:tc>
          <w:tcPr>
            <w:tcW w:w="2409" w:type="dxa"/>
            <w:tcBorders>
              <w:top w:val="single" w:sz="1" w:space="0" w:color="000000"/>
              <w:left w:val="single" w:sz="1" w:space="0" w:color="000000"/>
              <w:bottom w:val="single" w:sz="1" w:space="0" w:color="000000"/>
            </w:tcBorders>
            <w:shd w:val="clear" w:color="auto" w:fill="FFFFFF"/>
          </w:tcPr>
          <w:p w:rsidR="00A139A6" w:rsidRPr="00B6266A" w:rsidRDefault="00A139A6" w:rsidP="00D16EA3">
            <w:pPr>
              <w:autoSpaceDE w:val="0"/>
              <w:rPr>
                <w:sz w:val="24"/>
              </w:rPr>
            </w:pPr>
            <w:r w:rsidRPr="00B6266A">
              <w:rPr>
                <w:sz w:val="24"/>
              </w:rPr>
              <w:t>Под руководством автора учебника Биболетовой М.З.</w:t>
            </w:r>
          </w:p>
        </w:tc>
        <w:tc>
          <w:tcPr>
            <w:tcW w:w="1710" w:type="dxa"/>
            <w:tcBorders>
              <w:top w:val="single" w:sz="1" w:space="0" w:color="000000"/>
              <w:left w:val="single" w:sz="1" w:space="0" w:color="000000"/>
              <w:bottom w:val="single" w:sz="1" w:space="0" w:color="000000"/>
              <w:right w:val="single" w:sz="1" w:space="0" w:color="000000"/>
            </w:tcBorders>
            <w:shd w:val="clear" w:color="auto" w:fill="FFFFFF"/>
          </w:tcPr>
          <w:p w:rsidR="00A139A6" w:rsidRPr="00B6266A" w:rsidRDefault="00A139A6" w:rsidP="00D16EA3">
            <w:pPr>
              <w:autoSpaceDE w:val="0"/>
              <w:rPr>
                <w:sz w:val="24"/>
              </w:rPr>
            </w:pPr>
            <w:r w:rsidRPr="00B6266A">
              <w:rPr>
                <w:sz w:val="24"/>
              </w:rPr>
              <w:t>Издательство «Титул»</w:t>
            </w:r>
          </w:p>
          <w:p w:rsidR="00A139A6" w:rsidRPr="00B6266A" w:rsidRDefault="00A139A6" w:rsidP="00D16EA3">
            <w:pPr>
              <w:autoSpaceDE w:val="0"/>
              <w:rPr>
                <w:sz w:val="24"/>
                <w:lang w:val="en-US"/>
              </w:rPr>
            </w:pPr>
            <w:r w:rsidRPr="00B6266A">
              <w:rPr>
                <w:sz w:val="24"/>
              </w:rPr>
              <w:t>2015 год</w:t>
            </w:r>
          </w:p>
        </w:tc>
      </w:tr>
    </w:tbl>
    <w:p w:rsidR="009F4BE3" w:rsidRDefault="004F0EC0" w:rsidP="00ED285E">
      <w:pPr>
        <w:pStyle w:val="dash0410005f0431005f0437005f0430005f0446005f0020005f0441005f043f005f0438005f0441005f043a005f0430"/>
        <w:ind w:left="0" w:firstLine="851"/>
      </w:pPr>
      <w:r>
        <w:t>Рабочие программы учителей – предметников являются приложением к данной образовательной программе.</w:t>
      </w:r>
    </w:p>
    <w:p w:rsidR="008626BE" w:rsidRDefault="001E42FF" w:rsidP="008626BE">
      <w:pPr>
        <w:pStyle w:val="afffb"/>
        <w:jc w:val="center"/>
        <w:rPr>
          <w:b/>
        </w:rPr>
      </w:pPr>
      <w:r>
        <w:rPr>
          <w:b/>
        </w:rPr>
        <w:t>Перечень учебников 201</w:t>
      </w:r>
      <w:r w:rsidR="00652383">
        <w:rPr>
          <w:b/>
        </w:rPr>
        <w:t>8</w:t>
      </w:r>
      <w:r>
        <w:rPr>
          <w:b/>
        </w:rPr>
        <w:t>-201</w:t>
      </w:r>
      <w:r w:rsidR="00652383">
        <w:rPr>
          <w:b/>
        </w:rPr>
        <w:t>9</w:t>
      </w:r>
      <w:r w:rsidR="008626BE" w:rsidRPr="003E0F15">
        <w:rPr>
          <w:b/>
        </w:rPr>
        <w:t xml:space="preserve"> учебного года, используемых в образовательном процессе</w:t>
      </w:r>
    </w:p>
    <w:tbl>
      <w:tblPr>
        <w:tblW w:w="9836" w:type="dxa"/>
        <w:tblInd w:w="73" w:type="dxa"/>
        <w:tblLayout w:type="fixed"/>
        <w:tblLook w:val="0000" w:firstRow="0" w:lastRow="0" w:firstColumn="0" w:lastColumn="0" w:noHBand="0" w:noVBand="0"/>
      </w:tblPr>
      <w:tblGrid>
        <w:gridCol w:w="1395"/>
        <w:gridCol w:w="3033"/>
        <w:gridCol w:w="2250"/>
        <w:gridCol w:w="820"/>
        <w:gridCol w:w="2318"/>
        <w:gridCol w:w="20"/>
      </w:tblGrid>
      <w:tr w:rsidR="008626BE" w:rsidRPr="008626BE" w:rsidTr="008626BE">
        <w:trPr>
          <w:trHeight w:val="915"/>
        </w:trPr>
        <w:tc>
          <w:tcPr>
            <w:tcW w:w="1395" w:type="dxa"/>
            <w:tcBorders>
              <w:top w:val="single" w:sz="8" w:space="0" w:color="000000"/>
              <w:left w:val="single" w:sz="8" w:space="0" w:color="000000"/>
              <w:bottom w:val="single" w:sz="8" w:space="0" w:color="000000"/>
            </w:tcBorders>
            <w:shd w:val="clear" w:color="auto" w:fill="auto"/>
          </w:tcPr>
          <w:p w:rsidR="008626BE" w:rsidRPr="008626BE" w:rsidRDefault="008626BE" w:rsidP="008626BE">
            <w:pPr>
              <w:jc w:val="both"/>
              <w:rPr>
                <w:iCs w:val="0"/>
                <w:sz w:val="22"/>
              </w:rPr>
            </w:pPr>
            <w:r w:rsidRPr="008626BE">
              <w:rPr>
                <w:iCs w:val="0"/>
                <w:sz w:val="22"/>
                <w:szCs w:val="22"/>
              </w:rPr>
              <w:t>Порядковый номер учебника</w:t>
            </w:r>
          </w:p>
        </w:tc>
        <w:tc>
          <w:tcPr>
            <w:tcW w:w="3033" w:type="dxa"/>
            <w:tcBorders>
              <w:top w:val="single" w:sz="8" w:space="0" w:color="000000"/>
              <w:left w:val="single" w:sz="8" w:space="0" w:color="000000"/>
              <w:bottom w:val="single" w:sz="8" w:space="0" w:color="000000"/>
            </w:tcBorders>
            <w:shd w:val="clear" w:color="auto" w:fill="auto"/>
          </w:tcPr>
          <w:p w:rsidR="008626BE" w:rsidRPr="008626BE" w:rsidRDefault="008626BE" w:rsidP="008626BE">
            <w:pPr>
              <w:jc w:val="both"/>
              <w:rPr>
                <w:iCs w:val="0"/>
                <w:sz w:val="22"/>
              </w:rPr>
            </w:pPr>
            <w:r w:rsidRPr="008626BE">
              <w:rPr>
                <w:iCs w:val="0"/>
                <w:sz w:val="22"/>
                <w:szCs w:val="22"/>
              </w:rPr>
              <w:t>Автор/авторский коллектив</w:t>
            </w:r>
          </w:p>
        </w:tc>
        <w:tc>
          <w:tcPr>
            <w:tcW w:w="2250" w:type="dxa"/>
            <w:tcBorders>
              <w:top w:val="single" w:sz="8" w:space="0" w:color="000000"/>
              <w:left w:val="single" w:sz="8" w:space="0" w:color="000000"/>
              <w:bottom w:val="single" w:sz="8" w:space="0" w:color="000000"/>
            </w:tcBorders>
            <w:shd w:val="clear" w:color="auto" w:fill="auto"/>
          </w:tcPr>
          <w:p w:rsidR="008626BE" w:rsidRPr="008626BE" w:rsidRDefault="008626BE" w:rsidP="008626BE">
            <w:pPr>
              <w:jc w:val="both"/>
              <w:rPr>
                <w:iCs w:val="0"/>
                <w:sz w:val="22"/>
              </w:rPr>
            </w:pPr>
            <w:r w:rsidRPr="008626BE">
              <w:rPr>
                <w:iCs w:val="0"/>
                <w:sz w:val="22"/>
                <w:szCs w:val="22"/>
              </w:rPr>
              <w:t>Наименование учебника</w:t>
            </w:r>
          </w:p>
        </w:tc>
        <w:tc>
          <w:tcPr>
            <w:tcW w:w="820" w:type="dxa"/>
            <w:tcBorders>
              <w:top w:val="single" w:sz="8" w:space="0" w:color="000000"/>
              <w:left w:val="single" w:sz="8" w:space="0" w:color="000000"/>
              <w:bottom w:val="single" w:sz="8" w:space="0" w:color="000000"/>
            </w:tcBorders>
            <w:shd w:val="clear" w:color="auto" w:fill="auto"/>
          </w:tcPr>
          <w:p w:rsidR="008626BE" w:rsidRPr="008626BE" w:rsidRDefault="008626BE" w:rsidP="008626BE">
            <w:pPr>
              <w:jc w:val="both"/>
              <w:rPr>
                <w:iCs w:val="0"/>
                <w:sz w:val="22"/>
              </w:rPr>
            </w:pPr>
            <w:r w:rsidRPr="008626BE">
              <w:rPr>
                <w:iCs w:val="0"/>
                <w:sz w:val="22"/>
                <w:szCs w:val="22"/>
              </w:rPr>
              <w:t>Класс</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auto"/>
          </w:tcPr>
          <w:p w:rsidR="008626BE" w:rsidRPr="008626BE" w:rsidRDefault="008626BE" w:rsidP="008626BE">
            <w:pPr>
              <w:jc w:val="both"/>
              <w:rPr>
                <w:iCs w:val="0"/>
                <w:sz w:val="22"/>
              </w:rPr>
            </w:pPr>
            <w:r w:rsidRPr="008626BE">
              <w:rPr>
                <w:iCs w:val="0"/>
                <w:sz w:val="22"/>
                <w:szCs w:val="22"/>
              </w:rPr>
              <w:t>Наименование издателя(ей) учебника</w:t>
            </w:r>
          </w:p>
        </w:tc>
      </w:tr>
      <w:tr w:rsidR="00C13319" w:rsidRPr="008626BE" w:rsidTr="008626BE">
        <w:trPr>
          <w:trHeight w:val="615"/>
        </w:trPr>
        <w:tc>
          <w:tcPr>
            <w:tcW w:w="1395"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1.2.1.1.4,1</w:t>
            </w:r>
          </w:p>
        </w:tc>
        <w:tc>
          <w:tcPr>
            <w:tcW w:w="3033" w:type="dxa"/>
            <w:tcBorders>
              <w:left w:val="single" w:sz="8" w:space="0" w:color="000000"/>
              <w:bottom w:val="single" w:sz="8" w:space="0" w:color="000000"/>
            </w:tcBorders>
            <w:shd w:val="clear" w:color="auto" w:fill="auto"/>
          </w:tcPr>
          <w:p w:rsidR="00C13319" w:rsidRDefault="00C13319" w:rsidP="00B462E3">
            <w:pPr>
              <w:autoSpaceDE w:val="0"/>
              <w:rPr>
                <w:sz w:val="24"/>
              </w:rPr>
            </w:pPr>
            <w:r>
              <w:rPr>
                <w:sz w:val="24"/>
              </w:rPr>
              <w:t>Е. А. Быстрова,</w:t>
            </w:r>
          </w:p>
          <w:p w:rsidR="00C13319" w:rsidRPr="00B6266A" w:rsidRDefault="00C13319" w:rsidP="00B462E3">
            <w:pPr>
              <w:autoSpaceDE w:val="0"/>
              <w:rPr>
                <w:sz w:val="24"/>
              </w:rPr>
            </w:pPr>
            <w:r>
              <w:rPr>
                <w:sz w:val="24"/>
              </w:rPr>
              <w:t>Л. В. Киберева</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Русский язык. В 2-х частях</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5</w:t>
            </w:r>
          </w:p>
        </w:tc>
        <w:tc>
          <w:tcPr>
            <w:tcW w:w="2338" w:type="dxa"/>
            <w:gridSpan w:val="2"/>
            <w:tcBorders>
              <w:left w:val="single" w:sz="8" w:space="0" w:color="000000"/>
              <w:bottom w:val="single" w:sz="8" w:space="0" w:color="000000"/>
              <w:right w:val="single" w:sz="8" w:space="0" w:color="000000"/>
            </w:tcBorders>
            <w:shd w:val="clear" w:color="auto" w:fill="auto"/>
          </w:tcPr>
          <w:p w:rsidR="00C13319" w:rsidRDefault="00C13319">
            <w:r w:rsidRPr="009C2DE0">
              <w:rPr>
                <w:sz w:val="24"/>
                <w:lang w:val="en-US"/>
              </w:rPr>
              <w:t>«</w:t>
            </w:r>
            <w:r w:rsidRPr="009C2DE0">
              <w:rPr>
                <w:sz w:val="24"/>
              </w:rPr>
              <w:t>Русское слово</w:t>
            </w:r>
            <w:r w:rsidRPr="009C2DE0">
              <w:rPr>
                <w:sz w:val="24"/>
                <w:lang w:val="en-US"/>
              </w:rPr>
              <w:t>»</w:t>
            </w:r>
            <w:r w:rsidRPr="009C2DE0">
              <w:rPr>
                <w:sz w:val="24"/>
              </w:rPr>
              <w:t>,</w:t>
            </w:r>
            <w:r w:rsidRPr="009C2DE0">
              <w:rPr>
                <w:sz w:val="24"/>
                <w:lang w:val="en-US"/>
              </w:rPr>
              <w:t xml:space="preserve"> 2</w:t>
            </w:r>
            <w:r w:rsidRPr="009C2DE0">
              <w:rPr>
                <w:sz w:val="24"/>
              </w:rPr>
              <w:t>017год</w:t>
            </w:r>
          </w:p>
        </w:tc>
      </w:tr>
      <w:tr w:rsidR="00C13319" w:rsidRPr="008626BE" w:rsidTr="008626BE">
        <w:trPr>
          <w:trHeight w:val="615"/>
        </w:trPr>
        <w:tc>
          <w:tcPr>
            <w:tcW w:w="1395"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1.2.1.1.4.2</w:t>
            </w:r>
          </w:p>
        </w:tc>
        <w:tc>
          <w:tcPr>
            <w:tcW w:w="3033" w:type="dxa"/>
            <w:tcBorders>
              <w:left w:val="single" w:sz="8" w:space="0" w:color="000000"/>
              <w:bottom w:val="single" w:sz="8" w:space="0" w:color="000000"/>
            </w:tcBorders>
            <w:shd w:val="clear" w:color="auto" w:fill="auto"/>
          </w:tcPr>
          <w:p w:rsidR="00C13319" w:rsidRDefault="00C13319" w:rsidP="00B462E3">
            <w:pPr>
              <w:autoSpaceDE w:val="0"/>
              <w:rPr>
                <w:sz w:val="24"/>
              </w:rPr>
            </w:pPr>
            <w:r>
              <w:rPr>
                <w:sz w:val="24"/>
              </w:rPr>
              <w:t>Е. А. Быстрова,</w:t>
            </w:r>
          </w:p>
          <w:p w:rsidR="00C13319" w:rsidRPr="00B6266A" w:rsidRDefault="00C13319" w:rsidP="00B462E3">
            <w:pPr>
              <w:autoSpaceDE w:val="0"/>
              <w:rPr>
                <w:sz w:val="24"/>
              </w:rPr>
            </w:pPr>
            <w:r>
              <w:rPr>
                <w:sz w:val="24"/>
              </w:rPr>
              <w:t>Л. В. Киберева</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Русский язык. В 2-х частях</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6</w:t>
            </w:r>
          </w:p>
        </w:tc>
        <w:tc>
          <w:tcPr>
            <w:tcW w:w="2338" w:type="dxa"/>
            <w:gridSpan w:val="2"/>
            <w:tcBorders>
              <w:left w:val="single" w:sz="8" w:space="0" w:color="000000"/>
              <w:bottom w:val="single" w:sz="8" w:space="0" w:color="000000"/>
              <w:right w:val="single" w:sz="8" w:space="0" w:color="000000"/>
            </w:tcBorders>
            <w:shd w:val="clear" w:color="auto" w:fill="auto"/>
          </w:tcPr>
          <w:p w:rsidR="00C13319" w:rsidRDefault="00C13319">
            <w:r w:rsidRPr="009C2DE0">
              <w:rPr>
                <w:sz w:val="24"/>
                <w:lang w:val="en-US"/>
              </w:rPr>
              <w:t>«</w:t>
            </w:r>
            <w:r w:rsidRPr="009C2DE0">
              <w:rPr>
                <w:sz w:val="24"/>
              </w:rPr>
              <w:t>Русское слово</w:t>
            </w:r>
            <w:r w:rsidRPr="009C2DE0">
              <w:rPr>
                <w:sz w:val="24"/>
                <w:lang w:val="en-US"/>
              </w:rPr>
              <w:t>»</w:t>
            </w:r>
            <w:r w:rsidRPr="009C2DE0">
              <w:rPr>
                <w:sz w:val="24"/>
              </w:rPr>
              <w:t>,</w:t>
            </w:r>
            <w:r w:rsidRPr="009C2DE0">
              <w:rPr>
                <w:sz w:val="24"/>
                <w:lang w:val="en-US"/>
              </w:rPr>
              <w:t xml:space="preserve"> 2</w:t>
            </w:r>
            <w:r w:rsidRPr="009C2DE0">
              <w:rPr>
                <w:sz w:val="24"/>
              </w:rPr>
              <w:t>017год</w:t>
            </w:r>
          </w:p>
        </w:tc>
      </w:tr>
      <w:tr w:rsidR="00C13319" w:rsidRPr="008626BE" w:rsidTr="008626BE">
        <w:trPr>
          <w:trHeight w:val="615"/>
        </w:trPr>
        <w:tc>
          <w:tcPr>
            <w:tcW w:w="1395"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1.2.1.1.4.3</w:t>
            </w:r>
          </w:p>
        </w:tc>
        <w:tc>
          <w:tcPr>
            <w:tcW w:w="3033" w:type="dxa"/>
            <w:tcBorders>
              <w:left w:val="single" w:sz="8" w:space="0" w:color="000000"/>
              <w:bottom w:val="single" w:sz="8" w:space="0" w:color="000000"/>
            </w:tcBorders>
            <w:shd w:val="clear" w:color="auto" w:fill="auto"/>
          </w:tcPr>
          <w:p w:rsidR="00C13319" w:rsidRDefault="00C13319" w:rsidP="00B462E3">
            <w:pPr>
              <w:autoSpaceDE w:val="0"/>
              <w:rPr>
                <w:sz w:val="24"/>
              </w:rPr>
            </w:pPr>
            <w:r>
              <w:rPr>
                <w:sz w:val="24"/>
              </w:rPr>
              <w:t>Е. А. Быстрова,</w:t>
            </w:r>
          </w:p>
          <w:p w:rsidR="00C13319" w:rsidRPr="00B6266A" w:rsidRDefault="00C13319" w:rsidP="00B462E3">
            <w:pPr>
              <w:autoSpaceDE w:val="0"/>
              <w:rPr>
                <w:sz w:val="24"/>
              </w:rPr>
            </w:pPr>
            <w:r>
              <w:rPr>
                <w:sz w:val="24"/>
              </w:rPr>
              <w:t>Л. В. Киберева</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Русский язык</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7</w:t>
            </w:r>
          </w:p>
        </w:tc>
        <w:tc>
          <w:tcPr>
            <w:tcW w:w="2338" w:type="dxa"/>
            <w:gridSpan w:val="2"/>
            <w:tcBorders>
              <w:left w:val="single" w:sz="8" w:space="0" w:color="000000"/>
              <w:bottom w:val="single" w:sz="8" w:space="0" w:color="000000"/>
              <w:right w:val="single" w:sz="8" w:space="0" w:color="000000"/>
            </w:tcBorders>
            <w:shd w:val="clear" w:color="auto" w:fill="auto"/>
          </w:tcPr>
          <w:p w:rsidR="00C13319" w:rsidRDefault="00C13319">
            <w:r w:rsidRPr="009C2DE0">
              <w:rPr>
                <w:sz w:val="24"/>
                <w:lang w:val="en-US"/>
              </w:rPr>
              <w:t>«</w:t>
            </w:r>
            <w:r w:rsidRPr="009C2DE0">
              <w:rPr>
                <w:sz w:val="24"/>
              </w:rPr>
              <w:t>Русское слово</w:t>
            </w:r>
            <w:r w:rsidRPr="009C2DE0">
              <w:rPr>
                <w:sz w:val="24"/>
                <w:lang w:val="en-US"/>
              </w:rPr>
              <w:t>»</w:t>
            </w:r>
            <w:r w:rsidRPr="009C2DE0">
              <w:rPr>
                <w:sz w:val="24"/>
              </w:rPr>
              <w:t>,</w:t>
            </w:r>
            <w:r w:rsidRPr="009C2DE0">
              <w:rPr>
                <w:sz w:val="24"/>
                <w:lang w:val="en-US"/>
              </w:rPr>
              <w:t xml:space="preserve"> 2</w:t>
            </w:r>
            <w:r w:rsidRPr="009C2DE0">
              <w:rPr>
                <w:sz w:val="24"/>
              </w:rPr>
              <w:t>017год</w:t>
            </w:r>
          </w:p>
        </w:tc>
      </w:tr>
      <w:tr w:rsidR="00C13319" w:rsidRPr="008626BE" w:rsidTr="008626BE">
        <w:trPr>
          <w:trHeight w:val="615"/>
        </w:trPr>
        <w:tc>
          <w:tcPr>
            <w:tcW w:w="1395"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1.2.1.2.1.1</w:t>
            </w:r>
          </w:p>
        </w:tc>
        <w:tc>
          <w:tcPr>
            <w:tcW w:w="3033" w:type="dxa"/>
            <w:tcBorders>
              <w:left w:val="single" w:sz="8" w:space="0" w:color="000000"/>
              <w:bottom w:val="single" w:sz="8" w:space="0" w:color="000000"/>
            </w:tcBorders>
            <w:shd w:val="clear" w:color="auto" w:fill="auto"/>
          </w:tcPr>
          <w:p w:rsidR="00C13319" w:rsidRDefault="00C13319">
            <w:r w:rsidRPr="00F41C5B">
              <w:rPr>
                <w:sz w:val="24"/>
              </w:rPr>
              <w:t>В. Я. Коровина</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Литература. В 2-х частях</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5</w:t>
            </w:r>
          </w:p>
        </w:tc>
        <w:tc>
          <w:tcPr>
            <w:tcW w:w="2338" w:type="dxa"/>
            <w:gridSpan w:val="2"/>
            <w:tcBorders>
              <w:left w:val="single" w:sz="8" w:space="0" w:color="000000"/>
              <w:bottom w:val="single" w:sz="8" w:space="0" w:color="000000"/>
              <w:right w:val="single" w:sz="8" w:space="0" w:color="000000"/>
            </w:tcBorders>
            <w:shd w:val="clear" w:color="auto" w:fill="auto"/>
          </w:tcPr>
          <w:p w:rsidR="00C13319" w:rsidRDefault="00C13319">
            <w:r w:rsidRPr="00EA5F49">
              <w:rPr>
                <w:sz w:val="24"/>
              </w:rPr>
              <w:t>«Просвещение</w:t>
            </w:r>
            <w:r w:rsidRPr="00EA5F49">
              <w:rPr>
                <w:sz w:val="24"/>
                <w:lang w:val="en-US"/>
              </w:rPr>
              <w:t>» 20</w:t>
            </w:r>
            <w:r w:rsidRPr="00EA5F49">
              <w:rPr>
                <w:sz w:val="24"/>
              </w:rPr>
              <w:t>17</w:t>
            </w:r>
            <w:r w:rsidRPr="00EA5F49">
              <w:rPr>
                <w:sz w:val="24"/>
                <w:lang w:val="en-US"/>
              </w:rPr>
              <w:t xml:space="preserve"> </w:t>
            </w:r>
            <w:r w:rsidRPr="00EA5F49">
              <w:rPr>
                <w:sz w:val="24"/>
              </w:rPr>
              <w:t>год</w:t>
            </w:r>
          </w:p>
        </w:tc>
      </w:tr>
      <w:tr w:rsidR="00C13319" w:rsidRPr="008626BE" w:rsidTr="008626BE">
        <w:trPr>
          <w:trHeight w:val="423"/>
        </w:trPr>
        <w:tc>
          <w:tcPr>
            <w:tcW w:w="1395"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1.2.1.2.1.2</w:t>
            </w:r>
          </w:p>
        </w:tc>
        <w:tc>
          <w:tcPr>
            <w:tcW w:w="3033" w:type="dxa"/>
            <w:tcBorders>
              <w:left w:val="single" w:sz="8" w:space="0" w:color="000000"/>
              <w:bottom w:val="single" w:sz="8" w:space="0" w:color="000000"/>
            </w:tcBorders>
            <w:shd w:val="clear" w:color="auto" w:fill="auto"/>
          </w:tcPr>
          <w:p w:rsidR="00C13319" w:rsidRDefault="00C13319">
            <w:r w:rsidRPr="00F41C5B">
              <w:rPr>
                <w:sz w:val="24"/>
              </w:rPr>
              <w:t>В. Я. Коровина</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Литература. В 2-х частях</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6</w:t>
            </w:r>
          </w:p>
        </w:tc>
        <w:tc>
          <w:tcPr>
            <w:tcW w:w="2338" w:type="dxa"/>
            <w:gridSpan w:val="2"/>
            <w:tcBorders>
              <w:left w:val="single" w:sz="8" w:space="0" w:color="000000"/>
              <w:bottom w:val="single" w:sz="8" w:space="0" w:color="000000"/>
              <w:right w:val="single" w:sz="8" w:space="0" w:color="000000"/>
            </w:tcBorders>
            <w:shd w:val="clear" w:color="auto" w:fill="auto"/>
          </w:tcPr>
          <w:p w:rsidR="00C13319" w:rsidRDefault="00C13319">
            <w:r w:rsidRPr="00EA5F49">
              <w:rPr>
                <w:sz w:val="24"/>
              </w:rPr>
              <w:t>«Просвещение</w:t>
            </w:r>
            <w:r w:rsidRPr="00EA5F49">
              <w:rPr>
                <w:sz w:val="24"/>
                <w:lang w:val="en-US"/>
              </w:rPr>
              <w:t>» 20</w:t>
            </w:r>
            <w:r w:rsidRPr="00EA5F49">
              <w:rPr>
                <w:sz w:val="24"/>
              </w:rPr>
              <w:t>17</w:t>
            </w:r>
            <w:r w:rsidRPr="00EA5F49">
              <w:rPr>
                <w:sz w:val="24"/>
                <w:lang w:val="en-US"/>
              </w:rPr>
              <w:t xml:space="preserve"> </w:t>
            </w:r>
            <w:r w:rsidRPr="00EA5F49">
              <w:rPr>
                <w:sz w:val="24"/>
              </w:rPr>
              <w:t>год</w:t>
            </w:r>
          </w:p>
        </w:tc>
      </w:tr>
      <w:tr w:rsidR="00C13319" w:rsidRPr="008626BE" w:rsidTr="008626BE">
        <w:trPr>
          <w:trHeight w:val="615"/>
        </w:trPr>
        <w:tc>
          <w:tcPr>
            <w:tcW w:w="1395"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1.2.1.2.1.3</w:t>
            </w:r>
          </w:p>
        </w:tc>
        <w:tc>
          <w:tcPr>
            <w:tcW w:w="3033" w:type="dxa"/>
            <w:tcBorders>
              <w:left w:val="single" w:sz="8" w:space="0" w:color="000000"/>
              <w:bottom w:val="single" w:sz="8" w:space="0" w:color="000000"/>
            </w:tcBorders>
            <w:shd w:val="clear" w:color="auto" w:fill="auto"/>
          </w:tcPr>
          <w:p w:rsidR="00C13319" w:rsidRDefault="00C13319">
            <w:r w:rsidRPr="00F41C5B">
              <w:rPr>
                <w:sz w:val="24"/>
              </w:rPr>
              <w:t>В. Я. Коровина</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Литература. В 2-х частях</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7</w:t>
            </w:r>
          </w:p>
        </w:tc>
        <w:tc>
          <w:tcPr>
            <w:tcW w:w="2338" w:type="dxa"/>
            <w:gridSpan w:val="2"/>
            <w:tcBorders>
              <w:left w:val="single" w:sz="8" w:space="0" w:color="000000"/>
              <w:bottom w:val="single" w:sz="8" w:space="0" w:color="000000"/>
              <w:right w:val="single" w:sz="8" w:space="0" w:color="000000"/>
            </w:tcBorders>
            <w:shd w:val="clear" w:color="auto" w:fill="auto"/>
          </w:tcPr>
          <w:p w:rsidR="00C13319" w:rsidRDefault="00C13319">
            <w:r w:rsidRPr="00EA5F49">
              <w:rPr>
                <w:sz w:val="24"/>
              </w:rPr>
              <w:t>«Просвещение</w:t>
            </w:r>
            <w:r w:rsidRPr="00EA5F49">
              <w:rPr>
                <w:sz w:val="24"/>
                <w:lang w:val="en-US"/>
              </w:rPr>
              <w:t>» 20</w:t>
            </w:r>
            <w:r w:rsidRPr="00EA5F49">
              <w:rPr>
                <w:sz w:val="24"/>
              </w:rPr>
              <w:t>17</w:t>
            </w:r>
            <w:r w:rsidRPr="00EA5F49">
              <w:rPr>
                <w:sz w:val="24"/>
                <w:lang w:val="en-US"/>
              </w:rPr>
              <w:t xml:space="preserve"> </w:t>
            </w:r>
            <w:r w:rsidRPr="00EA5F49">
              <w:rPr>
                <w:sz w:val="24"/>
              </w:rPr>
              <w:t>год</w:t>
            </w:r>
          </w:p>
        </w:tc>
      </w:tr>
      <w:tr w:rsidR="00C13319" w:rsidRPr="008626BE" w:rsidTr="008626BE">
        <w:trPr>
          <w:trHeight w:val="410"/>
        </w:trPr>
        <w:tc>
          <w:tcPr>
            <w:tcW w:w="1395"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1.2.1.3.8.1</w:t>
            </w:r>
          </w:p>
        </w:tc>
        <w:tc>
          <w:tcPr>
            <w:tcW w:w="3033"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Биболетова М.З., Денисенко О.А., Трубанева Н.Н.</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Английский язык. 5 класс</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5</w:t>
            </w:r>
          </w:p>
        </w:tc>
        <w:tc>
          <w:tcPr>
            <w:tcW w:w="2338" w:type="dxa"/>
            <w:gridSpan w:val="2"/>
            <w:tcBorders>
              <w:left w:val="single" w:sz="8" w:space="0" w:color="000000"/>
              <w:bottom w:val="single" w:sz="8" w:space="0" w:color="000000"/>
              <w:right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Издательство «ТИТУЛ»</w:t>
            </w:r>
          </w:p>
        </w:tc>
      </w:tr>
      <w:tr w:rsidR="00C13319" w:rsidRPr="008626BE" w:rsidTr="008626BE">
        <w:trPr>
          <w:trHeight w:val="615"/>
        </w:trPr>
        <w:tc>
          <w:tcPr>
            <w:tcW w:w="1395"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1.2.1.3.8.2</w:t>
            </w:r>
          </w:p>
        </w:tc>
        <w:tc>
          <w:tcPr>
            <w:tcW w:w="3033"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Биболетова М.З., Денисенко О.А., Трубанева Н.Н.</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Английский язык. 6 класс</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6</w:t>
            </w:r>
          </w:p>
        </w:tc>
        <w:tc>
          <w:tcPr>
            <w:tcW w:w="2338" w:type="dxa"/>
            <w:gridSpan w:val="2"/>
            <w:tcBorders>
              <w:left w:val="single" w:sz="8" w:space="0" w:color="000000"/>
              <w:bottom w:val="single" w:sz="8" w:space="0" w:color="000000"/>
              <w:right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Издательство «ТИТУЛ»</w:t>
            </w:r>
          </w:p>
        </w:tc>
      </w:tr>
      <w:tr w:rsidR="00C13319" w:rsidRPr="008626BE" w:rsidTr="008626BE">
        <w:trPr>
          <w:trHeight w:val="615"/>
        </w:trPr>
        <w:tc>
          <w:tcPr>
            <w:tcW w:w="1395"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1.2.1.3.8.3</w:t>
            </w:r>
          </w:p>
        </w:tc>
        <w:tc>
          <w:tcPr>
            <w:tcW w:w="3033"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Биболетова М.З., Денисенко О.А., Трубанева Н.Н.</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Английский язык. 7 класс</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7</w:t>
            </w:r>
          </w:p>
        </w:tc>
        <w:tc>
          <w:tcPr>
            <w:tcW w:w="2338" w:type="dxa"/>
            <w:gridSpan w:val="2"/>
            <w:tcBorders>
              <w:left w:val="single" w:sz="8" w:space="0" w:color="000000"/>
              <w:bottom w:val="single" w:sz="8" w:space="0" w:color="000000"/>
              <w:right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Издательство    «ТИТУЛ»</w:t>
            </w:r>
          </w:p>
        </w:tc>
      </w:tr>
      <w:tr w:rsidR="00C13319" w:rsidRPr="008626BE" w:rsidTr="008626BE">
        <w:trPr>
          <w:gridAfter w:val="1"/>
          <w:wAfter w:w="20" w:type="dxa"/>
          <w:trHeight w:val="775"/>
        </w:trPr>
        <w:tc>
          <w:tcPr>
            <w:tcW w:w="1395" w:type="dxa"/>
            <w:tcBorders>
              <w:left w:val="single" w:sz="4" w:space="0" w:color="000000"/>
            </w:tcBorders>
            <w:shd w:val="clear" w:color="auto" w:fill="auto"/>
            <w:vAlign w:val="bottom"/>
          </w:tcPr>
          <w:p w:rsidR="00C13319" w:rsidRPr="008626BE" w:rsidRDefault="00C13319" w:rsidP="008626BE">
            <w:pPr>
              <w:rPr>
                <w:rFonts w:ascii="Arial" w:hAnsi="Arial" w:cs="Arial"/>
                <w:iCs w:val="0"/>
                <w:sz w:val="22"/>
              </w:rPr>
            </w:pPr>
            <w:r w:rsidRPr="008626BE">
              <w:rPr>
                <w:iCs w:val="0"/>
                <w:sz w:val="22"/>
                <w:szCs w:val="22"/>
              </w:rPr>
              <w:t>1.2.2.1.8.1</w:t>
            </w:r>
          </w:p>
        </w:tc>
        <w:tc>
          <w:tcPr>
            <w:tcW w:w="3033"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Пчелов Е.В., Лукин П.В./ под ред. Петрова Ю.А.</w:t>
            </w:r>
          </w:p>
        </w:tc>
        <w:tc>
          <w:tcPr>
            <w:tcW w:w="2250" w:type="dxa"/>
            <w:tcBorders>
              <w:left w:val="single" w:sz="8" w:space="0" w:color="000000"/>
            </w:tcBorders>
            <w:shd w:val="clear" w:color="auto" w:fill="auto"/>
            <w:vAlign w:val="bottom"/>
          </w:tcPr>
          <w:p w:rsidR="00C13319" w:rsidRPr="008626BE" w:rsidRDefault="00C13319" w:rsidP="008626BE">
            <w:pPr>
              <w:jc w:val="both"/>
              <w:rPr>
                <w:rFonts w:ascii="Arial" w:hAnsi="Arial" w:cs="Arial"/>
                <w:iCs w:val="0"/>
                <w:sz w:val="22"/>
              </w:rPr>
            </w:pPr>
            <w:r w:rsidRPr="008626BE">
              <w:rPr>
                <w:iCs w:val="0"/>
                <w:sz w:val="22"/>
                <w:szCs w:val="22"/>
              </w:rPr>
              <w:t xml:space="preserve">История России с древнейших времён до XVI века </w:t>
            </w:r>
          </w:p>
        </w:tc>
        <w:tc>
          <w:tcPr>
            <w:tcW w:w="820" w:type="dxa"/>
            <w:tcBorders>
              <w:top w:val="single" w:sz="4" w:space="0" w:color="000000"/>
              <w:left w:val="single" w:sz="4" w:space="0" w:color="000000"/>
              <w:bottom w:val="single" w:sz="4" w:space="0" w:color="000000"/>
            </w:tcBorders>
            <w:shd w:val="clear" w:color="auto" w:fill="auto"/>
          </w:tcPr>
          <w:p w:rsidR="00C13319" w:rsidRPr="008626BE" w:rsidRDefault="00C13319" w:rsidP="008626BE">
            <w:pPr>
              <w:jc w:val="both"/>
              <w:rPr>
                <w:iCs w:val="0"/>
                <w:sz w:val="22"/>
              </w:rPr>
            </w:pPr>
            <w:r w:rsidRPr="008626BE">
              <w:rPr>
                <w:iCs w:val="0"/>
                <w:sz w:val="22"/>
                <w:szCs w:val="22"/>
              </w:rPr>
              <w:t>6</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319" w:rsidRPr="008626BE" w:rsidRDefault="00C13319" w:rsidP="008626BE">
            <w:pPr>
              <w:jc w:val="both"/>
              <w:rPr>
                <w:iCs w:val="0"/>
                <w:sz w:val="22"/>
              </w:rPr>
            </w:pPr>
            <w:r w:rsidRPr="008626BE">
              <w:rPr>
                <w:iCs w:val="0"/>
                <w:sz w:val="22"/>
                <w:szCs w:val="22"/>
              </w:rPr>
              <w:t>Издательство «Русское слово»</w:t>
            </w:r>
          </w:p>
        </w:tc>
      </w:tr>
      <w:tr w:rsidR="00C13319" w:rsidRPr="008626BE" w:rsidTr="008626BE">
        <w:trPr>
          <w:trHeight w:val="315"/>
        </w:trPr>
        <w:tc>
          <w:tcPr>
            <w:tcW w:w="1395" w:type="dxa"/>
            <w:tcBorders>
              <w:top w:val="single" w:sz="8" w:space="0" w:color="000000"/>
              <w:left w:val="single" w:sz="4"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1.2.2.1.3.2</w:t>
            </w:r>
          </w:p>
        </w:tc>
        <w:tc>
          <w:tcPr>
            <w:tcW w:w="3033"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Данилов А.А., Косулина Л.Г.</w:t>
            </w:r>
          </w:p>
        </w:tc>
        <w:tc>
          <w:tcPr>
            <w:tcW w:w="2250" w:type="dxa"/>
            <w:tcBorders>
              <w:top w:val="single" w:sz="8" w:space="0" w:color="000000"/>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История России</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7</w:t>
            </w:r>
          </w:p>
        </w:tc>
        <w:tc>
          <w:tcPr>
            <w:tcW w:w="2338" w:type="dxa"/>
            <w:gridSpan w:val="2"/>
            <w:tcBorders>
              <w:left w:val="single" w:sz="8" w:space="0" w:color="000000"/>
              <w:bottom w:val="single" w:sz="8" w:space="0" w:color="000000"/>
              <w:right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Издательство «Просвещение»</w:t>
            </w:r>
          </w:p>
        </w:tc>
      </w:tr>
      <w:tr w:rsidR="00C13319" w:rsidRPr="008626BE" w:rsidTr="008626BE">
        <w:trPr>
          <w:trHeight w:val="615"/>
        </w:trPr>
        <w:tc>
          <w:tcPr>
            <w:tcW w:w="1395"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1.2.2.2.1.1</w:t>
            </w:r>
          </w:p>
        </w:tc>
        <w:tc>
          <w:tcPr>
            <w:tcW w:w="3033"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Вигасин А.А., Годер Г.И., Свенцицкая И.С.</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Всеобщая история. История Древнего мира</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5</w:t>
            </w:r>
          </w:p>
        </w:tc>
        <w:tc>
          <w:tcPr>
            <w:tcW w:w="2338" w:type="dxa"/>
            <w:gridSpan w:val="2"/>
            <w:tcBorders>
              <w:left w:val="single" w:sz="8" w:space="0" w:color="000000"/>
              <w:bottom w:val="single" w:sz="8" w:space="0" w:color="000000"/>
              <w:right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Издательство «Просвещение»</w:t>
            </w:r>
          </w:p>
        </w:tc>
      </w:tr>
      <w:tr w:rsidR="00C13319" w:rsidRPr="008626BE" w:rsidTr="008626BE">
        <w:trPr>
          <w:trHeight w:val="615"/>
        </w:trPr>
        <w:tc>
          <w:tcPr>
            <w:tcW w:w="1395"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lastRenderedPageBreak/>
              <w:t>1.2.2.2.1.2</w:t>
            </w:r>
          </w:p>
        </w:tc>
        <w:tc>
          <w:tcPr>
            <w:tcW w:w="3033"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Агибалова Е.В., Донской Г.М./ под ред. Сванидзе А.А.</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Всеобщая история. История Средних веков</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6</w:t>
            </w:r>
          </w:p>
        </w:tc>
        <w:tc>
          <w:tcPr>
            <w:tcW w:w="2338" w:type="dxa"/>
            <w:gridSpan w:val="2"/>
            <w:tcBorders>
              <w:left w:val="single" w:sz="8" w:space="0" w:color="000000"/>
              <w:bottom w:val="single" w:sz="8" w:space="0" w:color="000000"/>
              <w:right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Издательство «Просвещение»</w:t>
            </w:r>
          </w:p>
        </w:tc>
      </w:tr>
      <w:tr w:rsidR="00C13319" w:rsidRPr="008626BE" w:rsidTr="008626BE">
        <w:trPr>
          <w:trHeight w:val="315"/>
        </w:trPr>
        <w:tc>
          <w:tcPr>
            <w:tcW w:w="1395"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1.2.2.2.1.3</w:t>
            </w:r>
          </w:p>
        </w:tc>
        <w:tc>
          <w:tcPr>
            <w:tcW w:w="3033"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 xml:space="preserve">Юдовская </w:t>
            </w:r>
            <w:r w:rsidRPr="008626BE">
              <w:rPr>
                <w:i/>
                <w:sz w:val="22"/>
                <w:szCs w:val="22"/>
              </w:rPr>
              <w:t xml:space="preserve">А.Я., </w:t>
            </w:r>
            <w:r w:rsidRPr="008626BE">
              <w:rPr>
                <w:iCs w:val="0"/>
                <w:sz w:val="22"/>
                <w:szCs w:val="22"/>
              </w:rPr>
              <w:t>Баранов П.А., Ванюшкина Л.М.</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Всеобщая история. История Нового времени. 1500-1800</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7</w:t>
            </w:r>
          </w:p>
        </w:tc>
        <w:tc>
          <w:tcPr>
            <w:tcW w:w="2338" w:type="dxa"/>
            <w:gridSpan w:val="2"/>
            <w:tcBorders>
              <w:left w:val="single" w:sz="8" w:space="0" w:color="000000"/>
              <w:bottom w:val="single" w:sz="8" w:space="0" w:color="000000"/>
              <w:right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Издательство «Просвещение»</w:t>
            </w:r>
          </w:p>
        </w:tc>
      </w:tr>
      <w:tr w:rsidR="00C13319" w:rsidRPr="008626BE" w:rsidTr="008626BE">
        <w:trPr>
          <w:trHeight w:val="1215"/>
        </w:trPr>
        <w:tc>
          <w:tcPr>
            <w:tcW w:w="1395"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1.2.2.3.1.1</w:t>
            </w:r>
          </w:p>
        </w:tc>
        <w:tc>
          <w:tcPr>
            <w:tcW w:w="3033"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Боголюбов Л.Н., Виноградова Н.Ф., Городецкая Н.И. и др. / Под ред. Боголюбова Л.Н, Ивановой Л.Ф.</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Обществознание</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5</w:t>
            </w:r>
          </w:p>
        </w:tc>
        <w:tc>
          <w:tcPr>
            <w:tcW w:w="2338" w:type="dxa"/>
            <w:gridSpan w:val="2"/>
            <w:tcBorders>
              <w:left w:val="single" w:sz="8" w:space="0" w:color="000000"/>
              <w:bottom w:val="single" w:sz="8" w:space="0" w:color="000000"/>
              <w:right w:val="single" w:sz="8" w:space="0" w:color="000000"/>
            </w:tcBorders>
            <w:shd w:val="clear" w:color="auto" w:fill="auto"/>
          </w:tcPr>
          <w:p w:rsidR="00C13319" w:rsidRPr="008626BE" w:rsidRDefault="00C13319" w:rsidP="008626BE">
            <w:pPr>
              <w:jc w:val="both"/>
              <w:rPr>
                <w:iCs w:val="0"/>
                <w:szCs w:val="20"/>
              </w:rPr>
            </w:pPr>
            <w:r w:rsidRPr="008626BE">
              <w:rPr>
                <w:iCs w:val="0"/>
                <w:sz w:val="22"/>
                <w:szCs w:val="22"/>
              </w:rPr>
              <w:t>Издательство «Просвещение»</w:t>
            </w:r>
          </w:p>
        </w:tc>
      </w:tr>
      <w:tr w:rsidR="00C13319" w:rsidRPr="008626BE" w:rsidTr="008626BE">
        <w:trPr>
          <w:trHeight w:val="953"/>
        </w:trPr>
        <w:tc>
          <w:tcPr>
            <w:tcW w:w="1395" w:type="dxa"/>
            <w:tcBorders>
              <w:left w:val="single" w:sz="8" w:space="0" w:color="000000"/>
              <w:bottom w:val="single" w:sz="8" w:space="0" w:color="000000"/>
            </w:tcBorders>
            <w:shd w:val="clear" w:color="auto" w:fill="auto"/>
            <w:vAlign w:val="center"/>
          </w:tcPr>
          <w:p w:rsidR="00C13319" w:rsidRPr="008626BE" w:rsidRDefault="00C13319" w:rsidP="008626BE">
            <w:pPr>
              <w:jc w:val="both"/>
              <w:rPr>
                <w:iCs w:val="0"/>
                <w:sz w:val="22"/>
              </w:rPr>
            </w:pPr>
            <w:r w:rsidRPr="008626BE">
              <w:rPr>
                <w:iCs w:val="0"/>
                <w:sz w:val="22"/>
              </w:rPr>
              <w:t>1.2.2.3.1.2</w:t>
            </w:r>
          </w:p>
        </w:tc>
        <w:tc>
          <w:tcPr>
            <w:tcW w:w="3033" w:type="dxa"/>
            <w:tcBorders>
              <w:left w:val="single" w:sz="8" w:space="0" w:color="000000"/>
              <w:bottom w:val="single" w:sz="8" w:space="0" w:color="000000"/>
            </w:tcBorders>
            <w:shd w:val="clear" w:color="auto" w:fill="auto"/>
            <w:vAlign w:val="center"/>
          </w:tcPr>
          <w:p w:rsidR="00C13319" w:rsidRPr="008626BE" w:rsidRDefault="00C13319" w:rsidP="008626BE">
            <w:pPr>
              <w:jc w:val="both"/>
              <w:rPr>
                <w:iCs w:val="0"/>
                <w:sz w:val="22"/>
              </w:rPr>
            </w:pPr>
            <w:r w:rsidRPr="008626BE">
              <w:rPr>
                <w:iCs w:val="0"/>
                <w:sz w:val="22"/>
                <w:szCs w:val="22"/>
              </w:rPr>
              <w:t>Боголюбов Л.Н., Виноградова Н.Ф., Городецкая Н.И. и др. / Под ред. Боголюбова Л.Н, Ивановой Л.Ф.</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rFonts w:ascii="Arial" w:hAnsi="Arial" w:cs="Arial"/>
                <w:iCs w:val="0"/>
                <w:szCs w:val="20"/>
              </w:rPr>
            </w:pPr>
            <w:r w:rsidRPr="008626BE">
              <w:rPr>
                <w:iCs w:val="0"/>
                <w:sz w:val="22"/>
                <w:szCs w:val="22"/>
              </w:rPr>
              <w:t>Обществознание</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rFonts w:ascii="Arial" w:hAnsi="Arial" w:cs="Arial"/>
                <w:iCs w:val="0"/>
                <w:szCs w:val="20"/>
              </w:rPr>
              <w:t>6</w:t>
            </w:r>
          </w:p>
        </w:tc>
        <w:tc>
          <w:tcPr>
            <w:tcW w:w="2338" w:type="dxa"/>
            <w:gridSpan w:val="2"/>
            <w:tcBorders>
              <w:left w:val="single" w:sz="8" w:space="0" w:color="000000"/>
              <w:bottom w:val="single" w:sz="8" w:space="0" w:color="000000"/>
              <w:right w:val="single" w:sz="8" w:space="0" w:color="000000"/>
            </w:tcBorders>
            <w:shd w:val="clear" w:color="auto" w:fill="auto"/>
            <w:vAlign w:val="center"/>
          </w:tcPr>
          <w:p w:rsidR="00C13319" w:rsidRPr="008626BE" w:rsidRDefault="00C13319" w:rsidP="008626BE">
            <w:pPr>
              <w:jc w:val="both"/>
              <w:rPr>
                <w:iCs w:val="0"/>
                <w:szCs w:val="20"/>
              </w:rPr>
            </w:pPr>
            <w:r w:rsidRPr="008626BE">
              <w:rPr>
                <w:iCs w:val="0"/>
                <w:sz w:val="22"/>
                <w:szCs w:val="22"/>
              </w:rPr>
              <w:t>Издательство «Просвещение»</w:t>
            </w:r>
          </w:p>
        </w:tc>
      </w:tr>
      <w:tr w:rsidR="00C13319" w:rsidRPr="008626BE" w:rsidTr="008626BE">
        <w:trPr>
          <w:trHeight w:val="315"/>
        </w:trPr>
        <w:tc>
          <w:tcPr>
            <w:tcW w:w="1395" w:type="dxa"/>
            <w:tcBorders>
              <w:left w:val="single" w:sz="8" w:space="0" w:color="000000"/>
              <w:bottom w:val="single" w:sz="8" w:space="0" w:color="000000"/>
            </w:tcBorders>
            <w:shd w:val="clear" w:color="auto" w:fill="auto"/>
            <w:vAlign w:val="center"/>
          </w:tcPr>
          <w:p w:rsidR="00C13319" w:rsidRPr="008626BE" w:rsidRDefault="00C13319" w:rsidP="008626BE">
            <w:pPr>
              <w:jc w:val="both"/>
              <w:rPr>
                <w:iCs w:val="0"/>
                <w:sz w:val="22"/>
              </w:rPr>
            </w:pPr>
            <w:r w:rsidRPr="008626BE">
              <w:rPr>
                <w:iCs w:val="0"/>
                <w:sz w:val="22"/>
              </w:rPr>
              <w:t>1.2.2.3.1.3</w:t>
            </w:r>
          </w:p>
        </w:tc>
        <w:tc>
          <w:tcPr>
            <w:tcW w:w="3033" w:type="dxa"/>
            <w:tcBorders>
              <w:left w:val="single" w:sz="8" w:space="0" w:color="000000"/>
              <w:bottom w:val="single" w:sz="8" w:space="0" w:color="000000"/>
            </w:tcBorders>
            <w:shd w:val="clear" w:color="auto" w:fill="auto"/>
            <w:vAlign w:val="center"/>
          </w:tcPr>
          <w:p w:rsidR="00C13319" w:rsidRPr="008626BE" w:rsidRDefault="00C13319" w:rsidP="008626BE">
            <w:pPr>
              <w:jc w:val="both"/>
              <w:rPr>
                <w:iCs w:val="0"/>
                <w:sz w:val="22"/>
              </w:rPr>
            </w:pPr>
            <w:r w:rsidRPr="008626BE">
              <w:rPr>
                <w:iCs w:val="0"/>
                <w:sz w:val="22"/>
                <w:szCs w:val="22"/>
              </w:rPr>
              <w:t>Боголюбов Л.Н., Виноградова Н.Ф., Городецкая Н.И. и др. / Под ред. Боголюбова Л.Н, Ивановой Л.Ф.</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rFonts w:ascii="Arial" w:hAnsi="Arial" w:cs="Arial"/>
                <w:iCs w:val="0"/>
                <w:szCs w:val="20"/>
              </w:rPr>
            </w:pPr>
            <w:r w:rsidRPr="008626BE">
              <w:rPr>
                <w:iCs w:val="0"/>
                <w:sz w:val="22"/>
                <w:szCs w:val="22"/>
              </w:rPr>
              <w:t>Обществознание</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rFonts w:ascii="Arial" w:hAnsi="Arial" w:cs="Arial"/>
                <w:iCs w:val="0"/>
                <w:szCs w:val="20"/>
              </w:rPr>
              <w:t>7</w:t>
            </w:r>
          </w:p>
        </w:tc>
        <w:tc>
          <w:tcPr>
            <w:tcW w:w="2338" w:type="dxa"/>
            <w:gridSpan w:val="2"/>
            <w:tcBorders>
              <w:left w:val="single" w:sz="8" w:space="0" w:color="000000"/>
              <w:bottom w:val="single" w:sz="8" w:space="0" w:color="000000"/>
              <w:right w:val="single" w:sz="8" w:space="0" w:color="000000"/>
            </w:tcBorders>
            <w:shd w:val="clear" w:color="auto" w:fill="auto"/>
            <w:vAlign w:val="center"/>
          </w:tcPr>
          <w:p w:rsidR="00C13319" w:rsidRPr="008626BE" w:rsidRDefault="00C13319" w:rsidP="008626BE">
            <w:pPr>
              <w:jc w:val="both"/>
              <w:rPr>
                <w:iCs w:val="0"/>
                <w:sz w:val="22"/>
              </w:rPr>
            </w:pPr>
            <w:r w:rsidRPr="008626BE">
              <w:rPr>
                <w:iCs w:val="0"/>
                <w:sz w:val="22"/>
                <w:szCs w:val="22"/>
              </w:rPr>
              <w:t>Издательство «Просвещение»</w:t>
            </w:r>
          </w:p>
        </w:tc>
      </w:tr>
      <w:tr w:rsidR="00BB01DE" w:rsidRPr="008626BE" w:rsidTr="008626BE">
        <w:trPr>
          <w:trHeight w:val="615"/>
        </w:trPr>
        <w:tc>
          <w:tcPr>
            <w:tcW w:w="1395" w:type="dxa"/>
            <w:tcBorders>
              <w:left w:val="single" w:sz="8" w:space="0" w:color="000000"/>
              <w:bottom w:val="single" w:sz="8" w:space="0" w:color="000000"/>
            </w:tcBorders>
            <w:shd w:val="clear" w:color="auto" w:fill="auto"/>
          </w:tcPr>
          <w:p w:rsidR="00BB01DE" w:rsidRPr="008626BE" w:rsidRDefault="00BB01DE" w:rsidP="008626BE">
            <w:pPr>
              <w:jc w:val="both"/>
              <w:rPr>
                <w:iCs w:val="0"/>
                <w:sz w:val="22"/>
              </w:rPr>
            </w:pPr>
            <w:r w:rsidRPr="008626BE">
              <w:rPr>
                <w:iCs w:val="0"/>
                <w:sz w:val="22"/>
                <w:szCs w:val="22"/>
              </w:rPr>
              <w:t>1.2.2.4.2.1</w:t>
            </w:r>
          </w:p>
        </w:tc>
        <w:tc>
          <w:tcPr>
            <w:tcW w:w="3033" w:type="dxa"/>
            <w:tcBorders>
              <w:top w:val="single" w:sz="8" w:space="0" w:color="000000"/>
              <w:left w:val="single" w:sz="8" w:space="0" w:color="000000"/>
              <w:bottom w:val="single" w:sz="8" w:space="0" w:color="000000"/>
            </w:tcBorders>
            <w:shd w:val="clear" w:color="auto" w:fill="auto"/>
          </w:tcPr>
          <w:p w:rsidR="00BB01DE" w:rsidRPr="008626BE" w:rsidRDefault="00BB01DE" w:rsidP="008626BE">
            <w:pPr>
              <w:jc w:val="both"/>
              <w:rPr>
                <w:iCs w:val="0"/>
                <w:sz w:val="22"/>
              </w:rPr>
            </w:pPr>
            <w:r>
              <w:rPr>
                <w:iCs w:val="0"/>
                <w:sz w:val="22"/>
                <w:szCs w:val="22"/>
              </w:rPr>
              <w:t>А. И. Алексеев</w:t>
            </w:r>
          </w:p>
        </w:tc>
        <w:tc>
          <w:tcPr>
            <w:tcW w:w="2250" w:type="dxa"/>
            <w:tcBorders>
              <w:left w:val="single" w:sz="8" w:space="0" w:color="000000"/>
              <w:bottom w:val="single" w:sz="8" w:space="0" w:color="000000"/>
            </w:tcBorders>
            <w:shd w:val="clear" w:color="auto" w:fill="auto"/>
          </w:tcPr>
          <w:p w:rsidR="00BB01DE" w:rsidRPr="008626BE" w:rsidRDefault="00BB01DE" w:rsidP="008626BE">
            <w:pPr>
              <w:jc w:val="both"/>
              <w:rPr>
                <w:iCs w:val="0"/>
                <w:sz w:val="22"/>
              </w:rPr>
            </w:pPr>
            <w:r w:rsidRPr="008626BE">
              <w:rPr>
                <w:iCs w:val="0"/>
                <w:sz w:val="22"/>
                <w:szCs w:val="22"/>
              </w:rPr>
              <w:t>География</w:t>
            </w:r>
          </w:p>
        </w:tc>
        <w:tc>
          <w:tcPr>
            <w:tcW w:w="820" w:type="dxa"/>
            <w:tcBorders>
              <w:left w:val="single" w:sz="8" w:space="0" w:color="000000"/>
              <w:bottom w:val="single" w:sz="8" w:space="0" w:color="000000"/>
            </w:tcBorders>
            <w:shd w:val="clear" w:color="auto" w:fill="auto"/>
          </w:tcPr>
          <w:p w:rsidR="00BB01DE" w:rsidRPr="008626BE" w:rsidRDefault="00BB01DE" w:rsidP="008626BE">
            <w:pPr>
              <w:jc w:val="both"/>
              <w:rPr>
                <w:iCs w:val="0"/>
                <w:sz w:val="22"/>
              </w:rPr>
            </w:pPr>
            <w:r w:rsidRPr="008626BE">
              <w:rPr>
                <w:iCs w:val="0"/>
                <w:sz w:val="22"/>
                <w:szCs w:val="22"/>
              </w:rPr>
              <w:t>5</w:t>
            </w:r>
          </w:p>
        </w:tc>
        <w:tc>
          <w:tcPr>
            <w:tcW w:w="2338" w:type="dxa"/>
            <w:gridSpan w:val="2"/>
            <w:tcBorders>
              <w:top w:val="single" w:sz="8" w:space="0" w:color="000000"/>
              <w:left w:val="single" w:sz="8" w:space="0" w:color="000000"/>
              <w:bottom w:val="single" w:sz="8" w:space="0" w:color="000000"/>
              <w:right w:val="single" w:sz="8" w:space="0" w:color="000000"/>
            </w:tcBorders>
            <w:shd w:val="clear" w:color="auto" w:fill="auto"/>
          </w:tcPr>
          <w:p w:rsidR="00BB01DE" w:rsidRDefault="00BB01DE">
            <w:r w:rsidRPr="009B24BD">
              <w:rPr>
                <w:iCs w:val="0"/>
                <w:sz w:val="22"/>
                <w:szCs w:val="22"/>
              </w:rPr>
              <w:t>Издательство «Просвещение»</w:t>
            </w:r>
            <w:r>
              <w:rPr>
                <w:iCs w:val="0"/>
                <w:sz w:val="22"/>
                <w:szCs w:val="22"/>
              </w:rPr>
              <w:t>,2017</w:t>
            </w:r>
          </w:p>
        </w:tc>
      </w:tr>
      <w:tr w:rsidR="00BB01DE" w:rsidRPr="008626BE" w:rsidTr="008626BE">
        <w:trPr>
          <w:trHeight w:val="615"/>
        </w:trPr>
        <w:tc>
          <w:tcPr>
            <w:tcW w:w="1395" w:type="dxa"/>
            <w:tcBorders>
              <w:left w:val="single" w:sz="8" w:space="0" w:color="000000"/>
              <w:bottom w:val="single" w:sz="8" w:space="0" w:color="000000"/>
            </w:tcBorders>
            <w:shd w:val="clear" w:color="auto" w:fill="auto"/>
          </w:tcPr>
          <w:p w:rsidR="00BB01DE" w:rsidRPr="008626BE" w:rsidRDefault="00BB01DE" w:rsidP="008626BE">
            <w:pPr>
              <w:jc w:val="both"/>
              <w:rPr>
                <w:iCs w:val="0"/>
                <w:sz w:val="22"/>
              </w:rPr>
            </w:pPr>
            <w:r w:rsidRPr="008626BE">
              <w:rPr>
                <w:iCs w:val="0"/>
                <w:sz w:val="22"/>
                <w:szCs w:val="22"/>
              </w:rPr>
              <w:t>1.2.2.4.2.2</w:t>
            </w:r>
          </w:p>
        </w:tc>
        <w:tc>
          <w:tcPr>
            <w:tcW w:w="3033" w:type="dxa"/>
            <w:tcBorders>
              <w:left w:val="single" w:sz="8" w:space="0" w:color="000000"/>
              <w:bottom w:val="single" w:sz="8" w:space="0" w:color="000000"/>
            </w:tcBorders>
            <w:shd w:val="clear" w:color="auto" w:fill="auto"/>
          </w:tcPr>
          <w:p w:rsidR="00BB01DE" w:rsidRPr="008626BE" w:rsidRDefault="00BB01DE" w:rsidP="008626BE">
            <w:pPr>
              <w:jc w:val="both"/>
              <w:rPr>
                <w:iCs w:val="0"/>
                <w:sz w:val="22"/>
              </w:rPr>
            </w:pPr>
            <w:r w:rsidRPr="008626BE">
              <w:rPr>
                <w:iCs w:val="0"/>
                <w:sz w:val="22"/>
                <w:szCs w:val="22"/>
              </w:rPr>
              <w:t>Герасимова Т.П., Неклюкова Н.П.</w:t>
            </w:r>
          </w:p>
        </w:tc>
        <w:tc>
          <w:tcPr>
            <w:tcW w:w="2250" w:type="dxa"/>
            <w:tcBorders>
              <w:left w:val="single" w:sz="8" w:space="0" w:color="000000"/>
              <w:bottom w:val="single" w:sz="8" w:space="0" w:color="000000"/>
            </w:tcBorders>
            <w:shd w:val="clear" w:color="auto" w:fill="auto"/>
          </w:tcPr>
          <w:p w:rsidR="00BB01DE" w:rsidRPr="008626BE" w:rsidRDefault="00BB01DE" w:rsidP="008626BE">
            <w:pPr>
              <w:jc w:val="both"/>
              <w:rPr>
                <w:iCs w:val="0"/>
                <w:sz w:val="22"/>
              </w:rPr>
            </w:pPr>
            <w:r w:rsidRPr="008626BE">
              <w:rPr>
                <w:iCs w:val="0"/>
                <w:sz w:val="22"/>
                <w:szCs w:val="22"/>
              </w:rPr>
              <w:t>География</w:t>
            </w:r>
          </w:p>
        </w:tc>
        <w:tc>
          <w:tcPr>
            <w:tcW w:w="820" w:type="dxa"/>
            <w:tcBorders>
              <w:left w:val="single" w:sz="8" w:space="0" w:color="000000"/>
              <w:bottom w:val="single" w:sz="8" w:space="0" w:color="000000"/>
            </w:tcBorders>
            <w:shd w:val="clear" w:color="auto" w:fill="auto"/>
          </w:tcPr>
          <w:p w:rsidR="00BB01DE" w:rsidRPr="008626BE" w:rsidRDefault="00BB01DE" w:rsidP="008626BE">
            <w:pPr>
              <w:jc w:val="both"/>
              <w:rPr>
                <w:iCs w:val="0"/>
                <w:sz w:val="22"/>
              </w:rPr>
            </w:pPr>
            <w:r w:rsidRPr="008626BE">
              <w:rPr>
                <w:iCs w:val="0"/>
                <w:sz w:val="22"/>
                <w:szCs w:val="22"/>
              </w:rPr>
              <w:t>6</w:t>
            </w:r>
          </w:p>
        </w:tc>
        <w:tc>
          <w:tcPr>
            <w:tcW w:w="2338" w:type="dxa"/>
            <w:gridSpan w:val="2"/>
            <w:tcBorders>
              <w:left w:val="single" w:sz="8" w:space="0" w:color="000000"/>
              <w:bottom w:val="single" w:sz="8" w:space="0" w:color="000000"/>
              <w:right w:val="single" w:sz="8" w:space="0" w:color="000000"/>
            </w:tcBorders>
            <w:shd w:val="clear" w:color="auto" w:fill="auto"/>
          </w:tcPr>
          <w:p w:rsidR="00BB01DE" w:rsidRDefault="00BB01DE">
            <w:r w:rsidRPr="009B24BD">
              <w:rPr>
                <w:iCs w:val="0"/>
                <w:sz w:val="22"/>
                <w:szCs w:val="22"/>
              </w:rPr>
              <w:t>Издательство «Просвещение»</w:t>
            </w:r>
            <w:r>
              <w:rPr>
                <w:iCs w:val="0"/>
                <w:sz w:val="22"/>
                <w:szCs w:val="22"/>
              </w:rPr>
              <w:t>,2017</w:t>
            </w:r>
          </w:p>
        </w:tc>
      </w:tr>
      <w:tr w:rsidR="00C13319" w:rsidRPr="008626BE" w:rsidTr="008626BE">
        <w:trPr>
          <w:trHeight w:val="615"/>
        </w:trPr>
        <w:tc>
          <w:tcPr>
            <w:tcW w:w="1395"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1.2.2.4.2.3</w:t>
            </w:r>
          </w:p>
        </w:tc>
        <w:tc>
          <w:tcPr>
            <w:tcW w:w="3033"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Коринская В.А., Душина И.В., Щенев В. А.</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География</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7</w:t>
            </w:r>
          </w:p>
        </w:tc>
        <w:tc>
          <w:tcPr>
            <w:tcW w:w="2338" w:type="dxa"/>
            <w:gridSpan w:val="2"/>
            <w:tcBorders>
              <w:left w:val="single" w:sz="8" w:space="0" w:color="000000"/>
              <w:bottom w:val="single" w:sz="8" w:space="0" w:color="000000"/>
              <w:right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ДРОФА</w:t>
            </w:r>
            <w:r w:rsidR="00BB01DE">
              <w:rPr>
                <w:iCs w:val="0"/>
                <w:sz w:val="22"/>
                <w:szCs w:val="22"/>
              </w:rPr>
              <w:t>????</w:t>
            </w:r>
          </w:p>
        </w:tc>
      </w:tr>
      <w:tr w:rsidR="00C13319" w:rsidRPr="008626BE" w:rsidTr="008626BE">
        <w:trPr>
          <w:trHeight w:val="615"/>
        </w:trPr>
        <w:tc>
          <w:tcPr>
            <w:tcW w:w="1395"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1.2.3.1.6.1</w:t>
            </w:r>
          </w:p>
        </w:tc>
        <w:tc>
          <w:tcPr>
            <w:tcW w:w="3033" w:type="dxa"/>
            <w:tcBorders>
              <w:left w:val="single" w:sz="8" w:space="0" w:color="000000"/>
              <w:bottom w:val="single" w:sz="8" w:space="0" w:color="000000"/>
            </w:tcBorders>
            <w:shd w:val="clear" w:color="auto" w:fill="auto"/>
          </w:tcPr>
          <w:p w:rsidR="00C13319" w:rsidRPr="008626BE" w:rsidRDefault="00BB01DE" w:rsidP="008626BE">
            <w:pPr>
              <w:jc w:val="both"/>
              <w:rPr>
                <w:iCs w:val="0"/>
                <w:sz w:val="22"/>
              </w:rPr>
            </w:pPr>
            <w:r>
              <w:rPr>
                <w:sz w:val="24"/>
              </w:rPr>
              <w:t>Н. Я. Виленкин, В. И. Жохов</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Математика 5</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5</w:t>
            </w:r>
          </w:p>
        </w:tc>
        <w:tc>
          <w:tcPr>
            <w:tcW w:w="2338" w:type="dxa"/>
            <w:gridSpan w:val="2"/>
            <w:tcBorders>
              <w:left w:val="single" w:sz="8" w:space="0" w:color="000000"/>
              <w:bottom w:val="single" w:sz="8" w:space="0" w:color="000000"/>
              <w:right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ИОЦ «Мнемозина»</w:t>
            </w:r>
            <w:r w:rsidR="00BB01DE">
              <w:rPr>
                <w:iCs w:val="0"/>
                <w:sz w:val="22"/>
                <w:szCs w:val="22"/>
              </w:rPr>
              <w:t>,2016</w:t>
            </w:r>
          </w:p>
        </w:tc>
      </w:tr>
      <w:tr w:rsidR="00C13319" w:rsidRPr="008626BE" w:rsidTr="008626BE">
        <w:trPr>
          <w:trHeight w:val="488"/>
        </w:trPr>
        <w:tc>
          <w:tcPr>
            <w:tcW w:w="1395"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1.2.3.1.6.2</w:t>
            </w:r>
          </w:p>
        </w:tc>
        <w:tc>
          <w:tcPr>
            <w:tcW w:w="3033" w:type="dxa"/>
            <w:tcBorders>
              <w:left w:val="single" w:sz="8" w:space="0" w:color="000000"/>
              <w:bottom w:val="single" w:sz="8" w:space="0" w:color="000000"/>
            </w:tcBorders>
            <w:shd w:val="clear" w:color="auto" w:fill="auto"/>
          </w:tcPr>
          <w:p w:rsidR="00C13319" w:rsidRPr="008626BE" w:rsidRDefault="00BB01DE" w:rsidP="008626BE">
            <w:pPr>
              <w:jc w:val="both"/>
              <w:rPr>
                <w:iCs w:val="0"/>
                <w:sz w:val="22"/>
              </w:rPr>
            </w:pPr>
            <w:r>
              <w:rPr>
                <w:sz w:val="24"/>
              </w:rPr>
              <w:t>Н. Я. Виленкин, В. И. Жохов</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Математика 6</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6</w:t>
            </w:r>
          </w:p>
        </w:tc>
        <w:tc>
          <w:tcPr>
            <w:tcW w:w="2338" w:type="dxa"/>
            <w:gridSpan w:val="2"/>
            <w:tcBorders>
              <w:left w:val="single" w:sz="8" w:space="0" w:color="000000"/>
              <w:bottom w:val="single" w:sz="8" w:space="0" w:color="000000"/>
              <w:right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ИОЦ «Мнемозина»</w:t>
            </w:r>
            <w:r w:rsidR="00BB01DE">
              <w:rPr>
                <w:iCs w:val="0"/>
                <w:sz w:val="22"/>
                <w:szCs w:val="22"/>
              </w:rPr>
              <w:t>,2016</w:t>
            </w:r>
          </w:p>
        </w:tc>
      </w:tr>
      <w:tr w:rsidR="00C13319" w:rsidRPr="008626BE" w:rsidTr="008626BE">
        <w:trPr>
          <w:trHeight w:val="315"/>
        </w:trPr>
        <w:tc>
          <w:tcPr>
            <w:tcW w:w="1395"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1.2.3.2.9.1</w:t>
            </w:r>
          </w:p>
        </w:tc>
        <w:tc>
          <w:tcPr>
            <w:tcW w:w="3033" w:type="dxa"/>
            <w:tcBorders>
              <w:left w:val="single" w:sz="8" w:space="0" w:color="000000"/>
              <w:bottom w:val="single" w:sz="8" w:space="0" w:color="000000"/>
            </w:tcBorders>
            <w:shd w:val="clear" w:color="auto" w:fill="auto"/>
          </w:tcPr>
          <w:p w:rsidR="00BB01DE" w:rsidRDefault="00BB01DE" w:rsidP="00BB01DE">
            <w:pPr>
              <w:autoSpaceDE w:val="0"/>
              <w:rPr>
                <w:sz w:val="24"/>
              </w:rPr>
            </w:pPr>
            <w:r>
              <w:rPr>
                <w:sz w:val="24"/>
              </w:rPr>
              <w:t>Ю. Н. Макарычев,</w:t>
            </w:r>
          </w:p>
          <w:p w:rsidR="00C13319" w:rsidRPr="008626BE" w:rsidRDefault="00BB01DE" w:rsidP="00BB01DE">
            <w:pPr>
              <w:jc w:val="both"/>
              <w:rPr>
                <w:iCs w:val="0"/>
                <w:sz w:val="22"/>
              </w:rPr>
            </w:pPr>
            <w:r>
              <w:rPr>
                <w:sz w:val="24"/>
              </w:rPr>
              <w:t>Н. Г. Миндюк</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Алгебра 7 в 2 ч.</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7</w:t>
            </w:r>
          </w:p>
        </w:tc>
        <w:tc>
          <w:tcPr>
            <w:tcW w:w="2338" w:type="dxa"/>
            <w:gridSpan w:val="2"/>
            <w:tcBorders>
              <w:left w:val="single" w:sz="8" w:space="0" w:color="000000"/>
              <w:bottom w:val="single" w:sz="8" w:space="0" w:color="000000"/>
              <w:right w:val="single" w:sz="8" w:space="0" w:color="000000"/>
            </w:tcBorders>
            <w:shd w:val="clear" w:color="auto" w:fill="auto"/>
          </w:tcPr>
          <w:p w:rsidR="00C13319" w:rsidRPr="008626BE" w:rsidRDefault="00BB01DE" w:rsidP="008626BE">
            <w:pPr>
              <w:jc w:val="both"/>
              <w:rPr>
                <w:iCs w:val="0"/>
                <w:sz w:val="22"/>
              </w:rPr>
            </w:pPr>
            <w:r>
              <w:rPr>
                <w:iCs w:val="0"/>
                <w:sz w:val="22"/>
                <w:szCs w:val="22"/>
              </w:rPr>
              <w:t xml:space="preserve"> «Просвещение</w:t>
            </w:r>
            <w:r w:rsidR="00C13319" w:rsidRPr="008626BE">
              <w:rPr>
                <w:iCs w:val="0"/>
                <w:sz w:val="22"/>
                <w:szCs w:val="22"/>
              </w:rPr>
              <w:t>»</w:t>
            </w:r>
            <w:r>
              <w:rPr>
                <w:iCs w:val="0"/>
                <w:sz w:val="22"/>
                <w:szCs w:val="22"/>
              </w:rPr>
              <w:t>,2017</w:t>
            </w:r>
          </w:p>
        </w:tc>
      </w:tr>
      <w:tr w:rsidR="00C13319" w:rsidRPr="008626BE" w:rsidTr="008626BE">
        <w:trPr>
          <w:trHeight w:val="615"/>
        </w:trPr>
        <w:tc>
          <w:tcPr>
            <w:tcW w:w="1395"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1.2.3.3.2.1</w:t>
            </w:r>
          </w:p>
        </w:tc>
        <w:tc>
          <w:tcPr>
            <w:tcW w:w="3033" w:type="dxa"/>
            <w:tcBorders>
              <w:left w:val="single" w:sz="8" w:space="0" w:color="000000"/>
              <w:bottom w:val="single" w:sz="8" w:space="0" w:color="000000"/>
            </w:tcBorders>
            <w:shd w:val="clear" w:color="auto" w:fill="auto"/>
          </w:tcPr>
          <w:p w:rsidR="00C13319" w:rsidRPr="008626BE" w:rsidRDefault="00BB01DE" w:rsidP="008626BE">
            <w:pPr>
              <w:jc w:val="both"/>
              <w:rPr>
                <w:iCs w:val="0"/>
                <w:sz w:val="22"/>
              </w:rPr>
            </w:pPr>
            <w:r>
              <w:rPr>
                <w:sz w:val="24"/>
              </w:rPr>
              <w:t>А. В. Погорелов</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 xml:space="preserve">Геометрия.   </w:t>
            </w:r>
          </w:p>
          <w:p w:rsidR="00C13319" w:rsidRPr="008626BE" w:rsidRDefault="00C13319" w:rsidP="008626BE">
            <w:pPr>
              <w:jc w:val="both"/>
              <w:rPr>
                <w:iCs w:val="0"/>
                <w:sz w:val="22"/>
              </w:rPr>
            </w:pPr>
            <w:r w:rsidRPr="008626BE">
              <w:rPr>
                <w:iCs w:val="0"/>
                <w:sz w:val="22"/>
                <w:szCs w:val="22"/>
              </w:rPr>
              <w:t>7-9 классы</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7</w:t>
            </w:r>
          </w:p>
        </w:tc>
        <w:tc>
          <w:tcPr>
            <w:tcW w:w="2338" w:type="dxa"/>
            <w:gridSpan w:val="2"/>
            <w:tcBorders>
              <w:left w:val="single" w:sz="8" w:space="0" w:color="000000"/>
              <w:bottom w:val="single" w:sz="8" w:space="0" w:color="000000"/>
              <w:right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Издательство «Просвещение»</w:t>
            </w:r>
            <w:r w:rsidR="00BB01DE">
              <w:rPr>
                <w:iCs w:val="0"/>
                <w:sz w:val="22"/>
                <w:szCs w:val="22"/>
              </w:rPr>
              <w:t>,2017</w:t>
            </w:r>
          </w:p>
        </w:tc>
      </w:tr>
      <w:tr w:rsidR="00C13319" w:rsidRPr="008626BE" w:rsidTr="008626BE">
        <w:trPr>
          <w:trHeight w:val="267"/>
        </w:trPr>
        <w:tc>
          <w:tcPr>
            <w:tcW w:w="1395"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1.2.4.1.6.1</w:t>
            </w:r>
          </w:p>
        </w:tc>
        <w:tc>
          <w:tcPr>
            <w:tcW w:w="3033"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rPr>
              <w:t>Перышкин А.В.</w:t>
            </w: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Физика</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7</w:t>
            </w:r>
          </w:p>
        </w:tc>
        <w:tc>
          <w:tcPr>
            <w:tcW w:w="2338" w:type="dxa"/>
            <w:gridSpan w:val="2"/>
            <w:tcBorders>
              <w:left w:val="single" w:sz="8" w:space="0" w:color="000000"/>
              <w:bottom w:val="single" w:sz="8" w:space="0" w:color="000000"/>
              <w:right w:val="single" w:sz="8" w:space="0" w:color="000000"/>
            </w:tcBorders>
            <w:shd w:val="clear" w:color="auto" w:fill="auto"/>
            <w:vAlign w:val="bottom"/>
          </w:tcPr>
          <w:p w:rsidR="00C13319" w:rsidRPr="008626BE" w:rsidRDefault="00C13319" w:rsidP="008626BE">
            <w:pPr>
              <w:jc w:val="both"/>
              <w:rPr>
                <w:iCs w:val="0"/>
                <w:sz w:val="22"/>
              </w:rPr>
            </w:pPr>
            <w:r w:rsidRPr="008626BE">
              <w:rPr>
                <w:iCs w:val="0"/>
                <w:sz w:val="22"/>
                <w:szCs w:val="22"/>
              </w:rPr>
              <w:t>ДРОФА</w:t>
            </w:r>
          </w:p>
        </w:tc>
      </w:tr>
      <w:tr w:rsidR="00C13319" w:rsidRPr="008626BE" w:rsidTr="008626BE">
        <w:trPr>
          <w:trHeight w:val="399"/>
        </w:trPr>
        <w:tc>
          <w:tcPr>
            <w:tcW w:w="1395"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1.2.4.2.13.6</w:t>
            </w:r>
          </w:p>
        </w:tc>
        <w:tc>
          <w:tcPr>
            <w:tcW w:w="3033" w:type="dxa"/>
            <w:tcBorders>
              <w:left w:val="single" w:sz="8" w:space="0" w:color="000000"/>
              <w:bottom w:val="single" w:sz="8" w:space="0" w:color="000000"/>
            </w:tcBorders>
            <w:shd w:val="clear" w:color="auto" w:fill="auto"/>
          </w:tcPr>
          <w:p w:rsidR="00C13319" w:rsidRDefault="00BB01DE" w:rsidP="008626BE">
            <w:pPr>
              <w:jc w:val="both"/>
              <w:rPr>
                <w:iCs w:val="0"/>
                <w:sz w:val="22"/>
                <w:szCs w:val="22"/>
              </w:rPr>
            </w:pPr>
            <w:r>
              <w:rPr>
                <w:iCs w:val="0"/>
                <w:sz w:val="22"/>
                <w:szCs w:val="22"/>
              </w:rPr>
              <w:t>Плешаков Н. И.,</w:t>
            </w:r>
          </w:p>
          <w:p w:rsidR="00BB01DE" w:rsidRPr="008626BE" w:rsidRDefault="00BB01DE" w:rsidP="008626BE">
            <w:pPr>
              <w:jc w:val="both"/>
              <w:rPr>
                <w:iCs w:val="0"/>
                <w:sz w:val="22"/>
              </w:rPr>
            </w:pPr>
            <w:r>
              <w:rPr>
                <w:iCs w:val="0"/>
                <w:sz w:val="22"/>
                <w:szCs w:val="22"/>
              </w:rPr>
              <w:t>Н. И. Сонин</w:t>
            </w:r>
          </w:p>
          <w:p w:rsidR="00C13319" w:rsidRPr="008626BE" w:rsidRDefault="00C13319" w:rsidP="008626BE">
            <w:pPr>
              <w:jc w:val="both"/>
              <w:rPr>
                <w:iCs w:val="0"/>
                <w:sz w:val="22"/>
              </w:rPr>
            </w:pPr>
          </w:p>
        </w:tc>
        <w:tc>
          <w:tcPr>
            <w:tcW w:w="225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Биология. 5-6 класс</w:t>
            </w:r>
          </w:p>
        </w:tc>
        <w:tc>
          <w:tcPr>
            <w:tcW w:w="820" w:type="dxa"/>
            <w:tcBorders>
              <w:left w:val="single" w:sz="8" w:space="0" w:color="000000"/>
              <w:bottom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5-6</w:t>
            </w:r>
          </w:p>
        </w:tc>
        <w:tc>
          <w:tcPr>
            <w:tcW w:w="2338" w:type="dxa"/>
            <w:gridSpan w:val="2"/>
            <w:tcBorders>
              <w:left w:val="single" w:sz="8" w:space="0" w:color="000000"/>
              <w:bottom w:val="single" w:sz="8" w:space="0" w:color="000000"/>
              <w:right w:val="single" w:sz="8" w:space="0" w:color="000000"/>
            </w:tcBorders>
            <w:shd w:val="clear" w:color="auto" w:fill="auto"/>
            <w:vAlign w:val="bottom"/>
          </w:tcPr>
          <w:p w:rsidR="00C13319" w:rsidRPr="008626BE" w:rsidRDefault="00BB01DE" w:rsidP="008626BE">
            <w:pPr>
              <w:jc w:val="both"/>
              <w:rPr>
                <w:iCs w:val="0"/>
                <w:sz w:val="22"/>
              </w:rPr>
            </w:pPr>
            <w:r>
              <w:rPr>
                <w:iCs w:val="0"/>
                <w:sz w:val="22"/>
                <w:szCs w:val="22"/>
              </w:rPr>
              <w:t>ДРОФА</w:t>
            </w:r>
          </w:p>
        </w:tc>
      </w:tr>
      <w:tr w:rsidR="00C13319" w:rsidRPr="008626BE" w:rsidTr="00BB01DE">
        <w:trPr>
          <w:trHeight w:val="732"/>
        </w:trPr>
        <w:tc>
          <w:tcPr>
            <w:tcW w:w="1395" w:type="dxa"/>
            <w:tcBorders>
              <w:left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1.2.4.2.13.7</w:t>
            </w:r>
          </w:p>
        </w:tc>
        <w:tc>
          <w:tcPr>
            <w:tcW w:w="3033" w:type="dxa"/>
            <w:tcBorders>
              <w:left w:val="single" w:sz="8" w:space="0" w:color="000000"/>
            </w:tcBorders>
            <w:shd w:val="clear" w:color="auto" w:fill="auto"/>
          </w:tcPr>
          <w:p w:rsidR="00C13319" w:rsidRPr="008626BE" w:rsidRDefault="00BB01DE" w:rsidP="00BB01DE">
            <w:pPr>
              <w:jc w:val="both"/>
              <w:rPr>
                <w:iCs w:val="0"/>
                <w:sz w:val="22"/>
              </w:rPr>
            </w:pPr>
            <w:r>
              <w:rPr>
                <w:iCs w:val="0"/>
                <w:sz w:val="22"/>
                <w:szCs w:val="22"/>
              </w:rPr>
              <w:t>Сонин Н. Н.</w:t>
            </w:r>
          </w:p>
        </w:tc>
        <w:tc>
          <w:tcPr>
            <w:tcW w:w="2250" w:type="dxa"/>
            <w:tcBorders>
              <w:left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Биология. 7 класс</w:t>
            </w:r>
          </w:p>
        </w:tc>
        <w:tc>
          <w:tcPr>
            <w:tcW w:w="820" w:type="dxa"/>
            <w:tcBorders>
              <w:left w:val="single" w:sz="8" w:space="0" w:color="000000"/>
            </w:tcBorders>
            <w:shd w:val="clear" w:color="auto" w:fill="auto"/>
          </w:tcPr>
          <w:p w:rsidR="00C13319" w:rsidRPr="008626BE" w:rsidRDefault="00C13319" w:rsidP="008626BE">
            <w:pPr>
              <w:jc w:val="both"/>
              <w:rPr>
                <w:iCs w:val="0"/>
                <w:sz w:val="22"/>
              </w:rPr>
            </w:pPr>
            <w:r w:rsidRPr="008626BE">
              <w:rPr>
                <w:iCs w:val="0"/>
                <w:sz w:val="22"/>
                <w:szCs w:val="22"/>
              </w:rPr>
              <w:t>7</w:t>
            </w:r>
          </w:p>
        </w:tc>
        <w:tc>
          <w:tcPr>
            <w:tcW w:w="2338" w:type="dxa"/>
            <w:gridSpan w:val="2"/>
            <w:tcBorders>
              <w:left w:val="single" w:sz="8" w:space="0" w:color="000000"/>
              <w:right w:val="single" w:sz="8" w:space="0" w:color="000000"/>
            </w:tcBorders>
            <w:shd w:val="clear" w:color="auto" w:fill="auto"/>
          </w:tcPr>
          <w:p w:rsidR="00C13319" w:rsidRPr="008626BE" w:rsidRDefault="00BB01DE" w:rsidP="008626BE">
            <w:pPr>
              <w:jc w:val="both"/>
              <w:rPr>
                <w:iCs w:val="0"/>
                <w:sz w:val="22"/>
              </w:rPr>
            </w:pPr>
            <w:r>
              <w:rPr>
                <w:iCs w:val="0"/>
                <w:sz w:val="22"/>
                <w:szCs w:val="22"/>
              </w:rPr>
              <w:t>ДРОФА</w:t>
            </w:r>
          </w:p>
        </w:tc>
      </w:tr>
      <w:tr w:rsidR="00BB01DE" w:rsidRPr="008626BE" w:rsidTr="00BB01DE">
        <w:trPr>
          <w:trHeight w:val="234"/>
        </w:trPr>
        <w:tc>
          <w:tcPr>
            <w:tcW w:w="1395" w:type="dxa"/>
            <w:tcBorders>
              <w:left w:val="single" w:sz="4" w:space="0" w:color="auto"/>
              <w:bottom w:val="single" w:sz="4" w:space="0" w:color="auto"/>
            </w:tcBorders>
            <w:shd w:val="clear" w:color="auto" w:fill="auto"/>
          </w:tcPr>
          <w:p w:rsidR="00BB01DE" w:rsidRPr="008626BE" w:rsidRDefault="00BB01DE" w:rsidP="008626BE">
            <w:pPr>
              <w:jc w:val="both"/>
              <w:rPr>
                <w:iCs w:val="0"/>
                <w:sz w:val="22"/>
                <w:szCs w:val="22"/>
              </w:rPr>
            </w:pPr>
          </w:p>
        </w:tc>
        <w:tc>
          <w:tcPr>
            <w:tcW w:w="3033" w:type="dxa"/>
            <w:tcBorders>
              <w:left w:val="single" w:sz="8" w:space="0" w:color="000000"/>
              <w:bottom w:val="single" w:sz="4" w:space="0" w:color="auto"/>
            </w:tcBorders>
            <w:shd w:val="clear" w:color="auto" w:fill="auto"/>
          </w:tcPr>
          <w:p w:rsidR="00BB01DE" w:rsidRDefault="00BB01DE" w:rsidP="00BB01DE">
            <w:pPr>
              <w:jc w:val="both"/>
              <w:rPr>
                <w:iCs w:val="0"/>
                <w:sz w:val="22"/>
                <w:szCs w:val="22"/>
              </w:rPr>
            </w:pPr>
          </w:p>
        </w:tc>
        <w:tc>
          <w:tcPr>
            <w:tcW w:w="2250" w:type="dxa"/>
            <w:tcBorders>
              <w:left w:val="single" w:sz="8" w:space="0" w:color="000000"/>
              <w:bottom w:val="single" w:sz="4" w:space="0" w:color="auto"/>
            </w:tcBorders>
            <w:shd w:val="clear" w:color="auto" w:fill="auto"/>
          </w:tcPr>
          <w:p w:rsidR="00BB01DE" w:rsidRPr="008626BE" w:rsidRDefault="00BB01DE" w:rsidP="008626BE">
            <w:pPr>
              <w:jc w:val="both"/>
              <w:rPr>
                <w:iCs w:val="0"/>
                <w:sz w:val="22"/>
                <w:szCs w:val="22"/>
              </w:rPr>
            </w:pPr>
          </w:p>
        </w:tc>
        <w:tc>
          <w:tcPr>
            <w:tcW w:w="820" w:type="dxa"/>
            <w:tcBorders>
              <w:left w:val="single" w:sz="8" w:space="0" w:color="000000"/>
              <w:bottom w:val="single" w:sz="4" w:space="0" w:color="auto"/>
            </w:tcBorders>
            <w:shd w:val="clear" w:color="auto" w:fill="auto"/>
          </w:tcPr>
          <w:p w:rsidR="00BB01DE" w:rsidRPr="008626BE" w:rsidRDefault="00BB01DE" w:rsidP="008626BE">
            <w:pPr>
              <w:jc w:val="both"/>
              <w:rPr>
                <w:iCs w:val="0"/>
                <w:sz w:val="22"/>
                <w:szCs w:val="22"/>
              </w:rPr>
            </w:pPr>
          </w:p>
        </w:tc>
        <w:tc>
          <w:tcPr>
            <w:tcW w:w="2338" w:type="dxa"/>
            <w:gridSpan w:val="2"/>
            <w:tcBorders>
              <w:left w:val="single" w:sz="8" w:space="0" w:color="000000"/>
              <w:bottom w:val="single" w:sz="4" w:space="0" w:color="auto"/>
              <w:right w:val="single" w:sz="8" w:space="0" w:color="000000"/>
            </w:tcBorders>
            <w:shd w:val="clear" w:color="auto" w:fill="auto"/>
          </w:tcPr>
          <w:p w:rsidR="00BB01DE" w:rsidRDefault="00BB01DE" w:rsidP="008626BE">
            <w:pPr>
              <w:jc w:val="both"/>
              <w:rPr>
                <w:iCs w:val="0"/>
                <w:sz w:val="22"/>
                <w:szCs w:val="22"/>
              </w:rPr>
            </w:pPr>
          </w:p>
        </w:tc>
      </w:tr>
    </w:tbl>
    <w:p w:rsidR="00B6266A" w:rsidRDefault="00B6266A" w:rsidP="00ED285E">
      <w:pPr>
        <w:pStyle w:val="dash0410005f0431005f0437005f0430005f0446005f0020005f0441005f043f005f0438005f0441005f043a005f0430"/>
        <w:ind w:left="0" w:firstLine="851"/>
        <w:rPr>
          <w:rStyle w:val="dash0410005f0431005f0437005f0430005f0446005f0020005f0441005f043f005f0438005f0441005f043a005f0430005f005fchar1char1"/>
          <w:b/>
        </w:rPr>
      </w:pPr>
    </w:p>
    <w:p w:rsidR="00A47561" w:rsidRPr="00595810" w:rsidRDefault="00A47561" w:rsidP="00595810">
      <w:pPr>
        <w:pStyle w:val="1"/>
        <w:rPr>
          <w:rFonts w:ascii="Times New Roman" w:hAnsi="Times New Roman" w:cs="Times New Roman"/>
          <w:sz w:val="24"/>
          <w:szCs w:val="24"/>
        </w:rPr>
      </w:pPr>
      <w:bookmarkStart w:id="143" w:name="_Toc471308651"/>
      <w:r w:rsidRPr="00595810">
        <w:rPr>
          <w:rStyle w:val="dash0410005f0431005f0437005f0430005f0446005f0020005f0441005f043f005f0438005f0441005f043a005f0430005f005fchar1char1"/>
        </w:rPr>
        <w:t xml:space="preserve">3.1.1. Календарный учебный график </w:t>
      </w:r>
      <w:r w:rsidRPr="00595810">
        <w:rPr>
          <w:rFonts w:ascii="Times New Roman" w:hAnsi="Times New Roman" w:cs="Times New Roman"/>
          <w:iCs/>
          <w:sz w:val="24"/>
          <w:szCs w:val="24"/>
        </w:rPr>
        <w:t>на 201</w:t>
      </w:r>
      <w:r w:rsidR="00652383">
        <w:rPr>
          <w:rFonts w:ascii="Times New Roman" w:hAnsi="Times New Roman" w:cs="Times New Roman"/>
          <w:iCs/>
          <w:sz w:val="24"/>
          <w:szCs w:val="24"/>
          <w:lang w:val="ru-RU"/>
        </w:rPr>
        <w:t>8</w:t>
      </w:r>
      <w:r w:rsidRPr="00595810">
        <w:rPr>
          <w:rFonts w:ascii="Times New Roman" w:hAnsi="Times New Roman" w:cs="Times New Roman"/>
          <w:iCs/>
          <w:sz w:val="24"/>
          <w:szCs w:val="24"/>
        </w:rPr>
        <w:t>-201</w:t>
      </w:r>
      <w:r w:rsidR="00652383">
        <w:rPr>
          <w:rFonts w:ascii="Times New Roman" w:hAnsi="Times New Roman" w:cs="Times New Roman"/>
          <w:iCs/>
          <w:sz w:val="24"/>
          <w:szCs w:val="24"/>
          <w:lang w:val="ru-RU"/>
        </w:rPr>
        <w:t>9</w:t>
      </w:r>
      <w:r w:rsidRPr="00595810">
        <w:rPr>
          <w:rFonts w:ascii="Times New Roman" w:hAnsi="Times New Roman" w:cs="Times New Roman"/>
          <w:iCs/>
          <w:sz w:val="24"/>
          <w:szCs w:val="24"/>
        </w:rPr>
        <w:t xml:space="preserve"> учебный год</w:t>
      </w:r>
      <w:bookmarkEnd w:id="143"/>
    </w:p>
    <w:p w:rsidR="00127EC8" w:rsidRDefault="00BB4560" w:rsidP="00BB4560">
      <w:pPr>
        <w:jc w:val="center"/>
        <w:rPr>
          <w:b/>
          <w:sz w:val="24"/>
        </w:rPr>
      </w:pPr>
      <w:r w:rsidRPr="00BB4560">
        <w:rPr>
          <w:b/>
          <w:sz w:val="24"/>
        </w:rPr>
        <w:t>Годовой календарный график</w:t>
      </w:r>
      <w:r w:rsidR="00275565">
        <w:rPr>
          <w:b/>
          <w:sz w:val="24"/>
        </w:rPr>
        <w:t xml:space="preserve"> </w:t>
      </w:r>
      <w:r w:rsidR="00652383" w:rsidRPr="00652383">
        <w:rPr>
          <w:b/>
          <w:sz w:val="24"/>
        </w:rPr>
        <w:t>ГКОУ РД «Кикуникутанская ООШ Гергебильского района»</w:t>
      </w:r>
    </w:p>
    <w:p w:rsidR="00BB4560" w:rsidRPr="00BB4560" w:rsidRDefault="00BB4560" w:rsidP="00BB4560">
      <w:pPr>
        <w:jc w:val="center"/>
        <w:rPr>
          <w:b/>
          <w:sz w:val="24"/>
        </w:rPr>
      </w:pPr>
      <w:r w:rsidRPr="00BB4560">
        <w:rPr>
          <w:b/>
          <w:bCs/>
          <w:sz w:val="24"/>
        </w:rPr>
        <w:t>на 201</w:t>
      </w:r>
      <w:r w:rsidR="00652383">
        <w:rPr>
          <w:b/>
          <w:bCs/>
          <w:sz w:val="24"/>
        </w:rPr>
        <w:t>8</w:t>
      </w:r>
      <w:r w:rsidR="001E42FF">
        <w:rPr>
          <w:b/>
          <w:bCs/>
          <w:sz w:val="24"/>
        </w:rPr>
        <w:t>-201</w:t>
      </w:r>
      <w:r w:rsidR="00652383">
        <w:rPr>
          <w:b/>
          <w:bCs/>
          <w:sz w:val="24"/>
        </w:rPr>
        <w:t>9</w:t>
      </w:r>
      <w:r w:rsidRPr="00BB4560">
        <w:rPr>
          <w:b/>
          <w:bCs/>
          <w:sz w:val="24"/>
        </w:rPr>
        <w:t xml:space="preserve"> учебный год</w:t>
      </w:r>
    </w:p>
    <w:p w:rsidR="00BB4560" w:rsidRPr="00BB4560" w:rsidRDefault="00BB4560" w:rsidP="00BB4560">
      <w:pPr>
        <w:tabs>
          <w:tab w:val="left" w:pos="426"/>
        </w:tabs>
        <w:rPr>
          <w:sz w:val="24"/>
        </w:rPr>
      </w:pPr>
      <w:r w:rsidRPr="00BB4560">
        <w:rPr>
          <w:b/>
          <w:sz w:val="24"/>
        </w:rPr>
        <w:t>1. Начало учебного года</w:t>
      </w:r>
      <w:r w:rsidRPr="00BB4560">
        <w:rPr>
          <w:sz w:val="24"/>
        </w:rPr>
        <w:t xml:space="preserve"> - 01.09.201</w:t>
      </w:r>
      <w:r w:rsidR="00652383">
        <w:rPr>
          <w:sz w:val="24"/>
        </w:rPr>
        <w:t>8</w:t>
      </w:r>
      <w:r w:rsidRPr="00BB4560">
        <w:rPr>
          <w:sz w:val="24"/>
        </w:rPr>
        <w:t xml:space="preserve"> г.</w:t>
      </w:r>
    </w:p>
    <w:p w:rsidR="00BB4560" w:rsidRPr="00BB4560" w:rsidRDefault="00BB4560" w:rsidP="00BB4560">
      <w:pPr>
        <w:tabs>
          <w:tab w:val="left" w:pos="426"/>
        </w:tabs>
        <w:rPr>
          <w:sz w:val="24"/>
        </w:rPr>
      </w:pPr>
      <w:r w:rsidRPr="00BB4560">
        <w:rPr>
          <w:b/>
          <w:sz w:val="24"/>
        </w:rPr>
        <w:t>2. Окончание учебного года</w:t>
      </w:r>
      <w:r w:rsidRPr="00BB4560">
        <w:rPr>
          <w:sz w:val="24"/>
        </w:rPr>
        <w:t xml:space="preserve">: </w:t>
      </w:r>
    </w:p>
    <w:p w:rsidR="00BB4560" w:rsidRPr="00BB4560" w:rsidRDefault="001E42FF" w:rsidP="00BB4560">
      <w:pPr>
        <w:numPr>
          <w:ilvl w:val="0"/>
          <w:numId w:val="45"/>
        </w:numPr>
        <w:tabs>
          <w:tab w:val="left" w:pos="426"/>
        </w:tabs>
        <w:suppressAutoHyphens w:val="0"/>
        <w:rPr>
          <w:sz w:val="24"/>
        </w:rPr>
      </w:pPr>
      <w:r>
        <w:rPr>
          <w:sz w:val="24"/>
        </w:rPr>
        <w:t>1, 9 -</w:t>
      </w:r>
      <w:r w:rsidR="00BB4560" w:rsidRPr="00BB4560">
        <w:rPr>
          <w:sz w:val="24"/>
        </w:rPr>
        <w:t>ые классы - 25.05.201</w:t>
      </w:r>
      <w:r w:rsidR="00652383">
        <w:rPr>
          <w:sz w:val="24"/>
        </w:rPr>
        <w:t>9</w:t>
      </w:r>
      <w:r w:rsidR="00BB4560" w:rsidRPr="00BB4560">
        <w:rPr>
          <w:sz w:val="24"/>
        </w:rPr>
        <w:t>г.;</w:t>
      </w:r>
    </w:p>
    <w:p w:rsidR="00BB4560" w:rsidRPr="00761A9D" w:rsidRDefault="00761A9D" w:rsidP="00BB4560">
      <w:pPr>
        <w:numPr>
          <w:ilvl w:val="0"/>
          <w:numId w:val="45"/>
        </w:numPr>
        <w:tabs>
          <w:tab w:val="left" w:pos="426"/>
        </w:tabs>
        <w:suppressAutoHyphens w:val="0"/>
        <w:rPr>
          <w:sz w:val="24"/>
          <w:highlight w:val="yellow"/>
        </w:rPr>
      </w:pPr>
      <w:r w:rsidRPr="00761A9D">
        <w:rPr>
          <w:sz w:val="24"/>
          <w:highlight w:val="yellow"/>
        </w:rPr>
        <w:t>2 - 8</w:t>
      </w:r>
      <w:r w:rsidR="00BB4560" w:rsidRPr="00761A9D">
        <w:rPr>
          <w:sz w:val="24"/>
          <w:highlight w:val="yellow"/>
        </w:rPr>
        <w:t>-ые классы - 31.05.201</w:t>
      </w:r>
      <w:r w:rsidR="00652383">
        <w:rPr>
          <w:sz w:val="24"/>
          <w:highlight w:val="yellow"/>
        </w:rPr>
        <w:t>9</w:t>
      </w:r>
      <w:r w:rsidR="00BB4560" w:rsidRPr="00761A9D">
        <w:rPr>
          <w:sz w:val="24"/>
          <w:highlight w:val="yellow"/>
        </w:rPr>
        <w:t>г.</w:t>
      </w:r>
    </w:p>
    <w:p w:rsidR="00BB4560" w:rsidRPr="00BB4560" w:rsidRDefault="00BB4560" w:rsidP="00BB4560">
      <w:pPr>
        <w:shd w:val="clear" w:color="auto" w:fill="FFFFFF"/>
        <w:tabs>
          <w:tab w:val="left" w:pos="0"/>
        </w:tabs>
        <w:outlineLvl w:val="1"/>
        <w:rPr>
          <w:bCs/>
          <w:sz w:val="24"/>
        </w:rPr>
      </w:pPr>
      <w:bookmarkStart w:id="144" w:name="_Toc471302749"/>
      <w:bookmarkStart w:id="145" w:name="_Toc471308652"/>
      <w:r w:rsidRPr="00BB4560">
        <w:rPr>
          <w:b/>
          <w:bCs/>
          <w:sz w:val="24"/>
        </w:rPr>
        <w:lastRenderedPageBreak/>
        <w:t>3. Регламентирование образовательного процесса в течение учебного года</w:t>
      </w:r>
      <w:r w:rsidRPr="00BB4560">
        <w:rPr>
          <w:bCs/>
          <w:sz w:val="24"/>
        </w:rPr>
        <w:t>:</w:t>
      </w:r>
      <w:bookmarkEnd w:id="144"/>
      <w:bookmarkEnd w:id="145"/>
    </w:p>
    <w:p w:rsidR="00BB4560" w:rsidRPr="00BB4560" w:rsidRDefault="00BB4560" w:rsidP="00BB4560">
      <w:pPr>
        <w:shd w:val="clear" w:color="auto" w:fill="FFFFFF"/>
        <w:tabs>
          <w:tab w:val="left" w:pos="426"/>
        </w:tabs>
        <w:jc w:val="both"/>
        <w:rPr>
          <w:bCs/>
          <w:sz w:val="24"/>
        </w:rPr>
      </w:pPr>
      <w:r w:rsidRPr="00BB4560">
        <w:rPr>
          <w:b/>
          <w:bCs/>
          <w:sz w:val="24"/>
        </w:rPr>
        <w:t>3.1. Продолжительность учебных занятий</w:t>
      </w:r>
      <w:r w:rsidRPr="00BB4560">
        <w:rPr>
          <w:bCs/>
          <w:sz w:val="24"/>
        </w:rPr>
        <w:t>:</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42"/>
        <w:gridCol w:w="1803"/>
        <w:gridCol w:w="1801"/>
        <w:gridCol w:w="1805"/>
        <w:gridCol w:w="754"/>
        <w:gridCol w:w="1078"/>
        <w:gridCol w:w="1189"/>
      </w:tblGrid>
      <w:tr w:rsidR="00BB4560" w:rsidRPr="00BB4560" w:rsidTr="00D16EA3">
        <w:trPr>
          <w:trHeight w:val="330"/>
          <w:tblHeader/>
        </w:trPr>
        <w:tc>
          <w:tcPr>
            <w:tcW w:w="731" w:type="pct"/>
            <w:vMerge w:val="restart"/>
            <w:shd w:val="clear" w:color="auto" w:fill="FFFFFF"/>
            <w:tcMar>
              <w:top w:w="0" w:type="dxa"/>
              <w:left w:w="0" w:type="dxa"/>
              <w:bottom w:w="0" w:type="dxa"/>
              <w:right w:w="0" w:type="dxa"/>
            </w:tcMar>
            <w:vAlign w:val="center"/>
            <w:hideMark/>
          </w:tcPr>
          <w:p w:rsidR="00BB4560" w:rsidRPr="00BB4560" w:rsidRDefault="00BB4560" w:rsidP="00D16EA3">
            <w:pPr>
              <w:jc w:val="center"/>
              <w:rPr>
                <w:bCs/>
                <w:sz w:val="24"/>
              </w:rPr>
            </w:pPr>
            <w:r w:rsidRPr="00BB4560">
              <w:rPr>
                <w:bCs/>
                <w:sz w:val="24"/>
              </w:rPr>
              <w:t>№</w:t>
            </w:r>
          </w:p>
          <w:p w:rsidR="00BB4560" w:rsidRPr="00BB4560" w:rsidRDefault="00BB4560" w:rsidP="00D16EA3">
            <w:pPr>
              <w:jc w:val="center"/>
              <w:rPr>
                <w:bCs/>
                <w:sz w:val="24"/>
              </w:rPr>
            </w:pPr>
            <w:r w:rsidRPr="00BB4560">
              <w:rPr>
                <w:bCs/>
                <w:sz w:val="24"/>
              </w:rPr>
              <w:t>четверти</w:t>
            </w:r>
          </w:p>
        </w:tc>
        <w:tc>
          <w:tcPr>
            <w:tcW w:w="2739" w:type="pct"/>
            <w:gridSpan w:val="3"/>
            <w:shd w:val="clear" w:color="auto" w:fill="FFFFFF"/>
            <w:vAlign w:val="center"/>
          </w:tcPr>
          <w:p w:rsidR="00BB4560" w:rsidRPr="00BB4560" w:rsidRDefault="00BB4560" w:rsidP="00D16EA3">
            <w:pPr>
              <w:jc w:val="center"/>
              <w:rPr>
                <w:bCs/>
                <w:sz w:val="24"/>
              </w:rPr>
            </w:pPr>
          </w:p>
          <w:p w:rsidR="00BB4560" w:rsidRPr="00BB4560" w:rsidRDefault="00BB4560" w:rsidP="00D16EA3">
            <w:pPr>
              <w:jc w:val="center"/>
              <w:rPr>
                <w:bCs/>
                <w:sz w:val="24"/>
              </w:rPr>
            </w:pPr>
            <w:r w:rsidRPr="00BB4560">
              <w:rPr>
                <w:bCs/>
                <w:sz w:val="24"/>
              </w:rPr>
              <w:t>Дата</w:t>
            </w:r>
          </w:p>
        </w:tc>
        <w:tc>
          <w:tcPr>
            <w:tcW w:w="1530" w:type="pct"/>
            <w:gridSpan w:val="3"/>
            <w:shd w:val="clear" w:color="auto" w:fill="FFFFFF"/>
            <w:vAlign w:val="center"/>
          </w:tcPr>
          <w:p w:rsidR="00BB4560" w:rsidRPr="00BB4560" w:rsidRDefault="00BB4560" w:rsidP="00D16EA3">
            <w:pPr>
              <w:jc w:val="center"/>
              <w:rPr>
                <w:bCs/>
                <w:sz w:val="24"/>
              </w:rPr>
            </w:pPr>
            <w:r w:rsidRPr="00BB4560">
              <w:rPr>
                <w:bCs/>
                <w:sz w:val="24"/>
              </w:rPr>
              <w:t>Продолжительность</w:t>
            </w:r>
          </w:p>
          <w:p w:rsidR="00BB4560" w:rsidRPr="00BB4560" w:rsidRDefault="00BB4560" w:rsidP="00D16EA3">
            <w:pPr>
              <w:jc w:val="center"/>
              <w:rPr>
                <w:bCs/>
                <w:sz w:val="24"/>
              </w:rPr>
            </w:pPr>
            <w:r w:rsidRPr="00BB4560">
              <w:rPr>
                <w:bCs/>
                <w:sz w:val="24"/>
              </w:rPr>
              <w:t>(количество учебных недель)</w:t>
            </w:r>
          </w:p>
        </w:tc>
      </w:tr>
      <w:tr w:rsidR="00BB4560" w:rsidRPr="00BB4560" w:rsidTr="00D16EA3">
        <w:trPr>
          <w:trHeight w:val="330"/>
          <w:tblHeader/>
        </w:trPr>
        <w:tc>
          <w:tcPr>
            <w:tcW w:w="731" w:type="pct"/>
            <w:vMerge/>
            <w:vAlign w:val="center"/>
            <w:hideMark/>
          </w:tcPr>
          <w:p w:rsidR="00BB4560" w:rsidRPr="00BB4560" w:rsidRDefault="00BB4560" w:rsidP="00D16EA3">
            <w:pPr>
              <w:jc w:val="center"/>
              <w:rPr>
                <w:bCs/>
                <w:sz w:val="24"/>
              </w:rPr>
            </w:pPr>
          </w:p>
        </w:tc>
        <w:tc>
          <w:tcPr>
            <w:tcW w:w="913" w:type="pct"/>
            <w:shd w:val="clear" w:color="auto" w:fill="FFFFFF"/>
            <w:tcMar>
              <w:top w:w="0" w:type="dxa"/>
              <w:left w:w="0" w:type="dxa"/>
              <w:bottom w:w="0" w:type="dxa"/>
              <w:right w:w="0" w:type="dxa"/>
            </w:tcMar>
            <w:vAlign w:val="center"/>
            <w:hideMark/>
          </w:tcPr>
          <w:p w:rsidR="00BB4560" w:rsidRPr="00BB4560" w:rsidRDefault="00BB4560" w:rsidP="00D16EA3">
            <w:pPr>
              <w:jc w:val="center"/>
              <w:rPr>
                <w:b/>
                <w:bCs/>
                <w:sz w:val="24"/>
              </w:rPr>
            </w:pPr>
            <w:r w:rsidRPr="00BB4560">
              <w:rPr>
                <w:b/>
                <w:bCs/>
                <w:sz w:val="24"/>
              </w:rPr>
              <w:t>начало</w:t>
            </w:r>
          </w:p>
          <w:p w:rsidR="00BB4560" w:rsidRPr="00BB4560" w:rsidRDefault="00BB4560" w:rsidP="00D16EA3">
            <w:pPr>
              <w:jc w:val="center"/>
              <w:rPr>
                <w:b/>
                <w:bCs/>
                <w:sz w:val="24"/>
              </w:rPr>
            </w:pPr>
            <w:r w:rsidRPr="00BB4560">
              <w:rPr>
                <w:b/>
                <w:bCs/>
                <w:sz w:val="24"/>
              </w:rPr>
              <w:t>четверти</w:t>
            </w:r>
          </w:p>
          <w:p w:rsidR="00BB4560" w:rsidRPr="00BB4560" w:rsidRDefault="001F205F" w:rsidP="00D16EA3">
            <w:pPr>
              <w:jc w:val="center"/>
              <w:rPr>
                <w:bCs/>
                <w:sz w:val="24"/>
              </w:rPr>
            </w:pPr>
            <w:r>
              <w:rPr>
                <w:b/>
                <w:sz w:val="24"/>
              </w:rPr>
              <w:t>1-9</w:t>
            </w:r>
            <w:r w:rsidR="00BB4560" w:rsidRPr="00BB4560">
              <w:rPr>
                <w:b/>
                <w:sz w:val="24"/>
              </w:rPr>
              <w:t xml:space="preserve"> классы</w:t>
            </w:r>
          </w:p>
        </w:tc>
        <w:tc>
          <w:tcPr>
            <w:tcW w:w="912" w:type="pct"/>
            <w:shd w:val="clear" w:color="auto" w:fill="FFFFFF"/>
            <w:vAlign w:val="center"/>
          </w:tcPr>
          <w:p w:rsidR="00BB4560" w:rsidRPr="00BB4560" w:rsidRDefault="00BB4560" w:rsidP="00D16EA3">
            <w:pPr>
              <w:jc w:val="center"/>
              <w:rPr>
                <w:bCs/>
                <w:sz w:val="24"/>
              </w:rPr>
            </w:pPr>
            <w:r w:rsidRPr="00BB4560">
              <w:rPr>
                <w:bCs/>
                <w:sz w:val="24"/>
              </w:rPr>
              <w:t>окончание четверти</w:t>
            </w:r>
          </w:p>
          <w:p w:rsidR="00BB4560" w:rsidRPr="00BB4560" w:rsidRDefault="001F205F" w:rsidP="00D16EA3">
            <w:pPr>
              <w:jc w:val="center"/>
              <w:rPr>
                <w:bCs/>
                <w:sz w:val="24"/>
              </w:rPr>
            </w:pPr>
            <w:r>
              <w:rPr>
                <w:b/>
                <w:sz w:val="24"/>
              </w:rPr>
              <w:t>1, 9</w:t>
            </w:r>
            <w:r w:rsidR="00BB4560" w:rsidRPr="00BB4560">
              <w:rPr>
                <w:b/>
                <w:sz w:val="24"/>
              </w:rPr>
              <w:t xml:space="preserve"> классы</w:t>
            </w:r>
          </w:p>
        </w:tc>
        <w:tc>
          <w:tcPr>
            <w:tcW w:w="914" w:type="pct"/>
            <w:shd w:val="clear" w:color="auto" w:fill="FFFFFF"/>
            <w:tcMar>
              <w:top w:w="0" w:type="dxa"/>
              <w:left w:w="0" w:type="dxa"/>
              <w:bottom w:w="0" w:type="dxa"/>
              <w:right w:w="0" w:type="dxa"/>
            </w:tcMar>
            <w:vAlign w:val="center"/>
            <w:hideMark/>
          </w:tcPr>
          <w:p w:rsidR="00BB4560" w:rsidRPr="00BB4560" w:rsidRDefault="00BB4560" w:rsidP="00D16EA3">
            <w:pPr>
              <w:jc w:val="center"/>
              <w:rPr>
                <w:bCs/>
                <w:sz w:val="24"/>
              </w:rPr>
            </w:pPr>
            <w:r w:rsidRPr="00BB4560">
              <w:rPr>
                <w:bCs/>
                <w:sz w:val="24"/>
              </w:rPr>
              <w:t>окончание четверти</w:t>
            </w:r>
          </w:p>
          <w:p w:rsidR="00BB4560" w:rsidRPr="00BB4560" w:rsidRDefault="00BB4560" w:rsidP="00D16EA3">
            <w:pPr>
              <w:jc w:val="center"/>
              <w:rPr>
                <w:bCs/>
                <w:sz w:val="24"/>
              </w:rPr>
            </w:pPr>
            <w:r w:rsidRPr="00BB4560">
              <w:rPr>
                <w:b/>
                <w:sz w:val="24"/>
              </w:rPr>
              <w:t xml:space="preserve">2 </w:t>
            </w:r>
            <w:r w:rsidR="001F205F">
              <w:rPr>
                <w:b/>
                <w:sz w:val="24"/>
              </w:rPr>
              <w:t>–</w:t>
            </w:r>
            <w:r w:rsidRPr="00BB4560">
              <w:rPr>
                <w:b/>
                <w:sz w:val="24"/>
              </w:rPr>
              <w:t xml:space="preserve"> 8</w:t>
            </w:r>
            <w:r w:rsidR="001F205F">
              <w:rPr>
                <w:b/>
                <w:sz w:val="24"/>
              </w:rPr>
              <w:t xml:space="preserve"> </w:t>
            </w:r>
            <w:r w:rsidRPr="00BB4560">
              <w:rPr>
                <w:b/>
                <w:sz w:val="24"/>
              </w:rPr>
              <w:t>классы</w:t>
            </w:r>
          </w:p>
        </w:tc>
        <w:tc>
          <w:tcPr>
            <w:tcW w:w="382" w:type="pct"/>
            <w:vAlign w:val="center"/>
          </w:tcPr>
          <w:p w:rsidR="00BB4560" w:rsidRPr="00BB4560" w:rsidRDefault="00BB4560" w:rsidP="00D16EA3">
            <w:pPr>
              <w:jc w:val="center"/>
              <w:rPr>
                <w:bCs/>
                <w:sz w:val="24"/>
              </w:rPr>
            </w:pPr>
            <w:r w:rsidRPr="00BB4560">
              <w:rPr>
                <w:bCs/>
                <w:sz w:val="24"/>
              </w:rPr>
              <w:t>1</w:t>
            </w:r>
          </w:p>
          <w:p w:rsidR="00BB4560" w:rsidRPr="00BB4560" w:rsidRDefault="00BB4560" w:rsidP="00D16EA3">
            <w:pPr>
              <w:jc w:val="center"/>
              <w:rPr>
                <w:bCs/>
                <w:sz w:val="24"/>
              </w:rPr>
            </w:pPr>
            <w:r w:rsidRPr="00BB4560">
              <w:rPr>
                <w:bCs/>
                <w:sz w:val="24"/>
              </w:rPr>
              <w:t>класс</w:t>
            </w:r>
          </w:p>
        </w:tc>
        <w:tc>
          <w:tcPr>
            <w:tcW w:w="546" w:type="pct"/>
            <w:vAlign w:val="center"/>
            <w:hideMark/>
          </w:tcPr>
          <w:p w:rsidR="00BB4560" w:rsidRPr="00BB4560" w:rsidRDefault="001F205F" w:rsidP="00D16EA3">
            <w:pPr>
              <w:jc w:val="center"/>
              <w:rPr>
                <w:bCs/>
                <w:sz w:val="24"/>
              </w:rPr>
            </w:pPr>
            <w:r>
              <w:rPr>
                <w:sz w:val="24"/>
              </w:rPr>
              <w:t>2-4, 9</w:t>
            </w:r>
            <w:r w:rsidR="00BB4560" w:rsidRPr="00BB4560">
              <w:rPr>
                <w:sz w:val="24"/>
              </w:rPr>
              <w:t xml:space="preserve"> классы</w:t>
            </w:r>
          </w:p>
        </w:tc>
        <w:tc>
          <w:tcPr>
            <w:tcW w:w="602" w:type="pct"/>
            <w:vAlign w:val="center"/>
          </w:tcPr>
          <w:p w:rsidR="00BB4560" w:rsidRPr="00BB4560" w:rsidRDefault="001F205F" w:rsidP="00D16EA3">
            <w:pPr>
              <w:jc w:val="center"/>
              <w:rPr>
                <w:bCs/>
                <w:sz w:val="24"/>
              </w:rPr>
            </w:pPr>
            <w:r>
              <w:rPr>
                <w:sz w:val="24"/>
              </w:rPr>
              <w:t xml:space="preserve">5-8, </w:t>
            </w:r>
            <w:r w:rsidR="00BB4560" w:rsidRPr="00BB4560">
              <w:rPr>
                <w:sz w:val="24"/>
              </w:rPr>
              <w:t>классы</w:t>
            </w:r>
          </w:p>
        </w:tc>
      </w:tr>
      <w:tr w:rsidR="00BB4560" w:rsidRPr="00BB4560" w:rsidTr="00D16EA3">
        <w:tc>
          <w:tcPr>
            <w:tcW w:w="731" w:type="pct"/>
            <w:shd w:val="clear" w:color="auto" w:fill="FFFFFF"/>
            <w:tcMar>
              <w:top w:w="30" w:type="dxa"/>
              <w:left w:w="30" w:type="dxa"/>
              <w:bottom w:w="30" w:type="dxa"/>
              <w:right w:w="30" w:type="dxa"/>
            </w:tcMar>
            <w:vAlign w:val="center"/>
            <w:hideMark/>
          </w:tcPr>
          <w:p w:rsidR="00BB4560" w:rsidRPr="00BB4560" w:rsidRDefault="00BB4560" w:rsidP="00D16EA3">
            <w:pPr>
              <w:jc w:val="center"/>
              <w:rPr>
                <w:sz w:val="24"/>
              </w:rPr>
            </w:pPr>
            <w:r w:rsidRPr="00BB4560">
              <w:rPr>
                <w:sz w:val="24"/>
              </w:rPr>
              <w:t>1 четверть</w:t>
            </w:r>
          </w:p>
        </w:tc>
        <w:tc>
          <w:tcPr>
            <w:tcW w:w="913" w:type="pct"/>
            <w:shd w:val="clear" w:color="auto" w:fill="FFFFFF"/>
            <w:tcMar>
              <w:top w:w="30" w:type="dxa"/>
              <w:left w:w="30" w:type="dxa"/>
              <w:bottom w:w="30" w:type="dxa"/>
              <w:right w:w="30" w:type="dxa"/>
            </w:tcMar>
            <w:vAlign w:val="center"/>
            <w:hideMark/>
          </w:tcPr>
          <w:p w:rsidR="00BB4560" w:rsidRPr="00BB4560" w:rsidRDefault="00BB4560" w:rsidP="00652383">
            <w:pPr>
              <w:jc w:val="center"/>
              <w:rPr>
                <w:sz w:val="24"/>
              </w:rPr>
            </w:pPr>
            <w:r w:rsidRPr="00BB4560">
              <w:rPr>
                <w:sz w:val="24"/>
              </w:rPr>
              <w:t>01.09.201</w:t>
            </w:r>
            <w:r w:rsidR="00652383">
              <w:rPr>
                <w:sz w:val="24"/>
              </w:rPr>
              <w:t>8</w:t>
            </w:r>
            <w:r w:rsidRPr="00BB4560">
              <w:rPr>
                <w:sz w:val="24"/>
              </w:rPr>
              <w:t xml:space="preserve"> г.</w:t>
            </w:r>
          </w:p>
        </w:tc>
        <w:tc>
          <w:tcPr>
            <w:tcW w:w="912" w:type="pct"/>
            <w:shd w:val="clear" w:color="auto" w:fill="FFFFFF"/>
            <w:vAlign w:val="center"/>
          </w:tcPr>
          <w:p w:rsidR="00BB4560" w:rsidRPr="00BB4560" w:rsidRDefault="00BB4560" w:rsidP="00D16EA3">
            <w:pPr>
              <w:jc w:val="center"/>
              <w:rPr>
                <w:sz w:val="24"/>
              </w:rPr>
            </w:pPr>
            <w:r w:rsidRPr="00BB4560">
              <w:rPr>
                <w:sz w:val="24"/>
              </w:rPr>
              <w:t>2</w:t>
            </w:r>
            <w:r w:rsidR="00652383">
              <w:rPr>
                <w:sz w:val="24"/>
              </w:rPr>
              <w:t>9.10.2018</w:t>
            </w:r>
            <w:r w:rsidRPr="00BB4560">
              <w:rPr>
                <w:sz w:val="24"/>
              </w:rPr>
              <w:t xml:space="preserve"> г.</w:t>
            </w:r>
          </w:p>
        </w:tc>
        <w:tc>
          <w:tcPr>
            <w:tcW w:w="914" w:type="pct"/>
            <w:shd w:val="clear" w:color="auto" w:fill="FFFFFF"/>
            <w:tcMar>
              <w:top w:w="30" w:type="dxa"/>
              <w:left w:w="30" w:type="dxa"/>
              <w:bottom w:w="30" w:type="dxa"/>
              <w:right w:w="30" w:type="dxa"/>
            </w:tcMar>
            <w:vAlign w:val="center"/>
            <w:hideMark/>
          </w:tcPr>
          <w:p w:rsidR="00BB4560" w:rsidRPr="00BB4560" w:rsidRDefault="00652383" w:rsidP="00D16EA3">
            <w:pPr>
              <w:jc w:val="center"/>
              <w:rPr>
                <w:sz w:val="24"/>
              </w:rPr>
            </w:pPr>
            <w:r>
              <w:rPr>
                <w:sz w:val="24"/>
              </w:rPr>
              <w:t>29.10.2018</w:t>
            </w:r>
            <w:r w:rsidR="00BB4560" w:rsidRPr="00BB4560">
              <w:rPr>
                <w:sz w:val="24"/>
              </w:rPr>
              <w:t xml:space="preserve"> г.</w:t>
            </w:r>
          </w:p>
        </w:tc>
        <w:tc>
          <w:tcPr>
            <w:tcW w:w="382" w:type="pct"/>
            <w:shd w:val="clear" w:color="auto" w:fill="FFFFFF"/>
            <w:vAlign w:val="center"/>
          </w:tcPr>
          <w:p w:rsidR="00BB4560" w:rsidRPr="00BB4560" w:rsidRDefault="00BB4560" w:rsidP="00D16EA3">
            <w:pPr>
              <w:jc w:val="center"/>
              <w:rPr>
                <w:sz w:val="24"/>
              </w:rPr>
            </w:pPr>
            <w:r w:rsidRPr="00BB4560">
              <w:rPr>
                <w:sz w:val="24"/>
              </w:rPr>
              <w:t>9</w:t>
            </w:r>
          </w:p>
        </w:tc>
        <w:tc>
          <w:tcPr>
            <w:tcW w:w="546" w:type="pct"/>
            <w:shd w:val="clear" w:color="auto" w:fill="FFFFFF"/>
            <w:tcMar>
              <w:top w:w="30" w:type="dxa"/>
              <w:left w:w="30" w:type="dxa"/>
              <w:bottom w:w="30" w:type="dxa"/>
              <w:right w:w="30" w:type="dxa"/>
            </w:tcMar>
            <w:vAlign w:val="center"/>
            <w:hideMark/>
          </w:tcPr>
          <w:p w:rsidR="00BB4560" w:rsidRPr="00BB4560" w:rsidRDefault="00BB4560" w:rsidP="00D16EA3">
            <w:pPr>
              <w:jc w:val="center"/>
              <w:rPr>
                <w:sz w:val="24"/>
              </w:rPr>
            </w:pPr>
            <w:r w:rsidRPr="00BB4560">
              <w:rPr>
                <w:sz w:val="24"/>
              </w:rPr>
              <w:t>9</w:t>
            </w:r>
          </w:p>
        </w:tc>
        <w:tc>
          <w:tcPr>
            <w:tcW w:w="602" w:type="pct"/>
            <w:shd w:val="clear" w:color="auto" w:fill="FFFFFF"/>
            <w:vAlign w:val="center"/>
          </w:tcPr>
          <w:p w:rsidR="00BB4560" w:rsidRPr="00BB4560" w:rsidRDefault="00BB4560" w:rsidP="00D16EA3">
            <w:pPr>
              <w:jc w:val="center"/>
              <w:rPr>
                <w:sz w:val="24"/>
              </w:rPr>
            </w:pPr>
            <w:r w:rsidRPr="00BB4560">
              <w:rPr>
                <w:sz w:val="24"/>
              </w:rPr>
              <w:t>9</w:t>
            </w:r>
          </w:p>
        </w:tc>
      </w:tr>
      <w:tr w:rsidR="00BB4560" w:rsidRPr="00BB4560" w:rsidTr="00D16EA3">
        <w:tc>
          <w:tcPr>
            <w:tcW w:w="731" w:type="pct"/>
            <w:shd w:val="clear" w:color="auto" w:fill="FFFFFF"/>
            <w:tcMar>
              <w:top w:w="30" w:type="dxa"/>
              <w:left w:w="30" w:type="dxa"/>
              <w:bottom w:w="30" w:type="dxa"/>
              <w:right w:w="30" w:type="dxa"/>
            </w:tcMar>
            <w:vAlign w:val="center"/>
            <w:hideMark/>
          </w:tcPr>
          <w:p w:rsidR="00BB4560" w:rsidRPr="00BB4560" w:rsidRDefault="00BB4560" w:rsidP="00D16EA3">
            <w:pPr>
              <w:jc w:val="center"/>
              <w:rPr>
                <w:sz w:val="24"/>
              </w:rPr>
            </w:pPr>
            <w:r w:rsidRPr="00BB4560">
              <w:rPr>
                <w:sz w:val="24"/>
              </w:rPr>
              <w:t>2 четверть</w:t>
            </w:r>
          </w:p>
        </w:tc>
        <w:tc>
          <w:tcPr>
            <w:tcW w:w="913" w:type="pct"/>
            <w:shd w:val="clear" w:color="auto" w:fill="FFFFFF"/>
            <w:tcMar>
              <w:top w:w="30" w:type="dxa"/>
              <w:left w:w="30" w:type="dxa"/>
              <w:bottom w:w="30" w:type="dxa"/>
              <w:right w:w="30" w:type="dxa"/>
            </w:tcMar>
            <w:vAlign w:val="center"/>
            <w:hideMark/>
          </w:tcPr>
          <w:p w:rsidR="00BB4560" w:rsidRPr="00BB4560" w:rsidRDefault="00BB4560" w:rsidP="00D16EA3">
            <w:pPr>
              <w:jc w:val="center"/>
              <w:rPr>
                <w:sz w:val="24"/>
              </w:rPr>
            </w:pPr>
            <w:r w:rsidRPr="00BB4560">
              <w:rPr>
                <w:sz w:val="24"/>
              </w:rPr>
              <w:t>07.1</w:t>
            </w:r>
            <w:r w:rsidR="00652383">
              <w:rPr>
                <w:sz w:val="24"/>
              </w:rPr>
              <w:t>1.2018</w:t>
            </w:r>
            <w:r w:rsidRPr="00BB4560">
              <w:rPr>
                <w:sz w:val="24"/>
              </w:rPr>
              <w:t xml:space="preserve"> г.</w:t>
            </w:r>
          </w:p>
        </w:tc>
        <w:tc>
          <w:tcPr>
            <w:tcW w:w="912" w:type="pct"/>
            <w:shd w:val="clear" w:color="auto" w:fill="FFFFFF"/>
            <w:vAlign w:val="center"/>
          </w:tcPr>
          <w:p w:rsidR="00BB4560" w:rsidRPr="00BB4560" w:rsidRDefault="00652383" w:rsidP="00D16EA3">
            <w:pPr>
              <w:jc w:val="center"/>
              <w:rPr>
                <w:sz w:val="24"/>
              </w:rPr>
            </w:pPr>
            <w:r>
              <w:rPr>
                <w:sz w:val="24"/>
              </w:rPr>
              <w:t>28.12.2018</w:t>
            </w:r>
            <w:r w:rsidR="00BB4560" w:rsidRPr="00BB4560">
              <w:rPr>
                <w:sz w:val="24"/>
              </w:rPr>
              <w:t xml:space="preserve"> г.</w:t>
            </w:r>
          </w:p>
        </w:tc>
        <w:tc>
          <w:tcPr>
            <w:tcW w:w="914" w:type="pct"/>
            <w:shd w:val="clear" w:color="auto" w:fill="FFFFFF"/>
            <w:tcMar>
              <w:top w:w="30" w:type="dxa"/>
              <w:left w:w="30" w:type="dxa"/>
              <w:bottom w:w="30" w:type="dxa"/>
              <w:right w:w="30" w:type="dxa"/>
            </w:tcMar>
            <w:vAlign w:val="center"/>
            <w:hideMark/>
          </w:tcPr>
          <w:p w:rsidR="00BB4560" w:rsidRPr="00BB4560" w:rsidRDefault="00652383" w:rsidP="00D16EA3">
            <w:pPr>
              <w:jc w:val="center"/>
              <w:rPr>
                <w:sz w:val="24"/>
              </w:rPr>
            </w:pPr>
            <w:r>
              <w:rPr>
                <w:sz w:val="24"/>
              </w:rPr>
              <w:t>28.12.2018</w:t>
            </w:r>
            <w:r w:rsidR="00BB4560" w:rsidRPr="00BB4560">
              <w:rPr>
                <w:sz w:val="24"/>
              </w:rPr>
              <w:t xml:space="preserve"> г.</w:t>
            </w:r>
          </w:p>
        </w:tc>
        <w:tc>
          <w:tcPr>
            <w:tcW w:w="382" w:type="pct"/>
            <w:shd w:val="clear" w:color="auto" w:fill="FFFFFF"/>
            <w:vAlign w:val="center"/>
          </w:tcPr>
          <w:p w:rsidR="00BB4560" w:rsidRPr="00BB4560" w:rsidRDefault="00BB4560" w:rsidP="00D16EA3">
            <w:pPr>
              <w:jc w:val="center"/>
              <w:rPr>
                <w:sz w:val="24"/>
              </w:rPr>
            </w:pPr>
            <w:r w:rsidRPr="00BB4560">
              <w:rPr>
                <w:sz w:val="24"/>
              </w:rPr>
              <w:t>7</w:t>
            </w:r>
          </w:p>
        </w:tc>
        <w:tc>
          <w:tcPr>
            <w:tcW w:w="546" w:type="pct"/>
            <w:shd w:val="clear" w:color="auto" w:fill="FFFFFF"/>
            <w:tcMar>
              <w:top w:w="30" w:type="dxa"/>
              <w:left w:w="30" w:type="dxa"/>
              <w:bottom w:w="30" w:type="dxa"/>
              <w:right w:w="30" w:type="dxa"/>
            </w:tcMar>
            <w:vAlign w:val="center"/>
            <w:hideMark/>
          </w:tcPr>
          <w:p w:rsidR="00BB4560" w:rsidRPr="00BB4560" w:rsidRDefault="00BB4560" w:rsidP="00D16EA3">
            <w:pPr>
              <w:jc w:val="center"/>
              <w:rPr>
                <w:sz w:val="24"/>
              </w:rPr>
            </w:pPr>
            <w:r w:rsidRPr="00BB4560">
              <w:rPr>
                <w:sz w:val="24"/>
              </w:rPr>
              <w:t>7</w:t>
            </w:r>
          </w:p>
        </w:tc>
        <w:tc>
          <w:tcPr>
            <w:tcW w:w="602" w:type="pct"/>
            <w:shd w:val="clear" w:color="auto" w:fill="FFFFFF"/>
            <w:vAlign w:val="center"/>
          </w:tcPr>
          <w:p w:rsidR="00BB4560" w:rsidRPr="00BB4560" w:rsidRDefault="00BB4560" w:rsidP="00D16EA3">
            <w:pPr>
              <w:jc w:val="center"/>
              <w:rPr>
                <w:sz w:val="24"/>
              </w:rPr>
            </w:pPr>
            <w:r w:rsidRPr="00BB4560">
              <w:rPr>
                <w:sz w:val="24"/>
              </w:rPr>
              <w:t>7</w:t>
            </w:r>
          </w:p>
        </w:tc>
      </w:tr>
      <w:tr w:rsidR="00BB4560" w:rsidRPr="00BB4560" w:rsidTr="00D16EA3">
        <w:tc>
          <w:tcPr>
            <w:tcW w:w="731" w:type="pct"/>
            <w:shd w:val="clear" w:color="auto" w:fill="FFFFFF"/>
            <w:tcMar>
              <w:top w:w="30" w:type="dxa"/>
              <w:left w:w="30" w:type="dxa"/>
              <w:bottom w:w="30" w:type="dxa"/>
              <w:right w:w="30" w:type="dxa"/>
            </w:tcMar>
            <w:vAlign w:val="center"/>
            <w:hideMark/>
          </w:tcPr>
          <w:p w:rsidR="00BB4560" w:rsidRPr="00BB4560" w:rsidRDefault="00BB4560" w:rsidP="00D16EA3">
            <w:pPr>
              <w:jc w:val="center"/>
              <w:rPr>
                <w:sz w:val="24"/>
              </w:rPr>
            </w:pPr>
            <w:r w:rsidRPr="00BB4560">
              <w:rPr>
                <w:sz w:val="24"/>
              </w:rPr>
              <w:t>3 четверть</w:t>
            </w:r>
          </w:p>
        </w:tc>
        <w:tc>
          <w:tcPr>
            <w:tcW w:w="913" w:type="pct"/>
            <w:shd w:val="clear" w:color="auto" w:fill="FFFFFF"/>
            <w:tcMar>
              <w:top w:w="30" w:type="dxa"/>
              <w:left w:w="30" w:type="dxa"/>
              <w:bottom w:w="30" w:type="dxa"/>
              <w:right w:w="30" w:type="dxa"/>
            </w:tcMar>
            <w:vAlign w:val="center"/>
            <w:hideMark/>
          </w:tcPr>
          <w:p w:rsidR="00BB4560" w:rsidRPr="00BB4560" w:rsidRDefault="00BB4560" w:rsidP="00652383">
            <w:pPr>
              <w:jc w:val="center"/>
              <w:rPr>
                <w:sz w:val="24"/>
              </w:rPr>
            </w:pPr>
            <w:r w:rsidRPr="00BB4560">
              <w:rPr>
                <w:sz w:val="24"/>
              </w:rPr>
              <w:t>09.01.201</w:t>
            </w:r>
            <w:r w:rsidR="00652383">
              <w:rPr>
                <w:sz w:val="24"/>
              </w:rPr>
              <w:t>9</w:t>
            </w:r>
            <w:r w:rsidRPr="00BB4560">
              <w:rPr>
                <w:sz w:val="24"/>
              </w:rPr>
              <w:t xml:space="preserve"> г.</w:t>
            </w:r>
          </w:p>
        </w:tc>
        <w:tc>
          <w:tcPr>
            <w:tcW w:w="912" w:type="pct"/>
            <w:shd w:val="clear" w:color="auto" w:fill="FFFFFF"/>
            <w:vAlign w:val="center"/>
          </w:tcPr>
          <w:p w:rsidR="00BB4560" w:rsidRPr="00BB4560" w:rsidRDefault="00BB4560" w:rsidP="00652383">
            <w:pPr>
              <w:jc w:val="center"/>
              <w:rPr>
                <w:sz w:val="24"/>
              </w:rPr>
            </w:pPr>
            <w:r w:rsidRPr="00BB4560">
              <w:rPr>
                <w:sz w:val="24"/>
              </w:rPr>
              <w:t>18.03.201</w:t>
            </w:r>
            <w:r w:rsidR="00652383">
              <w:rPr>
                <w:sz w:val="24"/>
              </w:rPr>
              <w:t>9</w:t>
            </w:r>
            <w:r w:rsidRPr="00BB4560">
              <w:rPr>
                <w:sz w:val="24"/>
              </w:rPr>
              <w:t xml:space="preserve"> г.</w:t>
            </w:r>
          </w:p>
        </w:tc>
        <w:tc>
          <w:tcPr>
            <w:tcW w:w="914" w:type="pct"/>
            <w:shd w:val="clear" w:color="auto" w:fill="FFFFFF"/>
            <w:tcMar>
              <w:top w:w="30" w:type="dxa"/>
              <w:left w:w="30" w:type="dxa"/>
              <w:bottom w:w="30" w:type="dxa"/>
              <w:right w:w="30" w:type="dxa"/>
            </w:tcMar>
            <w:vAlign w:val="center"/>
            <w:hideMark/>
          </w:tcPr>
          <w:p w:rsidR="00BB4560" w:rsidRPr="00BB4560" w:rsidRDefault="00BB4560" w:rsidP="00652383">
            <w:pPr>
              <w:jc w:val="center"/>
              <w:rPr>
                <w:sz w:val="24"/>
              </w:rPr>
            </w:pPr>
            <w:r w:rsidRPr="00BB4560">
              <w:rPr>
                <w:sz w:val="24"/>
              </w:rPr>
              <w:t>18.03.201</w:t>
            </w:r>
            <w:r w:rsidR="00652383">
              <w:rPr>
                <w:sz w:val="24"/>
              </w:rPr>
              <w:t>9</w:t>
            </w:r>
            <w:r w:rsidRPr="00BB4560">
              <w:rPr>
                <w:sz w:val="24"/>
              </w:rPr>
              <w:t xml:space="preserve"> г.</w:t>
            </w:r>
          </w:p>
        </w:tc>
        <w:tc>
          <w:tcPr>
            <w:tcW w:w="382" w:type="pct"/>
            <w:shd w:val="clear" w:color="auto" w:fill="FFFFFF"/>
            <w:vAlign w:val="center"/>
          </w:tcPr>
          <w:p w:rsidR="00BB4560" w:rsidRPr="00BB4560" w:rsidRDefault="00BB4560" w:rsidP="00D16EA3">
            <w:pPr>
              <w:jc w:val="center"/>
              <w:rPr>
                <w:sz w:val="24"/>
              </w:rPr>
            </w:pPr>
            <w:r w:rsidRPr="00BB4560">
              <w:rPr>
                <w:sz w:val="24"/>
              </w:rPr>
              <w:t>9</w:t>
            </w:r>
          </w:p>
        </w:tc>
        <w:tc>
          <w:tcPr>
            <w:tcW w:w="546" w:type="pct"/>
            <w:shd w:val="clear" w:color="auto" w:fill="FFFFFF"/>
            <w:tcMar>
              <w:top w:w="30" w:type="dxa"/>
              <w:left w:w="30" w:type="dxa"/>
              <w:bottom w:w="30" w:type="dxa"/>
              <w:right w:w="30" w:type="dxa"/>
            </w:tcMar>
            <w:vAlign w:val="center"/>
            <w:hideMark/>
          </w:tcPr>
          <w:p w:rsidR="00BB4560" w:rsidRPr="00BB4560" w:rsidRDefault="00BB4560" w:rsidP="00D16EA3">
            <w:pPr>
              <w:jc w:val="center"/>
              <w:rPr>
                <w:sz w:val="24"/>
              </w:rPr>
            </w:pPr>
            <w:r w:rsidRPr="00BB4560">
              <w:rPr>
                <w:sz w:val="24"/>
              </w:rPr>
              <w:t>10</w:t>
            </w:r>
          </w:p>
        </w:tc>
        <w:tc>
          <w:tcPr>
            <w:tcW w:w="602" w:type="pct"/>
            <w:shd w:val="clear" w:color="auto" w:fill="FFFFFF"/>
            <w:vAlign w:val="center"/>
          </w:tcPr>
          <w:p w:rsidR="00BB4560" w:rsidRPr="00BB4560" w:rsidRDefault="00BB4560" w:rsidP="00D16EA3">
            <w:pPr>
              <w:jc w:val="center"/>
              <w:rPr>
                <w:sz w:val="24"/>
              </w:rPr>
            </w:pPr>
            <w:r w:rsidRPr="00BB4560">
              <w:rPr>
                <w:sz w:val="24"/>
              </w:rPr>
              <w:t>10</w:t>
            </w:r>
          </w:p>
        </w:tc>
      </w:tr>
      <w:tr w:rsidR="00BB4560" w:rsidRPr="00BB4560" w:rsidTr="00D16EA3">
        <w:tc>
          <w:tcPr>
            <w:tcW w:w="731" w:type="pct"/>
            <w:shd w:val="clear" w:color="auto" w:fill="FFFFFF"/>
            <w:tcMar>
              <w:top w:w="30" w:type="dxa"/>
              <w:left w:w="30" w:type="dxa"/>
              <w:bottom w:w="30" w:type="dxa"/>
              <w:right w:w="30" w:type="dxa"/>
            </w:tcMar>
            <w:vAlign w:val="center"/>
            <w:hideMark/>
          </w:tcPr>
          <w:p w:rsidR="00BB4560" w:rsidRPr="00BB4560" w:rsidRDefault="00BB4560" w:rsidP="00D16EA3">
            <w:pPr>
              <w:jc w:val="center"/>
              <w:rPr>
                <w:sz w:val="24"/>
              </w:rPr>
            </w:pPr>
            <w:r w:rsidRPr="00BB4560">
              <w:rPr>
                <w:sz w:val="24"/>
              </w:rPr>
              <w:t>4 четверть</w:t>
            </w:r>
          </w:p>
        </w:tc>
        <w:tc>
          <w:tcPr>
            <w:tcW w:w="913" w:type="pct"/>
            <w:shd w:val="clear" w:color="auto" w:fill="FFFFFF"/>
            <w:tcMar>
              <w:top w:w="30" w:type="dxa"/>
              <w:left w:w="30" w:type="dxa"/>
              <w:bottom w:w="30" w:type="dxa"/>
              <w:right w:w="30" w:type="dxa"/>
            </w:tcMar>
            <w:vAlign w:val="center"/>
            <w:hideMark/>
          </w:tcPr>
          <w:p w:rsidR="00BB4560" w:rsidRPr="00BB4560" w:rsidRDefault="00BB4560" w:rsidP="00652383">
            <w:pPr>
              <w:jc w:val="center"/>
              <w:rPr>
                <w:sz w:val="24"/>
              </w:rPr>
            </w:pPr>
            <w:r w:rsidRPr="00BB4560">
              <w:rPr>
                <w:sz w:val="24"/>
              </w:rPr>
              <w:t>30.03.201</w:t>
            </w:r>
            <w:r w:rsidR="00652383">
              <w:rPr>
                <w:sz w:val="24"/>
              </w:rPr>
              <w:t>9</w:t>
            </w:r>
            <w:r w:rsidRPr="00BB4560">
              <w:rPr>
                <w:sz w:val="24"/>
              </w:rPr>
              <w:t xml:space="preserve"> г.</w:t>
            </w:r>
          </w:p>
        </w:tc>
        <w:tc>
          <w:tcPr>
            <w:tcW w:w="912" w:type="pct"/>
            <w:shd w:val="clear" w:color="auto" w:fill="FFFFFF"/>
            <w:vAlign w:val="center"/>
          </w:tcPr>
          <w:p w:rsidR="00BB4560" w:rsidRPr="00BB4560" w:rsidRDefault="00BB4560" w:rsidP="00652383">
            <w:pPr>
              <w:jc w:val="center"/>
              <w:rPr>
                <w:sz w:val="24"/>
              </w:rPr>
            </w:pPr>
            <w:r w:rsidRPr="00BB4560">
              <w:rPr>
                <w:sz w:val="24"/>
              </w:rPr>
              <w:t>25.05.201</w:t>
            </w:r>
            <w:r w:rsidR="00652383">
              <w:rPr>
                <w:sz w:val="24"/>
              </w:rPr>
              <w:t>9г.</w:t>
            </w:r>
          </w:p>
        </w:tc>
        <w:tc>
          <w:tcPr>
            <w:tcW w:w="914" w:type="pct"/>
            <w:shd w:val="clear" w:color="auto" w:fill="FFFFFF"/>
            <w:tcMar>
              <w:top w:w="30" w:type="dxa"/>
              <w:left w:w="30" w:type="dxa"/>
              <w:bottom w:w="30" w:type="dxa"/>
              <w:right w:w="30" w:type="dxa"/>
            </w:tcMar>
            <w:vAlign w:val="center"/>
            <w:hideMark/>
          </w:tcPr>
          <w:p w:rsidR="00BB4560" w:rsidRPr="00BB4560" w:rsidRDefault="00BB4560" w:rsidP="00652383">
            <w:pPr>
              <w:jc w:val="center"/>
              <w:rPr>
                <w:sz w:val="24"/>
              </w:rPr>
            </w:pPr>
            <w:r w:rsidRPr="00BB4560">
              <w:rPr>
                <w:sz w:val="24"/>
              </w:rPr>
              <w:t>31.05.201</w:t>
            </w:r>
            <w:r w:rsidR="00652383">
              <w:rPr>
                <w:sz w:val="24"/>
              </w:rPr>
              <w:t>9</w:t>
            </w:r>
            <w:r w:rsidRPr="00BB4560">
              <w:rPr>
                <w:sz w:val="24"/>
              </w:rPr>
              <w:t xml:space="preserve"> г.</w:t>
            </w:r>
          </w:p>
        </w:tc>
        <w:tc>
          <w:tcPr>
            <w:tcW w:w="382" w:type="pct"/>
            <w:shd w:val="clear" w:color="auto" w:fill="FFFFFF"/>
            <w:vAlign w:val="center"/>
          </w:tcPr>
          <w:p w:rsidR="00BB4560" w:rsidRPr="00BB4560" w:rsidRDefault="00BB4560" w:rsidP="00D16EA3">
            <w:pPr>
              <w:jc w:val="center"/>
              <w:rPr>
                <w:sz w:val="24"/>
              </w:rPr>
            </w:pPr>
            <w:r w:rsidRPr="00BB4560">
              <w:rPr>
                <w:sz w:val="24"/>
              </w:rPr>
              <w:t>8</w:t>
            </w:r>
          </w:p>
        </w:tc>
        <w:tc>
          <w:tcPr>
            <w:tcW w:w="546" w:type="pct"/>
            <w:shd w:val="clear" w:color="auto" w:fill="FFFFFF"/>
            <w:tcMar>
              <w:top w:w="30" w:type="dxa"/>
              <w:left w:w="30" w:type="dxa"/>
              <w:bottom w:w="30" w:type="dxa"/>
              <w:right w:w="30" w:type="dxa"/>
            </w:tcMar>
            <w:vAlign w:val="center"/>
            <w:hideMark/>
          </w:tcPr>
          <w:p w:rsidR="00BB4560" w:rsidRPr="00BB4560" w:rsidRDefault="00BB4560" w:rsidP="00D16EA3">
            <w:pPr>
              <w:jc w:val="center"/>
              <w:rPr>
                <w:sz w:val="24"/>
              </w:rPr>
            </w:pPr>
            <w:r w:rsidRPr="00BB4560">
              <w:rPr>
                <w:sz w:val="24"/>
              </w:rPr>
              <w:t>8</w:t>
            </w:r>
          </w:p>
        </w:tc>
        <w:tc>
          <w:tcPr>
            <w:tcW w:w="602" w:type="pct"/>
            <w:shd w:val="clear" w:color="auto" w:fill="FFFFFF"/>
            <w:vAlign w:val="center"/>
          </w:tcPr>
          <w:p w:rsidR="00BB4560" w:rsidRPr="00BB4560" w:rsidRDefault="001F205F" w:rsidP="00D16EA3">
            <w:pPr>
              <w:jc w:val="center"/>
              <w:rPr>
                <w:sz w:val="24"/>
              </w:rPr>
            </w:pPr>
            <w:r>
              <w:rPr>
                <w:sz w:val="24"/>
              </w:rPr>
              <w:t>8</w:t>
            </w:r>
          </w:p>
        </w:tc>
      </w:tr>
      <w:tr w:rsidR="00BB4560" w:rsidRPr="00BB4560" w:rsidTr="00D16EA3">
        <w:tc>
          <w:tcPr>
            <w:tcW w:w="3470" w:type="pct"/>
            <w:gridSpan w:val="4"/>
            <w:shd w:val="clear" w:color="auto" w:fill="FFFFFF"/>
            <w:tcMar>
              <w:top w:w="30" w:type="dxa"/>
              <w:left w:w="30" w:type="dxa"/>
              <w:bottom w:w="30" w:type="dxa"/>
              <w:right w:w="30" w:type="dxa"/>
            </w:tcMar>
            <w:vAlign w:val="center"/>
          </w:tcPr>
          <w:p w:rsidR="00BB4560" w:rsidRPr="00BB4560" w:rsidRDefault="00BB4560" w:rsidP="00D16EA3">
            <w:pPr>
              <w:jc w:val="right"/>
              <w:rPr>
                <w:b/>
                <w:sz w:val="24"/>
              </w:rPr>
            </w:pPr>
            <w:r w:rsidRPr="00BB4560">
              <w:rPr>
                <w:b/>
                <w:sz w:val="24"/>
              </w:rPr>
              <w:t>Итого:</w:t>
            </w:r>
          </w:p>
        </w:tc>
        <w:tc>
          <w:tcPr>
            <w:tcW w:w="382" w:type="pct"/>
            <w:shd w:val="clear" w:color="auto" w:fill="FFFFFF"/>
            <w:vAlign w:val="center"/>
          </w:tcPr>
          <w:p w:rsidR="00BB4560" w:rsidRPr="00BB4560" w:rsidRDefault="00BB4560" w:rsidP="00D16EA3">
            <w:pPr>
              <w:jc w:val="center"/>
              <w:rPr>
                <w:b/>
                <w:sz w:val="24"/>
              </w:rPr>
            </w:pPr>
            <w:r w:rsidRPr="00BB4560">
              <w:rPr>
                <w:b/>
                <w:sz w:val="24"/>
              </w:rPr>
              <w:t>33</w:t>
            </w:r>
          </w:p>
        </w:tc>
        <w:tc>
          <w:tcPr>
            <w:tcW w:w="546" w:type="pct"/>
            <w:shd w:val="clear" w:color="auto" w:fill="FFFFFF"/>
            <w:tcMar>
              <w:top w:w="30" w:type="dxa"/>
              <w:left w:w="30" w:type="dxa"/>
              <w:bottom w:w="30" w:type="dxa"/>
              <w:right w:w="30" w:type="dxa"/>
            </w:tcMar>
            <w:vAlign w:val="center"/>
          </w:tcPr>
          <w:p w:rsidR="00BB4560" w:rsidRPr="00BB4560" w:rsidRDefault="00BB4560" w:rsidP="00D16EA3">
            <w:pPr>
              <w:jc w:val="center"/>
              <w:rPr>
                <w:b/>
                <w:sz w:val="24"/>
              </w:rPr>
            </w:pPr>
            <w:r w:rsidRPr="00BB4560">
              <w:rPr>
                <w:b/>
                <w:sz w:val="24"/>
              </w:rPr>
              <w:t>34</w:t>
            </w:r>
          </w:p>
        </w:tc>
        <w:tc>
          <w:tcPr>
            <w:tcW w:w="602" w:type="pct"/>
            <w:shd w:val="clear" w:color="auto" w:fill="FFFFFF"/>
            <w:vAlign w:val="center"/>
          </w:tcPr>
          <w:p w:rsidR="00BB4560" w:rsidRPr="00BB4560" w:rsidRDefault="00BB4560" w:rsidP="00D16EA3">
            <w:pPr>
              <w:jc w:val="center"/>
              <w:rPr>
                <w:b/>
                <w:sz w:val="24"/>
              </w:rPr>
            </w:pPr>
            <w:r w:rsidRPr="00BB4560">
              <w:rPr>
                <w:b/>
                <w:sz w:val="24"/>
              </w:rPr>
              <w:t>3</w:t>
            </w:r>
            <w:r w:rsidR="001F205F">
              <w:rPr>
                <w:b/>
                <w:sz w:val="24"/>
              </w:rPr>
              <w:t>4</w:t>
            </w:r>
          </w:p>
        </w:tc>
      </w:tr>
    </w:tbl>
    <w:p w:rsidR="00BB4560" w:rsidRPr="00BB4560" w:rsidRDefault="00BB4560" w:rsidP="00BB4560">
      <w:pPr>
        <w:rPr>
          <w:sz w:val="24"/>
        </w:rPr>
      </w:pPr>
      <w:r w:rsidRPr="00BB4560">
        <w:rPr>
          <w:b/>
          <w:sz w:val="24"/>
        </w:rPr>
        <w:t>3.2. Продолжительность учебного года</w:t>
      </w:r>
      <w:r w:rsidRPr="00BB4560">
        <w:rPr>
          <w:sz w:val="24"/>
        </w:rPr>
        <w:t>:</w:t>
      </w:r>
    </w:p>
    <w:p w:rsidR="00BB4560" w:rsidRPr="00761A9D" w:rsidRDefault="00BB4560" w:rsidP="00BB4560">
      <w:pPr>
        <w:numPr>
          <w:ilvl w:val="0"/>
          <w:numId w:val="44"/>
        </w:numPr>
        <w:tabs>
          <w:tab w:val="left" w:pos="426"/>
        </w:tabs>
        <w:suppressAutoHyphens w:val="0"/>
        <w:ind w:left="0" w:firstLine="0"/>
        <w:rPr>
          <w:sz w:val="24"/>
          <w:highlight w:val="yellow"/>
        </w:rPr>
      </w:pPr>
      <w:r w:rsidRPr="00761A9D">
        <w:rPr>
          <w:sz w:val="24"/>
          <w:highlight w:val="yellow"/>
        </w:rPr>
        <w:t>1 класс - 33 недели;</w:t>
      </w:r>
    </w:p>
    <w:p w:rsidR="00BB4560" w:rsidRPr="00761A9D" w:rsidRDefault="001E42FF" w:rsidP="00BB4560">
      <w:pPr>
        <w:numPr>
          <w:ilvl w:val="0"/>
          <w:numId w:val="44"/>
        </w:numPr>
        <w:tabs>
          <w:tab w:val="left" w:pos="426"/>
        </w:tabs>
        <w:suppressAutoHyphens w:val="0"/>
        <w:ind w:left="0" w:firstLine="0"/>
        <w:rPr>
          <w:sz w:val="24"/>
          <w:highlight w:val="yellow"/>
        </w:rPr>
      </w:pPr>
      <w:r>
        <w:rPr>
          <w:sz w:val="24"/>
          <w:highlight w:val="yellow"/>
        </w:rPr>
        <w:t>9</w:t>
      </w:r>
      <w:r w:rsidR="00BB4560" w:rsidRPr="00761A9D">
        <w:rPr>
          <w:sz w:val="24"/>
          <w:highlight w:val="yellow"/>
        </w:rPr>
        <w:t xml:space="preserve"> классы - 3</w:t>
      </w:r>
      <w:r>
        <w:rPr>
          <w:sz w:val="24"/>
          <w:highlight w:val="yellow"/>
        </w:rPr>
        <w:t>3</w:t>
      </w:r>
      <w:r w:rsidR="00BB4560" w:rsidRPr="00761A9D">
        <w:rPr>
          <w:sz w:val="24"/>
          <w:highlight w:val="yellow"/>
        </w:rPr>
        <w:t>недели;</w:t>
      </w:r>
    </w:p>
    <w:p w:rsidR="00BB4560" w:rsidRPr="00761A9D" w:rsidRDefault="00761A9D" w:rsidP="00BB4560">
      <w:pPr>
        <w:numPr>
          <w:ilvl w:val="0"/>
          <w:numId w:val="44"/>
        </w:numPr>
        <w:tabs>
          <w:tab w:val="left" w:pos="426"/>
        </w:tabs>
        <w:suppressAutoHyphens w:val="0"/>
        <w:ind w:left="0" w:firstLine="0"/>
        <w:rPr>
          <w:sz w:val="24"/>
          <w:highlight w:val="yellow"/>
        </w:rPr>
      </w:pPr>
      <w:r w:rsidRPr="00761A9D">
        <w:rPr>
          <w:sz w:val="24"/>
          <w:highlight w:val="yellow"/>
        </w:rPr>
        <w:t>2</w:t>
      </w:r>
      <w:r w:rsidR="00BB4560" w:rsidRPr="00761A9D">
        <w:rPr>
          <w:sz w:val="24"/>
          <w:highlight w:val="yellow"/>
        </w:rPr>
        <w:t>-8</w:t>
      </w:r>
      <w:r w:rsidRPr="00761A9D">
        <w:rPr>
          <w:sz w:val="24"/>
          <w:highlight w:val="yellow"/>
        </w:rPr>
        <w:t xml:space="preserve"> </w:t>
      </w:r>
      <w:r w:rsidR="00BB4560" w:rsidRPr="00761A9D">
        <w:rPr>
          <w:sz w:val="24"/>
          <w:highlight w:val="yellow"/>
        </w:rPr>
        <w:t>классы - 3</w:t>
      </w:r>
      <w:r w:rsidR="001E42FF">
        <w:rPr>
          <w:sz w:val="24"/>
          <w:highlight w:val="yellow"/>
        </w:rPr>
        <w:t>4</w:t>
      </w:r>
      <w:r w:rsidR="00BB4560" w:rsidRPr="00761A9D">
        <w:rPr>
          <w:sz w:val="24"/>
          <w:highlight w:val="yellow"/>
        </w:rPr>
        <w:t xml:space="preserve"> недель</w:t>
      </w:r>
    </w:p>
    <w:p w:rsidR="00BB4560" w:rsidRPr="00BB4560" w:rsidRDefault="00BB4560" w:rsidP="00BB4560">
      <w:pPr>
        <w:shd w:val="clear" w:color="auto" w:fill="FFFFFF"/>
        <w:jc w:val="both"/>
        <w:rPr>
          <w:sz w:val="24"/>
        </w:rPr>
      </w:pPr>
      <w:r w:rsidRPr="00BB4560">
        <w:rPr>
          <w:b/>
          <w:bCs/>
          <w:sz w:val="24"/>
        </w:rPr>
        <w:t>3.3. Продолжительность каникул в течение учебного года</w:t>
      </w:r>
      <w:r w:rsidRPr="00BB4560">
        <w:rPr>
          <w:bCs/>
          <w:sz w:val="24"/>
        </w:rPr>
        <w:t>:</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03"/>
        <w:gridCol w:w="1973"/>
        <w:gridCol w:w="2566"/>
        <w:gridCol w:w="1354"/>
        <w:gridCol w:w="1619"/>
      </w:tblGrid>
      <w:tr w:rsidR="00BB4560" w:rsidRPr="00BB4560" w:rsidTr="00D16EA3">
        <w:trPr>
          <w:trHeight w:val="330"/>
          <w:tblHeader/>
        </w:trPr>
        <w:tc>
          <w:tcPr>
            <w:tcW w:w="1173" w:type="pct"/>
            <w:vMerge w:val="restart"/>
            <w:shd w:val="clear" w:color="auto" w:fill="FFFFFF"/>
            <w:tcMar>
              <w:top w:w="0" w:type="dxa"/>
              <w:left w:w="0" w:type="dxa"/>
              <w:bottom w:w="0" w:type="dxa"/>
              <w:right w:w="0" w:type="dxa"/>
            </w:tcMar>
            <w:vAlign w:val="center"/>
            <w:hideMark/>
          </w:tcPr>
          <w:p w:rsidR="00BB4560" w:rsidRPr="00BB4560" w:rsidRDefault="00BB4560" w:rsidP="00D16EA3">
            <w:pPr>
              <w:jc w:val="center"/>
              <w:rPr>
                <w:bCs/>
                <w:sz w:val="24"/>
              </w:rPr>
            </w:pPr>
            <w:r w:rsidRPr="00BB4560">
              <w:rPr>
                <w:bCs/>
                <w:sz w:val="24"/>
              </w:rPr>
              <w:t xml:space="preserve">Наименование </w:t>
            </w:r>
          </w:p>
          <w:p w:rsidR="00BB4560" w:rsidRPr="00BB4560" w:rsidRDefault="00BB4560" w:rsidP="00D16EA3">
            <w:pPr>
              <w:jc w:val="center"/>
              <w:rPr>
                <w:bCs/>
                <w:sz w:val="24"/>
              </w:rPr>
            </w:pPr>
            <w:r w:rsidRPr="00BB4560">
              <w:rPr>
                <w:bCs/>
                <w:sz w:val="24"/>
              </w:rPr>
              <w:t>каникул/классы</w:t>
            </w:r>
          </w:p>
        </w:tc>
        <w:tc>
          <w:tcPr>
            <w:tcW w:w="2312" w:type="pct"/>
            <w:gridSpan w:val="2"/>
            <w:shd w:val="clear" w:color="auto" w:fill="FFFFFF"/>
            <w:tcMar>
              <w:top w:w="0" w:type="dxa"/>
              <w:left w:w="0" w:type="dxa"/>
              <w:bottom w:w="0" w:type="dxa"/>
              <w:right w:w="0" w:type="dxa"/>
            </w:tcMar>
            <w:hideMark/>
          </w:tcPr>
          <w:p w:rsidR="00BB4560" w:rsidRPr="00BB4560" w:rsidRDefault="00BB4560" w:rsidP="00D16EA3">
            <w:pPr>
              <w:jc w:val="center"/>
              <w:rPr>
                <w:bCs/>
                <w:sz w:val="24"/>
              </w:rPr>
            </w:pPr>
            <w:r w:rsidRPr="00BB4560">
              <w:rPr>
                <w:bCs/>
                <w:sz w:val="24"/>
              </w:rPr>
              <w:t>Дата</w:t>
            </w:r>
          </w:p>
        </w:tc>
        <w:tc>
          <w:tcPr>
            <w:tcW w:w="1515" w:type="pct"/>
            <w:gridSpan w:val="2"/>
            <w:shd w:val="clear" w:color="auto" w:fill="FFFFFF"/>
          </w:tcPr>
          <w:p w:rsidR="00BB4560" w:rsidRPr="00BB4560" w:rsidRDefault="00BB4560" w:rsidP="00D16EA3">
            <w:pPr>
              <w:jc w:val="center"/>
              <w:rPr>
                <w:bCs/>
                <w:sz w:val="24"/>
              </w:rPr>
            </w:pPr>
            <w:r w:rsidRPr="00BB4560">
              <w:rPr>
                <w:bCs/>
                <w:sz w:val="24"/>
              </w:rPr>
              <w:t>Продолжительность</w:t>
            </w:r>
          </w:p>
          <w:p w:rsidR="00BB4560" w:rsidRPr="00BB4560" w:rsidRDefault="00BB4560" w:rsidP="00D16EA3">
            <w:pPr>
              <w:jc w:val="center"/>
              <w:rPr>
                <w:bCs/>
                <w:sz w:val="24"/>
              </w:rPr>
            </w:pPr>
            <w:r w:rsidRPr="00BB4560">
              <w:rPr>
                <w:bCs/>
                <w:sz w:val="24"/>
              </w:rPr>
              <w:t>(в днях)</w:t>
            </w:r>
          </w:p>
        </w:tc>
      </w:tr>
      <w:tr w:rsidR="00BB4560" w:rsidRPr="00BB4560" w:rsidTr="00D16EA3">
        <w:trPr>
          <w:trHeight w:val="330"/>
          <w:tblHeader/>
        </w:trPr>
        <w:tc>
          <w:tcPr>
            <w:tcW w:w="1173" w:type="pct"/>
            <w:vMerge/>
            <w:shd w:val="clear" w:color="auto" w:fill="FFFFFF"/>
            <w:tcMar>
              <w:top w:w="0" w:type="dxa"/>
              <w:left w:w="0" w:type="dxa"/>
              <w:bottom w:w="0" w:type="dxa"/>
              <w:right w:w="0" w:type="dxa"/>
            </w:tcMar>
            <w:vAlign w:val="center"/>
            <w:hideMark/>
          </w:tcPr>
          <w:p w:rsidR="00BB4560" w:rsidRPr="00BB4560" w:rsidRDefault="00BB4560" w:rsidP="00D16EA3">
            <w:pPr>
              <w:jc w:val="center"/>
              <w:rPr>
                <w:bCs/>
                <w:sz w:val="24"/>
              </w:rPr>
            </w:pPr>
          </w:p>
        </w:tc>
        <w:tc>
          <w:tcPr>
            <w:tcW w:w="1005" w:type="pct"/>
            <w:shd w:val="clear" w:color="auto" w:fill="FFFFFF"/>
            <w:tcMar>
              <w:top w:w="0" w:type="dxa"/>
              <w:left w:w="0" w:type="dxa"/>
              <w:bottom w:w="0" w:type="dxa"/>
              <w:right w:w="0" w:type="dxa"/>
            </w:tcMar>
            <w:hideMark/>
          </w:tcPr>
          <w:p w:rsidR="00BB4560" w:rsidRPr="00BB4560" w:rsidRDefault="00BB4560" w:rsidP="00D16EA3">
            <w:pPr>
              <w:jc w:val="center"/>
              <w:rPr>
                <w:bCs/>
                <w:sz w:val="24"/>
              </w:rPr>
            </w:pPr>
            <w:r w:rsidRPr="00BB4560">
              <w:rPr>
                <w:bCs/>
                <w:sz w:val="24"/>
              </w:rPr>
              <w:t>начало каникул</w:t>
            </w:r>
          </w:p>
        </w:tc>
        <w:tc>
          <w:tcPr>
            <w:tcW w:w="1307" w:type="pct"/>
            <w:shd w:val="clear" w:color="auto" w:fill="FFFFFF"/>
            <w:tcMar>
              <w:top w:w="0" w:type="dxa"/>
              <w:left w:w="0" w:type="dxa"/>
              <w:bottom w:w="0" w:type="dxa"/>
              <w:right w:w="0" w:type="dxa"/>
            </w:tcMar>
            <w:hideMark/>
          </w:tcPr>
          <w:p w:rsidR="00BB4560" w:rsidRPr="00BB4560" w:rsidRDefault="00BB4560" w:rsidP="00D16EA3">
            <w:pPr>
              <w:jc w:val="center"/>
              <w:rPr>
                <w:bCs/>
                <w:sz w:val="24"/>
              </w:rPr>
            </w:pPr>
            <w:r w:rsidRPr="00BB4560">
              <w:rPr>
                <w:bCs/>
                <w:sz w:val="24"/>
              </w:rPr>
              <w:t>окончание каникул</w:t>
            </w:r>
          </w:p>
        </w:tc>
        <w:tc>
          <w:tcPr>
            <w:tcW w:w="690" w:type="pct"/>
            <w:shd w:val="clear" w:color="auto" w:fill="FFFFFF"/>
          </w:tcPr>
          <w:p w:rsidR="00BB4560" w:rsidRPr="00BB4560" w:rsidRDefault="00BB4560" w:rsidP="00D16EA3">
            <w:pPr>
              <w:jc w:val="center"/>
              <w:rPr>
                <w:bCs/>
                <w:sz w:val="24"/>
              </w:rPr>
            </w:pPr>
            <w:r w:rsidRPr="00BB4560">
              <w:rPr>
                <w:bCs/>
                <w:sz w:val="24"/>
              </w:rPr>
              <w:t>1 класс</w:t>
            </w:r>
          </w:p>
        </w:tc>
        <w:tc>
          <w:tcPr>
            <w:tcW w:w="825" w:type="pct"/>
            <w:shd w:val="clear" w:color="auto" w:fill="FFFFFF"/>
          </w:tcPr>
          <w:p w:rsidR="00BB4560" w:rsidRPr="00BB4560" w:rsidRDefault="00BB4560" w:rsidP="00D16EA3">
            <w:pPr>
              <w:jc w:val="center"/>
              <w:rPr>
                <w:bCs/>
                <w:sz w:val="24"/>
              </w:rPr>
            </w:pPr>
            <w:r w:rsidRPr="00BB4560">
              <w:rPr>
                <w:bCs/>
                <w:sz w:val="24"/>
              </w:rPr>
              <w:t>2-11 класс</w:t>
            </w:r>
          </w:p>
        </w:tc>
      </w:tr>
      <w:tr w:rsidR="00BB4560" w:rsidRPr="00BB4560" w:rsidTr="00D16EA3">
        <w:tc>
          <w:tcPr>
            <w:tcW w:w="1173" w:type="pct"/>
            <w:shd w:val="clear" w:color="auto" w:fill="FFFFFF"/>
            <w:tcMar>
              <w:top w:w="30" w:type="dxa"/>
              <w:left w:w="30" w:type="dxa"/>
              <w:bottom w:w="30" w:type="dxa"/>
              <w:right w:w="30" w:type="dxa"/>
            </w:tcMar>
            <w:vAlign w:val="center"/>
            <w:hideMark/>
          </w:tcPr>
          <w:p w:rsidR="00BB4560" w:rsidRPr="00BB4560" w:rsidRDefault="00BB4560" w:rsidP="00D16EA3">
            <w:pPr>
              <w:rPr>
                <w:sz w:val="24"/>
              </w:rPr>
            </w:pPr>
            <w:r w:rsidRPr="00BB4560">
              <w:rPr>
                <w:sz w:val="24"/>
              </w:rPr>
              <w:t>Осенние</w:t>
            </w:r>
          </w:p>
        </w:tc>
        <w:tc>
          <w:tcPr>
            <w:tcW w:w="1005" w:type="pct"/>
            <w:shd w:val="clear" w:color="auto" w:fill="FFFFFF"/>
            <w:tcMar>
              <w:top w:w="30" w:type="dxa"/>
              <w:left w:w="30" w:type="dxa"/>
              <w:bottom w:w="30" w:type="dxa"/>
              <w:right w:w="30" w:type="dxa"/>
            </w:tcMar>
            <w:vAlign w:val="center"/>
            <w:hideMark/>
          </w:tcPr>
          <w:p w:rsidR="00BB4560" w:rsidRPr="00BB4560" w:rsidRDefault="00783F3F" w:rsidP="00652383">
            <w:pPr>
              <w:jc w:val="center"/>
              <w:rPr>
                <w:sz w:val="24"/>
              </w:rPr>
            </w:pPr>
            <w:r>
              <w:rPr>
                <w:sz w:val="24"/>
              </w:rPr>
              <w:t>30.10.201</w:t>
            </w:r>
            <w:r w:rsidR="00652383">
              <w:rPr>
                <w:sz w:val="24"/>
              </w:rPr>
              <w:t>8</w:t>
            </w:r>
            <w:r w:rsidR="00BB4560" w:rsidRPr="00BB4560">
              <w:rPr>
                <w:sz w:val="24"/>
              </w:rPr>
              <w:t xml:space="preserve"> г.</w:t>
            </w:r>
          </w:p>
        </w:tc>
        <w:tc>
          <w:tcPr>
            <w:tcW w:w="1307" w:type="pct"/>
            <w:shd w:val="clear" w:color="auto" w:fill="FFFFFF"/>
            <w:tcMar>
              <w:top w:w="30" w:type="dxa"/>
              <w:left w:w="30" w:type="dxa"/>
              <w:bottom w:w="30" w:type="dxa"/>
              <w:right w:w="30" w:type="dxa"/>
            </w:tcMar>
            <w:vAlign w:val="center"/>
            <w:hideMark/>
          </w:tcPr>
          <w:p w:rsidR="00BB4560" w:rsidRPr="00BB4560" w:rsidRDefault="00783F3F" w:rsidP="00652383">
            <w:pPr>
              <w:jc w:val="center"/>
              <w:rPr>
                <w:sz w:val="24"/>
              </w:rPr>
            </w:pPr>
            <w:r>
              <w:rPr>
                <w:sz w:val="24"/>
              </w:rPr>
              <w:t>06.11.201</w:t>
            </w:r>
            <w:r w:rsidR="00652383">
              <w:rPr>
                <w:sz w:val="24"/>
              </w:rPr>
              <w:t>8</w:t>
            </w:r>
            <w:r w:rsidR="00BB4560" w:rsidRPr="00BB4560">
              <w:rPr>
                <w:sz w:val="24"/>
              </w:rPr>
              <w:t xml:space="preserve"> г.</w:t>
            </w:r>
          </w:p>
        </w:tc>
        <w:tc>
          <w:tcPr>
            <w:tcW w:w="690" w:type="pct"/>
            <w:shd w:val="clear" w:color="auto" w:fill="FFFFFF"/>
            <w:vAlign w:val="center"/>
          </w:tcPr>
          <w:p w:rsidR="00BB4560" w:rsidRPr="00BB4560" w:rsidRDefault="00BB4560" w:rsidP="00D16EA3">
            <w:pPr>
              <w:jc w:val="center"/>
              <w:rPr>
                <w:sz w:val="24"/>
              </w:rPr>
            </w:pPr>
            <w:r w:rsidRPr="00BB4560">
              <w:rPr>
                <w:sz w:val="24"/>
              </w:rPr>
              <w:t>8</w:t>
            </w:r>
          </w:p>
        </w:tc>
        <w:tc>
          <w:tcPr>
            <w:tcW w:w="825" w:type="pct"/>
            <w:shd w:val="clear" w:color="auto" w:fill="FFFFFF"/>
            <w:vAlign w:val="center"/>
          </w:tcPr>
          <w:p w:rsidR="00BB4560" w:rsidRPr="00BB4560" w:rsidRDefault="00BB4560" w:rsidP="00D16EA3">
            <w:pPr>
              <w:jc w:val="center"/>
              <w:rPr>
                <w:sz w:val="24"/>
              </w:rPr>
            </w:pPr>
            <w:r w:rsidRPr="00BB4560">
              <w:rPr>
                <w:sz w:val="24"/>
              </w:rPr>
              <w:t>8</w:t>
            </w:r>
          </w:p>
        </w:tc>
      </w:tr>
      <w:tr w:rsidR="00BB4560" w:rsidRPr="00BB4560" w:rsidTr="00D16EA3">
        <w:tc>
          <w:tcPr>
            <w:tcW w:w="1173" w:type="pct"/>
            <w:shd w:val="clear" w:color="auto" w:fill="FFFFFF"/>
            <w:tcMar>
              <w:top w:w="30" w:type="dxa"/>
              <w:left w:w="30" w:type="dxa"/>
              <w:bottom w:w="30" w:type="dxa"/>
              <w:right w:w="30" w:type="dxa"/>
            </w:tcMar>
            <w:vAlign w:val="center"/>
            <w:hideMark/>
          </w:tcPr>
          <w:p w:rsidR="00BB4560" w:rsidRPr="00BB4560" w:rsidRDefault="00BB4560" w:rsidP="00D16EA3">
            <w:pPr>
              <w:rPr>
                <w:sz w:val="24"/>
              </w:rPr>
            </w:pPr>
            <w:r w:rsidRPr="00BB4560">
              <w:rPr>
                <w:sz w:val="24"/>
              </w:rPr>
              <w:t>Зимние</w:t>
            </w:r>
          </w:p>
        </w:tc>
        <w:tc>
          <w:tcPr>
            <w:tcW w:w="1005" w:type="pct"/>
            <w:shd w:val="clear" w:color="auto" w:fill="FFFFFF"/>
            <w:tcMar>
              <w:top w:w="30" w:type="dxa"/>
              <w:left w:w="30" w:type="dxa"/>
              <w:bottom w:w="30" w:type="dxa"/>
              <w:right w:w="30" w:type="dxa"/>
            </w:tcMar>
            <w:vAlign w:val="center"/>
            <w:hideMark/>
          </w:tcPr>
          <w:p w:rsidR="00BB4560" w:rsidRPr="00BB4560" w:rsidRDefault="00783F3F" w:rsidP="00652383">
            <w:pPr>
              <w:jc w:val="center"/>
              <w:rPr>
                <w:sz w:val="24"/>
              </w:rPr>
            </w:pPr>
            <w:r>
              <w:rPr>
                <w:sz w:val="24"/>
              </w:rPr>
              <w:t>30.12.201</w:t>
            </w:r>
            <w:r w:rsidR="00652383">
              <w:rPr>
                <w:sz w:val="24"/>
              </w:rPr>
              <w:t>8</w:t>
            </w:r>
            <w:r w:rsidR="00BB4560" w:rsidRPr="00BB4560">
              <w:rPr>
                <w:sz w:val="24"/>
              </w:rPr>
              <w:t xml:space="preserve"> г.</w:t>
            </w:r>
          </w:p>
        </w:tc>
        <w:tc>
          <w:tcPr>
            <w:tcW w:w="1307" w:type="pct"/>
            <w:shd w:val="clear" w:color="auto" w:fill="FFFFFF"/>
            <w:tcMar>
              <w:top w:w="30" w:type="dxa"/>
              <w:left w:w="30" w:type="dxa"/>
              <w:bottom w:w="30" w:type="dxa"/>
              <w:right w:w="30" w:type="dxa"/>
            </w:tcMar>
            <w:vAlign w:val="center"/>
            <w:hideMark/>
          </w:tcPr>
          <w:p w:rsidR="00BB4560" w:rsidRPr="00BB4560" w:rsidRDefault="00783F3F" w:rsidP="00652383">
            <w:pPr>
              <w:jc w:val="center"/>
              <w:rPr>
                <w:sz w:val="24"/>
              </w:rPr>
            </w:pPr>
            <w:r>
              <w:rPr>
                <w:sz w:val="24"/>
              </w:rPr>
              <w:t>08.01.201</w:t>
            </w:r>
            <w:r w:rsidR="00652383">
              <w:rPr>
                <w:sz w:val="24"/>
              </w:rPr>
              <w:t>9</w:t>
            </w:r>
            <w:r w:rsidR="00BB4560" w:rsidRPr="00BB4560">
              <w:rPr>
                <w:sz w:val="24"/>
              </w:rPr>
              <w:t xml:space="preserve"> г.</w:t>
            </w:r>
          </w:p>
        </w:tc>
        <w:tc>
          <w:tcPr>
            <w:tcW w:w="690" w:type="pct"/>
            <w:shd w:val="clear" w:color="auto" w:fill="FFFFFF"/>
            <w:vAlign w:val="center"/>
          </w:tcPr>
          <w:p w:rsidR="00BB4560" w:rsidRPr="00BB4560" w:rsidRDefault="00BB4560" w:rsidP="00D16EA3">
            <w:pPr>
              <w:jc w:val="center"/>
              <w:rPr>
                <w:sz w:val="24"/>
              </w:rPr>
            </w:pPr>
            <w:r w:rsidRPr="00BB4560">
              <w:rPr>
                <w:sz w:val="24"/>
              </w:rPr>
              <w:t>11</w:t>
            </w:r>
          </w:p>
        </w:tc>
        <w:tc>
          <w:tcPr>
            <w:tcW w:w="825" w:type="pct"/>
            <w:shd w:val="clear" w:color="auto" w:fill="FFFFFF"/>
            <w:vAlign w:val="center"/>
          </w:tcPr>
          <w:p w:rsidR="00BB4560" w:rsidRPr="00BB4560" w:rsidRDefault="00BB4560" w:rsidP="00D16EA3">
            <w:pPr>
              <w:jc w:val="center"/>
              <w:rPr>
                <w:sz w:val="24"/>
              </w:rPr>
            </w:pPr>
            <w:r w:rsidRPr="00BB4560">
              <w:rPr>
                <w:sz w:val="24"/>
              </w:rPr>
              <w:t>11</w:t>
            </w:r>
          </w:p>
        </w:tc>
      </w:tr>
      <w:tr w:rsidR="00BB4560" w:rsidRPr="00BB4560" w:rsidTr="00D16EA3">
        <w:tc>
          <w:tcPr>
            <w:tcW w:w="1173" w:type="pct"/>
            <w:shd w:val="clear" w:color="auto" w:fill="FFFFFF"/>
            <w:tcMar>
              <w:top w:w="30" w:type="dxa"/>
              <w:left w:w="30" w:type="dxa"/>
              <w:bottom w:w="30" w:type="dxa"/>
              <w:right w:w="30" w:type="dxa"/>
            </w:tcMar>
            <w:vAlign w:val="center"/>
            <w:hideMark/>
          </w:tcPr>
          <w:p w:rsidR="00BB4560" w:rsidRPr="00BB4560" w:rsidRDefault="00BB4560" w:rsidP="00D16EA3">
            <w:pPr>
              <w:rPr>
                <w:sz w:val="24"/>
              </w:rPr>
            </w:pPr>
            <w:r w:rsidRPr="00BB4560">
              <w:rPr>
                <w:sz w:val="24"/>
              </w:rPr>
              <w:t>Дополнительные</w:t>
            </w:r>
          </w:p>
          <w:p w:rsidR="00BB4560" w:rsidRPr="00BB4560" w:rsidRDefault="00BB4560" w:rsidP="00D16EA3">
            <w:pPr>
              <w:rPr>
                <w:sz w:val="24"/>
              </w:rPr>
            </w:pPr>
            <w:r w:rsidRPr="00BB4560">
              <w:rPr>
                <w:sz w:val="24"/>
              </w:rPr>
              <w:t>1 класс</w:t>
            </w:r>
          </w:p>
        </w:tc>
        <w:tc>
          <w:tcPr>
            <w:tcW w:w="1005" w:type="pct"/>
            <w:shd w:val="clear" w:color="auto" w:fill="FFFFFF"/>
            <w:tcMar>
              <w:top w:w="30" w:type="dxa"/>
              <w:left w:w="30" w:type="dxa"/>
              <w:bottom w:w="30" w:type="dxa"/>
              <w:right w:w="30" w:type="dxa"/>
            </w:tcMar>
            <w:vAlign w:val="center"/>
            <w:hideMark/>
          </w:tcPr>
          <w:p w:rsidR="00BB4560" w:rsidRPr="00BB4560" w:rsidRDefault="00783F3F" w:rsidP="00652383">
            <w:pPr>
              <w:jc w:val="center"/>
              <w:rPr>
                <w:sz w:val="24"/>
              </w:rPr>
            </w:pPr>
            <w:r>
              <w:rPr>
                <w:sz w:val="24"/>
              </w:rPr>
              <w:t>20.02.201</w:t>
            </w:r>
            <w:r w:rsidR="00652383">
              <w:rPr>
                <w:sz w:val="24"/>
              </w:rPr>
              <w:t>9</w:t>
            </w:r>
            <w:r w:rsidR="00BB4560" w:rsidRPr="00BB4560">
              <w:rPr>
                <w:sz w:val="24"/>
              </w:rPr>
              <w:t xml:space="preserve"> г.</w:t>
            </w:r>
          </w:p>
        </w:tc>
        <w:tc>
          <w:tcPr>
            <w:tcW w:w="1307" w:type="pct"/>
            <w:shd w:val="clear" w:color="auto" w:fill="FFFFFF"/>
            <w:tcMar>
              <w:top w:w="30" w:type="dxa"/>
              <w:left w:w="30" w:type="dxa"/>
              <w:bottom w:w="30" w:type="dxa"/>
              <w:right w:w="30" w:type="dxa"/>
            </w:tcMar>
            <w:vAlign w:val="center"/>
            <w:hideMark/>
          </w:tcPr>
          <w:p w:rsidR="00BB4560" w:rsidRPr="00BB4560" w:rsidRDefault="00783F3F" w:rsidP="00652383">
            <w:pPr>
              <w:jc w:val="center"/>
              <w:rPr>
                <w:sz w:val="24"/>
              </w:rPr>
            </w:pPr>
            <w:r>
              <w:rPr>
                <w:sz w:val="24"/>
              </w:rPr>
              <w:t>26.02.201</w:t>
            </w:r>
            <w:r w:rsidR="00652383">
              <w:rPr>
                <w:sz w:val="24"/>
              </w:rPr>
              <w:t>9</w:t>
            </w:r>
            <w:r w:rsidR="00BB4560" w:rsidRPr="00BB4560">
              <w:rPr>
                <w:sz w:val="24"/>
              </w:rPr>
              <w:t xml:space="preserve"> г.</w:t>
            </w:r>
          </w:p>
        </w:tc>
        <w:tc>
          <w:tcPr>
            <w:tcW w:w="690" w:type="pct"/>
            <w:shd w:val="clear" w:color="auto" w:fill="FFFFFF"/>
            <w:vAlign w:val="center"/>
          </w:tcPr>
          <w:p w:rsidR="00BB4560" w:rsidRPr="00BB4560" w:rsidRDefault="00BB4560" w:rsidP="00D16EA3">
            <w:pPr>
              <w:jc w:val="center"/>
              <w:rPr>
                <w:sz w:val="24"/>
              </w:rPr>
            </w:pPr>
            <w:r w:rsidRPr="00BB4560">
              <w:rPr>
                <w:sz w:val="24"/>
              </w:rPr>
              <w:t>7</w:t>
            </w:r>
          </w:p>
        </w:tc>
        <w:tc>
          <w:tcPr>
            <w:tcW w:w="825" w:type="pct"/>
            <w:shd w:val="clear" w:color="auto" w:fill="FFFFFF"/>
          </w:tcPr>
          <w:p w:rsidR="00BB4560" w:rsidRPr="00BB4560" w:rsidRDefault="00BB4560" w:rsidP="00D16EA3">
            <w:pPr>
              <w:rPr>
                <w:sz w:val="24"/>
              </w:rPr>
            </w:pPr>
          </w:p>
        </w:tc>
      </w:tr>
      <w:tr w:rsidR="00BB4560" w:rsidRPr="00BB4560" w:rsidTr="00D16EA3">
        <w:tc>
          <w:tcPr>
            <w:tcW w:w="1173" w:type="pct"/>
            <w:shd w:val="clear" w:color="auto" w:fill="FFFFFF"/>
            <w:tcMar>
              <w:top w:w="30" w:type="dxa"/>
              <w:left w:w="30" w:type="dxa"/>
              <w:bottom w:w="30" w:type="dxa"/>
              <w:right w:w="30" w:type="dxa"/>
            </w:tcMar>
            <w:vAlign w:val="center"/>
            <w:hideMark/>
          </w:tcPr>
          <w:p w:rsidR="00BB4560" w:rsidRPr="00BB4560" w:rsidRDefault="00BB4560" w:rsidP="00D16EA3">
            <w:pPr>
              <w:rPr>
                <w:sz w:val="24"/>
              </w:rPr>
            </w:pPr>
            <w:r w:rsidRPr="00BB4560">
              <w:rPr>
                <w:sz w:val="24"/>
              </w:rPr>
              <w:t>Весенние</w:t>
            </w:r>
          </w:p>
        </w:tc>
        <w:tc>
          <w:tcPr>
            <w:tcW w:w="1005" w:type="pct"/>
            <w:shd w:val="clear" w:color="auto" w:fill="FFFFFF"/>
            <w:tcMar>
              <w:top w:w="30" w:type="dxa"/>
              <w:left w:w="30" w:type="dxa"/>
              <w:bottom w:w="30" w:type="dxa"/>
              <w:right w:w="30" w:type="dxa"/>
            </w:tcMar>
            <w:vAlign w:val="center"/>
            <w:hideMark/>
          </w:tcPr>
          <w:p w:rsidR="00BB4560" w:rsidRPr="00BB4560" w:rsidRDefault="00783F3F" w:rsidP="00652383">
            <w:pPr>
              <w:jc w:val="center"/>
              <w:rPr>
                <w:sz w:val="24"/>
              </w:rPr>
            </w:pPr>
            <w:r>
              <w:rPr>
                <w:sz w:val="24"/>
              </w:rPr>
              <w:t>19.03.201</w:t>
            </w:r>
            <w:r w:rsidR="00652383">
              <w:rPr>
                <w:sz w:val="24"/>
              </w:rPr>
              <w:t>9</w:t>
            </w:r>
            <w:r w:rsidR="00BB4560" w:rsidRPr="00BB4560">
              <w:rPr>
                <w:sz w:val="24"/>
              </w:rPr>
              <w:t xml:space="preserve"> г.</w:t>
            </w:r>
          </w:p>
        </w:tc>
        <w:tc>
          <w:tcPr>
            <w:tcW w:w="1307" w:type="pct"/>
            <w:shd w:val="clear" w:color="auto" w:fill="FFFFFF"/>
            <w:tcMar>
              <w:top w:w="30" w:type="dxa"/>
              <w:left w:w="30" w:type="dxa"/>
              <w:bottom w:w="30" w:type="dxa"/>
              <w:right w:w="30" w:type="dxa"/>
            </w:tcMar>
            <w:vAlign w:val="center"/>
            <w:hideMark/>
          </w:tcPr>
          <w:p w:rsidR="00BB4560" w:rsidRPr="00BB4560" w:rsidRDefault="00783F3F" w:rsidP="00652383">
            <w:pPr>
              <w:jc w:val="center"/>
              <w:rPr>
                <w:sz w:val="24"/>
              </w:rPr>
            </w:pPr>
            <w:r>
              <w:rPr>
                <w:sz w:val="24"/>
              </w:rPr>
              <w:t>29.03.201</w:t>
            </w:r>
            <w:r w:rsidR="00652383">
              <w:rPr>
                <w:sz w:val="24"/>
              </w:rPr>
              <w:t>9</w:t>
            </w:r>
            <w:r w:rsidR="00BB4560" w:rsidRPr="00BB4560">
              <w:rPr>
                <w:sz w:val="24"/>
              </w:rPr>
              <w:t>г.</w:t>
            </w:r>
          </w:p>
        </w:tc>
        <w:tc>
          <w:tcPr>
            <w:tcW w:w="690" w:type="pct"/>
            <w:shd w:val="clear" w:color="auto" w:fill="FFFFFF"/>
            <w:vAlign w:val="center"/>
          </w:tcPr>
          <w:p w:rsidR="00BB4560" w:rsidRPr="00BB4560" w:rsidRDefault="00BB4560" w:rsidP="00D16EA3">
            <w:pPr>
              <w:jc w:val="center"/>
              <w:rPr>
                <w:sz w:val="24"/>
              </w:rPr>
            </w:pPr>
            <w:r w:rsidRPr="00BB4560">
              <w:rPr>
                <w:sz w:val="24"/>
              </w:rPr>
              <w:t>11</w:t>
            </w:r>
          </w:p>
        </w:tc>
        <w:tc>
          <w:tcPr>
            <w:tcW w:w="825" w:type="pct"/>
            <w:shd w:val="clear" w:color="auto" w:fill="FFFFFF"/>
          </w:tcPr>
          <w:p w:rsidR="00BB4560" w:rsidRPr="00BB4560" w:rsidRDefault="00BB4560" w:rsidP="00D16EA3">
            <w:pPr>
              <w:jc w:val="center"/>
              <w:rPr>
                <w:sz w:val="24"/>
              </w:rPr>
            </w:pPr>
            <w:r w:rsidRPr="00BB4560">
              <w:rPr>
                <w:sz w:val="24"/>
              </w:rPr>
              <w:t>11</w:t>
            </w:r>
          </w:p>
        </w:tc>
      </w:tr>
      <w:tr w:rsidR="00BB4560" w:rsidRPr="00BB4560" w:rsidTr="00D16EA3">
        <w:tc>
          <w:tcPr>
            <w:tcW w:w="3485" w:type="pct"/>
            <w:gridSpan w:val="3"/>
            <w:shd w:val="clear" w:color="auto" w:fill="FFFFFF"/>
            <w:tcMar>
              <w:top w:w="30" w:type="dxa"/>
              <w:left w:w="30" w:type="dxa"/>
              <w:bottom w:w="30" w:type="dxa"/>
              <w:right w:w="30" w:type="dxa"/>
            </w:tcMar>
            <w:vAlign w:val="center"/>
          </w:tcPr>
          <w:p w:rsidR="00BB4560" w:rsidRPr="00BB4560" w:rsidRDefault="00BB4560" w:rsidP="00D16EA3">
            <w:pPr>
              <w:jc w:val="right"/>
              <w:rPr>
                <w:b/>
                <w:sz w:val="24"/>
              </w:rPr>
            </w:pPr>
            <w:r w:rsidRPr="00BB4560">
              <w:rPr>
                <w:b/>
                <w:sz w:val="24"/>
              </w:rPr>
              <w:t>Итого:</w:t>
            </w:r>
          </w:p>
        </w:tc>
        <w:tc>
          <w:tcPr>
            <w:tcW w:w="690" w:type="pct"/>
            <w:shd w:val="clear" w:color="auto" w:fill="FFFFFF"/>
            <w:vAlign w:val="center"/>
          </w:tcPr>
          <w:p w:rsidR="00BB4560" w:rsidRPr="00BB4560" w:rsidRDefault="00BB4560" w:rsidP="00D16EA3">
            <w:pPr>
              <w:jc w:val="center"/>
              <w:rPr>
                <w:b/>
                <w:sz w:val="24"/>
              </w:rPr>
            </w:pPr>
            <w:r w:rsidRPr="00BB4560">
              <w:rPr>
                <w:b/>
                <w:sz w:val="24"/>
              </w:rPr>
              <w:t>37</w:t>
            </w:r>
          </w:p>
        </w:tc>
        <w:tc>
          <w:tcPr>
            <w:tcW w:w="825" w:type="pct"/>
            <w:shd w:val="clear" w:color="auto" w:fill="FFFFFF"/>
          </w:tcPr>
          <w:p w:rsidR="00BB4560" w:rsidRPr="00BB4560" w:rsidRDefault="00BB4560" w:rsidP="00D16EA3">
            <w:pPr>
              <w:jc w:val="center"/>
              <w:rPr>
                <w:b/>
                <w:sz w:val="24"/>
              </w:rPr>
            </w:pPr>
            <w:r w:rsidRPr="00BB4560">
              <w:rPr>
                <w:b/>
                <w:sz w:val="24"/>
              </w:rPr>
              <w:t>30</w:t>
            </w:r>
          </w:p>
        </w:tc>
      </w:tr>
      <w:tr w:rsidR="00BB4560" w:rsidRPr="00BB4560" w:rsidTr="00D16EA3">
        <w:tc>
          <w:tcPr>
            <w:tcW w:w="1173" w:type="pct"/>
            <w:shd w:val="clear" w:color="auto" w:fill="FFFFFF"/>
            <w:tcMar>
              <w:top w:w="30" w:type="dxa"/>
              <w:left w:w="30" w:type="dxa"/>
              <w:bottom w:w="30" w:type="dxa"/>
              <w:right w:w="30" w:type="dxa"/>
            </w:tcMar>
            <w:vAlign w:val="center"/>
          </w:tcPr>
          <w:p w:rsidR="00BB4560" w:rsidRPr="00BB4560" w:rsidRDefault="00BB4560" w:rsidP="00D16EA3">
            <w:pPr>
              <w:rPr>
                <w:sz w:val="24"/>
              </w:rPr>
            </w:pPr>
            <w:r w:rsidRPr="00BB4560">
              <w:rPr>
                <w:sz w:val="24"/>
              </w:rPr>
              <w:t>Летние</w:t>
            </w:r>
          </w:p>
        </w:tc>
        <w:tc>
          <w:tcPr>
            <w:tcW w:w="1005" w:type="pct"/>
            <w:shd w:val="clear" w:color="auto" w:fill="FFFFFF"/>
            <w:tcMar>
              <w:top w:w="30" w:type="dxa"/>
              <w:left w:w="30" w:type="dxa"/>
              <w:bottom w:w="30" w:type="dxa"/>
              <w:right w:w="30" w:type="dxa"/>
            </w:tcMar>
            <w:vAlign w:val="center"/>
          </w:tcPr>
          <w:p w:rsidR="00BB4560" w:rsidRPr="00BB4560" w:rsidRDefault="00BB4560" w:rsidP="00D16EA3">
            <w:pPr>
              <w:jc w:val="center"/>
              <w:rPr>
                <w:sz w:val="24"/>
              </w:rPr>
            </w:pPr>
          </w:p>
        </w:tc>
        <w:tc>
          <w:tcPr>
            <w:tcW w:w="1307" w:type="pct"/>
            <w:shd w:val="clear" w:color="auto" w:fill="FFFFFF"/>
            <w:tcMar>
              <w:top w:w="30" w:type="dxa"/>
              <w:left w:w="30" w:type="dxa"/>
              <w:bottom w:w="30" w:type="dxa"/>
              <w:right w:w="30" w:type="dxa"/>
            </w:tcMar>
            <w:vAlign w:val="center"/>
          </w:tcPr>
          <w:p w:rsidR="00BB4560" w:rsidRPr="00BB4560" w:rsidRDefault="00BB4560" w:rsidP="00D16EA3">
            <w:pPr>
              <w:jc w:val="center"/>
              <w:rPr>
                <w:sz w:val="24"/>
              </w:rPr>
            </w:pPr>
          </w:p>
        </w:tc>
        <w:tc>
          <w:tcPr>
            <w:tcW w:w="690" w:type="pct"/>
            <w:shd w:val="clear" w:color="auto" w:fill="FFFFFF"/>
            <w:vAlign w:val="center"/>
          </w:tcPr>
          <w:p w:rsidR="00BB4560" w:rsidRPr="00BB4560" w:rsidRDefault="00BB4560" w:rsidP="00D16EA3">
            <w:pPr>
              <w:jc w:val="center"/>
              <w:rPr>
                <w:sz w:val="24"/>
              </w:rPr>
            </w:pPr>
          </w:p>
        </w:tc>
        <w:tc>
          <w:tcPr>
            <w:tcW w:w="825" w:type="pct"/>
            <w:shd w:val="clear" w:color="auto" w:fill="FFFFFF"/>
          </w:tcPr>
          <w:p w:rsidR="00BB4560" w:rsidRPr="00BB4560" w:rsidRDefault="00BB4560" w:rsidP="00D16EA3">
            <w:pPr>
              <w:jc w:val="center"/>
              <w:rPr>
                <w:sz w:val="24"/>
              </w:rPr>
            </w:pPr>
          </w:p>
        </w:tc>
      </w:tr>
      <w:tr w:rsidR="00BB4560" w:rsidRPr="00BB4560" w:rsidTr="00D16EA3">
        <w:tc>
          <w:tcPr>
            <w:tcW w:w="1173" w:type="pct"/>
            <w:shd w:val="clear" w:color="auto" w:fill="FFFFFF"/>
            <w:tcMar>
              <w:top w:w="30" w:type="dxa"/>
              <w:left w:w="30" w:type="dxa"/>
              <w:bottom w:w="30" w:type="dxa"/>
              <w:right w:w="30" w:type="dxa"/>
            </w:tcMar>
            <w:vAlign w:val="center"/>
          </w:tcPr>
          <w:p w:rsidR="00BB4560" w:rsidRPr="00BB4560" w:rsidRDefault="00BB4560" w:rsidP="00D16EA3">
            <w:pPr>
              <w:rPr>
                <w:sz w:val="24"/>
              </w:rPr>
            </w:pPr>
            <w:r w:rsidRPr="00BB4560">
              <w:rPr>
                <w:sz w:val="24"/>
              </w:rPr>
              <w:t>1 классы</w:t>
            </w:r>
          </w:p>
        </w:tc>
        <w:tc>
          <w:tcPr>
            <w:tcW w:w="1005" w:type="pct"/>
            <w:shd w:val="clear" w:color="auto" w:fill="FFFFFF"/>
            <w:tcMar>
              <w:top w:w="30" w:type="dxa"/>
              <w:left w:w="30" w:type="dxa"/>
              <w:bottom w:w="30" w:type="dxa"/>
              <w:right w:w="30" w:type="dxa"/>
            </w:tcMar>
            <w:vAlign w:val="center"/>
          </w:tcPr>
          <w:p w:rsidR="00BB4560" w:rsidRPr="00BB4560" w:rsidRDefault="00783F3F" w:rsidP="00652383">
            <w:pPr>
              <w:jc w:val="center"/>
              <w:rPr>
                <w:sz w:val="24"/>
              </w:rPr>
            </w:pPr>
            <w:r>
              <w:rPr>
                <w:sz w:val="24"/>
              </w:rPr>
              <w:t>с 26.05.201</w:t>
            </w:r>
            <w:r w:rsidR="00652383">
              <w:rPr>
                <w:sz w:val="24"/>
              </w:rPr>
              <w:t>9</w:t>
            </w:r>
            <w:r w:rsidR="00BB4560" w:rsidRPr="00BB4560">
              <w:rPr>
                <w:sz w:val="24"/>
              </w:rPr>
              <w:t xml:space="preserve"> г.</w:t>
            </w:r>
          </w:p>
        </w:tc>
        <w:tc>
          <w:tcPr>
            <w:tcW w:w="1307" w:type="pct"/>
            <w:shd w:val="clear" w:color="auto" w:fill="FFFFFF"/>
            <w:tcMar>
              <w:top w:w="30" w:type="dxa"/>
              <w:left w:w="30" w:type="dxa"/>
              <w:bottom w:w="30" w:type="dxa"/>
              <w:right w:w="30" w:type="dxa"/>
            </w:tcMar>
            <w:vAlign w:val="center"/>
          </w:tcPr>
          <w:p w:rsidR="00BB4560" w:rsidRPr="00BB4560" w:rsidRDefault="00783F3F" w:rsidP="00652383">
            <w:pPr>
              <w:jc w:val="center"/>
              <w:rPr>
                <w:sz w:val="24"/>
              </w:rPr>
            </w:pPr>
            <w:r>
              <w:rPr>
                <w:sz w:val="24"/>
              </w:rPr>
              <w:t>по 31.08.201</w:t>
            </w:r>
            <w:r w:rsidR="00652383">
              <w:rPr>
                <w:sz w:val="24"/>
              </w:rPr>
              <w:t>9</w:t>
            </w:r>
            <w:r w:rsidR="00BB4560" w:rsidRPr="00BB4560">
              <w:rPr>
                <w:sz w:val="24"/>
              </w:rPr>
              <w:t xml:space="preserve"> г.</w:t>
            </w:r>
          </w:p>
        </w:tc>
        <w:tc>
          <w:tcPr>
            <w:tcW w:w="690" w:type="pct"/>
            <w:shd w:val="clear" w:color="auto" w:fill="FFFFFF"/>
            <w:vAlign w:val="center"/>
          </w:tcPr>
          <w:p w:rsidR="00BB4560" w:rsidRPr="00BB4560" w:rsidRDefault="00BB4560" w:rsidP="00D16EA3">
            <w:pPr>
              <w:jc w:val="center"/>
              <w:rPr>
                <w:sz w:val="24"/>
              </w:rPr>
            </w:pPr>
          </w:p>
        </w:tc>
        <w:tc>
          <w:tcPr>
            <w:tcW w:w="825" w:type="pct"/>
            <w:shd w:val="clear" w:color="auto" w:fill="FFFFFF"/>
          </w:tcPr>
          <w:p w:rsidR="00BB4560" w:rsidRPr="00BB4560" w:rsidRDefault="00BB4560" w:rsidP="00D16EA3">
            <w:pPr>
              <w:jc w:val="center"/>
              <w:rPr>
                <w:sz w:val="24"/>
              </w:rPr>
            </w:pPr>
          </w:p>
        </w:tc>
      </w:tr>
      <w:tr w:rsidR="00BB4560" w:rsidRPr="00BB4560" w:rsidTr="00D16EA3">
        <w:tc>
          <w:tcPr>
            <w:tcW w:w="1173" w:type="pct"/>
            <w:shd w:val="clear" w:color="auto" w:fill="FFFFFF"/>
            <w:tcMar>
              <w:top w:w="30" w:type="dxa"/>
              <w:left w:w="30" w:type="dxa"/>
              <w:bottom w:w="30" w:type="dxa"/>
              <w:right w:w="30" w:type="dxa"/>
            </w:tcMar>
            <w:vAlign w:val="center"/>
          </w:tcPr>
          <w:p w:rsidR="00BB4560" w:rsidRPr="00BB4560" w:rsidRDefault="001F205F" w:rsidP="00D16EA3">
            <w:pPr>
              <w:rPr>
                <w:sz w:val="24"/>
              </w:rPr>
            </w:pPr>
            <w:r>
              <w:rPr>
                <w:sz w:val="24"/>
              </w:rPr>
              <w:t xml:space="preserve">2-8 </w:t>
            </w:r>
            <w:r w:rsidR="00BB4560" w:rsidRPr="00BB4560">
              <w:rPr>
                <w:sz w:val="24"/>
              </w:rPr>
              <w:t>классы</w:t>
            </w:r>
          </w:p>
        </w:tc>
        <w:tc>
          <w:tcPr>
            <w:tcW w:w="1005" w:type="pct"/>
            <w:shd w:val="clear" w:color="auto" w:fill="FFFFFF"/>
            <w:tcMar>
              <w:top w:w="30" w:type="dxa"/>
              <w:left w:w="30" w:type="dxa"/>
              <w:bottom w:w="30" w:type="dxa"/>
              <w:right w:w="30" w:type="dxa"/>
            </w:tcMar>
            <w:vAlign w:val="center"/>
          </w:tcPr>
          <w:p w:rsidR="00BB4560" w:rsidRPr="00BB4560" w:rsidRDefault="00783F3F" w:rsidP="00652383">
            <w:pPr>
              <w:jc w:val="center"/>
              <w:rPr>
                <w:sz w:val="24"/>
              </w:rPr>
            </w:pPr>
            <w:r>
              <w:rPr>
                <w:sz w:val="24"/>
              </w:rPr>
              <w:t>с 01.06.201</w:t>
            </w:r>
            <w:r w:rsidR="00652383">
              <w:rPr>
                <w:sz w:val="24"/>
              </w:rPr>
              <w:t>9</w:t>
            </w:r>
            <w:r w:rsidR="00BB4560" w:rsidRPr="00BB4560">
              <w:rPr>
                <w:sz w:val="24"/>
              </w:rPr>
              <w:t xml:space="preserve"> г.</w:t>
            </w:r>
          </w:p>
        </w:tc>
        <w:tc>
          <w:tcPr>
            <w:tcW w:w="1307" w:type="pct"/>
            <w:shd w:val="clear" w:color="auto" w:fill="FFFFFF"/>
            <w:tcMar>
              <w:top w:w="30" w:type="dxa"/>
              <w:left w:w="30" w:type="dxa"/>
              <w:bottom w:w="30" w:type="dxa"/>
              <w:right w:w="30" w:type="dxa"/>
            </w:tcMar>
            <w:vAlign w:val="center"/>
          </w:tcPr>
          <w:p w:rsidR="00BB4560" w:rsidRPr="00BB4560" w:rsidRDefault="00783F3F" w:rsidP="00D16EA3">
            <w:pPr>
              <w:jc w:val="center"/>
              <w:rPr>
                <w:sz w:val="24"/>
              </w:rPr>
            </w:pPr>
            <w:r>
              <w:rPr>
                <w:sz w:val="24"/>
              </w:rPr>
              <w:t>по 31.08.201</w:t>
            </w:r>
            <w:r w:rsidR="00652383">
              <w:rPr>
                <w:sz w:val="24"/>
              </w:rPr>
              <w:t>9</w:t>
            </w:r>
            <w:r w:rsidR="00BB4560" w:rsidRPr="00BB4560">
              <w:rPr>
                <w:sz w:val="24"/>
              </w:rPr>
              <w:t xml:space="preserve"> г.</w:t>
            </w:r>
          </w:p>
        </w:tc>
        <w:tc>
          <w:tcPr>
            <w:tcW w:w="690" w:type="pct"/>
            <w:shd w:val="clear" w:color="auto" w:fill="FFFFFF"/>
            <w:vAlign w:val="center"/>
          </w:tcPr>
          <w:p w:rsidR="00BB4560" w:rsidRPr="00BB4560" w:rsidRDefault="00BB4560" w:rsidP="00D16EA3">
            <w:pPr>
              <w:jc w:val="center"/>
              <w:rPr>
                <w:sz w:val="24"/>
              </w:rPr>
            </w:pPr>
          </w:p>
        </w:tc>
        <w:tc>
          <w:tcPr>
            <w:tcW w:w="825" w:type="pct"/>
            <w:shd w:val="clear" w:color="auto" w:fill="FFFFFF"/>
          </w:tcPr>
          <w:p w:rsidR="00BB4560" w:rsidRPr="00BB4560" w:rsidRDefault="00BB4560" w:rsidP="00D16EA3">
            <w:pPr>
              <w:jc w:val="center"/>
              <w:rPr>
                <w:sz w:val="24"/>
              </w:rPr>
            </w:pPr>
          </w:p>
        </w:tc>
      </w:tr>
    </w:tbl>
    <w:p w:rsidR="0005312D" w:rsidRPr="00BB4560" w:rsidRDefault="0005312D" w:rsidP="00ED285E">
      <w:pPr>
        <w:ind w:firstLine="851"/>
        <w:rPr>
          <w:sz w:val="24"/>
        </w:rPr>
      </w:pPr>
      <w:r w:rsidRPr="00BB4560">
        <w:rPr>
          <w:b/>
          <w:sz w:val="24"/>
        </w:rPr>
        <w:t>3.4.</w:t>
      </w:r>
      <w:r w:rsidRPr="00BB4560">
        <w:rPr>
          <w:sz w:val="24"/>
        </w:rPr>
        <w:t xml:space="preserve"> Промежуточ</w:t>
      </w:r>
      <w:r w:rsidR="00761A9D">
        <w:rPr>
          <w:sz w:val="24"/>
        </w:rPr>
        <w:t xml:space="preserve">ная аттестация в </w:t>
      </w:r>
      <w:proofErr w:type="gramStart"/>
      <w:r w:rsidR="00761A9D" w:rsidRPr="00761A9D">
        <w:rPr>
          <w:sz w:val="24"/>
          <w:highlight w:val="yellow"/>
        </w:rPr>
        <w:t>переводных  2</w:t>
      </w:r>
      <w:proofErr w:type="gramEnd"/>
      <w:r w:rsidR="00761A9D" w:rsidRPr="00761A9D">
        <w:rPr>
          <w:sz w:val="24"/>
          <w:highlight w:val="yellow"/>
        </w:rPr>
        <w:t xml:space="preserve">-8 </w:t>
      </w:r>
      <w:r w:rsidRPr="00761A9D">
        <w:rPr>
          <w:sz w:val="24"/>
          <w:highlight w:val="yellow"/>
        </w:rPr>
        <w:t>классах</w:t>
      </w:r>
      <w:r w:rsidRPr="00BB4560">
        <w:rPr>
          <w:sz w:val="24"/>
        </w:rPr>
        <w:t xml:space="preserve"> проводится с 30 апреля  201</w:t>
      </w:r>
      <w:r w:rsidR="00652383">
        <w:rPr>
          <w:sz w:val="24"/>
        </w:rPr>
        <w:t>9</w:t>
      </w:r>
      <w:r w:rsidRPr="00BB4560">
        <w:rPr>
          <w:sz w:val="24"/>
        </w:rPr>
        <w:t>года по  31 мая 201</w:t>
      </w:r>
      <w:r w:rsidR="001E42FF">
        <w:rPr>
          <w:sz w:val="24"/>
        </w:rPr>
        <w:t>8</w:t>
      </w:r>
      <w:r w:rsidRPr="00BB4560">
        <w:rPr>
          <w:sz w:val="24"/>
        </w:rPr>
        <w:t xml:space="preserve"> года без прекращения образовательного процесса.</w:t>
      </w:r>
    </w:p>
    <w:p w:rsidR="0005312D" w:rsidRPr="00BB4560" w:rsidRDefault="0005312D" w:rsidP="00ED285E">
      <w:pPr>
        <w:shd w:val="clear" w:color="auto" w:fill="FFFFFF"/>
        <w:ind w:firstLine="851"/>
        <w:jc w:val="both"/>
        <w:rPr>
          <w:sz w:val="24"/>
          <w:lang w:eastAsia="en-US"/>
        </w:rPr>
      </w:pPr>
      <w:r w:rsidRPr="00BB4560">
        <w:rPr>
          <w:b/>
          <w:sz w:val="24"/>
        </w:rPr>
        <w:t>3.5.</w:t>
      </w:r>
      <w:r w:rsidRPr="00BB4560">
        <w:rPr>
          <w:sz w:val="24"/>
        </w:rPr>
        <w:t xml:space="preserve"> Срок проведения государственной итого</w:t>
      </w:r>
      <w:r w:rsidR="001F205F">
        <w:rPr>
          <w:sz w:val="24"/>
        </w:rPr>
        <w:t>вой аттестации обучающихся 9</w:t>
      </w:r>
      <w:r w:rsidRPr="00BB4560">
        <w:rPr>
          <w:sz w:val="24"/>
        </w:rPr>
        <w:t xml:space="preserve"> классов устанавливается приказом Министерства образования и науки Российской Федерации.</w:t>
      </w:r>
    </w:p>
    <w:p w:rsidR="00A47561" w:rsidRPr="00595810" w:rsidRDefault="00A47561" w:rsidP="00595810">
      <w:pPr>
        <w:pStyle w:val="1"/>
        <w:rPr>
          <w:rFonts w:ascii="Times New Roman" w:hAnsi="Times New Roman" w:cs="Times New Roman"/>
          <w:sz w:val="24"/>
          <w:szCs w:val="24"/>
        </w:rPr>
      </w:pPr>
      <w:bookmarkStart w:id="146" w:name="_Toc471308653"/>
      <w:r w:rsidRPr="00595810">
        <w:rPr>
          <w:rFonts w:ascii="Times New Roman" w:hAnsi="Times New Roman" w:cs="Times New Roman"/>
          <w:sz w:val="24"/>
          <w:szCs w:val="24"/>
        </w:rPr>
        <w:t>3.1.2. План внеурочной деятельности</w:t>
      </w:r>
      <w:bookmarkEnd w:id="146"/>
    </w:p>
    <w:p w:rsidR="00A47561" w:rsidRDefault="00A47561" w:rsidP="00BB4560">
      <w:pPr>
        <w:pStyle w:val="afffb"/>
        <w:ind w:firstLine="851"/>
      </w:pPr>
      <w:r>
        <w:t xml:space="preserve">В соответствии с требованиями ФГОС ООО, с учетом пожеланий родителей и интересов учащихся, школой разработана программа внеурочной деятельности учащихся </w:t>
      </w:r>
      <w:r w:rsidR="0005312D">
        <w:t xml:space="preserve">5 – 7 </w:t>
      </w:r>
      <w:r>
        <w:t xml:space="preserve">классов по направлениям развития личности: спортивно-оздоровительное, духовно-нравственное, </w:t>
      </w:r>
      <w:r w:rsidR="00433083">
        <w:t>социальное</w:t>
      </w:r>
      <w:r>
        <w:t>, обще</w:t>
      </w:r>
      <w:r w:rsidR="0005312D">
        <w:t>-</w:t>
      </w:r>
      <w:r>
        <w:t>интеллектуальное, общекультурное. При этом принималось во внимание, что главной целью образования в соответствии с новым стандартом становится не передача знаний и социального опыта, а развитие личности ученика, доброжелательного, коммуникативного, осознанно выполняющего правила здорового и безопасного образа жизни, готового обучаться  в средней школе.</w:t>
      </w:r>
    </w:p>
    <w:p w:rsidR="00A47561" w:rsidRDefault="00A47561" w:rsidP="00ED285E">
      <w:pPr>
        <w:ind w:firstLine="851"/>
        <w:jc w:val="both"/>
        <w:rPr>
          <w:iCs w:val="0"/>
          <w:sz w:val="24"/>
        </w:rPr>
      </w:pPr>
      <w:r>
        <w:rPr>
          <w:iCs w:val="0"/>
          <w:sz w:val="24"/>
        </w:rPr>
        <w:t>Организация занятий по направлениям внеурочной деятельности является неотъемлемой частью образовательного процесса в школе. Общеобразовательное учреждение предоставляет учащимся возможность выбора  широкого спектра занятий,   направленных на развитие школьника.</w:t>
      </w:r>
    </w:p>
    <w:p w:rsidR="00A47561" w:rsidRDefault="001F205F" w:rsidP="00433083">
      <w:pPr>
        <w:pStyle w:val="afffb"/>
        <w:rPr>
          <w:b/>
          <w:bCs/>
          <w:i/>
        </w:rPr>
      </w:pPr>
      <w:r>
        <w:rPr>
          <w:b/>
          <w:bCs/>
          <w:i/>
        </w:rPr>
        <w:lastRenderedPageBreak/>
        <w:t>Однако, в связи с дефицитом финансов в республике, внеурочная часть учебного плана в 5-7 классах не реализуется.</w:t>
      </w:r>
    </w:p>
    <w:p w:rsidR="00A47561" w:rsidRPr="00595810" w:rsidRDefault="00A47561" w:rsidP="00595810">
      <w:pPr>
        <w:pStyle w:val="1"/>
        <w:rPr>
          <w:rFonts w:ascii="Times New Roman" w:hAnsi="Times New Roman" w:cs="Times New Roman"/>
          <w:sz w:val="24"/>
          <w:szCs w:val="24"/>
        </w:rPr>
      </w:pPr>
      <w:bookmarkStart w:id="147" w:name="_Toc471308654"/>
      <w:r w:rsidRPr="00595810">
        <w:rPr>
          <w:rStyle w:val="dash0410005f0431005f0437005f0430005f0446005f0020005f0441005f043f005f0438005f0441005f043a005f0430005f005fchar1char1"/>
        </w:rPr>
        <w:t>3.2. </w:t>
      </w:r>
      <w:r w:rsidRPr="00595810">
        <w:rPr>
          <w:rFonts w:ascii="Times New Roman" w:hAnsi="Times New Roman" w:cs="Times New Roman"/>
          <w:sz w:val="24"/>
          <w:szCs w:val="24"/>
        </w:rPr>
        <w:t>Система условий реализации основной образовательной программы основного общего образования</w:t>
      </w:r>
      <w:bookmarkEnd w:id="147"/>
    </w:p>
    <w:p w:rsidR="00A47561" w:rsidRDefault="00A47561" w:rsidP="00ED285E">
      <w:pPr>
        <w:ind w:firstLine="851"/>
        <w:jc w:val="both"/>
        <w:rPr>
          <w:rStyle w:val="dash0410005f0431005f0437005f0430005f0446005f0020005f0441005f043f005f0438005f0441005f043a005f0430005f005fchar1char1"/>
        </w:rPr>
      </w:pPr>
      <w:r>
        <w:rPr>
          <w:sz w:val="24"/>
        </w:rPr>
        <w:t>Интегративным результатом выполнения требований к условиям реализации основной образовательной программы школы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A47561" w:rsidRDefault="00A47561" w:rsidP="00ED285E">
      <w:pPr>
        <w:pStyle w:val="dash0410005f0431005f0437005f0430005f0446005f0020005f0441005f043f005f0438005f0441005f043a005f0430"/>
        <w:ind w:left="0" w:firstLine="851"/>
        <w:rPr>
          <w:rStyle w:val="Zag11"/>
        </w:rPr>
      </w:pPr>
      <w:r>
        <w:rPr>
          <w:rStyle w:val="dash0410005f0431005f0437005f0430005f0446005f0020005f0441005f043f005f0438005f0441005f043a005f0430005f005fchar1char1"/>
        </w:rPr>
        <w:t xml:space="preserve">В соответствии с требованиями данный раздел  основной образовательной программы  основного общего образования содержит: </w:t>
      </w:r>
    </w:p>
    <w:p w:rsidR="00A47561" w:rsidRDefault="00A47561" w:rsidP="00ED285E">
      <w:pPr>
        <w:pStyle w:val="dash041e005f0431005f044b005f0447005f043d005f044b005f0439"/>
        <w:ind w:firstLine="851"/>
        <w:jc w:val="both"/>
        <w:rPr>
          <w:rStyle w:val="Zag11"/>
        </w:rPr>
      </w:pPr>
      <w:r>
        <w:rPr>
          <w:rStyle w:val="Zag11"/>
        </w:rPr>
        <w:t>•</w:t>
      </w:r>
      <w:r>
        <w:rPr>
          <w:rStyle w:val="Zag11"/>
          <w:rFonts w:eastAsia="@Arial Unicode MS"/>
        </w:rPr>
        <w:t> </w:t>
      </w:r>
      <w:r>
        <w:rPr>
          <w:rStyle w:val="dash041e005f0431005f044b005f0447005f043d005f044b005f0439005f005fchar1char1"/>
        </w:rPr>
        <w:t>описание кадровых, психолого-педагогических, материально-технических, информационно-методических условий и ресурсов;</w:t>
      </w:r>
    </w:p>
    <w:p w:rsidR="00652383" w:rsidRDefault="00A47561" w:rsidP="00ED285E">
      <w:pPr>
        <w:pStyle w:val="dash041e005f0431005f044b005f0447005f043d005f044b005f0439"/>
        <w:ind w:firstLine="851"/>
        <w:jc w:val="both"/>
        <w:rPr>
          <w:rStyle w:val="dash041e005f0431005f044b005f0447005f043d005f044b005f0439005f005fchar1char1"/>
        </w:rPr>
      </w:pPr>
      <w:r>
        <w:rPr>
          <w:rStyle w:val="Zag11"/>
        </w:rPr>
        <w:t>•</w:t>
      </w:r>
      <w:r>
        <w:rPr>
          <w:rStyle w:val="Zag11"/>
          <w:rFonts w:eastAsia="@Arial Unicode MS"/>
        </w:rPr>
        <w:t> </w:t>
      </w:r>
      <w:r>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w:t>
      </w:r>
      <w:r w:rsidR="008B211B">
        <w:rPr>
          <w:rStyle w:val="dash041e005f0431005f044b005f0447005f043d005f044b005f0439005f005fchar1char1"/>
        </w:rPr>
        <w:t xml:space="preserve">овного общего образования </w:t>
      </w:r>
      <w:r w:rsidR="00652383" w:rsidRPr="00652383">
        <w:rPr>
          <w:rStyle w:val="dash041e005f0431005f044b005f0447005f043d005f044b005f0439005f005fchar1char1"/>
        </w:rPr>
        <w:t>ГКОУ РД «Кикуникутанская ООШ Гергебильского района»</w:t>
      </w:r>
    </w:p>
    <w:p w:rsidR="00A47561" w:rsidRDefault="00A47561" w:rsidP="00ED285E">
      <w:pPr>
        <w:pStyle w:val="dash041e005f0431005f044b005f0447005f043d005f044b005f0439"/>
        <w:ind w:firstLine="851"/>
        <w:jc w:val="both"/>
        <w:rPr>
          <w:rStyle w:val="Zag11"/>
        </w:rPr>
      </w:pPr>
      <w:r>
        <w:rPr>
          <w:rStyle w:val="Zag11"/>
        </w:rPr>
        <w:t>•</w:t>
      </w:r>
      <w:r>
        <w:rPr>
          <w:rStyle w:val="Zag11"/>
          <w:rFonts w:eastAsia="@Arial Unicode MS"/>
        </w:rPr>
        <w:t> </w:t>
      </w:r>
      <w:r>
        <w:rPr>
          <w:rStyle w:val="dash041e005f0431005f044b005f0447005f043d005f044b005f0439005f005fchar1char1"/>
        </w:rPr>
        <w:t>механизмы достижения целевых ориентиров в системе условий;</w:t>
      </w:r>
    </w:p>
    <w:p w:rsidR="00A47561" w:rsidRDefault="00A47561" w:rsidP="00ED285E">
      <w:pPr>
        <w:pStyle w:val="dash041e005f0431005f044b005f0447005f043d005f044b005f0439"/>
        <w:ind w:firstLine="851"/>
        <w:jc w:val="both"/>
        <w:rPr>
          <w:rStyle w:val="Zag11"/>
        </w:rPr>
      </w:pPr>
      <w:r>
        <w:rPr>
          <w:rStyle w:val="Zag11"/>
        </w:rPr>
        <w:t>•</w:t>
      </w:r>
      <w:r>
        <w:rPr>
          <w:rStyle w:val="Zag11"/>
          <w:rFonts w:eastAsia="@Arial Unicode MS"/>
        </w:rPr>
        <w:t> </w:t>
      </w:r>
      <w:r>
        <w:rPr>
          <w:rStyle w:val="dash041e005f0431005f044b005f0447005f043d005f044b005f0439005f005fchar1char1"/>
        </w:rPr>
        <w:t>сетевой график (дорожную карту) по формированию необходимой системы условий;</w:t>
      </w:r>
    </w:p>
    <w:p w:rsidR="00A47561" w:rsidRDefault="00A47561" w:rsidP="00ED285E">
      <w:pPr>
        <w:pStyle w:val="dash041e005f0431005f044b005f0447005f043d005f044b005f0439"/>
        <w:ind w:firstLine="851"/>
        <w:jc w:val="both"/>
      </w:pPr>
      <w:r>
        <w:rPr>
          <w:rStyle w:val="Zag11"/>
        </w:rPr>
        <w:t>•</w:t>
      </w:r>
      <w:r>
        <w:rPr>
          <w:rStyle w:val="Zag11"/>
          <w:rFonts w:eastAsia="@Arial Unicode MS"/>
        </w:rPr>
        <w:t> </w:t>
      </w:r>
      <w:r>
        <w:rPr>
          <w:rStyle w:val="dash041e005f0431005f044b005f0447005f043d005f044b005f0439005f005fchar1char1"/>
        </w:rPr>
        <w:t>систему оценки условий.</w:t>
      </w:r>
    </w:p>
    <w:p w:rsidR="00A47561" w:rsidRDefault="00A47561" w:rsidP="00ED285E">
      <w:pPr>
        <w:pStyle w:val="afff0"/>
        <w:spacing w:before="0" w:after="0"/>
        <w:ind w:firstLine="851"/>
        <w:jc w:val="both"/>
        <w:rPr>
          <w:rStyle w:val="Zag11"/>
        </w:rPr>
      </w:pPr>
      <w:r>
        <w:t>Система условий реализации основной образовательной программы осн</w:t>
      </w:r>
      <w:r w:rsidR="001F205F">
        <w:t xml:space="preserve">овного общего </w:t>
      </w:r>
      <w:proofErr w:type="gramStart"/>
      <w:r w:rsidR="001F205F">
        <w:t xml:space="preserve">образования  </w:t>
      </w:r>
      <w:r w:rsidR="00652383" w:rsidRPr="00652383">
        <w:t>ГКОУ</w:t>
      </w:r>
      <w:proofErr w:type="gramEnd"/>
      <w:r w:rsidR="00652383" w:rsidRPr="00652383">
        <w:t xml:space="preserve"> РД «Кикуникутанская ООШ Гергебильского района»</w:t>
      </w:r>
      <w:r w:rsidR="00652383">
        <w:t xml:space="preserve"> </w:t>
      </w:r>
      <w:r>
        <w:t>базируется на результатах проведённой в ходе разработки программы комплексной аналитико-обобщающей и прогностической работы, включающей:</w:t>
      </w:r>
    </w:p>
    <w:p w:rsidR="00A47561" w:rsidRDefault="00A47561" w:rsidP="00ED285E">
      <w:pPr>
        <w:pStyle w:val="afff0"/>
        <w:spacing w:before="0" w:after="0"/>
        <w:ind w:firstLine="851"/>
        <w:jc w:val="both"/>
        <w:rPr>
          <w:rStyle w:val="Zag11"/>
        </w:rPr>
      </w:pPr>
      <w:r>
        <w:rPr>
          <w:rStyle w:val="Zag11"/>
        </w:rPr>
        <w:t>•</w:t>
      </w:r>
      <w:r>
        <w:rPr>
          <w:rStyle w:val="Zag11"/>
          <w:rFonts w:eastAsia="@Arial Unicode MS"/>
        </w:rPr>
        <w:t> </w:t>
      </w:r>
      <w: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A47561" w:rsidRDefault="00A47561" w:rsidP="00ED285E">
      <w:pPr>
        <w:pStyle w:val="afff0"/>
        <w:spacing w:before="0" w:after="0"/>
        <w:ind w:firstLine="851"/>
        <w:jc w:val="both"/>
        <w:rPr>
          <w:rStyle w:val="Zag11"/>
        </w:rPr>
      </w:pPr>
      <w:r>
        <w:rPr>
          <w:rStyle w:val="Zag11"/>
        </w:rPr>
        <w:t>•</w:t>
      </w:r>
      <w:r>
        <w:rPr>
          <w:rStyle w:val="Zag11"/>
          <w:rFonts w:eastAsia="@Arial Unicode MS"/>
        </w:rPr>
        <w:t> </w:t>
      </w:r>
      <w:r>
        <w:t xml:space="preserve">установление степени их соответствия требованиям Стандарта, а также целям и задачам </w:t>
      </w:r>
      <w:r>
        <w:rPr>
          <w:rStyle w:val="dash041e005f0431005f044b005f0447005f043d005f044b005f0439005f005fchar1char1"/>
        </w:rPr>
        <w:t xml:space="preserve">основной образовательной программы образовательного учреждения, сформированным с учётом </w:t>
      </w:r>
      <w:r>
        <w:t>потребностей всех участников образовательного процесса;</w:t>
      </w:r>
    </w:p>
    <w:p w:rsidR="00A47561" w:rsidRDefault="00A47561" w:rsidP="00ED285E">
      <w:pPr>
        <w:pStyle w:val="afff0"/>
        <w:spacing w:before="0" w:after="0"/>
        <w:ind w:firstLine="851"/>
        <w:jc w:val="both"/>
        <w:rPr>
          <w:rStyle w:val="Zag11"/>
        </w:rPr>
      </w:pPr>
      <w:r>
        <w:rPr>
          <w:rStyle w:val="Zag11"/>
        </w:rPr>
        <w:t>•</w:t>
      </w:r>
      <w:r>
        <w:rPr>
          <w:rStyle w:val="Zag11"/>
          <w:rFonts w:eastAsia="@Arial Unicode MS"/>
        </w:rPr>
        <w:t> </w:t>
      </w:r>
      <w:r>
        <w:t xml:space="preserve">выявление проблемных зон и установление </w:t>
      </w:r>
      <w:r>
        <w:rPr>
          <w:rStyle w:val="dash041e005f0431005f044b005f0447005f043d005f044b005f0439005f005fchar1char1"/>
        </w:rPr>
        <w:t>необходимых изменений в имеющихся условиях для приведения их в соответствие с требованиями Стандарта;</w:t>
      </w:r>
    </w:p>
    <w:p w:rsidR="00A47561" w:rsidRPr="00127EC8" w:rsidRDefault="00A47561" w:rsidP="00595810">
      <w:pPr>
        <w:pStyle w:val="1"/>
        <w:jc w:val="both"/>
        <w:rPr>
          <w:rStyle w:val="Zag11"/>
          <w:sz w:val="24"/>
          <w:szCs w:val="24"/>
        </w:rPr>
      </w:pPr>
      <w:bookmarkStart w:id="148" w:name="_Toc471308655"/>
      <w:r w:rsidRPr="00595810">
        <w:rPr>
          <w:rFonts w:ascii="Times New Roman" w:hAnsi="Times New Roman" w:cs="Times New Roman"/>
          <w:sz w:val="24"/>
          <w:szCs w:val="24"/>
        </w:rPr>
        <w:t>3.2.1. Описание кадровых условий реализации основной образовательной программы основного общего образования включает</w:t>
      </w:r>
      <w:r w:rsidRPr="00127EC8">
        <w:t>:</w:t>
      </w:r>
      <w:bookmarkEnd w:id="148"/>
    </w:p>
    <w:p w:rsidR="00A47561" w:rsidRDefault="00A47561" w:rsidP="00ED285E">
      <w:pPr>
        <w:pStyle w:val="Abstract0"/>
        <w:widowControl/>
        <w:autoSpaceDE/>
        <w:spacing w:line="240" w:lineRule="auto"/>
        <w:ind w:firstLine="851"/>
        <w:rPr>
          <w:rStyle w:val="Zag11"/>
          <w:rFonts w:eastAsia="Times New Roman"/>
          <w:sz w:val="24"/>
          <w:szCs w:val="24"/>
        </w:rPr>
      </w:pPr>
      <w:r>
        <w:rPr>
          <w:rStyle w:val="Zag11"/>
          <w:rFonts w:eastAsia="Times New Roman"/>
          <w:sz w:val="24"/>
          <w:szCs w:val="24"/>
        </w:rPr>
        <w:t>•</w:t>
      </w:r>
      <w:r>
        <w:rPr>
          <w:rStyle w:val="Zag11"/>
          <w:sz w:val="24"/>
          <w:szCs w:val="24"/>
        </w:rPr>
        <w:t> </w:t>
      </w:r>
      <w:r>
        <w:rPr>
          <w:sz w:val="24"/>
          <w:szCs w:val="24"/>
        </w:rPr>
        <w:t>характеристику укомплектованности образовательного учреждения;</w:t>
      </w:r>
    </w:p>
    <w:p w:rsidR="00A47561" w:rsidRDefault="00A47561" w:rsidP="00ED285E">
      <w:pPr>
        <w:pStyle w:val="Abstract0"/>
        <w:widowControl/>
        <w:autoSpaceDE/>
        <w:spacing w:line="240" w:lineRule="auto"/>
        <w:ind w:firstLine="851"/>
        <w:rPr>
          <w:rStyle w:val="Zag11"/>
          <w:rFonts w:eastAsia="Times New Roman"/>
          <w:sz w:val="24"/>
          <w:szCs w:val="24"/>
        </w:rPr>
      </w:pPr>
      <w:r>
        <w:rPr>
          <w:rStyle w:val="Zag11"/>
          <w:rFonts w:eastAsia="Times New Roman"/>
          <w:sz w:val="24"/>
          <w:szCs w:val="24"/>
        </w:rPr>
        <w:t>•</w:t>
      </w:r>
      <w:r>
        <w:rPr>
          <w:rStyle w:val="Zag11"/>
          <w:sz w:val="24"/>
          <w:szCs w:val="24"/>
        </w:rPr>
        <w:t> </w:t>
      </w:r>
      <w:r>
        <w:rPr>
          <w:sz w:val="24"/>
          <w:szCs w:val="24"/>
        </w:rPr>
        <w:t>описание уровня квалификации работников образовательного учреждения и их функциональные обязанности;</w:t>
      </w:r>
    </w:p>
    <w:p w:rsidR="00A47561" w:rsidRDefault="00A47561" w:rsidP="00ED285E">
      <w:pPr>
        <w:pStyle w:val="Abstract0"/>
        <w:widowControl/>
        <w:autoSpaceDE/>
        <w:spacing w:line="240" w:lineRule="auto"/>
        <w:ind w:firstLine="851"/>
        <w:rPr>
          <w:b/>
          <w:sz w:val="24"/>
        </w:rPr>
      </w:pPr>
      <w:r>
        <w:rPr>
          <w:rStyle w:val="Zag11"/>
          <w:rFonts w:eastAsia="Times New Roman"/>
          <w:sz w:val="24"/>
          <w:szCs w:val="24"/>
        </w:rPr>
        <w:t>•</w:t>
      </w:r>
      <w:r>
        <w:rPr>
          <w:rStyle w:val="Zag11"/>
          <w:sz w:val="24"/>
          <w:szCs w:val="24"/>
        </w:rPr>
        <w:t> </w:t>
      </w:r>
      <w:r>
        <w:rPr>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A47561" w:rsidRDefault="00652383" w:rsidP="00ED285E">
      <w:pPr>
        <w:shd w:val="clear" w:color="auto" w:fill="FFFFFF"/>
        <w:tabs>
          <w:tab w:val="left" w:pos="720"/>
        </w:tabs>
        <w:ind w:firstLine="851"/>
        <w:jc w:val="both"/>
        <w:rPr>
          <w:b/>
          <w:sz w:val="24"/>
        </w:rPr>
      </w:pPr>
      <w:r w:rsidRPr="00652383">
        <w:rPr>
          <w:sz w:val="24"/>
        </w:rPr>
        <w:t>ГКОУ РД «Кикуникутанская ООШ Гергебильского района»</w:t>
      </w:r>
      <w:r>
        <w:rPr>
          <w:sz w:val="24"/>
        </w:rPr>
        <w:t xml:space="preserve"> </w:t>
      </w:r>
      <w:r w:rsidR="00A47561">
        <w:rPr>
          <w:sz w:val="24"/>
        </w:rPr>
        <w:t xml:space="preserve">укомплектована кадрами, имеющими необходимую квалификацию для решения задач, определённых основной образовательной </w:t>
      </w:r>
      <w:proofErr w:type="gramStart"/>
      <w:r w:rsidR="00A47561">
        <w:rPr>
          <w:sz w:val="24"/>
        </w:rPr>
        <w:t>программой,  способными</w:t>
      </w:r>
      <w:proofErr w:type="gramEnd"/>
      <w:r w:rsidR="00A47561">
        <w:rPr>
          <w:sz w:val="24"/>
        </w:rPr>
        <w:t xml:space="preserve"> к инновационной профессиональной деятельности.</w:t>
      </w:r>
    </w:p>
    <w:p w:rsidR="00A47561" w:rsidRDefault="00A47561" w:rsidP="00ED285E">
      <w:pPr>
        <w:ind w:firstLine="851"/>
        <w:jc w:val="both"/>
        <w:rPr>
          <w:sz w:val="24"/>
        </w:rPr>
      </w:pPr>
      <w:r>
        <w:rPr>
          <w:b/>
          <w:sz w:val="24"/>
        </w:rPr>
        <w:t>Кадровое обеспечение реализации основной образовательной программы основного общего образования</w:t>
      </w:r>
    </w:p>
    <w:p w:rsidR="00A47561" w:rsidRDefault="00A47561" w:rsidP="00ED285E">
      <w:pPr>
        <w:ind w:firstLine="851"/>
        <w:jc w:val="both"/>
        <w:rPr>
          <w:sz w:val="24"/>
        </w:rPr>
      </w:pPr>
      <w:proofErr w:type="gramStart"/>
      <w:r>
        <w:rPr>
          <w:sz w:val="24"/>
        </w:rPr>
        <w:t>Список  педагогических</w:t>
      </w:r>
      <w:proofErr w:type="gramEnd"/>
      <w:r>
        <w:rPr>
          <w:sz w:val="24"/>
        </w:rPr>
        <w:t xml:space="preserve"> работников  </w:t>
      </w:r>
      <w:r w:rsidR="00652383" w:rsidRPr="00652383">
        <w:rPr>
          <w:sz w:val="24"/>
        </w:rPr>
        <w:t>ГКОУ РД «Кикуникутанская ООШ Гергебильского района»</w:t>
      </w:r>
      <w:r>
        <w:rPr>
          <w:sz w:val="24"/>
        </w:rPr>
        <w:t>, осуществляющих педагогическую д</w:t>
      </w:r>
      <w:r w:rsidR="001F205F">
        <w:rPr>
          <w:sz w:val="24"/>
        </w:rPr>
        <w:t>еятельность в 5-7 классах, 201</w:t>
      </w:r>
      <w:r w:rsidR="00652383">
        <w:rPr>
          <w:sz w:val="24"/>
        </w:rPr>
        <w:t>8</w:t>
      </w:r>
      <w:r w:rsidR="001F205F">
        <w:rPr>
          <w:sz w:val="24"/>
        </w:rPr>
        <w:t>-201</w:t>
      </w:r>
      <w:r w:rsidR="00652383">
        <w:rPr>
          <w:sz w:val="24"/>
        </w:rPr>
        <w:t>9</w:t>
      </w:r>
      <w:r>
        <w:rPr>
          <w:sz w:val="24"/>
        </w:rPr>
        <w:t xml:space="preserve"> учебный год</w:t>
      </w:r>
    </w:p>
    <w:p w:rsidR="00A47561" w:rsidRDefault="00A47561" w:rsidP="00A22A31">
      <w:pPr>
        <w:jc w:val="both"/>
        <w:rPr>
          <w:sz w:val="24"/>
        </w:rPr>
      </w:pPr>
    </w:p>
    <w:p w:rsidR="00652383" w:rsidRDefault="00652383" w:rsidP="00A22A31">
      <w:pPr>
        <w:jc w:val="both"/>
        <w:rPr>
          <w:sz w:val="24"/>
        </w:rPr>
      </w:pPr>
    </w:p>
    <w:p w:rsidR="00652383" w:rsidRDefault="00652383" w:rsidP="00A22A31">
      <w:pPr>
        <w:jc w:val="both"/>
        <w:rPr>
          <w:sz w:val="24"/>
        </w:rPr>
      </w:pPr>
    </w:p>
    <w:p w:rsidR="00652383" w:rsidRDefault="00652383" w:rsidP="00A22A31">
      <w:pPr>
        <w:jc w:val="both"/>
        <w:rPr>
          <w:sz w:val="24"/>
        </w:rPr>
      </w:pPr>
    </w:p>
    <w:p w:rsidR="00652383" w:rsidRDefault="00652383" w:rsidP="00A22A31">
      <w:pPr>
        <w:jc w:val="both"/>
        <w:rPr>
          <w:sz w:val="24"/>
        </w:rPr>
      </w:pPr>
    </w:p>
    <w:tbl>
      <w:tblPr>
        <w:tblStyle w:val="1ff4"/>
        <w:tblW w:w="10487" w:type="dxa"/>
        <w:tblLayout w:type="fixed"/>
        <w:tblLook w:val="04A0" w:firstRow="1" w:lastRow="0" w:firstColumn="1" w:lastColumn="0" w:noHBand="0" w:noVBand="1"/>
      </w:tblPr>
      <w:tblGrid>
        <w:gridCol w:w="434"/>
        <w:gridCol w:w="1505"/>
        <w:gridCol w:w="840"/>
        <w:gridCol w:w="653"/>
        <w:gridCol w:w="654"/>
        <w:gridCol w:w="840"/>
        <w:gridCol w:w="1028"/>
        <w:gridCol w:w="1121"/>
        <w:gridCol w:w="840"/>
        <w:gridCol w:w="654"/>
        <w:gridCol w:w="1138"/>
        <w:gridCol w:w="780"/>
      </w:tblGrid>
      <w:tr w:rsidR="00652383" w:rsidRPr="00652383" w:rsidTr="00652383">
        <w:trPr>
          <w:trHeight w:val="694"/>
        </w:trPr>
        <w:tc>
          <w:tcPr>
            <w:tcW w:w="434" w:type="dxa"/>
          </w:tcPr>
          <w:p w:rsidR="00652383" w:rsidRPr="00652383" w:rsidRDefault="00652383" w:rsidP="00652383">
            <w:pPr>
              <w:suppressAutoHyphens w:val="0"/>
              <w:jc w:val="center"/>
              <w:rPr>
                <w:b/>
                <w:sz w:val="16"/>
                <w:szCs w:val="16"/>
                <w:lang w:eastAsia="ru-RU"/>
              </w:rPr>
            </w:pPr>
            <w:r w:rsidRPr="00652383">
              <w:rPr>
                <w:b/>
                <w:sz w:val="16"/>
                <w:szCs w:val="16"/>
                <w:lang w:eastAsia="ru-RU"/>
              </w:rPr>
              <w:lastRenderedPageBreak/>
              <w:t>№</w:t>
            </w:r>
          </w:p>
        </w:tc>
        <w:tc>
          <w:tcPr>
            <w:tcW w:w="1505" w:type="dxa"/>
          </w:tcPr>
          <w:p w:rsidR="00652383" w:rsidRPr="00652383" w:rsidRDefault="00652383" w:rsidP="00652383">
            <w:pPr>
              <w:suppressAutoHyphens w:val="0"/>
              <w:jc w:val="center"/>
              <w:rPr>
                <w:b/>
                <w:sz w:val="16"/>
                <w:szCs w:val="16"/>
                <w:lang w:eastAsia="ru-RU"/>
              </w:rPr>
            </w:pPr>
            <w:proofErr w:type="gramStart"/>
            <w:r w:rsidRPr="00652383">
              <w:rPr>
                <w:b/>
                <w:sz w:val="16"/>
                <w:szCs w:val="16"/>
                <w:lang w:eastAsia="ru-RU"/>
              </w:rPr>
              <w:t>ФИО  полностью</w:t>
            </w:r>
            <w:proofErr w:type="gramEnd"/>
          </w:p>
        </w:tc>
        <w:tc>
          <w:tcPr>
            <w:tcW w:w="840" w:type="dxa"/>
          </w:tcPr>
          <w:p w:rsidR="00652383" w:rsidRPr="00652383" w:rsidRDefault="00652383" w:rsidP="00652383">
            <w:pPr>
              <w:suppressAutoHyphens w:val="0"/>
              <w:jc w:val="center"/>
              <w:rPr>
                <w:b/>
                <w:sz w:val="16"/>
                <w:szCs w:val="16"/>
                <w:lang w:eastAsia="ru-RU"/>
              </w:rPr>
            </w:pPr>
            <w:r w:rsidRPr="00652383">
              <w:rPr>
                <w:b/>
                <w:sz w:val="16"/>
                <w:szCs w:val="16"/>
                <w:lang w:eastAsia="ru-RU"/>
              </w:rPr>
              <w:t>Должность</w:t>
            </w:r>
          </w:p>
        </w:tc>
        <w:tc>
          <w:tcPr>
            <w:tcW w:w="653" w:type="dxa"/>
          </w:tcPr>
          <w:p w:rsidR="00652383" w:rsidRPr="00652383" w:rsidRDefault="00652383" w:rsidP="00652383">
            <w:pPr>
              <w:suppressAutoHyphens w:val="0"/>
              <w:jc w:val="center"/>
              <w:rPr>
                <w:b/>
                <w:sz w:val="16"/>
                <w:szCs w:val="16"/>
                <w:lang w:eastAsia="ru-RU"/>
              </w:rPr>
            </w:pPr>
            <w:proofErr w:type="gramStart"/>
            <w:r w:rsidRPr="00652383">
              <w:rPr>
                <w:b/>
                <w:sz w:val="16"/>
                <w:szCs w:val="16"/>
                <w:lang w:eastAsia="ru-RU"/>
              </w:rPr>
              <w:t>Общий  стаж</w:t>
            </w:r>
            <w:proofErr w:type="gramEnd"/>
          </w:p>
        </w:tc>
        <w:tc>
          <w:tcPr>
            <w:tcW w:w="654" w:type="dxa"/>
          </w:tcPr>
          <w:p w:rsidR="00652383" w:rsidRPr="00652383" w:rsidRDefault="00652383" w:rsidP="00652383">
            <w:pPr>
              <w:suppressAutoHyphens w:val="0"/>
              <w:jc w:val="center"/>
              <w:rPr>
                <w:b/>
                <w:sz w:val="16"/>
                <w:szCs w:val="16"/>
                <w:lang w:eastAsia="ru-RU"/>
              </w:rPr>
            </w:pPr>
            <w:proofErr w:type="gramStart"/>
            <w:r w:rsidRPr="00652383">
              <w:rPr>
                <w:b/>
                <w:sz w:val="16"/>
                <w:szCs w:val="16"/>
                <w:lang w:eastAsia="ru-RU"/>
              </w:rPr>
              <w:t>Стаж  в</w:t>
            </w:r>
            <w:proofErr w:type="gramEnd"/>
            <w:r w:rsidRPr="00652383">
              <w:rPr>
                <w:b/>
                <w:sz w:val="16"/>
                <w:szCs w:val="16"/>
                <w:lang w:eastAsia="ru-RU"/>
              </w:rPr>
              <w:t xml:space="preserve"> данном  учреждении</w:t>
            </w:r>
          </w:p>
        </w:tc>
        <w:tc>
          <w:tcPr>
            <w:tcW w:w="840" w:type="dxa"/>
          </w:tcPr>
          <w:p w:rsidR="00652383" w:rsidRPr="00652383" w:rsidRDefault="00652383" w:rsidP="00652383">
            <w:pPr>
              <w:suppressAutoHyphens w:val="0"/>
              <w:jc w:val="center"/>
              <w:rPr>
                <w:b/>
                <w:sz w:val="16"/>
                <w:szCs w:val="16"/>
                <w:lang w:eastAsia="ru-RU"/>
              </w:rPr>
            </w:pPr>
            <w:r w:rsidRPr="00652383">
              <w:rPr>
                <w:b/>
                <w:sz w:val="16"/>
                <w:szCs w:val="16"/>
                <w:lang w:eastAsia="ru-RU"/>
              </w:rPr>
              <w:t>Категория</w:t>
            </w:r>
          </w:p>
        </w:tc>
        <w:tc>
          <w:tcPr>
            <w:tcW w:w="1028" w:type="dxa"/>
          </w:tcPr>
          <w:p w:rsidR="00652383" w:rsidRPr="00652383" w:rsidRDefault="00652383" w:rsidP="00652383">
            <w:pPr>
              <w:suppressAutoHyphens w:val="0"/>
              <w:jc w:val="center"/>
              <w:rPr>
                <w:b/>
                <w:sz w:val="16"/>
                <w:szCs w:val="16"/>
                <w:lang w:eastAsia="ru-RU"/>
              </w:rPr>
            </w:pPr>
            <w:r w:rsidRPr="00652383">
              <w:rPr>
                <w:b/>
                <w:sz w:val="16"/>
                <w:szCs w:val="16"/>
                <w:lang w:eastAsia="ru-RU"/>
              </w:rPr>
              <w:t>Образование,</w:t>
            </w:r>
          </w:p>
          <w:p w:rsidR="00652383" w:rsidRPr="00652383" w:rsidRDefault="00652383" w:rsidP="00652383">
            <w:pPr>
              <w:suppressAutoHyphens w:val="0"/>
              <w:jc w:val="center"/>
              <w:rPr>
                <w:b/>
                <w:sz w:val="16"/>
                <w:szCs w:val="16"/>
                <w:lang w:eastAsia="ru-RU"/>
              </w:rPr>
            </w:pPr>
            <w:proofErr w:type="gramStart"/>
            <w:r w:rsidRPr="00652383">
              <w:rPr>
                <w:b/>
                <w:sz w:val="16"/>
                <w:szCs w:val="16"/>
                <w:lang w:eastAsia="ru-RU"/>
              </w:rPr>
              <w:t>Что  когда</w:t>
            </w:r>
            <w:proofErr w:type="gramEnd"/>
            <w:r w:rsidRPr="00652383">
              <w:rPr>
                <w:b/>
                <w:sz w:val="16"/>
                <w:szCs w:val="16"/>
                <w:lang w:eastAsia="ru-RU"/>
              </w:rPr>
              <w:t xml:space="preserve">  окончил</w:t>
            </w:r>
          </w:p>
        </w:tc>
        <w:tc>
          <w:tcPr>
            <w:tcW w:w="1121" w:type="dxa"/>
          </w:tcPr>
          <w:p w:rsidR="00652383" w:rsidRPr="00652383" w:rsidRDefault="00652383" w:rsidP="00652383">
            <w:pPr>
              <w:suppressAutoHyphens w:val="0"/>
              <w:jc w:val="center"/>
              <w:rPr>
                <w:b/>
                <w:sz w:val="16"/>
                <w:szCs w:val="16"/>
                <w:lang w:eastAsia="ru-RU"/>
              </w:rPr>
            </w:pPr>
            <w:r w:rsidRPr="00652383">
              <w:rPr>
                <w:b/>
                <w:sz w:val="16"/>
                <w:szCs w:val="16"/>
                <w:lang w:eastAsia="ru-RU"/>
              </w:rPr>
              <w:t>Специальность по диплому</w:t>
            </w:r>
          </w:p>
        </w:tc>
        <w:tc>
          <w:tcPr>
            <w:tcW w:w="840" w:type="dxa"/>
          </w:tcPr>
          <w:p w:rsidR="00652383" w:rsidRPr="00652383" w:rsidRDefault="00652383" w:rsidP="00652383">
            <w:pPr>
              <w:suppressAutoHyphens w:val="0"/>
              <w:jc w:val="center"/>
              <w:rPr>
                <w:b/>
                <w:sz w:val="16"/>
                <w:szCs w:val="16"/>
                <w:lang w:eastAsia="ru-RU"/>
              </w:rPr>
            </w:pPr>
            <w:proofErr w:type="gramStart"/>
            <w:r w:rsidRPr="00652383">
              <w:rPr>
                <w:b/>
                <w:sz w:val="16"/>
                <w:szCs w:val="16"/>
                <w:lang w:eastAsia="ru-RU"/>
              </w:rPr>
              <w:t>Дата  рождения</w:t>
            </w:r>
            <w:proofErr w:type="gramEnd"/>
          </w:p>
        </w:tc>
        <w:tc>
          <w:tcPr>
            <w:tcW w:w="654" w:type="dxa"/>
          </w:tcPr>
          <w:p w:rsidR="00652383" w:rsidRPr="00652383" w:rsidRDefault="00652383" w:rsidP="00652383">
            <w:pPr>
              <w:suppressAutoHyphens w:val="0"/>
              <w:jc w:val="center"/>
              <w:rPr>
                <w:b/>
                <w:sz w:val="16"/>
                <w:szCs w:val="16"/>
                <w:lang w:eastAsia="ru-RU"/>
              </w:rPr>
            </w:pPr>
            <w:r w:rsidRPr="00652383">
              <w:rPr>
                <w:b/>
                <w:sz w:val="16"/>
                <w:szCs w:val="16"/>
                <w:lang w:eastAsia="ru-RU"/>
              </w:rPr>
              <w:t>Курсы</w:t>
            </w:r>
          </w:p>
        </w:tc>
        <w:tc>
          <w:tcPr>
            <w:tcW w:w="1138" w:type="dxa"/>
          </w:tcPr>
          <w:p w:rsidR="00652383" w:rsidRPr="00652383" w:rsidRDefault="00652383" w:rsidP="00652383">
            <w:pPr>
              <w:suppressAutoHyphens w:val="0"/>
              <w:jc w:val="center"/>
              <w:rPr>
                <w:b/>
                <w:sz w:val="16"/>
                <w:szCs w:val="16"/>
                <w:lang w:eastAsia="ru-RU"/>
              </w:rPr>
            </w:pPr>
            <w:r w:rsidRPr="00652383">
              <w:rPr>
                <w:b/>
                <w:sz w:val="16"/>
                <w:szCs w:val="16"/>
                <w:lang w:eastAsia="ru-RU"/>
              </w:rPr>
              <w:t>Нагрузка</w:t>
            </w:r>
          </w:p>
        </w:tc>
        <w:tc>
          <w:tcPr>
            <w:tcW w:w="780" w:type="dxa"/>
          </w:tcPr>
          <w:p w:rsidR="00652383" w:rsidRPr="00652383" w:rsidRDefault="00652383" w:rsidP="00652383">
            <w:pPr>
              <w:suppressAutoHyphens w:val="0"/>
              <w:jc w:val="center"/>
              <w:rPr>
                <w:b/>
                <w:sz w:val="16"/>
                <w:szCs w:val="16"/>
                <w:lang w:eastAsia="ru-RU"/>
              </w:rPr>
            </w:pPr>
            <w:proofErr w:type="gramStart"/>
            <w:r w:rsidRPr="00652383">
              <w:rPr>
                <w:b/>
                <w:sz w:val="16"/>
                <w:szCs w:val="16"/>
                <w:lang w:eastAsia="ru-RU"/>
              </w:rPr>
              <w:t>Номер  телефона</w:t>
            </w:r>
            <w:proofErr w:type="gramEnd"/>
          </w:p>
        </w:tc>
      </w:tr>
      <w:tr w:rsidR="00652383" w:rsidRPr="00652383" w:rsidTr="00652383">
        <w:trPr>
          <w:trHeight w:val="58"/>
        </w:trPr>
        <w:tc>
          <w:tcPr>
            <w:tcW w:w="434" w:type="dxa"/>
          </w:tcPr>
          <w:p w:rsidR="00652383" w:rsidRPr="00652383" w:rsidRDefault="00652383" w:rsidP="00652383">
            <w:pPr>
              <w:suppressAutoHyphens w:val="0"/>
              <w:jc w:val="center"/>
              <w:rPr>
                <w:sz w:val="16"/>
                <w:szCs w:val="16"/>
                <w:lang w:eastAsia="ru-RU"/>
              </w:rPr>
            </w:pPr>
            <w:r w:rsidRPr="00652383">
              <w:rPr>
                <w:sz w:val="16"/>
                <w:szCs w:val="16"/>
                <w:lang w:eastAsia="ru-RU"/>
              </w:rPr>
              <w:t>1</w:t>
            </w:r>
          </w:p>
        </w:tc>
        <w:tc>
          <w:tcPr>
            <w:tcW w:w="1505" w:type="dxa"/>
          </w:tcPr>
          <w:p w:rsidR="00652383" w:rsidRPr="00652383" w:rsidRDefault="00652383" w:rsidP="00652383">
            <w:pPr>
              <w:suppressAutoHyphens w:val="0"/>
              <w:jc w:val="center"/>
              <w:rPr>
                <w:sz w:val="16"/>
                <w:szCs w:val="16"/>
                <w:lang w:eastAsia="ru-RU"/>
              </w:rPr>
            </w:pPr>
            <w:r w:rsidRPr="00652383">
              <w:rPr>
                <w:sz w:val="16"/>
                <w:szCs w:val="16"/>
                <w:lang w:eastAsia="ru-RU"/>
              </w:rPr>
              <w:t>Расулов Хайрула Рамазанович</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 xml:space="preserve">Директор </w:t>
            </w:r>
          </w:p>
        </w:tc>
        <w:tc>
          <w:tcPr>
            <w:tcW w:w="653" w:type="dxa"/>
          </w:tcPr>
          <w:p w:rsidR="00652383" w:rsidRPr="00652383" w:rsidRDefault="00652383" w:rsidP="00652383">
            <w:pPr>
              <w:suppressAutoHyphens w:val="0"/>
              <w:jc w:val="center"/>
              <w:rPr>
                <w:sz w:val="16"/>
                <w:szCs w:val="16"/>
                <w:lang w:eastAsia="ru-RU"/>
              </w:rPr>
            </w:pPr>
            <w:r w:rsidRPr="00652383">
              <w:rPr>
                <w:sz w:val="16"/>
                <w:szCs w:val="16"/>
                <w:lang w:eastAsia="ru-RU"/>
              </w:rPr>
              <w:t>12</w:t>
            </w:r>
          </w:p>
        </w:tc>
        <w:tc>
          <w:tcPr>
            <w:tcW w:w="654" w:type="dxa"/>
          </w:tcPr>
          <w:p w:rsidR="00652383" w:rsidRPr="00652383" w:rsidRDefault="00652383" w:rsidP="00652383">
            <w:pPr>
              <w:suppressAutoHyphens w:val="0"/>
              <w:jc w:val="center"/>
              <w:rPr>
                <w:sz w:val="16"/>
                <w:szCs w:val="16"/>
                <w:lang w:eastAsia="ru-RU"/>
              </w:rPr>
            </w:pPr>
            <w:r w:rsidRPr="00652383">
              <w:rPr>
                <w:sz w:val="16"/>
                <w:szCs w:val="16"/>
                <w:lang w:eastAsia="ru-RU"/>
              </w:rPr>
              <w:t>2</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 xml:space="preserve">Первая </w:t>
            </w:r>
          </w:p>
        </w:tc>
        <w:tc>
          <w:tcPr>
            <w:tcW w:w="1028" w:type="dxa"/>
          </w:tcPr>
          <w:p w:rsidR="00652383" w:rsidRPr="00652383" w:rsidRDefault="00652383" w:rsidP="00652383">
            <w:pPr>
              <w:suppressAutoHyphens w:val="0"/>
              <w:jc w:val="center"/>
              <w:rPr>
                <w:sz w:val="16"/>
                <w:szCs w:val="16"/>
                <w:lang w:eastAsia="ru-RU"/>
              </w:rPr>
            </w:pPr>
            <w:r w:rsidRPr="00652383">
              <w:rPr>
                <w:sz w:val="16"/>
                <w:szCs w:val="16"/>
                <w:lang w:eastAsia="ru-RU"/>
              </w:rPr>
              <w:t>Высшее ДГПУ 2013</w:t>
            </w:r>
          </w:p>
        </w:tc>
        <w:tc>
          <w:tcPr>
            <w:tcW w:w="1121" w:type="dxa"/>
          </w:tcPr>
          <w:p w:rsidR="00652383" w:rsidRPr="00652383" w:rsidRDefault="00652383" w:rsidP="00652383">
            <w:pPr>
              <w:suppressAutoHyphens w:val="0"/>
              <w:jc w:val="center"/>
              <w:rPr>
                <w:sz w:val="16"/>
                <w:szCs w:val="16"/>
                <w:lang w:eastAsia="ru-RU"/>
              </w:rPr>
            </w:pPr>
            <w:r w:rsidRPr="00652383">
              <w:rPr>
                <w:sz w:val="16"/>
                <w:szCs w:val="16"/>
                <w:lang w:eastAsia="ru-RU"/>
              </w:rPr>
              <w:t xml:space="preserve">Уч. математики </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01.01.1987г</w:t>
            </w:r>
          </w:p>
        </w:tc>
        <w:tc>
          <w:tcPr>
            <w:tcW w:w="654" w:type="dxa"/>
          </w:tcPr>
          <w:p w:rsidR="00652383" w:rsidRPr="00652383" w:rsidRDefault="00652383" w:rsidP="00652383">
            <w:pPr>
              <w:suppressAutoHyphens w:val="0"/>
              <w:jc w:val="center"/>
              <w:rPr>
                <w:sz w:val="16"/>
                <w:szCs w:val="16"/>
                <w:lang w:eastAsia="ru-RU"/>
              </w:rPr>
            </w:pPr>
            <w:r w:rsidRPr="00652383">
              <w:rPr>
                <w:sz w:val="16"/>
                <w:szCs w:val="16"/>
                <w:lang w:eastAsia="ru-RU"/>
              </w:rPr>
              <w:t>2019г</w:t>
            </w:r>
          </w:p>
        </w:tc>
        <w:tc>
          <w:tcPr>
            <w:tcW w:w="1138" w:type="dxa"/>
          </w:tcPr>
          <w:p w:rsidR="00652383" w:rsidRPr="00652383" w:rsidRDefault="00652383" w:rsidP="00652383">
            <w:pPr>
              <w:suppressAutoHyphens w:val="0"/>
              <w:jc w:val="center"/>
              <w:rPr>
                <w:sz w:val="16"/>
                <w:szCs w:val="16"/>
                <w:lang w:eastAsia="ru-RU"/>
              </w:rPr>
            </w:pPr>
            <w:r w:rsidRPr="00652383">
              <w:rPr>
                <w:sz w:val="16"/>
                <w:szCs w:val="16"/>
                <w:lang w:eastAsia="ru-RU"/>
              </w:rPr>
              <w:t>ОБЖ-2ч.</w:t>
            </w:r>
          </w:p>
          <w:p w:rsidR="00652383" w:rsidRPr="00652383" w:rsidRDefault="00652383" w:rsidP="00652383">
            <w:pPr>
              <w:suppressAutoHyphens w:val="0"/>
              <w:jc w:val="center"/>
              <w:rPr>
                <w:sz w:val="16"/>
                <w:szCs w:val="16"/>
                <w:lang w:eastAsia="ru-RU"/>
              </w:rPr>
            </w:pPr>
            <w:r w:rsidRPr="00652383">
              <w:rPr>
                <w:sz w:val="16"/>
                <w:szCs w:val="16"/>
                <w:lang w:eastAsia="ru-RU"/>
              </w:rPr>
              <w:t>Инфор-2ч.</w:t>
            </w:r>
          </w:p>
        </w:tc>
        <w:tc>
          <w:tcPr>
            <w:tcW w:w="780" w:type="dxa"/>
          </w:tcPr>
          <w:p w:rsidR="00652383" w:rsidRPr="00652383" w:rsidRDefault="00652383" w:rsidP="00652383">
            <w:pPr>
              <w:suppressAutoHyphens w:val="0"/>
              <w:jc w:val="center"/>
              <w:rPr>
                <w:sz w:val="16"/>
                <w:szCs w:val="16"/>
                <w:lang w:eastAsia="ru-RU"/>
              </w:rPr>
            </w:pPr>
            <w:r w:rsidRPr="00652383">
              <w:rPr>
                <w:sz w:val="16"/>
                <w:szCs w:val="16"/>
                <w:lang w:eastAsia="ru-RU"/>
              </w:rPr>
              <w:t>8-963-799-93-13</w:t>
            </w:r>
          </w:p>
        </w:tc>
      </w:tr>
      <w:tr w:rsidR="00652383" w:rsidRPr="00652383" w:rsidTr="00652383">
        <w:trPr>
          <w:trHeight w:val="189"/>
        </w:trPr>
        <w:tc>
          <w:tcPr>
            <w:tcW w:w="434" w:type="dxa"/>
          </w:tcPr>
          <w:p w:rsidR="00652383" w:rsidRPr="00652383" w:rsidRDefault="00652383" w:rsidP="00652383">
            <w:pPr>
              <w:suppressAutoHyphens w:val="0"/>
              <w:jc w:val="center"/>
              <w:rPr>
                <w:sz w:val="16"/>
                <w:szCs w:val="16"/>
                <w:lang w:eastAsia="ru-RU"/>
              </w:rPr>
            </w:pPr>
            <w:r w:rsidRPr="00652383">
              <w:rPr>
                <w:sz w:val="16"/>
                <w:szCs w:val="16"/>
                <w:lang w:eastAsia="ru-RU"/>
              </w:rPr>
              <w:t>2</w:t>
            </w:r>
          </w:p>
        </w:tc>
        <w:tc>
          <w:tcPr>
            <w:tcW w:w="1505" w:type="dxa"/>
          </w:tcPr>
          <w:p w:rsidR="00652383" w:rsidRPr="00652383" w:rsidRDefault="00652383" w:rsidP="00652383">
            <w:pPr>
              <w:suppressAutoHyphens w:val="0"/>
              <w:jc w:val="center"/>
              <w:rPr>
                <w:sz w:val="16"/>
                <w:szCs w:val="16"/>
                <w:lang w:eastAsia="ru-RU"/>
              </w:rPr>
            </w:pPr>
            <w:r w:rsidRPr="00652383">
              <w:rPr>
                <w:sz w:val="16"/>
                <w:szCs w:val="16"/>
                <w:lang w:eastAsia="ru-RU"/>
              </w:rPr>
              <w:t>Шамсудинова Патимат Идрисовна</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 xml:space="preserve">Уч. </w:t>
            </w:r>
            <w:proofErr w:type="gramStart"/>
            <w:r w:rsidRPr="00652383">
              <w:rPr>
                <w:sz w:val="16"/>
                <w:szCs w:val="16"/>
                <w:lang w:eastAsia="ru-RU"/>
              </w:rPr>
              <w:t>нач.кл.,</w:t>
            </w:r>
            <w:proofErr w:type="gramEnd"/>
            <w:r w:rsidRPr="00652383">
              <w:rPr>
                <w:sz w:val="16"/>
                <w:szCs w:val="16"/>
                <w:lang w:eastAsia="ru-RU"/>
              </w:rPr>
              <w:t xml:space="preserve"> русс. яз</w:t>
            </w:r>
          </w:p>
        </w:tc>
        <w:tc>
          <w:tcPr>
            <w:tcW w:w="653" w:type="dxa"/>
          </w:tcPr>
          <w:p w:rsidR="00652383" w:rsidRPr="00652383" w:rsidRDefault="00652383" w:rsidP="00652383">
            <w:pPr>
              <w:suppressAutoHyphens w:val="0"/>
              <w:jc w:val="center"/>
              <w:rPr>
                <w:sz w:val="16"/>
                <w:szCs w:val="16"/>
                <w:lang w:eastAsia="ru-RU"/>
              </w:rPr>
            </w:pPr>
            <w:r w:rsidRPr="00652383">
              <w:rPr>
                <w:sz w:val="16"/>
                <w:szCs w:val="16"/>
                <w:lang w:eastAsia="ru-RU"/>
              </w:rPr>
              <w:t>29</w:t>
            </w:r>
          </w:p>
        </w:tc>
        <w:tc>
          <w:tcPr>
            <w:tcW w:w="654" w:type="dxa"/>
          </w:tcPr>
          <w:p w:rsidR="00652383" w:rsidRPr="00652383" w:rsidRDefault="00652383" w:rsidP="00652383">
            <w:pPr>
              <w:suppressAutoHyphens w:val="0"/>
              <w:jc w:val="center"/>
              <w:rPr>
                <w:sz w:val="16"/>
                <w:szCs w:val="16"/>
                <w:lang w:eastAsia="ru-RU"/>
              </w:rPr>
            </w:pPr>
            <w:r w:rsidRPr="00652383">
              <w:rPr>
                <w:sz w:val="16"/>
                <w:szCs w:val="16"/>
                <w:lang w:eastAsia="ru-RU"/>
              </w:rPr>
              <w:t>24</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 xml:space="preserve">Высшая </w:t>
            </w:r>
          </w:p>
        </w:tc>
        <w:tc>
          <w:tcPr>
            <w:tcW w:w="1028" w:type="dxa"/>
          </w:tcPr>
          <w:p w:rsidR="00652383" w:rsidRPr="00652383" w:rsidRDefault="00652383" w:rsidP="00652383">
            <w:pPr>
              <w:suppressAutoHyphens w:val="0"/>
              <w:jc w:val="center"/>
              <w:rPr>
                <w:sz w:val="16"/>
                <w:szCs w:val="16"/>
                <w:lang w:eastAsia="ru-RU"/>
              </w:rPr>
            </w:pPr>
            <w:r w:rsidRPr="00652383">
              <w:rPr>
                <w:sz w:val="16"/>
                <w:szCs w:val="16"/>
                <w:lang w:eastAsia="ru-RU"/>
              </w:rPr>
              <w:t>Высшее СПИ-2013</w:t>
            </w:r>
          </w:p>
        </w:tc>
        <w:tc>
          <w:tcPr>
            <w:tcW w:w="1121" w:type="dxa"/>
          </w:tcPr>
          <w:p w:rsidR="00652383" w:rsidRPr="00652383" w:rsidRDefault="00652383" w:rsidP="00652383">
            <w:pPr>
              <w:suppressAutoHyphens w:val="0"/>
              <w:jc w:val="center"/>
              <w:rPr>
                <w:sz w:val="16"/>
                <w:szCs w:val="16"/>
                <w:lang w:eastAsia="ru-RU"/>
              </w:rPr>
            </w:pPr>
            <w:r w:rsidRPr="00652383">
              <w:rPr>
                <w:sz w:val="16"/>
                <w:szCs w:val="16"/>
                <w:lang w:eastAsia="ru-RU"/>
              </w:rPr>
              <w:t xml:space="preserve">Уч. </w:t>
            </w:r>
            <w:proofErr w:type="gramStart"/>
            <w:r w:rsidRPr="00652383">
              <w:rPr>
                <w:sz w:val="16"/>
                <w:szCs w:val="16"/>
                <w:lang w:eastAsia="ru-RU"/>
              </w:rPr>
              <w:t>нач.кл.,</w:t>
            </w:r>
            <w:proofErr w:type="gramEnd"/>
            <w:r w:rsidRPr="00652383">
              <w:rPr>
                <w:sz w:val="16"/>
                <w:szCs w:val="16"/>
                <w:lang w:eastAsia="ru-RU"/>
              </w:rPr>
              <w:t xml:space="preserve"> русс.яз</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25.03.1971г</w:t>
            </w:r>
          </w:p>
        </w:tc>
        <w:tc>
          <w:tcPr>
            <w:tcW w:w="654" w:type="dxa"/>
          </w:tcPr>
          <w:p w:rsidR="00652383" w:rsidRPr="00652383" w:rsidRDefault="00652383" w:rsidP="00652383">
            <w:pPr>
              <w:suppressAutoHyphens w:val="0"/>
              <w:jc w:val="center"/>
              <w:rPr>
                <w:sz w:val="16"/>
                <w:szCs w:val="16"/>
                <w:lang w:eastAsia="ru-RU"/>
              </w:rPr>
            </w:pPr>
            <w:r w:rsidRPr="00652383">
              <w:rPr>
                <w:sz w:val="16"/>
                <w:szCs w:val="16"/>
                <w:lang w:eastAsia="ru-RU"/>
              </w:rPr>
              <w:t>2019г.</w:t>
            </w:r>
          </w:p>
        </w:tc>
        <w:tc>
          <w:tcPr>
            <w:tcW w:w="1138" w:type="dxa"/>
          </w:tcPr>
          <w:p w:rsidR="00652383" w:rsidRPr="00652383" w:rsidRDefault="00652383" w:rsidP="00652383">
            <w:pPr>
              <w:suppressAutoHyphens w:val="0"/>
              <w:jc w:val="center"/>
              <w:rPr>
                <w:sz w:val="16"/>
                <w:szCs w:val="16"/>
                <w:lang w:eastAsia="ru-RU"/>
              </w:rPr>
            </w:pPr>
            <w:proofErr w:type="gramStart"/>
            <w:r w:rsidRPr="00652383">
              <w:rPr>
                <w:sz w:val="16"/>
                <w:szCs w:val="16"/>
                <w:lang w:eastAsia="ru-RU"/>
              </w:rPr>
              <w:t>Нач.кл.-</w:t>
            </w:r>
            <w:proofErr w:type="gramEnd"/>
            <w:r w:rsidRPr="00652383">
              <w:rPr>
                <w:sz w:val="16"/>
                <w:szCs w:val="16"/>
                <w:lang w:eastAsia="ru-RU"/>
              </w:rPr>
              <w:t xml:space="preserve"> 21ч,рус.яз-9ч.</w:t>
            </w:r>
          </w:p>
        </w:tc>
        <w:tc>
          <w:tcPr>
            <w:tcW w:w="780" w:type="dxa"/>
          </w:tcPr>
          <w:p w:rsidR="00652383" w:rsidRPr="00652383" w:rsidRDefault="00652383" w:rsidP="00652383">
            <w:pPr>
              <w:suppressAutoHyphens w:val="0"/>
              <w:jc w:val="center"/>
              <w:rPr>
                <w:sz w:val="16"/>
                <w:szCs w:val="16"/>
                <w:lang w:eastAsia="ru-RU"/>
              </w:rPr>
            </w:pPr>
            <w:r w:rsidRPr="00652383">
              <w:rPr>
                <w:sz w:val="16"/>
                <w:szCs w:val="16"/>
                <w:lang w:eastAsia="ru-RU"/>
              </w:rPr>
              <w:t>8-928-537-61-93</w:t>
            </w:r>
          </w:p>
        </w:tc>
      </w:tr>
      <w:tr w:rsidR="00652383" w:rsidRPr="00652383" w:rsidTr="00652383">
        <w:trPr>
          <w:trHeight w:val="60"/>
        </w:trPr>
        <w:tc>
          <w:tcPr>
            <w:tcW w:w="434" w:type="dxa"/>
          </w:tcPr>
          <w:p w:rsidR="00652383" w:rsidRPr="00652383" w:rsidRDefault="00652383" w:rsidP="00652383">
            <w:pPr>
              <w:suppressAutoHyphens w:val="0"/>
              <w:jc w:val="center"/>
              <w:rPr>
                <w:sz w:val="16"/>
                <w:szCs w:val="16"/>
                <w:lang w:eastAsia="ru-RU"/>
              </w:rPr>
            </w:pPr>
            <w:r w:rsidRPr="00652383">
              <w:rPr>
                <w:sz w:val="16"/>
                <w:szCs w:val="16"/>
                <w:lang w:eastAsia="ru-RU"/>
              </w:rPr>
              <w:t>3</w:t>
            </w:r>
          </w:p>
        </w:tc>
        <w:tc>
          <w:tcPr>
            <w:tcW w:w="1505" w:type="dxa"/>
          </w:tcPr>
          <w:p w:rsidR="00652383" w:rsidRPr="00652383" w:rsidRDefault="00652383" w:rsidP="00652383">
            <w:pPr>
              <w:suppressAutoHyphens w:val="0"/>
              <w:jc w:val="center"/>
              <w:rPr>
                <w:sz w:val="16"/>
                <w:szCs w:val="16"/>
                <w:lang w:eastAsia="ru-RU"/>
              </w:rPr>
            </w:pPr>
            <w:r w:rsidRPr="00652383">
              <w:rPr>
                <w:sz w:val="16"/>
                <w:szCs w:val="16"/>
                <w:lang w:eastAsia="ru-RU"/>
              </w:rPr>
              <w:t>Джафарова Зубайжат Абдулжафаровна</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Уч. нач.кл</w:t>
            </w:r>
          </w:p>
        </w:tc>
        <w:tc>
          <w:tcPr>
            <w:tcW w:w="653" w:type="dxa"/>
          </w:tcPr>
          <w:p w:rsidR="00652383" w:rsidRPr="00652383" w:rsidRDefault="00652383" w:rsidP="00652383">
            <w:pPr>
              <w:suppressAutoHyphens w:val="0"/>
              <w:jc w:val="center"/>
              <w:rPr>
                <w:sz w:val="16"/>
                <w:szCs w:val="16"/>
                <w:lang w:eastAsia="ru-RU"/>
              </w:rPr>
            </w:pPr>
            <w:r w:rsidRPr="00652383">
              <w:rPr>
                <w:sz w:val="16"/>
                <w:szCs w:val="16"/>
                <w:lang w:eastAsia="ru-RU"/>
              </w:rPr>
              <w:t>3</w:t>
            </w:r>
          </w:p>
        </w:tc>
        <w:tc>
          <w:tcPr>
            <w:tcW w:w="654" w:type="dxa"/>
          </w:tcPr>
          <w:p w:rsidR="00652383" w:rsidRPr="00652383" w:rsidRDefault="00652383" w:rsidP="00652383">
            <w:pPr>
              <w:suppressAutoHyphens w:val="0"/>
              <w:jc w:val="center"/>
              <w:rPr>
                <w:sz w:val="16"/>
                <w:szCs w:val="16"/>
                <w:lang w:eastAsia="ru-RU"/>
              </w:rPr>
            </w:pPr>
            <w:r w:rsidRPr="00652383">
              <w:rPr>
                <w:sz w:val="16"/>
                <w:szCs w:val="16"/>
                <w:lang w:eastAsia="ru-RU"/>
              </w:rPr>
              <w:t>3</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Б/К</w:t>
            </w:r>
          </w:p>
        </w:tc>
        <w:tc>
          <w:tcPr>
            <w:tcW w:w="1028" w:type="dxa"/>
          </w:tcPr>
          <w:p w:rsidR="00652383" w:rsidRPr="00652383" w:rsidRDefault="00652383" w:rsidP="00652383">
            <w:pPr>
              <w:suppressAutoHyphens w:val="0"/>
              <w:jc w:val="center"/>
              <w:rPr>
                <w:sz w:val="16"/>
                <w:szCs w:val="16"/>
                <w:lang w:eastAsia="ru-RU"/>
              </w:rPr>
            </w:pPr>
            <w:r w:rsidRPr="00652383">
              <w:rPr>
                <w:sz w:val="16"/>
                <w:szCs w:val="16"/>
                <w:lang w:eastAsia="ru-RU"/>
              </w:rPr>
              <w:t>Сред.спец</w:t>
            </w:r>
          </w:p>
          <w:p w:rsidR="00652383" w:rsidRPr="00652383" w:rsidRDefault="00652383" w:rsidP="00652383">
            <w:pPr>
              <w:suppressAutoHyphens w:val="0"/>
              <w:jc w:val="center"/>
              <w:rPr>
                <w:sz w:val="16"/>
                <w:szCs w:val="16"/>
                <w:lang w:eastAsia="ru-RU"/>
              </w:rPr>
            </w:pPr>
            <w:r w:rsidRPr="00652383">
              <w:rPr>
                <w:sz w:val="16"/>
                <w:szCs w:val="16"/>
                <w:lang w:eastAsia="ru-RU"/>
              </w:rPr>
              <w:t>КППК 2018</w:t>
            </w:r>
          </w:p>
        </w:tc>
        <w:tc>
          <w:tcPr>
            <w:tcW w:w="1121" w:type="dxa"/>
          </w:tcPr>
          <w:p w:rsidR="00652383" w:rsidRPr="00652383" w:rsidRDefault="00652383" w:rsidP="00652383">
            <w:pPr>
              <w:suppressAutoHyphens w:val="0"/>
              <w:jc w:val="center"/>
              <w:rPr>
                <w:sz w:val="16"/>
                <w:szCs w:val="16"/>
                <w:lang w:eastAsia="ru-RU"/>
              </w:rPr>
            </w:pPr>
            <w:r w:rsidRPr="00652383">
              <w:rPr>
                <w:sz w:val="16"/>
                <w:szCs w:val="16"/>
                <w:lang w:eastAsia="ru-RU"/>
              </w:rPr>
              <w:t>Уч.нач.кл.</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03.07.1998г</w:t>
            </w:r>
          </w:p>
        </w:tc>
        <w:tc>
          <w:tcPr>
            <w:tcW w:w="654" w:type="dxa"/>
          </w:tcPr>
          <w:p w:rsidR="00652383" w:rsidRPr="00652383" w:rsidRDefault="00652383" w:rsidP="00652383">
            <w:pPr>
              <w:suppressAutoHyphens w:val="0"/>
              <w:jc w:val="center"/>
              <w:rPr>
                <w:sz w:val="16"/>
                <w:szCs w:val="16"/>
                <w:lang w:eastAsia="ru-RU"/>
              </w:rPr>
            </w:pPr>
            <w:r w:rsidRPr="00652383">
              <w:rPr>
                <w:sz w:val="16"/>
                <w:szCs w:val="16"/>
                <w:lang w:eastAsia="ru-RU"/>
              </w:rPr>
              <w:t>Мол.спец</w:t>
            </w:r>
          </w:p>
        </w:tc>
        <w:tc>
          <w:tcPr>
            <w:tcW w:w="1138" w:type="dxa"/>
          </w:tcPr>
          <w:p w:rsidR="00652383" w:rsidRPr="00652383" w:rsidRDefault="00652383" w:rsidP="00652383">
            <w:pPr>
              <w:suppressAutoHyphens w:val="0"/>
              <w:jc w:val="center"/>
              <w:rPr>
                <w:sz w:val="16"/>
                <w:szCs w:val="16"/>
                <w:lang w:eastAsia="ru-RU"/>
              </w:rPr>
            </w:pPr>
            <w:r w:rsidRPr="00652383">
              <w:rPr>
                <w:sz w:val="16"/>
                <w:szCs w:val="16"/>
                <w:lang w:eastAsia="ru-RU"/>
              </w:rPr>
              <w:t>Нач.кл-21ч</w:t>
            </w:r>
          </w:p>
        </w:tc>
        <w:tc>
          <w:tcPr>
            <w:tcW w:w="780" w:type="dxa"/>
          </w:tcPr>
          <w:p w:rsidR="00652383" w:rsidRPr="00652383" w:rsidRDefault="00652383" w:rsidP="00652383">
            <w:pPr>
              <w:suppressAutoHyphens w:val="0"/>
              <w:jc w:val="center"/>
              <w:rPr>
                <w:sz w:val="16"/>
                <w:szCs w:val="16"/>
                <w:lang w:eastAsia="ru-RU"/>
              </w:rPr>
            </w:pPr>
            <w:r w:rsidRPr="00652383">
              <w:rPr>
                <w:sz w:val="16"/>
                <w:szCs w:val="16"/>
                <w:lang w:eastAsia="ru-RU"/>
              </w:rPr>
              <w:t>8-938-200-92-29</w:t>
            </w:r>
          </w:p>
        </w:tc>
      </w:tr>
      <w:tr w:rsidR="00652383" w:rsidRPr="00652383" w:rsidTr="00652383">
        <w:trPr>
          <w:trHeight w:val="171"/>
        </w:trPr>
        <w:tc>
          <w:tcPr>
            <w:tcW w:w="434" w:type="dxa"/>
          </w:tcPr>
          <w:p w:rsidR="00652383" w:rsidRPr="00652383" w:rsidRDefault="00652383" w:rsidP="00652383">
            <w:pPr>
              <w:suppressAutoHyphens w:val="0"/>
              <w:jc w:val="center"/>
              <w:rPr>
                <w:sz w:val="16"/>
                <w:szCs w:val="16"/>
                <w:lang w:eastAsia="ru-RU"/>
              </w:rPr>
            </w:pPr>
            <w:r w:rsidRPr="00652383">
              <w:rPr>
                <w:sz w:val="16"/>
                <w:szCs w:val="16"/>
                <w:lang w:eastAsia="ru-RU"/>
              </w:rPr>
              <w:t>4</w:t>
            </w:r>
          </w:p>
        </w:tc>
        <w:tc>
          <w:tcPr>
            <w:tcW w:w="1505" w:type="dxa"/>
          </w:tcPr>
          <w:p w:rsidR="00652383" w:rsidRPr="00652383" w:rsidRDefault="00652383" w:rsidP="00652383">
            <w:pPr>
              <w:suppressAutoHyphens w:val="0"/>
              <w:jc w:val="center"/>
              <w:rPr>
                <w:sz w:val="16"/>
                <w:szCs w:val="16"/>
                <w:lang w:eastAsia="ru-RU"/>
              </w:rPr>
            </w:pPr>
            <w:r w:rsidRPr="00652383">
              <w:rPr>
                <w:sz w:val="16"/>
                <w:szCs w:val="16"/>
                <w:lang w:eastAsia="ru-RU"/>
              </w:rPr>
              <w:t>Магомедов Магомед Гаджиевич</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Уч.истории, физку</w:t>
            </w:r>
          </w:p>
        </w:tc>
        <w:tc>
          <w:tcPr>
            <w:tcW w:w="653" w:type="dxa"/>
          </w:tcPr>
          <w:p w:rsidR="00652383" w:rsidRPr="00652383" w:rsidRDefault="00652383" w:rsidP="00652383">
            <w:pPr>
              <w:suppressAutoHyphens w:val="0"/>
              <w:jc w:val="center"/>
              <w:rPr>
                <w:sz w:val="16"/>
                <w:szCs w:val="16"/>
                <w:lang w:eastAsia="ru-RU"/>
              </w:rPr>
            </w:pPr>
            <w:r w:rsidRPr="00652383">
              <w:rPr>
                <w:sz w:val="16"/>
                <w:szCs w:val="16"/>
                <w:lang w:eastAsia="ru-RU"/>
              </w:rPr>
              <w:t>37</w:t>
            </w:r>
          </w:p>
        </w:tc>
        <w:tc>
          <w:tcPr>
            <w:tcW w:w="654" w:type="dxa"/>
          </w:tcPr>
          <w:p w:rsidR="00652383" w:rsidRPr="00652383" w:rsidRDefault="00652383" w:rsidP="00652383">
            <w:pPr>
              <w:suppressAutoHyphens w:val="0"/>
              <w:jc w:val="center"/>
              <w:rPr>
                <w:sz w:val="16"/>
                <w:szCs w:val="16"/>
                <w:lang w:eastAsia="ru-RU"/>
              </w:rPr>
            </w:pPr>
            <w:r w:rsidRPr="00652383">
              <w:rPr>
                <w:sz w:val="16"/>
                <w:szCs w:val="16"/>
                <w:lang w:eastAsia="ru-RU"/>
              </w:rPr>
              <w:t>37</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Б/К</w:t>
            </w:r>
          </w:p>
        </w:tc>
        <w:tc>
          <w:tcPr>
            <w:tcW w:w="1028" w:type="dxa"/>
          </w:tcPr>
          <w:p w:rsidR="00652383" w:rsidRPr="00652383" w:rsidRDefault="00652383" w:rsidP="00652383">
            <w:pPr>
              <w:suppressAutoHyphens w:val="0"/>
              <w:jc w:val="center"/>
              <w:rPr>
                <w:sz w:val="16"/>
                <w:szCs w:val="16"/>
                <w:lang w:eastAsia="ru-RU"/>
              </w:rPr>
            </w:pPr>
            <w:r w:rsidRPr="00652383">
              <w:rPr>
                <w:sz w:val="16"/>
                <w:szCs w:val="16"/>
                <w:lang w:eastAsia="ru-RU"/>
              </w:rPr>
              <w:t>Сред.спец</w:t>
            </w:r>
          </w:p>
          <w:p w:rsidR="00652383" w:rsidRPr="00652383" w:rsidRDefault="00652383" w:rsidP="00652383">
            <w:pPr>
              <w:suppressAutoHyphens w:val="0"/>
              <w:jc w:val="center"/>
              <w:rPr>
                <w:sz w:val="16"/>
                <w:szCs w:val="16"/>
                <w:lang w:eastAsia="ru-RU"/>
              </w:rPr>
            </w:pPr>
            <w:r w:rsidRPr="00652383">
              <w:rPr>
                <w:sz w:val="16"/>
                <w:szCs w:val="16"/>
                <w:lang w:eastAsia="ru-RU"/>
              </w:rPr>
              <w:t>ХПУ-1982</w:t>
            </w:r>
          </w:p>
        </w:tc>
        <w:tc>
          <w:tcPr>
            <w:tcW w:w="1121" w:type="dxa"/>
          </w:tcPr>
          <w:p w:rsidR="00652383" w:rsidRPr="00652383" w:rsidRDefault="00652383" w:rsidP="00652383">
            <w:pPr>
              <w:suppressAutoHyphens w:val="0"/>
              <w:jc w:val="center"/>
              <w:rPr>
                <w:sz w:val="16"/>
                <w:szCs w:val="16"/>
                <w:lang w:eastAsia="ru-RU"/>
              </w:rPr>
            </w:pPr>
            <w:r w:rsidRPr="00652383">
              <w:rPr>
                <w:sz w:val="16"/>
                <w:szCs w:val="16"/>
                <w:lang w:eastAsia="ru-RU"/>
              </w:rPr>
              <w:t>Уч.физкульт</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21.03.1961г</w:t>
            </w:r>
          </w:p>
        </w:tc>
        <w:tc>
          <w:tcPr>
            <w:tcW w:w="654" w:type="dxa"/>
          </w:tcPr>
          <w:p w:rsidR="00652383" w:rsidRPr="00652383" w:rsidRDefault="00652383" w:rsidP="00652383">
            <w:pPr>
              <w:suppressAutoHyphens w:val="0"/>
              <w:jc w:val="center"/>
              <w:rPr>
                <w:sz w:val="16"/>
                <w:szCs w:val="16"/>
                <w:lang w:eastAsia="ru-RU"/>
              </w:rPr>
            </w:pPr>
            <w:r w:rsidRPr="00652383">
              <w:rPr>
                <w:sz w:val="16"/>
                <w:szCs w:val="16"/>
                <w:lang w:eastAsia="ru-RU"/>
              </w:rPr>
              <w:t>2019г.</w:t>
            </w:r>
          </w:p>
        </w:tc>
        <w:tc>
          <w:tcPr>
            <w:tcW w:w="1138" w:type="dxa"/>
          </w:tcPr>
          <w:p w:rsidR="00652383" w:rsidRPr="00652383" w:rsidRDefault="00652383" w:rsidP="00652383">
            <w:pPr>
              <w:suppressAutoHyphens w:val="0"/>
              <w:jc w:val="center"/>
              <w:rPr>
                <w:sz w:val="16"/>
                <w:szCs w:val="16"/>
                <w:lang w:eastAsia="ru-RU"/>
              </w:rPr>
            </w:pPr>
            <w:r w:rsidRPr="00652383">
              <w:rPr>
                <w:sz w:val="16"/>
                <w:szCs w:val="16"/>
                <w:lang w:eastAsia="ru-RU"/>
              </w:rPr>
              <w:t>Физк-9ч. Истор-8ч, физика-5ч. Религ-1ч.</w:t>
            </w:r>
          </w:p>
        </w:tc>
        <w:tc>
          <w:tcPr>
            <w:tcW w:w="780" w:type="dxa"/>
          </w:tcPr>
          <w:p w:rsidR="00652383" w:rsidRPr="00652383" w:rsidRDefault="00652383" w:rsidP="00652383">
            <w:pPr>
              <w:suppressAutoHyphens w:val="0"/>
              <w:jc w:val="center"/>
              <w:rPr>
                <w:sz w:val="16"/>
                <w:szCs w:val="16"/>
                <w:lang w:eastAsia="ru-RU"/>
              </w:rPr>
            </w:pPr>
            <w:r w:rsidRPr="00652383">
              <w:rPr>
                <w:sz w:val="16"/>
                <w:szCs w:val="16"/>
                <w:lang w:eastAsia="ru-RU"/>
              </w:rPr>
              <w:t>8-928-879-93-63</w:t>
            </w:r>
          </w:p>
        </w:tc>
      </w:tr>
      <w:tr w:rsidR="00652383" w:rsidRPr="00652383" w:rsidTr="00652383">
        <w:trPr>
          <w:trHeight w:val="58"/>
        </w:trPr>
        <w:tc>
          <w:tcPr>
            <w:tcW w:w="434" w:type="dxa"/>
          </w:tcPr>
          <w:p w:rsidR="00652383" w:rsidRPr="00652383" w:rsidRDefault="00652383" w:rsidP="00652383">
            <w:pPr>
              <w:suppressAutoHyphens w:val="0"/>
              <w:jc w:val="center"/>
              <w:rPr>
                <w:sz w:val="16"/>
                <w:szCs w:val="16"/>
                <w:lang w:eastAsia="ru-RU"/>
              </w:rPr>
            </w:pPr>
            <w:r w:rsidRPr="00652383">
              <w:rPr>
                <w:sz w:val="16"/>
                <w:szCs w:val="16"/>
                <w:lang w:eastAsia="ru-RU"/>
              </w:rPr>
              <w:t>5</w:t>
            </w:r>
          </w:p>
        </w:tc>
        <w:tc>
          <w:tcPr>
            <w:tcW w:w="1505" w:type="dxa"/>
          </w:tcPr>
          <w:p w:rsidR="00652383" w:rsidRPr="00652383" w:rsidRDefault="00652383" w:rsidP="00652383">
            <w:pPr>
              <w:suppressAutoHyphens w:val="0"/>
              <w:jc w:val="center"/>
              <w:rPr>
                <w:sz w:val="16"/>
                <w:szCs w:val="16"/>
                <w:lang w:eastAsia="ru-RU"/>
              </w:rPr>
            </w:pPr>
            <w:r w:rsidRPr="00652383">
              <w:rPr>
                <w:sz w:val="16"/>
                <w:szCs w:val="16"/>
                <w:lang w:eastAsia="ru-RU"/>
              </w:rPr>
              <w:t>Хважаев Тайгибгаджи Тагирович</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Уч. физкульт</w:t>
            </w:r>
          </w:p>
        </w:tc>
        <w:tc>
          <w:tcPr>
            <w:tcW w:w="653" w:type="dxa"/>
          </w:tcPr>
          <w:p w:rsidR="00652383" w:rsidRPr="00652383" w:rsidRDefault="00652383" w:rsidP="00652383">
            <w:pPr>
              <w:suppressAutoHyphens w:val="0"/>
              <w:jc w:val="center"/>
              <w:rPr>
                <w:sz w:val="16"/>
                <w:szCs w:val="16"/>
                <w:lang w:eastAsia="ru-RU"/>
              </w:rPr>
            </w:pPr>
            <w:r w:rsidRPr="00652383">
              <w:rPr>
                <w:sz w:val="16"/>
                <w:szCs w:val="16"/>
                <w:lang w:eastAsia="ru-RU"/>
              </w:rPr>
              <w:t>8</w:t>
            </w:r>
          </w:p>
        </w:tc>
        <w:tc>
          <w:tcPr>
            <w:tcW w:w="654" w:type="dxa"/>
          </w:tcPr>
          <w:p w:rsidR="00652383" w:rsidRPr="00652383" w:rsidRDefault="00652383" w:rsidP="00652383">
            <w:pPr>
              <w:suppressAutoHyphens w:val="0"/>
              <w:jc w:val="center"/>
              <w:rPr>
                <w:sz w:val="16"/>
                <w:szCs w:val="16"/>
                <w:lang w:eastAsia="ru-RU"/>
              </w:rPr>
            </w:pPr>
            <w:r w:rsidRPr="00652383">
              <w:rPr>
                <w:sz w:val="16"/>
                <w:szCs w:val="16"/>
                <w:lang w:eastAsia="ru-RU"/>
              </w:rPr>
              <w:t>8</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Б/К</w:t>
            </w:r>
          </w:p>
        </w:tc>
        <w:tc>
          <w:tcPr>
            <w:tcW w:w="1028" w:type="dxa"/>
          </w:tcPr>
          <w:p w:rsidR="00652383" w:rsidRPr="00652383" w:rsidRDefault="00652383" w:rsidP="00652383">
            <w:pPr>
              <w:suppressAutoHyphens w:val="0"/>
              <w:jc w:val="center"/>
              <w:rPr>
                <w:sz w:val="16"/>
                <w:szCs w:val="16"/>
                <w:lang w:eastAsia="ru-RU"/>
              </w:rPr>
            </w:pPr>
            <w:r w:rsidRPr="00652383">
              <w:rPr>
                <w:sz w:val="16"/>
                <w:szCs w:val="16"/>
                <w:lang w:eastAsia="ru-RU"/>
              </w:rPr>
              <w:t>Высшее ДГПУ 2011</w:t>
            </w:r>
          </w:p>
        </w:tc>
        <w:tc>
          <w:tcPr>
            <w:tcW w:w="1121" w:type="dxa"/>
          </w:tcPr>
          <w:p w:rsidR="00652383" w:rsidRPr="00652383" w:rsidRDefault="00652383" w:rsidP="00652383">
            <w:pPr>
              <w:suppressAutoHyphens w:val="0"/>
              <w:jc w:val="center"/>
              <w:rPr>
                <w:sz w:val="16"/>
                <w:szCs w:val="16"/>
                <w:lang w:eastAsia="ru-RU"/>
              </w:rPr>
            </w:pPr>
            <w:r w:rsidRPr="00652383">
              <w:rPr>
                <w:sz w:val="16"/>
                <w:szCs w:val="16"/>
                <w:lang w:eastAsia="ru-RU"/>
              </w:rPr>
              <w:t>Уч.физкул. ОБЖ</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01.03.1982</w:t>
            </w:r>
          </w:p>
        </w:tc>
        <w:tc>
          <w:tcPr>
            <w:tcW w:w="654" w:type="dxa"/>
          </w:tcPr>
          <w:p w:rsidR="00652383" w:rsidRPr="00652383" w:rsidRDefault="00652383" w:rsidP="00652383">
            <w:pPr>
              <w:suppressAutoHyphens w:val="0"/>
              <w:jc w:val="center"/>
              <w:rPr>
                <w:sz w:val="16"/>
                <w:szCs w:val="16"/>
                <w:lang w:eastAsia="ru-RU"/>
              </w:rPr>
            </w:pPr>
            <w:r w:rsidRPr="00652383">
              <w:rPr>
                <w:sz w:val="16"/>
                <w:szCs w:val="16"/>
                <w:lang w:eastAsia="ru-RU"/>
              </w:rPr>
              <w:t>2019г.</w:t>
            </w:r>
          </w:p>
        </w:tc>
        <w:tc>
          <w:tcPr>
            <w:tcW w:w="1138" w:type="dxa"/>
          </w:tcPr>
          <w:p w:rsidR="00652383" w:rsidRPr="00652383" w:rsidRDefault="00652383" w:rsidP="00652383">
            <w:pPr>
              <w:suppressAutoHyphens w:val="0"/>
              <w:jc w:val="center"/>
              <w:rPr>
                <w:sz w:val="16"/>
                <w:szCs w:val="16"/>
                <w:lang w:eastAsia="ru-RU"/>
              </w:rPr>
            </w:pPr>
            <w:r w:rsidRPr="00652383">
              <w:rPr>
                <w:sz w:val="16"/>
                <w:szCs w:val="16"/>
                <w:lang w:eastAsia="ru-RU"/>
              </w:rPr>
              <w:t>Физкул-9ч., нач.кл-3ч</w:t>
            </w:r>
          </w:p>
          <w:p w:rsidR="00652383" w:rsidRPr="00652383" w:rsidRDefault="00652383" w:rsidP="00652383">
            <w:pPr>
              <w:suppressAutoHyphens w:val="0"/>
              <w:jc w:val="center"/>
              <w:rPr>
                <w:sz w:val="16"/>
                <w:szCs w:val="16"/>
                <w:lang w:eastAsia="ru-RU"/>
              </w:rPr>
            </w:pPr>
            <w:r w:rsidRPr="00652383">
              <w:rPr>
                <w:sz w:val="16"/>
                <w:szCs w:val="16"/>
                <w:lang w:eastAsia="ru-RU"/>
              </w:rPr>
              <w:t>Тех-зч.</w:t>
            </w:r>
          </w:p>
        </w:tc>
        <w:tc>
          <w:tcPr>
            <w:tcW w:w="780" w:type="dxa"/>
          </w:tcPr>
          <w:p w:rsidR="00652383" w:rsidRPr="00652383" w:rsidRDefault="00652383" w:rsidP="00652383">
            <w:pPr>
              <w:suppressAutoHyphens w:val="0"/>
              <w:jc w:val="center"/>
              <w:rPr>
                <w:sz w:val="16"/>
                <w:szCs w:val="16"/>
                <w:lang w:eastAsia="ru-RU"/>
              </w:rPr>
            </w:pPr>
            <w:r w:rsidRPr="00652383">
              <w:rPr>
                <w:sz w:val="16"/>
                <w:szCs w:val="16"/>
                <w:lang w:eastAsia="ru-RU"/>
              </w:rPr>
              <w:t>8-963-792-09-41</w:t>
            </w:r>
          </w:p>
        </w:tc>
      </w:tr>
      <w:tr w:rsidR="00652383" w:rsidRPr="00652383" w:rsidTr="00652383">
        <w:trPr>
          <w:trHeight w:val="58"/>
        </w:trPr>
        <w:tc>
          <w:tcPr>
            <w:tcW w:w="434" w:type="dxa"/>
          </w:tcPr>
          <w:p w:rsidR="00652383" w:rsidRPr="00652383" w:rsidRDefault="00652383" w:rsidP="00652383">
            <w:pPr>
              <w:suppressAutoHyphens w:val="0"/>
              <w:jc w:val="center"/>
              <w:rPr>
                <w:sz w:val="16"/>
                <w:szCs w:val="16"/>
                <w:lang w:eastAsia="ru-RU"/>
              </w:rPr>
            </w:pPr>
            <w:r w:rsidRPr="00652383">
              <w:rPr>
                <w:sz w:val="16"/>
                <w:szCs w:val="16"/>
                <w:lang w:eastAsia="ru-RU"/>
              </w:rPr>
              <w:t>6</w:t>
            </w:r>
          </w:p>
        </w:tc>
        <w:tc>
          <w:tcPr>
            <w:tcW w:w="1505" w:type="dxa"/>
          </w:tcPr>
          <w:p w:rsidR="00652383" w:rsidRPr="00652383" w:rsidRDefault="00652383" w:rsidP="00652383">
            <w:pPr>
              <w:suppressAutoHyphens w:val="0"/>
              <w:jc w:val="center"/>
              <w:rPr>
                <w:sz w:val="16"/>
                <w:szCs w:val="16"/>
                <w:lang w:eastAsia="ru-RU"/>
              </w:rPr>
            </w:pPr>
            <w:r w:rsidRPr="00652383">
              <w:rPr>
                <w:sz w:val="16"/>
                <w:szCs w:val="16"/>
                <w:lang w:eastAsia="ru-RU"/>
              </w:rPr>
              <w:t>Гаджиева Заграт Нурмагомедовна</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Уч. русс-родн.яз</w:t>
            </w:r>
          </w:p>
        </w:tc>
        <w:tc>
          <w:tcPr>
            <w:tcW w:w="653" w:type="dxa"/>
          </w:tcPr>
          <w:p w:rsidR="00652383" w:rsidRPr="00652383" w:rsidRDefault="00652383" w:rsidP="00652383">
            <w:pPr>
              <w:suppressAutoHyphens w:val="0"/>
              <w:jc w:val="center"/>
              <w:rPr>
                <w:sz w:val="16"/>
                <w:szCs w:val="16"/>
                <w:lang w:eastAsia="ru-RU"/>
              </w:rPr>
            </w:pPr>
            <w:r w:rsidRPr="00652383">
              <w:rPr>
                <w:sz w:val="16"/>
                <w:szCs w:val="16"/>
                <w:lang w:eastAsia="ru-RU"/>
              </w:rPr>
              <w:t>12</w:t>
            </w:r>
          </w:p>
        </w:tc>
        <w:tc>
          <w:tcPr>
            <w:tcW w:w="654" w:type="dxa"/>
          </w:tcPr>
          <w:p w:rsidR="00652383" w:rsidRPr="00652383" w:rsidRDefault="00652383" w:rsidP="00652383">
            <w:pPr>
              <w:suppressAutoHyphens w:val="0"/>
              <w:jc w:val="center"/>
              <w:rPr>
                <w:sz w:val="16"/>
                <w:szCs w:val="16"/>
                <w:lang w:eastAsia="ru-RU"/>
              </w:rPr>
            </w:pPr>
            <w:r w:rsidRPr="00652383">
              <w:rPr>
                <w:sz w:val="16"/>
                <w:szCs w:val="16"/>
                <w:lang w:eastAsia="ru-RU"/>
              </w:rPr>
              <w:t>6</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Б/К</w:t>
            </w:r>
          </w:p>
        </w:tc>
        <w:tc>
          <w:tcPr>
            <w:tcW w:w="1028" w:type="dxa"/>
          </w:tcPr>
          <w:p w:rsidR="00652383" w:rsidRPr="00652383" w:rsidRDefault="00652383" w:rsidP="00652383">
            <w:pPr>
              <w:suppressAutoHyphens w:val="0"/>
              <w:jc w:val="center"/>
              <w:rPr>
                <w:sz w:val="16"/>
                <w:szCs w:val="16"/>
                <w:lang w:eastAsia="ru-RU"/>
              </w:rPr>
            </w:pPr>
            <w:r w:rsidRPr="00652383">
              <w:rPr>
                <w:sz w:val="16"/>
                <w:szCs w:val="16"/>
                <w:lang w:eastAsia="ru-RU"/>
              </w:rPr>
              <w:t>Высшее ДГПУ 2007</w:t>
            </w:r>
          </w:p>
        </w:tc>
        <w:tc>
          <w:tcPr>
            <w:tcW w:w="1121" w:type="dxa"/>
          </w:tcPr>
          <w:p w:rsidR="00652383" w:rsidRPr="00652383" w:rsidRDefault="00652383" w:rsidP="00652383">
            <w:pPr>
              <w:suppressAutoHyphens w:val="0"/>
              <w:jc w:val="center"/>
              <w:rPr>
                <w:sz w:val="16"/>
                <w:szCs w:val="16"/>
                <w:lang w:eastAsia="ru-RU"/>
              </w:rPr>
            </w:pPr>
            <w:r w:rsidRPr="00652383">
              <w:rPr>
                <w:sz w:val="16"/>
                <w:szCs w:val="16"/>
                <w:lang w:eastAsia="ru-RU"/>
              </w:rPr>
              <w:t>Уч. русс-родн.яз</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03.08.1985г.</w:t>
            </w:r>
          </w:p>
        </w:tc>
        <w:tc>
          <w:tcPr>
            <w:tcW w:w="654" w:type="dxa"/>
          </w:tcPr>
          <w:p w:rsidR="00652383" w:rsidRPr="00652383" w:rsidRDefault="00652383" w:rsidP="00652383">
            <w:pPr>
              <w:suppressAutoHyphens w:val="0"/>
              <w:jc w:val="center"/>
              <w:rPr>
                <w:sz w:val="16"/>
                <w:szCs w:val="16"/>
                <w:lang w:eastAsia="ru-RU"/>
              </w:rPr>
            </w:pPr>
          </w:p>
        </w:tc>
        <w:tc>
          <w:tcPr>
            <w:tcW w:w="1138" w:type="dxa"/>
          </w:tcPr>
          <w:p w:rsidR="00652383" w:rsidRPr="00652383" w:rsidRDefault="00652383" w:rsidP="00652383">
            <w:pPr>
              <w:suppressAutoHyphens w:val="0"/>
              <w:jc w:val="center"/>
              <w:rPr>
                <w:sz w:val="16"/>
                <w:szCs w:val="16"/>
                <w:lang w:eastAsia="ru-RU"/>
              </w:rPr>
            </w:pPr>
            <w:r w:rsidRPr="00652383">
              <w:rPr>
                <w:sz w:val="16"/>
                <w:szCs w:val="16"/>
                <w:lang w:eastAsia="ru-RU"/>
              </w:rPr>
              <w:t>Род-яз-12ч, рус яз -13ч.</w:t>
            </w:r>
          </w:p>
        </w:tc>
        <w:tc>
          <w:tcPr>
            <w:tcW w:w="780" w:type="dxa"/>
          </w:tcPr>
          <w:p w:rsidR="00652383" w:rsidRPr="00652383" w:rsidRDefault="00652383" w:rsidP="00652383">
            <w:pPr>
              <w:suppressAutoHyphens w:val="0"/>
              <w:jc w:val="center"/>
              <w:rPr>
                <w:sz w:val="16"/>
                <w:szCs w:val="16"/>
                <w:lang w:eastAsia="ru-RU"/>
              </w:rPr>
            </w:pPr>
            <w:r w:rsidRPr="00652383">
              <w:rPr>
                <w:sz w:val="16"/>
                <w:szCs w:val="16"/>
                <w:lang w:eastAsia="ru-RU"/>
              </w:rPr>
              <w:t>8-967-931-07-51</w:t>
            </w:r>
          </w:p>
        </w:tc>
      </w:tr>
      <w:tr w:rsidR="00652383" w:rsidRPr="00652383" w:rsidTr="00652383">
        <w:trPr>
          <w:trHeight w:val="58"/>
        </w:trPr>
        <w:tc>
          <w:tcPr>
            <w:tcW w:w="434" w:type="dxa"/>
          </w:tcPr>
          <w:p w:rsidR="00652383" w:rsidRPr="00652383" w:rsidRDefault="00652383" w:rsidP="00652383">
            <w:pPr>
              <w:suppressAutoHyphens w:val="0"/>
              <w:jc w:val="center"/>
              <w:rPr>
                <w:sz w:val="16"/>
                <w:szCs w:val="16"/>
                <w:lang w:eastAsia="ru-RU"/>
              </w:rPr>
            </w:pPr>
            <w:r w:rsidRPr="00652383">
              <w:rPr>
                <w:sz w:val="16"/>
                <w:szCs w:val="16"/>
                <w:lang w:eastAsia="ru-RU"/>
              </w:rPr>
              <w:t>7</w:t>
            </w:r>
          </w:p>
        </w:tc>
        <w:tc>
          <w:tcPr>
            <w:tcW w:w="1505" w:type="dxa"/>
          </w:tcPr>
          <w:p w:rsidR="00652383" w:rsidRPr="00652383" w:rsidRDefault="00652383" w:rsidP="00652383">
            <w:pPr>
              <w:suppressAutoHyphens w:val="0"/>
              <w:jc w:val="center"/>
              <w:rPr>
                <w:sz w:val="16"/>
                <w:szCs w:val="16"/>
                <w:lang w:eastAsia="ru-RU"/>
              </w:rPr>
            </w:pPr>
            <w:r w:rsidRPr="00652383">
              <w:rPr>
                <w:sz w:val="16"/>
                <w:szCs w:val="16"/>
                <w:lang w:eastAsia="ru-RU"/>
              </w:rPr>
              <w:t>Магомедова Мадина Магомед-Саидовна</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Уч.матем, нач.кл</w:t>
            </w:r>
          </w:p>
        </w:tc>
        <w:tc>
          <w:tcPr>
            <w:tcW w:w="653" w:type="dxa"/>
          </w:tcPr>
          <w:p w:rsidR="00652383" w:rsidRPr="00652383" w:rsidRDefault="00652383" w:rsidP="00652383">
            <w:pPr>
              <w:suppressAutoHyphens w:val="0"/>
              <w:jc w:val="center"/>
              <w:rPr>
                <w:sz w:val="16"/>
                <w:szCs w:val="16"/>
                <w:lang w:eastAsia="ru-RU"/>
              </w:rPr>
            </w:pPr>
            <w:r w:rsidRPr="00652383">
              <w:rPr>
                <w:sz w:val="16"/>
                <w:szCs w:val="16"/>
                <w:lang w:eastAsia="ru-RU"/>
              </w:rPr>
              <w:t>1</w:t>
            </w:r>
          </w:p>
        </w:tc>
        <w:tc>
          <w:tcPr>
            <w:tcW w:w="654" w:type="dxa"/>
          </w:tcPr>
          <w:p w:rsidR="00652383" w:rsidRPr="00652383" w:rsidRDefault="00652383" w:rsidP="00652383">
            <w:pPr>
              <w:suppressAutoHyphens w:val="0"/>
              <w:jc w:val="center"/>
              <w:rPr>
                <w:sz w:val="16"/>
                <w:szCs w:val="16"/>
                <w:lang w:eastAsia="ru-RU"/>
              </w:rPr>
            </w:pPr>
            <w:r w:rsidRPr="00652383">
              <w:rPr>
                <w:sz w:val="16"/>
                <w:szCs w:val="16"/>
                <w:lang w:eastAsia="ru-RU"/>
              </w:rPr>
              <w:t>1</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Б/К</w:t>
            </w:r>
          </w:p>
        </w:tc>
        <w:tc>
          <w:tcPr>
            <w:tcW w:w="1028" w:type="dxa"/>
          </w:tcPr>
          <w:p w:rsidR="00652383" w:rsidRPr="00652383" w:rsidRDefault="00652383" w:rsidP="00652383">
            <w:pPr>
              <w:suppressAutoHyphens w:val="0"/>
              <w:jc w:val="center"/>
              <w:rPr>
                <w:sz w:val="16"/>
                <w:szCs w:val="16"/>
                <w:lang w:eastAsia="ru-RU"/>
              </w:rPr>
            </w:pPr>
            <w:r w:rsidRPr="00652383">
              <w:rPr>
                <w:sz w:val="16"/>
                <w:szCs w:val="16"/>
                <w:lang w:eastAsia="ru-RU"/>
              </w:rPr>
              <w:t>Высшее ДГПУ 2018</w:t>
            </w:r>
          </w:p>
        </w:tc>
        <w:tc>
          <w:tcPr>
            <w:tcW w:w="1121" w:type="dxa"/>
          </w:tcPr>
          <w:p w:rsidR="00652383" w:rsidRPr="00652383" w:rsidRDefault="00652383" w:rsidP="00652383">
            <w:pPr>
              <w:suppressAutoHyphens w:val="0"/>
              <w:jc w:val="center"/>
              <w:rPr>
                <w:sz w:val="16"/>
                <w:szCs w:val="16"/>
                <w:lang w:eastAsia="ru-RU"/>
              </w:rPr>
            </w:pPr>
            <w:r w:rsidRPr="00652383">
              <w:rPr>
                <w:sz w:val="16"/>
                <w:szCs w:val="16"/>
                <w:lang w:eastAsia="ru-RU"/>
              </w:rPr>
              <w:t>Уч.матем, инфор.</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24.01.1994г.</w:t>
            </w:r>
          </w:p>
        </w:tc>
        <w:tc>
          <w:tcPr>
            <w:tcW w:w="654" w:type="dxa"/>
          </w:tcPr>
          <w:p w:rsidR="00652383" w:rsidRPr="00652383" w:rsidRDefault="00652383" w:rsidP="00652383">
            <w:pPr>
              <w:suppressAutoHyphens w:val="0"/>
              <w:jc w:val="center"/>
              <w:rPr>
                <w:sz w:val="16"/>
                <w:szCs w:val="16"/>
                <w:lang w:eastAsia="ru-RU"/>
              </w:rPr>
            </w:pPr>
            <w:r w:rsidRPr="00652383">
              <w:rPr>
                <w:sz w:val="16"/>
                <w:szCs w:val="16"/>
                <w:lang w:eastAsia="ru-RU"/>
              </w:rPr>
              <w:t>Мол.спец</w:t>
            </w:r>
          </w:p>
        </w:tc>
        <w:tc>
          <w:tcPr>
            <w:tcW w:w="1138" w:type="dxa"/>
          </w:tcPr>
          <w:p w:rsidR="00652383" w:rsidRPr="00652383" w:rsidRDefault="00652383" w:rsidP="00652383">
            <w:pPr>
              <w:suppressAutoHyphens w:val="0"/>
              <w:jc w:val="center"/>
              <w:rPr>
                <w:sz w:val="16"/>
                <w:szCs w:val="16"/>
                <w:lang w:eastAsia="ru-RU"/>
              </w:rPr>
            </w:pPr>
            <w:r w:rsidRPr="00652383">
              <w:rPr>
                <w:sz w:val="16"/>
                <w:szCs w:val="16"/>
                <w:lang w:eastAsia="ru-RU"/>
              </w:rPr>
              <w:t>Нач.кл -14ч.матем-16ч.</w:t>
            </w:r>
          </w:p>
        </w:tc>
        <w:tc>
          <w:tcPr>
            <w:tcW w:w="780" w:type="dxa"/>
          </w:tcPr>
          <w:p w:rsidR="00652383" w:rsidRPr="00652383" w:rsidRDefault="00652383" w:rsidP="00652383">
            <w:pPr>
              <w:suppressAutoHyphens w:val="0"/>
              <w:jc w:val="center"/>
              <w:rPr>
                <w:sz w:val="16"/>
                <w:szCs w:val="16"/>
                <w:lang w:eastAsia="ru-RU"/>
              </w:rPr>
            </w:pPr>
            <w:r w:rsidRPr="00652383">
              <w:rPr>
                <w:sz w:val="16"/>
                <w:szCs w:val="16"/>
                <w:lang w:eastAsia="ru-RU"/>
              </w:rPr>
              <w:t>8-988-635-57-73</w:t>
            </w:r>
          </w:p>
        </w:tc>
      </w:tr>
      <w:tr w:rsidR="00652383" w:rsidRPr="00652383" w:rsidTr="00652383">
        <w:trPr>
          <w:trHeight w:val="58"/>
        </w:trPr>
        <w:tc>
          <w:tcPr>
            <w:tcW w:w="434" w:type="dxa"/>
          </w:tcPr>
          <w:p w:rsidR="00652383" w:rsidRPr="00652383" w:rsidRDefault="00652383" w:rsidP="00652383">
            <w:pPr>
              <w:suppressAutoHyphens w:val="0"/>
              <w:jc w:val="center"/>
              <w:rPr>
                <w:sz w:val="16"/>
                <w:szCs w:val="16"/>
                <w:lang w:eastAsia="ru-RU"/>
              </w:rPr>
            </w:pPr>
            <w:r w:rsidRPr="00652383">
              <w:rPr>
                <w:sz w:val="16"/>
                <w:szCs w:val="16"/>
                <w:lang w:eastAsia="ru-RU"/>
              </w:rPr>
              <w:t>8</w:t>
            </w:r>
          </w:p>
        </w:tc>
        <w:tc>
          <w:tcPr>
            <w:tcW w:w="1505" w:type="dxa"/>
          </w:tcPr>
          <w:p w:rsidR="00652383" w:rsidRPr="00652383" w:rsidRDefault="00652383" w:rsidP="00652383">
            <w:pPr>
              <w:suppressAutoHyphens w:val="0"/>
              <w:jc w:val="center"/>
              <w:rPr>
                <w:sz w:val="16"/>
                <w:szCs w:val="16"/>
                <w:lang w:eastAsia="ru-RU"/>
              </w:rPr>
            </w:pPr>
            <w:r w:rsidRPr="00652383">
              <w:rPr>
                <w:sz w:val="16"/>
                <w:szCs w:val="16"/>
                <w:lang w:eastAsia="ru-RU"/>
              </w:rPr>
              <w:t>Магомедов Сиражудин Магомедагаевич</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Уч. географии</w:t>
            </w:r>
          </w:p>
        </w:tc>
        <w:tc>
          <w:tcPr>
            <w:tcW w:w="653" w:type="dxa"/>
          </w:tcPr>
          <w:p w:rsidR="00652383" w:rsidRPr="00652383" w:rsidRDefault="00652383" w:rsidP="00652383">
            <w:pPr>
              <w:suppressAutoHyphens w:val="0"/>
              <w:jc w:val="center"/>
              <w:rPr>
                <w:sz w:val="16"/>
                <w:szCs w:val="16"/>
                <w:lang w:eastAsia="ru-RU"/>
              </w:rPr>
            </w:pPr>
            <w:r w:rsidRPr="00652383">
              <w:rPr>
                <w:sz w:val="16"/>
                <w:szCs w:val="16"/>
                <w:lang w:eastAsia="ru-RU"/>
              </w:rPr>
              <w:t>2</w:t>
            </w:r>
          </w:p>
        </w:tc>
        <w:tc>
          <w:tcPr>
            <w:tcW w:w="654" w:type="dxa"/>
          </w:tcPr>
          <w:p w:rsidR="00652383" w:rsidRPr="00652383" w:rsidRDefault="00652383" w:rsidP="00652383">
            <w:pPr>
              <w:suppressAutoHyphens w:val="0"/>
              <w:jc w:val="center"/>
              <w:rPr>
                <w:sz w:val="16"/>
                <w:szCs w:val="16"/>
                <w:lang w:eastAsia="ru-RU"/>
              </w:rPr>
            </w:pPr>
            <w:r w:rsidRPr="00652383">
              <w:rPr>
                <w:sz w:val="16"/>
                <w:szCs w:val="16"/>
                <w:lang w:eastAsia="ru-RU"/>
              </w:rPr>
              <w:t>2</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Б/К</w:t>
            </w:r>
          </w:p>
        </w:tc>
        <w:tc>
          <w:tcPr>
            <w:tcW w:w="1028" w:type="dxa"/>
          </w:tcPr>
          <w:p w:rsidR="00652383" w:rsidRPr="00652383" w:rsidRDefault="00652383" w:rsidP="00652383">
            <w:pPr>
              <w:suppressAutoHyphens w:val="0"/>
              <w:jc w:val="center"/>
              <w:rPr>
                <w:sz w:val="16"/>
                <w:szCs w:val="16"/>
                <w:lang w:eastAsia="ru-RU"/>
              </w:rPr>
            </w:pPr>
            <w:r w:rsidRPr="00652383">
              <w:rPr>
                <w:sz w:val="16"/>
                <w:szCs w:val="16"/>
                <w:lang w:eastAsia="ru-RU"/>
              </w:rPr>
              <w:t>Студент 3 курса ДГПУ</w:t>
            </w:r>
          </w:p>
        </w:tc>
        <w:tc>
          <w:tcPr>
            <w:tcW w:w="1121" w:type="dxa"/>
          </w:tcPr>
          <w:p w:rsidR="00652383" w:rsidRPr="00652383" w:rsidRDefault="00652383" w:rsidP="00652383">
            <w:pPr>
              <w:suppressAutoHyphens w:val="0"/>
              <w:jc w:val="center"/>
              <w:rPr>
                <w:sz w:val="16"/>
                <w:szCs w:val="16"/>
                <w:lang w:eastAsia="ru-RU"/>
              </w:rPr>
            </w:pPr>
            <w:r w:rsidRPr="00652383">
              <w:rPr>
                <w:sz w:val="16"/>
                <w:szCs w:val="16"/>
                <w:lang w:eastAsia="ru-RU"/>
              </w:rPr>
              <w:t>Уч.геогр. биологии</w:t>
            </w:r>
          </w:p>
        </w:tc>
        <w:tc>
          <w:tcPr>
            <w:tcW w:w="840" w:type="dxa"/>
          </w:tcPr>
          <w:p w:rsidR="00652383" w:rsidRPr="00652383" w:rsidRDefault="00652383" w:rsidP="00652383">
            <w:pPr>
              <w:suppressAutoHyphens w:val="0"/>
              <w:jc w:val="center"/>
              <w:rPr>
                <w:sz w:val="16"/>
                <w:szCs w:val="16"/>
                <w:lang w:eastAsia="ru-RU"/>
              </w:rPr>
            </w:pPr>
            <w:r w:rsidRPr="00652383">
              <w:rPr>
                <w:sz w:val="16"/>
                <w:szCs w:val="16"/>
                <w:lang w:eastAsia="ru-RU"/>
              </w:rPr>
              <w:t>20.11.1978г.</w:t>
            </w:r>
          </w:p>
        </w:tc>
        <w:tc>
          <w:tcPr>
            <w:tcW w:w="654" w:type="dxa"/>
          </w:tcPr>
          <w:p w:rsidR="00652383" w:rsidRPr="00652383" w:rsidRDefault="00652383" w:rsidP="00652383">
            <w:pPr>
              <w:suppressAutoHyphens w:val="0"/>
              <w:jc w:val="center"/>
              <w:rPr>
                <w:sz w:val="16"/>
                <w:szCs w:val="16"/>
                <w:lang w:eastAsia="ru-RU"/>
              </w:rPr>
            </w:pPr>
          </w:p>
        </w:tc>
        <w:tc>
          <w:tcPr>
            <w:tcW w:w="1138" w:type="dxa"/>
          </w:tcPr>
          <w:p w:rsidR="00652383" w:rsidRPr="00652383" w:rsidRDefault="00652383" w:rsidP="00652383">
            <w:pPr>
              <w:suppressAutoHyphens w:val="0"/>
              <w:jc w:val="center"/>
              <w:rPr>
                <w:sz w:val="16"/>
                <w:szCs w:val="16"/>
                <w:lang w:eastAsia="ru-RU"/>
              </w:rPr>
            </w:pPr>
            <w:r w:rsidRPr="00652383">
              <w:rPr>
                <w:sz w:val="16"/>
                <w:szCs w:val="16"/>
                <w:lang w:eastAsia="ru-RU"/>
              </w:rPr>
              <w:t>Геогр -5ч.</w:t>
            </w:r>
          </w:p>
          <w:p w:rsidR="00652383" w:rsidRPr="00652383" w:rsidRDefault="00652383" w:rsidP="00652383">
            <w:pPr>
              <w:suppressAutoHyphens w:val="0"/>
              <w:jc w:val="center"/>
              <w:rPr>
                <w:sz w:val="16"/>
                <w:szCs w:val="16"/>
                <w:lang w:eastAsia="ru-RU"/>
              </w:rPr>
            </w:pPr>
            <w:r w:rsidRPr="00652383">
              <w:rPr>
                <w:sz w:val="16"/>
                <w:szCs w:val="16"/>
                <w:lang w:eastAsia="ru-RU"/>
              </w:rPr>
              <w:t>0,5ст сторож</w:t>
            </w:r>
          </w:p>
          <w:p w:rsidR="00652383" w:rsidRPr="00652383" w:rsidRDefault="00652383" w:rsidP="00652383">
            <w:pPr>
              <w:suppressAutoHyphens w:val="0"/>
              <w:jc w:val="center"/>
              <w:rPr>
                <w:sz w:val="16"/>
                <w:szCs w:val="16"/>
                <w:lang w:eastAsia="ru-RU"/>
              </w:rPr>
            </w:pPr>
            <w:r w:rsidRPr="00652383">
              <w:rPr>
                <w:sz w:val="16"/>
                <w:szCs w:val="16"/>
                <w:lang w:eastAsia="ru-RU"/>
              </w:rPr>
              <w:t>0,5ст раб.по рем</w:t>
            </w:r>
          </w:p>
        </w:tc>
        <w:tc>
          <w:tcPr>
            <w:tcW w:w="780" w:type="dxa"/>
          </w:tcPr>
          <w:p w:rsidR="00652383" w:rsidRPr="00652383" w:rsidRDefault="00652383" w:rsidP="00652383">
            <w:pPr>
              <w:suppressAutoHyphens w:val="0"/>
              <w:jc w:val="center"/>
              <w:rPr>
                <w:sz w:val="16"/>
                <w:szCs w:val="16"/>
                <w:lang w:eastAsia="ru-RU"/>
              </w:rPr>
            </w:pPr>
            <w:r w:rsidRPr="00652383">
              <w:rPr>
                <w:sz w:val="16"/>
                <w:szCs w:val="16"/>
                <w:lang w:eastAsia="ru-RU"/>
              </w:rPr>
              <w:t>8-928-586-57-10</w:t>
            </w:r>
          </w:p>
        </w:tc>
      </w:tr>
      <w:tr w:rsidR="00652383" w:rsidRPr="00652383" w:rsidTr="00652383">
        <w:trPr>
          <w:trHeight w:val="58"/>
        </w:trPr>
        <w:tc>
          <w:tcPr>
            <w:tcW w:w="434" w:type="dxa"/>
          </w:tcPr>
          <w:p w:rsidR="00652383" w:rsidRPr="00652383" w:rsidRDefault="00652383" w:rsidP="00652383">
            <w:pPr>
              <w:suppressAutoHyphens w:val="0"/>
              <w:spacing w:after="240"/>
              <w:jc w:val="center"/>
              <w:rPr>
                <w:sz w:val="16"/>
                <w:szCs w:val="16"/>
                <w:lang w:eastAsia="ru-RU"/>
              </w:rPr>
            </w:pPr>
            <w:r w:rsidRPr="00652383">
              <w:rPr>
                <w:sz w:val="16"/>
                <w:szCs w:val="16"/>
                <w:lang w:eastAsia="ru-RU"/>
              </w:rPr>
              <w:t>9</w:t>
            </w:r>
          </w:p>
        </w:tc>
        <w:tc>
          <w:tcPr>
            <w:tcW w:w="1505" w:type="dxa"/>
          </w:tcPr>
          <w:p w:rsidR="00652383" w:rsidRPr="00652383" w:rsidRDefault="00652383" w:rsidP="00652383">
            <w:pPr>
              <w:suppressAutoHyphens w:val="0"/>
              <w:spacing w:after="240"/>
              <w:jc w:val="center"/>
              <w:rPr>
                <w:sz w:val="16"/>
                <w:szCs w:val="16"/>
                <w:lang w:eastAsia="ru-RU"/>
              </w:rPr>
            </w:pPr>
            <w:r w:rsidRPr="00652383">
              <w:rPr>
                <w:sz w:val="16"/>
                <w:szCs w:val="16"/>
                <w:lang w:eastAsia="ru-RU"/>
              </w:rPr>
              <w:t>Шарипова Аминат Гаджиевна</w:t>
            </w:r>
          </w:p>
        </w:tc>
        <w:tc>
          <w:tcPr>
            <w:tcW w:w="840" w:type="dxa"/>
          </w:tcPr>
          <w:p w:rsidR="00652383" w:rsidRPr="00652383" w:rsidRDefault="00652383" w:rsidP="00652383">
            <w:pPr>
              <w:suppressAutoHyphens w:val="0"/>
              <w:spacing w:after="240"/>
              <w:jc w:val="center"/>
              <w:rPr>
                <w:sz w:val="16"/>
                <w:szCs w:val="16"/>
                <w:lang w:eastAsia="ru-RU"/>
              </w:rPr>
            </w:pPr>
            <w:r w:rsidRPr="00652383">
              <w:rPr>
                <w:sz w:val="16"/>
                <w:szCs w:val="16"/>
                <w:lang w:eastAsia="ru-RU"/>
              </w:rPr>
              <w:t>Уч. английского яз</w:t>
            </w:r>
          </w:p>
        </w:tc>
        <w:tc>
          <w:tcPr>
            <w:tcW w:w="653" w:type="dxa"/>
          </w:tcPr>
          <w:p w:rsidR="00652383" w:rsidRPr="00652383" w:rsidRDefault="00652383" w:rsidP="00652383">
            <w:pPr>
              <w:suppressAutoHyphens w:val="0"/>
              <w:spacing w:after="240"/>
              <w:jc w:val="center"/>
              <w:rPr>
                <w:sz w:val="16"/>
                <w:szCs w:val="16"/>
                <w:lang w:eastAsia="ru-RU"/>
              </w:rPr>
            </w:pPr>
            <w:r w:rsidRPr="00652383">
              <w:rPr>
                <w:sz w:val="16"/>
                <w:szCs w:val="16"/>
                <w:lang w:eastAsia="ru-RU"/>
              </w:rPr>
              <w:t>6</w:t>
            </w:r>
          </w:p>
        </w:tc>
        <w:tc>
          <w:tcPr>
            <w:tcW w:w="654" w:type="dxa"/>
          </w:tcPr>
          <w:p w:rsidR="00652383" w:rsidRPr="00652383" w:rsidRDefault="00652383" w:rsidP="00652383">
            <w:pPr>
              <w:suppressAutoHyphens w:val="0"/>
              <w:spacing w:after="240"/>
              <w:jc w:val="center"/>
              <w:rPr>
                <w:sz w:val="16"/>
                <w:szCs w:val="16"/>
                <w:lang w:eastAsia="ru-RU"/>
              </w:rPr>
            </w:pPr>
            <w:r w:rsidRPr="00652383">
              <w:rPr>
                <w:sz w:val="16"/>
                <w:szCs w:val="16"/>
                <w:lang w:eastAsia="ru-RU"/>
              </w:rPr>
              <w:t>1</w:t>
            </w:r>
          </w:p>
        </w:tc>
        <w:tc>
          <w:tcPr>
            <w:tcW w:w="840" w:type="dxa"/>
          </w:tcPr>
          <w:p w:rsidR="00652383" w:rsidRPr="00652383" w:rsidRDefault="00652383" w:rsidP="00652383">
            <w:pPr>
              <w:suppressAutoHyphens w:val="0"/>
              <w:spacing w:after="240"/>
              <w:jc w:val="center"/>
              <w:rPr>
                <w:sz w:val="16"/>
                <w:szCs w:val="16"/>
                <w:lang w:eastAsia="ru-RU"/>
              </w:rPr>
            </w:pPr>
            <w:r w:rsidRPr="00652383">
              <w:rPr>
                <w:sz w:val="16"/>
                <w:szCs w:val="16"/>
                <w:lang w:eastAsia="ru-RU"/>
              </w:rPr>
              <w:t>Б/К</w:t>
            </w:r>
          </w:p>
        </w:tc>
        <w:tc>
          <w:tcPr>
            <w:tcW w:w="1028" w:type="dxa"/>
          </w:tcPr>
          <w:p w:rsidR="00652383" w:rsidRPr="00652383" w:rsidRDefault="00652383" w:rsidP="00652383">
            <w:pPr>
              <w:suppressAutoHyphens w:val="0"/>
              <w:spacing w:after="240"/>
              <w:jc w:val="center"/>
              <w:rPr>
                <w:sz w:val="16"/>
                <w:szCs w:val="16"/>
                <w:lang w:eastAsia="ru-RU"/>
              </w:rPr>
            </w:pPr>
            <w:r w:rsidRPr="00652383">
              <w:rPr>
                <w:sz w:val="16"/>
                <w:szCs w:val="16"/>
                <w:lang w:eastAsia="ru-RU"/>
              </w:rPr>
              <w:t>Высшее ДГУ 2016</w:t>
            </w:r>
          </w:p>
        </w:tc>
        <w:tc>
          <w:tcPr>
            <w:tcW w:w="1121" w:type="dxa"/>
          </w:tcPr>
          <w:p w:rsidR="00652383" w:rsidRPr="00652383" w:rsidRDefault="00652383" w:rsidP="00652383">
            <w:pPr>
              <w:suppressAutoHyphens w:val="0"/>
              <w:spacing w:after="240"/>
              <w:jc w:val="center"/>
              <w:rPr>
                <w:sz w:val="16"/>
                <w:szCs w:val="16"/>
                <w:lang w:eastAsia="ru-RU"/>
              </w:rPr>
            </w:pPr>
            <w:r w:rsidRPr="00652383">
              <w:rPr>
                <w:sz w:val="16"/>
                <w:szCs w:val="16"/>
                <w:lang w:eastAsia="ru-RU"/>
              </w:rPr>
              <w:t xml:space="preserve">Педагог психолог </w:t>
            </w:r>
          </w:p>
        </w:tc>
        <w:tc>
          <w:tcPr>
            <w:tcW w:w="840" w:type="dxa"/>
          </w:tcPr>
          <w:p w:rsidR="00652383" w:rsidRPr="00652383" w:rsidRDefault="00652383" w:rsidP="00652383">
            <w:pPr>
              <w:suppressAutoHyphens w:val="0"/>
              <w:spacing w:after="240"/>
              <w:jc w:val="center"/>
              <w:rPr>
                <w:sz w:val="16"/>
                <w:szCs w:val="16"/>
                <w:lang w:eastAsia="ru-RU"/>
              </w:rPr>
            </w:pPr>
            <w:r w:rsidRPr="00652383">
              <w:rPr>
                <w:sz w:val="16"/>
                <w:szCs w:val="16"/>
                <w:lang w:eastAsia="ru-RU"/>
              </w:rPr>
              <w:t>25.10.1991г.</w:t>
            </w:r>
          </w:p>
        </w:tc>
        <w:tc>
          <w:tcPr>
            <w:tcW w:w="654" w:type="dxa"/>
          </w:tcPr>
          <w:p w:rsidR="00652383" w:rsidRPr="00652383" w:rsidRDefault="00652383" w:rsidP="00652383">
            <w:pPr>
              <w:suppressAutoHyphens w:val="0"/>
              <w:spacing w:after="240"/>
              <w:jc w:val="center"/>
              <w:rPr>
                <w:sz w:val="16"/>
                <w:szCs w:val="16"/>
                <w:lang w:eastAsia="ru-RU"/>
              </w:rPr>
            </w:pPr>
            <w:r w:rsidRPr="00652383">
              <w:rPr>
                <w:sz w:val="16"/>
                <w:szCs w:val="16"/>
                <w:lang w:eastAsia="ru-RU"/>
              </w:rPr>
              <w:t>2018г</w:t>
            </w:r>
          </w:p>
        </w:tc>
        <w:tc>
          <w:tcPr>
            <w:tcW w:w="1138" w:type="dxa"/>
          </w:tcPr>
          <w:p w:rsidR="00652383" w:rsidRPr="00652383" w:rsidRDefault="00652383" w:rsidP="00652383">
            <w:pPr>
              <w:suppressAutoHyphens w:val="0"/>
              <w:spacing w:after="240"/>
              <w:jc w:val="center"/>
              <w:rPr>
                <w:sz w:val="16"/>
                <w:szCs w:val="16"/>
                <w:lang w:eastAsia="ru-RU"/>
              </w:rPr>
            </w:pPr>
            <w:r w:rsidRPr="00652383">
              <w:rPr>
                <w:sz w:val="16"/>
                <w:szCs w:val="16"/>
                <w:lang w:eastAsia="ru-RU"/>
              </w:rPr>
              <w:t>Англ. Яз -15ч</w:t>
            </w:r>
          </w:p>
          <w:p w:rsidR="00652383" w:rsidRPr="00652383" w:rsidRDefault="00652383" w:rsidP="00652383">
            <w:pPr>
              <w:suppressAutoHyphens w:val="0"/>
              <w:spacing w:after="240"/>
              <w:jc w:val="center"/>
              <w:rPr>
                <w:sz w:val="16"/>
                <w:szCs w:val="16"/>
                <w:lang w:eastAsia="ru-RU"/>
              </w:rPr>
            </w:pPr>
            <w:r w:rsidRPr="00652383">
              <w:rPr>
                <w:sz w:val="16"/>
                <w:szCs w:val="16"/>
                <w:lang w:eastAsia="ru-RU"/>
              </w:rPr>
              <w:t xml:space="preserve">Химия – 4ч. </w:t>
            </w:r>
          </w:p>
          <w:p w:rsidR="00652383" w:rsidRPr="00652383" w:rsidRDefault="00652383" w:rsidP="00652383">
            <w:pPr>
              <w:suppressAutoHyphens w:val="0"/>
              <w:spacing w:after="240"/>
              <w:jc w:val="center"/>
              <w:rPr>
                <w:sz w:val="16"/>
                <w:szCs w:val="16"/>
                <w:lang w:eastAsia="ru-RU"/>
              </w:rPr>
            </w:pPr>
            <w:r w:rsidRPr="00652383">
              <w:rPr>
                <w:sz w:val="16"/>
                <w:szCs w:val="16"/>
                <w:lang w:eastAsia="ru-RU"/>
              </w:rPr>
              <w:t>ОБЖ – 0,5ст</w:t>
            </w:r>
          </w:p>
        </w:tc>
        <w:tc>
          <w:tcPr>
            <w:tcW w:w="780" w:type="dxa"/>
          </w:tcPr>
          <w:p w:rsidR="00652383" w:rsidRPr="00652383" w:rsidRDefault="00652383" w:rsidP="00652383">
            <w:pPr>
              <w:suppressAutoHyphens w:val="0"/>
              <w:spacing w:after="240"/>
              <w:jc w:val="center"/>
              <w:rPr>
                <w:sz w:val="16"/>
                <w:szCs w:val="16"/>
                <w:lang w:eastAsia="ru-RU"/>
              </w:rPr>
            </w:pPr>
            <w:r w:rsidRPr="00652383">
              <w:rPr>
                <w:sz w:val="16"/>
                <w:szCs w:val="16"/>
                <w:lang w:eastAsia="ru-RU"/>
              </w:rPr>
              <w:t>8-967-933-46-65</w:t>
            </w:r>
          </w:p>
        </w:tc>
      </w:tr>
    </w:tbl>
    <w:p w:rsidR="00652383" w:rsidRDefault="00652383" w:rsidP="00A22A31">
      <w:pPr>
        <w:jc w:val="both"/>
        <w:rPr>
          <w:sz w:val="24"/>
        </w:rPr>
      </w:pPr>
    </w:p>
    <w:p w:rsidR="00A47561" w:rsidRDefault="00A47561" w:rsidP="00ED285E">
      <w:pPr>
        <w:tabs>
          <w:tab w:val="left" w:pos="720"/>
        </w:tabs>
        <w:ind w:firstLine="851"/>
        <w:jc w:val="both"/>
        <w:rPr>
          <w:sz w:val="24"/>
        </w:rPr>
      </w:pPr>
      <w:r>
        <w:rPr>
          <w:b/>
          <w:sz w:val="24"/>
        </w:rPr>
        <w:t>Профессиональное развитие и повышение квалификации педагогических работников</w:t>
      </w:r>
    </w:p>
    <w:p w:rsidR="00A47561" w:rsidRDefault="00A47561" w:rsidP="00ED285E">
      <w:pPr>
        <w:ind w:firstLine="851"/>
        <w:jc w:val="both"/>
        <w:rPr>
          <w:sz w:val="24"/>
        </w:rPr>
      </w:pPr>
      <w:r>
        <w:rPr>
          <w:sz w:val="24"/>
        </w:rPr>
        <w:t>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A47561" w:rsidRDefault="00A47561" w:rsidP="00ED285E">
      <w:pPr>
        <w:ind w:firstLine="851"/>
        <w:jc w:val="both"/>
        <w:rPr>
          <w:sz w:val="24"/>
        </w:rPr>
      </w:pPr>
      <w:bookmarkStart w:id="149" w:name="bookmark414"/>
      <w:r>
        <w:rPr>
          <w:b/>
          <w:sz w:val="24"/>
        </w:rPr>
        <w:t>Ожидаемый результат повышения квалификации — профессиональная готовность работников образования к реализации ФГОС:</w:t>
      </w:r>
      <w:bookmarkEnd w:id="149"/>
    </w:p>
    <w:p w:rsidR="00A47561" w:rsidRDefault="00A47561" w:rsidP="00ED285E">
      <w:pPr>
        <w:ind w:firstLine="851"/>
        <w:jc w:val="both"/>
        <w:rPr>
          <w:sz w:val="24"/>
        </w:rPr>
      </w:pPr>
      <w:r>
        <w:rPr>
          <w:sz w:val="24"/>
        </w:rPr>
        <w:t>• </w:t>
      </w:r>
      <w:r>
        <w:rPr>
          <w:b/>
          <w:sz w:val="24"/>
        </w:rPr>
        <w:t>обеспечение</w:t>
      </w:r>
      <w:r>
        <w:rPr>
          <w:sz w:val="24"/>
        </w:rPr>
        <w:t xml:space="preserve"> оптимального вхождения работников образования в систему ценностей современного образования;</w:t>
      </w:r>
    </w:p>
    <w:p w:rsidR="00A47561" w:rsidRDefault="00A47561" w:rsidP="00ED285E">
      <w:pPr>
        <w:ind w:firstLine="851"/>
        <w:jc w:val="both"/>
        <w:rPr>
          <w:sz w:val="24"/>
        </w:rPr>
      </w:pPr>
      <w:r>
        <w:rPr>
          <w:sz w:val="24"/>
        </w:rPr>
        <w:t>• </w:t>
      </w:r>
      <w:r>
        <w:rPr>
          <w:b/>
          <w:sz w:val="24"/>
        </w:rPr>
        <w:t>принятие</w:t>
      </w:r>
      <w:r>
        <w:rPr>
          <w:sz w:val="24"/>
        </w:rPr>
        <w:t xml:space="preserve"> идеологии ФГОС общего образования;</w:t>
      </w:r>
    </w:p>
    <w:p w:rsidR="00A47561" w:rsidRDefault="00A47561" w:rsidP="00ED285E">
      <w:pPr>
        <w:ind w:firstLine="851"/>
        <w:jc w:val="both"/>
        <w:rPr>
          <w:sz w:val="24"/>
        </w:rPr>
      </w:pPr>
      <w:r>
        <w:rPr>
          <w:sz w:val="24"/>
        </w:rPr>
        <w:t>• </w:t>
      </w:r>
      <w:r>
        <w:rPr>
          <w:b/>
          <w:sz w:val="24"/>
        </w:rPr>
        <w:t>освоение</w:t>
      </w:r>
      <w:r>
        <w:rPr>
          <w:sz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A47561" w:rsidRDefault="00A47561" w:rsidP="00ED285E">
      <w:pPr>
        <w:ind w:firstLine="851"/>
        <w:jc w:val="both"/>
        <w:rPr>
          <w:sz w:val="24"/>
        </w:rPr>
      </w:pPr>
      <w:r>
        <w:rPr>
          <w:sz w:val="24"/>
        </w:rPr>
        <w:t>• </w:t>
      </w:r>
      <w:r>
        <w:rPr>
          <w:b/>
          <w:sz w:val="24"/>
        </w:rPr>
        <w:t>овладение</w:t>
      </w:r>
      <w:r>
        <w:rPr>
          <w:sz w:val="24"/>
        </w:rPr>
        <w:t xml:space="preserve"> учебно-методическими и информационно- методическими ресурсами, необходимыми для успешного решения задач ФГОС.</w:t>
      </w:r>
    </w:p>
    <w:p w:rsidR="00A47561" w:rsidRDefault="00A47561" w:rsidP="00ED285E">
      <w:pPr>
        <w:ind w:firstLine="851"/>
        <w:jc w:val="both"/>
        <w:rPr>
          <w:b/>
          <w:sz w:val="24"/>
        </w:rPr>
      </w:pPr>
      <w:r>
        <w:rPr>
          <w:sz w:val="24"/>
        </w:rPr>
        <w:t xml:space="preserve">Одним из условий готовности </w:t>
      </w:r>
      <w:r w:rsidR="00652383" w:rsidRPr="00652383">
        <w:rPr>
          <w:sz w:val="24"/>
        </w:rPr>
        <w:t>ГКОУ РД «Кикуникутанская ООШ Гергебильского района»</w:t>
      </w:r>
      <w:r w:rsidR="00652383">
        <w:rPr>
          <w:sz w:val="24"/>
        </w:rPr>
        <w:t xml:space="preserve"> </w:t>
      </w:r>
      <w:r>
        <w:rPr>
          <w:sz w:val="24"/>
        </w:rPr>
        <w:t xml:space="preserve">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 </w:t>
      </w:r>
    </w:p>
    <w:p w:rsidR="00A47561" w:rsidRDefault="00A47561" w:rsidP="00ED285E">
      <w:pPr>
        <w:ind w:firstLine="851"/>
        <w:jc w:val="both"/>
        <w:rPr>
          <w:b/>
          <w:sz w:val="24"/>
        </w:rPr>
      </w:pPr>
      <w:r>
        <w:rPr>
          <w:b/>
          <w:sz w:val="24"/>
        </w:rPr>
        <w:lastRenderedPageBreak/>
        <w:t>Цель методической работы:</w:t>
      </w:r>
      <w:r>
        <w:rPr>
          <w:sz w:val="24"/>
        </w:rPr>
        <w:t xml:space="preserve"> обеспечение методических условий для эффективного внедрения федерального государственного образовательного стандарта основного общего образования.</w:t>
      </w:r>
    </w:p>
    <w:p w:rsidR="00A47561" w:rsidRDefault="00A47561" w:rsidP="00ED285E">
      <w:pPr>
        <w:ind w:firstLine="851"/>
        <w:jc w:val="both"/>
        <w:rPr>
          <w:sz w:val="24"/>
        </w:rPr>
      </w:pPr>
      <w:r>
        <w:rPr>
          <w:b/>
          <w:sz w:val="24"/>
        </w:rPr>
        <w:t>Задачи методической работы:</w:t>
      </w:r>
    </w:p>
    <w:p w:rsidR="00A47561" w:rsidRDefault="00A47561" w:rsidP="00ED285E">
      <w:pPr>
        <w:ind w:firstLine="851"/>
        <w:jc w:val="both"/>
        <w:rPr>
          <w:sz w:val="24"/>
        </w:rPr>
      </w:pPr>
      <w:r>
        <w:rPr>
          <w:sz w:val="24"/>
        </w:rPr>
        <w:t>1. Выявить уровень ресурсной обеспеченности основного общего образования по введению ФГОС ООО.</w:t>
      </w:r>
    </w:p>
    <w:p w:rsidR="00A47561" w:rsidRDefault="00A47561" w:rsidP="00ED285E">
      <w:pPr>
        <w:ind w:firstLine="851"/>
        <w:jc w:val="both"/>
        <w:rPr>
          <w:sz w:val="24"/>
        </w:rPr>
      </w:pPr>
      <w:r>
        <w:rPr>
          <w:sz w:val="24"/>
        </w:rPr>
        <w:t>2. Создать нормативно- правовую и методическую базу по введению ФГОС ООО.</w:t>
      </w:r>
    </w:p>
    <w:p w:rsidR="00A47561" w:rsidRDefault="00A47561" w:rsidP="00ED285E">
      <w:pPr>
        <w:ind w:firstLine="851"/>
        <w:jc w:val="both"/>
        <w:rPr>
          <w:sz w:val="24"/>
        </w:rPr>
      </w:pPr>
      <w:r>
        <w:rPr>
          <w:sz w:val="24"/>
        </w:rPr>
        <w:t>3. Обеспечить подготовку педагогических работников к реализации ООП ООО, ориентировать их на ценностные установки, цели, задачи, определенные государственным стандартом, отбор инновационных форм и методов образовательной деятельности, ориентированной на развитие интеллектуально</w:t>
      </w:r>
      <w:r w:rsidR="008B211B">
        <w:rPr>
          <w:sz w:val="24"/>
        </w:rPr>
        <w:t xml:space="preserve"> </w:t>
      </w:r>
      <w:r>
        <w:rPr>
          <w:sz w:val="24"/>
        </w:rPr>
        <w:t>- творческого и социально</w:t>
      </w:r>
      <w:r w:rsidR="008B211B">
        <w:rPr>
          <w:sz w:val="24"/>
        </w:rPr>
        <w:t xml:space="preserve"> </w:t>
      </w:r>
      <w:r>
        <w:rPr>
          <w:sz w:val="24"/>
        </w:rPr>
        <w:t>- психологического потенциала личности ребенка</w:t>
      </w:r>
    </w:p>
    <w:p w:rsidR="00A47561" w:rsidRDefault="00A47561" w:rsidP="00ED285E">
      <w:pPr>
        <w:ind w:firstLine="851"/>
        <w:jc w:val="both"/>
        <w:rPr>
          <w:sz w:val="24"/>
        </w:rPr>
      </w:pPr>
      <w:r>
        <w:rPr>
          <w:sz w:val="24"/>
        </w:rPr>
        <w:t xml:space="preserve"> 4. Создать условия для освоения педагогами новой системы требований к оценке итогов образовательной деятельности обучающихся</w:t>
      </w:r>
    </w:p>
    <w:p w:rsidR="00A47561" w:rsidRPr="00595810" w:rsidRDefault="00A47561" w:rsidP="00595810">
      <w:pPr>
        <w:pStyle w:val="1"/>
        <w:jc w:val="both"/>
        <w:rPr>
          <w:rFonts w:ascii="Times New Roman" w:hAnsi="Times New Roman" w:cs="Times New Roman"/>
          <w:sz w:val="24"/>
          <w:szCs w:val="24"/>
        </w:rPr>
      </w:pPr>
      <w:bookmarkStart w:id="150" w:name="_Toc471308656"/>
      <w:bookmarkStart w:id="151" w:name="bookmark416"/>
      <w:r w:rsidRPr="00595810">
        <w:rPr>
          <w:rFonts w:ascii="Times New Roman" w:hAnsi="Times New Roman" w:cs="Times New Roman"/>
          <w:sz w:val="24"/>
          <w:szCs w:val="24"/>
        </w:rPr>
        <w:t>3.2.2. Психолого-педагогические условия реализации</w:t>
      </w:r>
      <w:r w:rsidR="008B211B" w:rsidRPr="00595810">
        <w:rPr>
          <w:rFonts w:ascii="Times New Roman" w:hAnsi="Times New Roman" w:cs="Times New Roman"/>
          <w:sz w:val="24"/>
          <w:szCs w:val="24"/>
        </w:rPr>
        <w:t xml:space="preserve"> </w:t>
      </w:r>
      <w:r w:rsidRPr="00595810">
        <w:rPr>
          <w:rFonts w:ascii="Times New Roman" w:hAnsi="Times New Roman" w:cs="Times New Roman"/>
          <w:sz w:val="24"/>
          <w:szCs w:val="24"/>
        </w:rPr>
        <w:t>основной образовательной программы основного общего образования</w:t>
      </w:r>
      <w:bookmarkEnd w:id="150"/>
    </w:p>
    <w:p w:rsidR="00A47561" w:rsidRDefault="00A47561" w:rsidP="00ED285E">
      <w:pPr>
        <w:pStyle w:val="dash041e005f0431005f044b005f0447005f043d005f044b005f0439"/>
        <w:ind w:firstLine="851"/>
        <w:jc w:val="both"/>
      </w:pPr>
      <w:r>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8B211B" w:rsidRDefault="00A47561" w:rsidP="00ED285E">
      <w:pPr>
        <w:pStyle w:val="dash041e005f0431005f044b005f0447005f043d005f044b005f0439"/>
        <w:numPr>
          <w:ilvl w:val="1"/>
          <w:numId w:val="23"/>
        </w:numPr>
        <w:suppressAutoHyphens w:val="0"/>
        <w:ind w:left="0" w:firstLine="851"/>
        <w:jc w:val="both"/>
        <w:rPr>
          <w:rStyle w:val="dash041e005f0431005f044b005f0447005f043d005f044b005f0439005f005fchar1char1"/>
        </w:rPr>
      </w:pPr>
      <w:r>
        <w:t xml:space="preserve">обеспечение </w:t>
      </w:r>
      <w:r>
        <w:rPr>
          <w:rStyle w:val="dash041e005f0431005f044b005f0447005f043d005f044b005f0439005f005fchar1char1"/>
        </w:rPr>
        <w:t>преемственности содержания и форм организации образовательного процесса по отношению к начальной уровня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A47561" w:rsidRDefault="00A47561" w:rsidP="00ED285E">
      <w:pPr>
        <w:pStyle w:val="dash041e005f0431005f044b005f0447005f043d005f044b005f0439"/>
        <w:numPr>
          <w:ilvl w:val="1"/>
          <w:numId w:val="23"/>
        </w:numPr>
        <w:suppressAutoHyphens w:val="0"/>
        <w:ind w:left="0" w:firstLine="851"/>
        <w:jc w:val="both"/>
        <w:rPr>
          <w:rStyle w:val="dash041e005f0431005f044b005f0447005f043d005f044b005f0439005f005fchar1char1"/>
        </w:rPr>
      </w:pPr>
      <w:r>
        <w:rPr>
          <w:rStyle w:val="dash041e005f0431005f044b005f0447005f043d005f044b005f0439005f005fchar1char1"/>
        </w:rPr>
        <w:t>формирование и развитие психолого-педагогической компетентности участников образовательного процесса;</w:t>
      </w:r>
    </w:p>
    <w:p w:rsidR="00A47561" w:rsidRDefault="00A47561" w:rsidP="00ED285E">
      <w:pPr>
        <w:pStyle w:val="dash041e005f0431005f044b005f0447005f043d005f044b005f0439"/>
        <w:numPr>
          <w:ilvl w:val="1"/>
          <w:numId w:val="23"/>
        </w:numPr>
        <w:suppressAutoHyphens w:val="0"/>
        <w:ind w:left="0" w:firstLine="851"/>
        <w:jc w:val="both"/>
      </w:pPr>
      <w:r>
        <w:rPr>
          <w:rStyle w:val="dash041e005f0431005f044b005f0447005f043d005f044b005f0439005f005fchar1char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A47561" w:rsidRDefault="00A47561" w:rsidP="00ED285E">
      <w:pPr>
        <w:autoSpaceDE w:val="0"/>
        <w:ind w:firstLine="851"/>
        <w:jc w:val="both"/>
        <w:rPr>
          <w:b/>
          <w:i/>
          <w:sz w:val="24"/>
        </w:rPr>
      </w:pPr>
      <w:r>
        <w:rPr>
          <w:sz w:val="24"/>
        </w:rPr>
        <w:t>ООП основного  общего образования, прежде всего, должна учитывать возрастные особенности  подросткового  возраста  и обеспечивать  достижение образовательных результатов основной школы через  два ее последовательных этапа  реализации:</w:t>
      </w:r>
    </w:p>
    <w:p w:rsidR="00A47561" w:rsidRDefault="00A47561" w:rsidP="00ED285E">
      <w:pPr>
        <w:autoSpaceDE w:val="0"/>
        <w:ind w:firstLine="851"/>
        <w:jc w:val="both"/>
      </w:pPr>
      <w:r>
        <w:rPr>
          <w:b/>
          <w:i/>
          <w:sz w:val="24"/>
        </w:rPr>
        <w:t xml:space="preserve">Этап 5-6 классы – образовательный переход из </w:t>
      </w:r>
      <w:proofErr w:type="gramStart"/>
      <w:r>
        <w:rPr>
          <w:b/>
          <w:i/>
          <w:sz w:val="24"/>
        </w:rPr>
        <w:t>младшего  школьного</w:t>
      </w:r>
      <w:proofErr w:type="gramEnd"/>
      <w:r>
        <w:rPr>
          <w:b/>
          <w:i/>
          <w:sz w:val="24"/>
        </w:rPr>
        <w:t xml:space="preserve">  возраста в подростковый.</w:t>
      </w:r>
      <w:r>
        <w:rPr>
          <w:sz w:val="24"/>
        </w:rPr>
        <w:t xml:space="preserve"> На данном этапе образования ООП ООО   обеспечивает:</w:t>
      </w:r>
    </w:p>
    <w:p w:rsidR="00A47561" w:rsidRDefault="00A47561" w:rsidP="00ED285E">
      <w:pPr>
        <w:pStyle w:val="afff5"/>
        <w:numPr>
          <w:ilvl w:val="0"/>
          <w:numId w:val="17"/>
        </w:numPr>
        <w:suppressAutoHyphens w:val="0"/>
        <w:autoSpaceDE w:val="0"/>
        <w:ind w:left="0" w:firstLine="851"/>
        <w:jc w:val="both"/>
      </w:pPr>
      <w:r>
        <w:t xml:space="preserve">организацию сотрудничества между младшими подростками и подростками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 </w:t>
      </w:r>
    </w:p>
    <w:p w:rsidR="00A47561" w:rsidRDefault="00A47561" w:rsidP="00ED285E">
      <w:pPr>
        <w:pStyle w:val="afff5"/>
        <w:numPr>
          <w:ilvl w:val="0"/>
          <w:numId w:val="17"/>
        </w:numPr>
        <w:suppressAutoHyphens w:val="0"/>
        <w:autoSpaceDE w:val="0"/>
        <w:ind w:left="0" w:firstLine="851"/>
        <w:jc w:val="both"/>
      </w:pPr>
      <w:r>
        <w:t>разворачивание содержания учебного материала отдельных учебных дисциплин как возможность рассмотрения его другими глазами, что позволяет педагогам организовать  изучение учебного материала на переходном этапе таким образом, что обучающиеся 5-6-х классов смогли работать над обобщением  своих способов действий, знаний и умений в 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w:t>
      </w:r>
    </w:p>
    <w:p w:rsidR="00A47561" w:rsidRDefault="00A47561" w:rsidP="00ED285E">
      <w:pPr>
        <w:pStyle w:val="afff5"/>
        <w:numPr>
          <w:ilvl w:val="0"/>
          <w:numId w:val="17"/>
        </w:numPr>
        <w:suppressAutoHyphens w:val="0"/>
        <w:autoSpaceDE w:val="0"/>
        <w:ind w:left="0" w:firstLine="851"/>
        <w:jc w:val="both"/>
      </w:pPr>
      <w:r>
        <w:t>формирование учебной самостоятельности обучающихся через работу  в позиции  «учителя», основанной на способности, удерживая точку зрения  незнающего, помочь ему   занять новую точку  зрения, но уже не с позиции  сверстника, а учителя;</w:t>
      </w:r>
    </w:p>
    <w:p w:rsidR="00A47561" w:rsidRDefault="00A47561" w:rsidP="00ED285E">
      <w:pPr>
        <w:pStyle w:val="afff5"/>
        <w:numPr>
          <w:ilvl w:val="0"/>
          <w:numId w:val="17"/>
        </w:numPr>
        <w:suppressAutoHyphens w:val="0"/>
        <w:autoSpaceDE w:val="0"/>
        <w:ind w:left="0" w:firstLine="851"/>
        <w:jc w:val="both"/>
      </w:pPr>
      <w:r>
        <w:t>учебное  сотрудничество  между младшими  и старшими  подростками, что дает возможность педагогам организовать образовательный процесс так, чтобы младшие подростки, выстраивая свои  учебные отношения со старшими подростками, могли бы сами определять  границы  своих знаний-незнаний и  пробовать строить собственные  маршруты в учебном материале;</w:t>
      </w:r>
    </w:p>
    <w:p w:rsidR="00A47561" w:rsidRDefault="00A47561" w:rsidP="00ED285E">
      <w:pPr>
        <w:pStyle w:val="afff5"/>
        <w:numPr>
          <w:ilvl w:val="0"/>
          <w:numId w:val="17"/>
        </w:numPr>
        <w:suppressAutoHyphens w:val="0"/>
        <w:autoSpaceDE w:val="0"/>
        <w:ind w:left="0" w:firstLine="851"/>
        <w:jc w:val="both"/>
      </w:pPr>
      <w:r>
        <w:t>организацию образовательного процесса через возможность разнообразия выбора образовательных пространств (учения, тренировки, экспериментирования) обучающихся;</w:t>
      </w:r>
    </w:p>
    <w:p w:rsidR="00A47561" w:rsidRDefault="00A47561" w:rsidP="00ED285E">
      <w:pPr>
        <w:pStyle w:val="afff5"/>
        <w:numPr>
          <w:ilvl w:val="0"/>
          <w:numId w:val="17"/>
        </w:numPr>
        <w:suppressAutoHyphens w:val="0"/>
        <w:autoSpaceDE w:val="0"/>
        <w:ind w:left="0" w:firstLine="851"/>
        <w:jc w:val="both"/>
        <w:rPr>
          <w:b/>
          <w:i/>
        </w:rPr>
      </w:pPr>
      <w:r>
        <w:lastRenderedPageBreak/>
        <w:t>организацию взаимодействия между учащимися, между учащимися и учителем в образовательном процессе через письменные дискуссии при работе с культурными текстами, в которых должны  содержаться  разные точки зрения, существующие в той или другой  области знания, предмете рассмотрения.</w:t>
      </w:r>
    </w:p>
    <w:p w:rsidR="00A47561" w:rsidRDefault="00A47561" w:rsidP="00ED285E">
      <w:pPr>
        <w:autoSpaceDE w:val="0"/>
        <w:ind w:firstLine="851"/>
        <w:jc w:val="both"/>
        <w:rPr>
          <w:sz w:val="24"/>
        </w:rPr>
      </w:pPr>
      <w:r>
        <w:rPr>
          <w:b/>
          <w:i/>
          <w:sz w:val="24"/>
        </w:rPr>
        <w:t>Этап 7-9 классы – этап  самоопределения и индивидуализации</w:t>
      </w:r>
      <w:r>
        <w:rPr>
          <w:sz w:val="24"/>
        </w:rPr>
        <w:t xml:space="preserve">.     </w:t>
      </w:r>
    </w:p>
    <w:p w:rsidR="00A47561" w:rsidRDefault="00A47561" w:rsidP="00ED285E">
      <w:pPr>
        <w:autoSpaceDE w:val="0"/>
        <w:ind w:firstLine="851"/>
        <w:jc w:val="both"/>
      </w:pPr>
      <w:r>
        <w:rPr>
          <w:sz w:val="24"/>
        </w:rPr>
        <w:t>На данном этапе образования ООП  основного  общего  образования содержание  обеспечивает:</w:t>
      </w:r>
    </w:p>
    <w:p w:rsidR="00A47561" w:rsidRDefault="00A47561" w:rsidP="00ED285E">
      <w:pPr>
        <w:pStyle w:val="afff5"/>
        <w:numPr>
          <w:ilvl w:val="0"/>
          <w:numId w:val="11"/>
        </w:numPr>
        <w:suppressAutoHyphens w:val="0"/>
        <w:autoSpaceDE w:val="0"/>
        <w:ind w:left="0" w:firstLine="851"/>
        <w:jc w:val="both"/>
      </w:pPr>
      <w:r>
        <w:t>наличие разнообразных организационно-учебных форм (уроки, занятия, тренинги, проекты, практики, конференции, выездные сессии и пр.) с постепенным расширением возможностей обучающихся осуществлять выбор уровня и характера самостоятельной работы;</w:t>
      </w:r>
    </w:p>
    <w:p w:rsidR="00A47561" w:rsidRDefault="00A47561" w:rsidP="00ED285E">
      <w:pPr>
        <w:pStyle w:val="afff5"/>
        <w:numPr>
          <w:ilvl w:val="0"/>
          <w:numId w:val="11"/>
        </w:numPr>
        <w:suppressAutoHyphens w:val="0"/>
        <w:autoSpaceDE w:val="0"/>
        <w:ind w:left="0" w:firstLine="851"/>
        <w:jc w:val="both"/>
      </w:pPr>
      <w:r>
        <w:t>образовательные места встреч замыслов с их реализацией, места социального экспериментирования, позволяющего ощутить границы собственных возможностей обучающихся;</w:t>
      </w:r>
    </w:p>
    <w:p w:rsidR="00A47561" w:rsidRDefault="00A47561" w:rsidP="00ED285E">
      <w:pPr>
        <w:pStyle w:val="afff5"/>
        <w:numPr>
          <w:ilvl w:val="0"/>
          <w:numId w:val="11"/>
        </w:numPr>
        <w:suppressAutoHyphens w:val="0"/>
        <w:autoSpaceDE w:val="0"/>
        <w:ind w:left="0" w:firstLine="851"/>
        <w:jc w:val="both"/>
      </w:pPr>
      <w:r>
        <w:t>выбор  и реализацию индивидуальных образовательных траекторий в заданной учебной предметной программой области самостоятельности.</w:t>
      </w:r>
    </w:p>
    <w:p w:rsidR="00A47561" w:rsidRDefault="00A47561" w:rsidP="00ED285E">
      <w:pPr>
        <w:pStyle w:val="afff5"/>
        <w:numPr>
          <w:ilvl w:val="0"/>
          <w:numId w:val="11"/>
        </w:numPr>
        <w:suppressAutoHyphens w:val="0"/>
        <w:autoSpaceDE w:val="0"/>
        <w:ind w:left="0" w:firstLine="851"/>
        <w:jc w:val="both"/>
      </w:pPr>
      <w:r>
        <w:t xml:space="preserve">организацию системы социальной жизнедеятельности и </w:t>
      </w:r>
      <w:proofErr w:type="gramStart"/>
      <w:r>
        <w:t>группового  проектирования</w:t>
      </w:r>
      <w:proofErr w:type="gramEnd"/>
      <w:r>
        <w:t xml:space="preserve"> социальных событий, предоставление обучающимся поля  для самопрезентации и самовыражения в группах сверстников и разновозрастных группах;</w:t>
      </w:r>
    </w:p>
    <w:p w:rsidR="00A47561" w:rsidRDefault="00A47561" w:rsidP="00ED285E">
      <w:pPr>
        <w:pStyle w:val="afff5"/>
        <w:numPr>
          <w:ilvl w:val="0"/>
          <w:numId w:val="11"/>
        </w:numPr>
        <w:suppressAutoHyphens w:val="0"/>
        <w:autoSpaceDE w:val="0"/>
        <w:ind w:left="0" w:firstLine="851"/>
        <w:jc w:val="both"/>
      </w:pPr>
      <w:r>
        <w:t xml:space="preserve">создание пространств для реализации </w:t>
      </w:r>
      <w:proofErr w:type="gramStart"/>
      <w:r>
        <w:t>разнообразных  творческих</w:t>
      </w:r>
      <w:proofErr w:type="gramEnd"/>
      <w:r>
        <w:t xml:space="preserve">  замыслов обучающихся, проявление инициативных  действий.</w:t>
      </w:r>
    </w:p>
    <w:p w:rsidR="00A47561" w:rsidRDefault="00A47561" w:rsidP="00ED285E">
      <w:pPr>
        <w:shd w:val="clear" w:color="auto" w:fill="FFFFFF"/>
        <w:autoSpaceDE w:val="0"/>
        <w:ind w:firstLine="851"/>
        <w:jc w:val="both"/>
      </w:pPr>
      <w:r>
        <w:rPr>
          <w:sz w:val="24"/>
        </w:rPr>
        <w:t>Результатом реализации указанных требований является комфортная развивающая образовательная  среда основного общего образования как базового  условия:</w:t>
      </w:r>
    </w:p>
    <w:p w:rsidR="00A47561" w:rsidRDefault="00A47561" w:rsidP="00ED285E">
      <w:pPr>
        <w:pStyle w:val="afff5"/>
        <w:numPr>
          <w:ilvl w:val="0"/>
          <w:numId w:val="7"/>
        </w:numPr>
        <w:shd w:val="clear" w:color="auto" w:fill="FFFFFF"/>
        <w:suppressAutoHyphens w:val="0"/>
        <w:ind w:left="0" w:firstLine="851"/>
        <w:jc w:val="both"/>
      </w:pPr>
      <w:r>
        <w:t>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A47561" w:rsidRDefault="00A47561" w:rsidP="00ED285E">
      <w:pPr>
        <w:pStyle w:val="afff5"/>
        <w:numPr>
          <w:ilvl w:val="0"/>
          <w:numId w:val="7"/>
        </w:numPr>
        <w:shd w:val="clear" w:color="auto" w:fill="FFFFFF"/>
        <w:suppressAutoHyphens w:val="0"/>
        <w:ind w:left="0" w:firstLine="851"/>
        <w:jc w:val="both"/>
      </w:pPr>
      <w:r>
        <w:t>гарантирующего охрану и укрепление</w:t>
      </w:r>
      <w:r w:rsidR="008B211B">
        <w:t xml:space="preserve"> </w:t>
      </w:r>
      <w:r>
        <w:t>физического, психологического и социального здоровья обучающихся;</w:t>
      </w:r>
    </w:p>
    <w:p w:rsidR="00A47561" w:rsidRDefault="00A47561" w:rsidP="00ED285E">
      <w:pPr>
        <w:pStyle w:val="afff5"/>
        <w:numPr>
          <w:ilvl w:val="0"/>
          <w:numId w:val="7"/>
        </w:numPr>
        <w:shd w:val="clear" w:color="auto" w:fill="FFFFFF"/>
        <w:suppressAutoHyphens w:val="0"/>
        <w:autoSpaceDE w:val="0"/>
        <w:ind w:left="0" w:firstLine="851"/>
        <w:jc w:val="both"/>
      </w:pPr>
      <w:r>
        <w:t>преемственного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уровня общего образования.</w:t>
      </w:r>
    </w:p>
    <w:p w:rsidR="00A47561" w:rsidRDefault="00A47561" w:rsidP="00ED285E">
      <w:pPr>
        <w:ind w:firstLine="851"/>
        <w:jc w:val="both"/>
        <w:rPr>
          <w:b/>
          <w:i/>
          <w:sz w:val="24"/>
        </w:rPr>
      </w:pPr>
      <w:r>
        <w:rPr>
          <w:sz w:val="24"/>
        </w:rPr>
        <w:t>Удерживает  все эти особенности и возможности ООП  образовательная  среда школы.</w:t>
      </w:r>
    </w:p>
    <w:p w:rsidR="00A47561" w:rsidRDefault="00A47561" w:rsidP="00ED285E">
      <w:pPr>
        <w:ind w:firstLine="851"/>
        <w:jc w:val="both"/>
        <w:rPr>
          <w:sz w:val="24"/>
        </w:rPr>
      </w:pPr>
      <w:r>
        <w:rPr>
          <w:b/>
          <w:i/>
          <w:sz w:val="24"/>
        </w:rPr>
        <w:t>Образовательная  среда</w:t>
      </w:r>
      <w:r>
        <w:rPr>
          <w:sz w:val="24"/>
        </w:rPr>
        <w:t xml:space="preserve"> – целостная качественная характеристика внутренней жизни школы,  которая </w:t>
      </w:r>
      <w:r>
        <w:rPr>
          <w:i/>
          <w:sz w:val="24"/>
        </w:rPr>
        <w:t>определяется теми конкретными задачами,</w:t>
      </w:r>
      <w:r>
        <w:rPr>
          <w:sz w:val="24"/>
        </w:rPr>
        <w:t xml:space="preserve"> которые </w:t>
      </w:r>
      <w:r w:rsidR="00652383" w:rsidRPr="00652383">
        <w:rPr>
          <w:sz w:val="24"/>
        </w:rPr>
        <w:t>ГКОУ РД «Кикуникутанская ООШ Гергебильского района»</w:t>
      </w:r>
      <w:r w:rsidR="00652383">
        <w:rPr>
          <w:sz w:val="24"/>
        </w:rPr>
        <w:t xml:space="preserve"> </w:t>
      </w:r>
      <w:r>
        <w:rPr>
          <w:sz w:val="24"/>
        </w:rPr>
        <w:t xml:space="preserve">ставит и реально решает в своей  деятельности; </w:t>
      </w:r>
      <w:r>
        <w:rPr>
          <w:i/>
          <w:sz w:val="24"/>
        </w:rPr>
        <w:t>проявляется в выборе средств, с помощью которых эти задачи решаются</w:t>
      </w:r>
      <w:r>
        <w:rPr>
          <w:sz w:val="24"/>
        </w:rPr>
        <w:t xml:space="preserve"> (к средствам относятся выбираемые ОУ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материально-техническое оснащение, оформление  классов и рекреаций и т.п.); </w:t>
      </w:r>
      <w:r>
        <w:rPr>
          <w:i/>
          <w:sz w:val="24"/>
        </w:rPr>
        <w:t xml:space="preserve">содержательно оценивается по тому эффекту в личностном </w:t>
      </w:r>
      <w:r>
        <w:rPr>
          <w:sz w:val="24"/>
        </w:rPr>
        <w:t xml:space="preserve">(самооценка, уровень притязаний, тревожность, преобладающая мотивация), </w:t>
      </w:r>
      <w:r>
        <w:rPr>
          <w:i/>
          <w:sz w:val="24"/>
        </w:rPr>
        <w:t xml:space="preserve">социальном </w:t>
      </w:r>
      <w:r>
        <w:rPr>
          <w:sz w:val="24"/>
        </w:rPr>
        <w:t xml:space="preserve"> (компетентность в общении, статус в классе, поведение в конфликте и т.п.), </w:t>
      </w:r>
      <w:r>
        <w:rPr>
          <w:i/>
          <w:sz w:val="24"/>
        </w:rPr>
        <w:t>интеллектуальном развитии детей,</w:t>
      </w:r>
      <w:r>
        <w:rPr>
          <w:sz w:val="24"/>
        </w:rPr>
        <w:t xml:space="preserve"> которого  она  позволяет достичь.</w:t>
      </w:r>
    </w:p>
    <w:p w:rsidR="00A47561" w:rsidRDefault="00A47561" w:rsidP="00ED285E">
      <w:pPr>
        <w:tabs>
          <w:tab w:val="left" w:pos="720"/>
        </w:tabs>
        <w:ind w:firstLine="851"/>
        <w:jc w:val="both"/>
      </w:pPr>
      <w:r>
        <w:rPr>
          <w:sz w:val="24"/>
        </w:rPr>
        <w:tab/>
      </w:r>
      <w:r>
        <w:rPr>
          <w:b/>
          <w:sz w:val="24"/>
        </w:rPr>
        <w:t xml:space="preserve">Главными показателями эффективности образовательной среды </w:t>
      </w:r>
      <w:r w:rsidR="00652383" w:rsidRPr="00652383">
        <w:rPr>
          <w:b/>
          <w:sz w:val="24"/>
        </w:rPr>
        <w:t>ГКОУ РД «Кикуникутанская ООШ Гергебильского района»</w:t>
      </w:r>
      <w:r>
        <w:rPr>
          <w:b/>
          <w:sz w:val="24"/>
        </w:rPr>
        <w:t xml:space="preserve"> являются</w:t>
      </w:r>
      <w:r>
        <w:rPr>
          <w:sz w:val="24"/>
        </w:rPr>
        <w:t xml:space="preserve">: </w:t>
      </w:r>
    </w:p>
    <w:p w:rsidR="00A47561" w:rsidRDefault="00A47561" w:rsidP="00ED285E">
      <w:pPr>
        <w:pStyle w:val="afff5"/>
        <w:numPr>
          <w:ilvl w:val="0"/>
          <w:numId w:val="27"/>
        </w:numPr>
        <w:tabs>
          <w:tab w:val="left" w:pos="-284"/>
        </w:tabs>
        <w:suppressAutoHyphens w:val="0"/>
        <w:ind w:left="0" w:firstLine="851"/>
        <w:jc w:val="both"/>
      </w:pPr>
      <w:r>
        <w:t xml:space="preserve">полноценное развитие способностей обучающихся; </w:t>
      </w:r>
    </w:p>
    <w:p w:rsidR="00A47561" w:rsidRDefault="00A47561" w:rsidP="00ED285E">
      <w:pPr>
        <w:pStyle w:val="afff5"/>
        <w:numPr>
          <w:ilvl w:val="0"/>
          <w:numId w:val="27"/>
        </w:numPr>
        <w:tabs>
          <w:tab w:val="left" w:pos="-284"/>
        </w:tabs>
        <w:suppressAutoHyphens w:val="0"/>
        <w:ind w:left="0" w:firstLine="851"/>
        <w:jc w:val="both"/>
      </w:pPr>
      <w:r>
        <w:t xml:space="preserve">формирование у них побуждающих к деятельности мотивов; </w:t>
      </w:r>
    </w:p>
    <w:p w:rsidR="00A47561" w:rsidRDefault="00A47561" w:rsidP="00ED285E">
      <w:pPr>
        <w:pStyle w:val="afff5"/>
        <w:numPr>
          <w:ilvl w:val="0"/>
          <w:numId w:val="27"/>
        </w:numPr>
        <w:tabs>
          <w:tab w:val="left" w:pos="-284"/>
        </w:tabs>
        <w:suppressAutoHyphens w:val="0"/>
        <w:ind w:left="0" w:firstLine="851"/>
        <w:jc w:val="both"/>
      </w:pPr>
      <w:r>
        <w:t>обеспечение инициативы детей самим  включаться в ту или иную деятельность и проявлять  собственную активность.</w:t>
      </w:r>
    </w:p>
    <w:p w:rsidR="00A47561" w:rsidRDefault="00A47561" w:rsidP="00ED285E">
      <w:pPr>
        <w:ind w:firstLine="851"/>
        <w:jc w:val="both"/>
        <w:rPr>
          <w:b/>
        </w:rPr>
      </w:pPr>
      <w:r>
        <w:rPr>
          <w:sz w:val="24"/>
        </w:rPr>
        <w:t xml:space="preserve">Таким образом, при выборе форм, способов и методов обучения и воспитания (образовательных технологий) на этапе основного  общего образования школа руководствуется </w:t>
      </w:r>
      <w:r>
        <w:rPr>
          <w:sz w:val="24"/>
        </w:rPr>
        <w:lastRenderedPageBreak/>
        <w:t>возрастными особенностями и возможностями обучающихся и  обеспечивает результативность образования с учетом этих факторов:</w:t>
      </w:r>
    </w:p>
    <w:p w:rsidR="00A47561" w:rsidRDefault="00A47561" w:rsidP="00ED285E">
      <w:pPr>
        <w:pStyle w:val="afff"/>
        <w:numPr>
          <w:ilvl w:val="0"/>
          <w:numId w:val="31"/>
        </w:numPr>
        <w:tabs>
          <w:tab w:val="left" w:pos="-284"/>
        </w:tabs>
        <w:suppressAutoHyphens w:val="0"/>
        <w:spacing w:after="0"/>
        <w:ind w:left="0" w:firstLine="851"/>
        <w:jc w:val="both"/>
        <w:rPr>
          <w:b/>
        </w:rPr>
      </w:pPr>
      <w:r>
        <w:rPr>
          <w:b/>
        </w:rPr>
        <w:t>расширение деятельностных форм обучения</w:t>
      </w:r>
      <w:r>
        <w:t>, предполагающих приоритетное развитие творческой и поисковой активности в учебной и во всех остальных сферах школьной жизни;</w:t>
      </w:r>
    </w:p>
    <w:p w:rsidR="00A47561" w:rsidRDefault="00A47561" w:rsidP="00ED285E">
      <w:pPr>
        <w:pStyle w:val="afff"/>
        <w:numPr>
          <w:ilvl w:val="0"/>
          <w:numId w:val="31"/>
        </w:numPr>
        <w:tabs>
          <w:tab w:val="left" w:pos="-284"/>
        </w:tabs>
        <w:suppressAutoHyphens w:val="0"/>
        <w:spacing w:after="0"/>
        <w:ind w:left="0" w:firstLine="851"/>
        <w:jc w:val="both"/>
        <w:rPr>
          <w:b/>
        </w:rPr>
      </w:pPr>
      <w:r>
        <w:rPr>
          <w:b/>
        </w:rPr>
        <w:t>организацию образовательного процесса с использованием технологий учебного сотрудничества</w:t>
      </w:r>
      <w:r>
        <w:t>,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от устных видов коммуникации к письменным, в том числе с использованием возможностей информационных и коммуникативных технологий;</w:t>
      </w:r>
    </w:p>
    <w:p w:rsidR="00A47561" w:rsidRDefault="00A47561" w:rsidP="00ED285E">
      <w:pPr>
        <w:pStyle w:val="afff"/>
        <w:numPr>
          <w:ilvl w:val="0"/>
          <w:numId w:val="31"/>
        </w:numPr>
        <w:tabs>
          <w:tab w:val="left" w:pos="-284"/>
        </w:tabs>
        <w:suppressAutoHyphens w:val="0"/>
        <w:spacing w:after="0"/>
        <w:ind w:left="0" w:firstLine="851"/>
        <w:jc w:val="both"/>
        <w:rPr>
          <w:b/>
        </w:rPr>
      </w:pPr>
      <w:r>
        <w:rPr>
          <w:b/>
        </w:rPr>
        <w:t>использование проектной деятельности</w:t>
      </w:r>
      <w:r>
        <w:t>, проектных форм учебной деятельности, способствующих решению основных учебных задач на уроке;</w:t>
      </w:r>
    </w:p>
    <w:p w:rsidR="00A47561" w:rsidRDefault="00A47561" w:rsidP="00ED285E">
      <w:pPr>
        <w:pStyle w:val="afff"/>
        <w:numPr>
          <w:ilvl w:val="0"/>
          <w:numId w:val="31"/>
        </w:numPr>
        <w:tabs>
          <w:tab w:val="left" w:pos="-284"/>
        </w:tabs>
        <w:suppressAutoHyphens w:val="0"/>
        <w:spacing w:after="0"/>
        <w:ind w:left="0" w:firstLine="851"/>
        <w:jc w:val="both"/>
      </w:pPr>
      <w:r>
        <w:rPr>
          <w:b/>
        </w:rPr>
        <w:t>использование во всех классах (годах обучения) основной школы оценочной системы, ориентированной на обучение детей само- и взаимооцениванию.</w:t>
      </w:r>
    </w:p>
    <w:p w:rsidR="00A47561" w:rsidRDefault="00A47561" w:rsidP="00ED285E">
      <w:pPr>
        <w:ind w:firstLine="851"/>
        <w:jc w:val="both"/>
        <w:rPr>
          <w:iCs w:val="0"/>
          <w:sz w:val="24"/>
        </w:rPr>
      </w:pPr>
      <w:r>
        <w:rPr>
          <w:sz w:val="24"/>
        </w:rPr>
        <w:t>При выборе применяемых  образовательных технологий необходимо учитывать, что все технологии, используемые в школьном образовании, должны решать задачи образования данной возрастной группы учащихся и обеспечивать преемственность и плавность перехода учащихся от одного уровня образования к другому.</w:t>
      </w:r>
    </w:p>
    <w:p w:rsidR="00A47561" w:rsidRDefault="00A47561" w:rsidP="00ED285E">
      <w:pPr>
        <w:ind w:firstLine="851"/>
        <w:jc w:val="both"/>
        <w:rPr>
          <w:sz w:val="24"/>
        </w:rPr>
      </w:pPr>
      <w:r>
        <w:rPr>
          <w:iCs w:val="0"/>
          <w:sz w:val="24"/>
        </w:rPr>
        <w:t>Реализация системно-деятельностного подхода должна предусматривать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основного уровня образования.</w:t>
      </w:r>
    </w:p>
    <w:p w:rsidR="00A47561" w:rsidRDefault="00A47561" w:rsidP="00ED285E">
      <w:pPr>
        <w:ind w:firstLine="851"/>
        <w:jc w:val="both"/>
        <w:rPr>
          <w:sz w:val="24"/>
        </w:rPr>
      </w:pPr>
      <w:r>
        <w:rPr>
          <w:sz w:val="24"/>
        </w:rPr>
        <w:t>Главным требованием к информационным и коммуникационным технологиям при реализации ООП ООО является их адекватность:</w:t>
      </w:r>
    </w:p>
    <w:p w:rsidR="00A47561" w:rsidRDefault="00A47561" w:rsidP="00ED285E">
      <w:pPr>
        <w:numPr>
          <w:ilvl w:val="0"/>
          <w:numId w:val="14"/>
        </w:numPr>
        <w:tabs>
          <w:tab w:val="left" w:pos="0"/>
          <w:tab w:val="left" w:pos="1080"/>
        </w:tabs>
        <w:ind w:left="0" w:firstLine="851"/>
        <w:jc w:val="both"/>
        <w:rPr>
          <w:sz w:val="24"/>
        </w:rPr>
      </w:pPr>
      <w:r>
        <w:rPr>
          <w:sz w:val="24"/>
        </w:rPr>
        <w:t>возрастным особенностям детей основного уровня образования;</w:t>
      </w:r>
    </w:p>
    <w:p w:rsidR="00A47561" w:rsidRDefault="00A47561" w:rsidP="00ED285E">
      <w:pPr>
        <w:numPr>
          <w:ilvl w:val="0"/>
          <w:numId w:val="14"/>
        </w:numPr>
        <w:tabs>
          <w:tab w:val="left" w:pos="0"/>
          <w:tab w:val="left" w:pos="1080"/>
        </w:tabs>
        <w:ind w:left="0" w:firstLine="851"/>
        <w:jc w:val="both"/>
        <w:rPr>
          <w:sz w:val="24"/>
        </w:rPr>
      </w:pPr>
      <w:r>
        <w:rPr>
          <w:sz w:val="24"/>
        </w:rPr>
        <w:t>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 Средства ИКТ используются также в компенсирующей и коррекционной образовательной деятельности, позволяя учащимся, не справляющимся с освоением материала использовать средства ИКТ как вспомогательные инструменты работы.</w:t>
      </w:r>
    </w:p>
    <w:p w:rsidR="00A47561" w:rsidRDefault="00A47561" w:rsidP="00ED285E">
      <w:pPr>
        <w:ind w:firstLine="851"/>
        <w:jc w:val="both"/>
        <w:rPr>
          <w:sz w:val="24"/>
        </w:rPr>
      </w:pPr>
      <w:r>
        <w:rPr>
          <w:sz w:val="24"/>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A47561" w:rsidRDefault="00A47561" w:rsidP="00ED285E">
      <w:pPr>
        <w:ind w:firstLine="851"/>
        <w:jc w:val="both"/>
        <w:rPr>
          <w:sz w:val="24"/>
        </w:rPr>
      </w:pPr>
      <w:r>
        <w:rPr>
          <w:b/>
          <w:bCs/>
          <w:sz w:val="24"/>
        </w:rPr>
        <w:t>Аналитическая таблица для оценки базовых компетентностей педагогов</w:t>
      </w:r>
    </w:p>
    <w:tbl>
      <w:tblPr>
        <w:tblW w:w="10476" w:type="dxa"/>
        <w:tblInd w:w="-118" w:type="dxa"/>
        <w:tblLayout w:type="fixed"/>
        <w:tblCellMar>
          <w:left w:w="0" w:type="dxa"/>
          <w:right w:w="0" w:type="dxa"/>
        </w:tblCellMar>
        <w:tblLook w:val="0000" w:firstRow="0" w:lastRow="0" w:firstColumn="0" w:lastColumn="0" w:noHBand="0" w:noVBand="0"/>
      </w:tblPr>
      <w:tblGrid>
        <w:gridCol w:w="695"/>
        <w:gridCol w:w="3119"/>
        <w:gridCol w:w="3243"/>
        <w:gridCol w:w="3419"/>
      </w:tblGrid>
      <w:tr w:rsidR="008B211B" w:rsidTr="00312EA3">
        <w:tc>
          <w:tcPr>
            <w:tcW w:w="695" w:type="dxa"/>
            <w:tcBorders>
              <w:top w:val="single" w:sz="8" w:space="0" w:color="000000"/>
              <w:left w:val="single" w:sz="8" w:space="0" w:color="000000"/>
              <w:bottom w:val="single" w:sz="8" w:space="0" w:color="000000"/>
              <w:right w:val="single" w:sz="8" w:space="0" w:color="000000"/>
            </w:tcBorders>
          </w:tcPr>
          <w:p w:rsidR="008B211B" w:rsidRDefault="008B211B" w:rsidP="00ED285E">
            <w:pPr>
              <w:pStyle w:val="afffb"/>
              <w:ind w:firstLine="851"/>
            </w:pPr>
            <w:r>
              <w:t>№ п/п</w:t>
            </w:r>
          </w:p>
        </w:tc>
        <w:tc>
          <w:tcPr>
            <w:tcW w:w="3119" w:type="dxa"/>
            <w:tcBorders>
              <w:top w:val="single" w:sz="8" w:space="0" w:color="000000"/>
              <w:left w:val="single" w:sz="8" w:space="0" w:color="000000"/>
              <w:bottom w:val="single" w:sz="8" w:space="0" w:color="000000"/>
            </w:tcBorders>
            <w:shd w:val="clear" w:color="auto" w:fill="auto"/>
          </w:tcPr>
          <w:p w:rsidR="008B211B" w:rsidRDefault="008B211B" w:rsidP="00D226DB">
            <w:pPr>
              <w:pStyle w:val="afffb"/>
              <w:ind w:firstLine="0"/>
            </w:pPr>
            <w:r>
              <w:t>Базовые компетентности педагога</w:t>
            </w:r>
          </w:p>
        </w:tc>
        <w:tc>
          <w:tcPr>
            <w:tcW w:w="3243" w:type="dxa"/>
            <w:tcBorders>
              <w:top w:val="single" w:sz="8" w:space="0" w:color="000000"/>
              <w:left w:val="single" w:sz="8" w:space="0" w:color="000000"/>
              <w:bottom w:val="single" w:sz="8" w:space="0" w:color="000000"/>
            </w:tcBorders>
            <w:shd w:val="clear" w:color="auto" w:fill="auto"/>
          </w:tcPr>
          <w:p w:rsidR="008B211B" w:rsidRDefault="008B211B" w:rsidP="00D226DB">
            <w:pPr>
              <w:pStyle w:val="afffb"/>
              <w:ind w:firstLine="0"/>
            </w:pPr>
            <w:r>
              <w:t>Характеристики компетентностей</w:t>
            </w:r>
          </w:p>
        </w:tc>
        <w:tc>
          <w:tcPr>
            <w:tcW w:w="3419" w:type="dxa"/>
            <w:tcBorders>
              <w:top w:val="single" w:sz="8" w:space="0" w:color="000000"/>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Показатели оценки компетентности</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Вера в силы и возможности обучающихся</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w:t>
            </w:r>
            <w:proofErr w:type="gramStart"/>
            <w:r>
              <w:t>Вера в силы и возможности</w:t>
            </w:r>
            <w:proofErr w:type="gramEnd"/>
            <w:r>
              <w:t xml:space="preserve"> обучающихся снимает обвинительную позицию в отношении </w:t>
            </w:r>
            <w:r>
              <w:lastRenderedPageBreak/>
              <w:t>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lastRenderedPageBreak/>
              <w:t>— Умение создавать ситуацию успеха для обучающихся;</w:t>
            </w:r>
          </w:p>
          <w:p w:rsidR="008B211B" w:rsidRDefault="008B211B" w:rsidP="00D226DB">
            <w:pPr>
              <w:pStyle w:val="afffb"/>
              <w:ind w:firstLine="0"/>
            </w:pPr>
            <w:r>
              <w:t>— умение осуществлять грамотное педагогическое оценивание, мобилизующее академическую активность;</w:t>
            </w:r>
          </w:p>
          <w:p w:rsidR="008B211B" w:rsidRDefault="008B211B" w:rsidP="00D226DB">
            <w:pPr>
              <w:pStyle w:val="afffb"/>
              <w:ind w:firstLine="0"/>
            </w:pPr>
            <w: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8B211B" w:rsidRDefault="008B211B" w:rsidP="00D226DB">
            <w:pPr>
              <w:pStyle w:val="afffb"/>
              <w:ind w:firstLine="0"/>
            </w:pPr>
            <w:r>
              <w:t xml:space="preserve">— умение разрабатывать </w:t>
            </w:r>
            <w:r>
              <w:lastRenderedPageBreak/>
              <w:t>индивидуально-ориентированные образовательные проекты</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Интерес к внутреннему миру обучающихся</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Умение составить устную и письменную характеристику обучающегося, отражающую разные аспекты его внутреннего мира;</w:t>
            </w:r>
          </w:p>
          <w:p w:rsidR="008B211B" w:rsidRDefault="008B211B" w:rsidP="00D226DB">
            <w:pPr>
              <w:pStyle w:val="afffb"/>
              <w:ind w:firstLine="0"/>
            </w:pPr>
            <w: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8B211B" w:rsidRDefault="008B211B" w:rsidP="00D226DB">
            <w:pPr>
              <w:pStyle w:val="afffb"/>
              <w:ind w:firstLine="0"/>
            </w:pPr>
            <w:r>
              <w:t>— умение построить индивидуализированную образовательную программу;</w:t>
            </w:r>
          </w:p>
          <w:p w:rsidR="008B211B" w:rsidRDefault="008B211B" w:rsidP="00D226DB">
            <w:pPr>
              <w:pStyle w:val="afffb"/>
              <w:ind w:firstLine="0"/>
            </w:pPr>
            <w:r>
              <w:t>умение показать личностный смысл обучения с учётом индивидуальных характеристик внутреннего мира</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Открытость к принятию других позиций, точек зрения (неидеологизированное мышление педагога)</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Убеждённость, что истина может быть не одна;</w:t>
            </w:r>
          </w:p>
          <w:p w:rsidR="008B211B" w:rsidRDefault="008B211B" w:rsidP="00D226DB">
            <w:pPr>
              <w:pStyle w:val="afffb"/>
              <w:ind w:firstLine="0"/>
            </w:pPr>
            <w:r>
              <w:t>интерес к мнениям и позициям других;</w:t>
            </w:r>
          </w:p>
          <w:p w:rsidR="008B211B" w:rsidRDefault="008B211B" w:rsidP="00D226DB">
            <w:pPr>
              <w:pStyle w:val="afffb"/>
              <w:ind w:firstLine="0"/>
            </w:pPr>
            <w:r>
              <w:t>— учёт других точек зрения в процессе оценивания обучающихся</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Общая культура</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Определяет характер и стиль педагогической деятельности. Заключается в знаниях педагога об основных формах </w:t>
            </w:r>
            <w:r>
              <w:lastRenderedPageBreak/>
              <w:t>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lastRenderedPageBreak/>
              <w:t>— Ориентация в основных сферах материальной и духовной жизни;</w:t>
            </w:r>
          </w:p>
          <w:p w:rsidR="008B211B" w:rsidRDefault="008B211B" w:rsidP="00D226DB">
            <w:pPr>
              <w:pStyle w:val="afffb"/>
              <w:ind w:firstLine="0"/>
            </w:pPr>
            <w:r>
              <w:t xml:space="preserve">знание материальных и </w:t>
            </w:r>
            <w:r>
              <w:lastRenderedPageBreak/>
              <w:t>духовных интересов молодёжи;</w:t>
            </w:r>
          </w:p>
          <w:p w:rsidR="008B211B" w:rsidRDefault="008B211B" w:rsidP="00D226DB">
            <w:pPr>
              <w:pStyle w:val="afffb"/>
              <w:ind w:firstLine="0"/>
            </w:pPr>
            <w:r>
              <w:t>— возможность продемонстрировать свои достижения;</w:t>
            </w:r>
          </w:p>
          <w:p w:rsidR="008B211B" w:rsidRDefault="008B211B" w:rsidP="00D226DB">
            <w:pPr>
              <w:pStyle w:val="afffb"/>
              <w:ind w:firstLine="0"/>
            </w:pPr>
            <w:r>
              <w:t>— руководство кружками и секциями</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Эмоциональная устойчивость</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В трудных ситуациях педагог сохраняет спокойствие;</w:t>
            </w:r>
          </w:p>
          <w:p w:rsidR="008B211B" w:rsidRDefault="008B211B" w:rsidP="00D226DB">
            <w:pPr>
              <w:pStyle w:val="afffb"/>
              <w:ind w:firstLine="0"/>
            </w:pPr>
            <w:r>
              <w:t>эмоциональный конфликт не влияет на объективность оценки;</w:t>
            </w:r>
          </w:p>
          <w:p w:rsidR="008B211B" w:rsidRDefault="008B211B" w:rsidP="00D226DB">
            <w:pPr>
              <w:pStyle w:val="afffb"/>
              <w:ind w:firstLine="0"/>
            </w:pPr>
            <w:r>
              <w:t>— не стремится избежать эмоционально-напряжённых ситуаций</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Позитивная направленность на педагогическую деятельность. Уверенность в себе</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Осознание целей и ценностей педагогической деятельности;</w:t>
            </w:r>
          </w:p>
          <w:p w:rsidR="008B211B" w:rsidRDefault="008B211B" w:rsidP="00D226DB">
            <w:pPr>
              <w:pStyle w:val="afffb"/>
              <w:ind w:firstLine="0"/>
            </w:pPr>
            <w:r>
              <w:t>— позитивное настроение;</w:t>
            </w:r>
          </w:p>
          <w:p w:rsidR="008B211B" w:rsidRDefault="008B211B" w:rsidP="00D226DB">
            <w:pPr>
              <w:pStyle w:val="afffb"/>
              <w:ind w:firstLine="0"/>
            </w:pPr>
            <w:r>
              <w:t>желание работать;</w:t>
            </w:r>
          </w:p>
          <w:p w:rsidR="008B211B" w:rsidRDefault="008B211B" w:rsidP="00D226DB">
            <w:pPr>
              <w:pStyle w:val="afffb"/>
              <w:ind w:firstLine="0"/>
            </w:pPr>
            <w:r>
              <w:t>— высокая профессиональная самооценка</w:t>
            </w:r>
          </w:p>
        </w:tc>
      </w:tr>
      <w:tr w:rsidR="008B211B" w:rsidTr="00312EA3">
        <w:tblPrEx>
          <w:tblCellMar>
            <w:left w:w="108" w:type="dxa"/>
            <w:right w:w="108" w:type="dxa"/>
          </w:tblCellMar>
        </w:tblPrEx>
        <w:tc>
          <w:tcPr>
            <w:tcW w:w="10476" w:type="dxa"/>
            <w:gridSpan w:val="4"/>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II. Постановка целей и задач педагогической деятельности</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Умение перевести тему урока в педагогическую задачу</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образовательных стандартов и реализующих их программ;</w:t>
            </w:r>
          </w:p>
          <w:p w:rsidR="008B211B" w:rsidRDefault="008B211B" w:rsidP="00D226DB">
            <w:pPr>
              <w:pStyle w:val="afffb"/>
              <w:ind w:firstLine="0"/>
            </w:pPr>
            <w:r>
              <w:t>— осознание нетождественности темы урока и цели урока;</w:t>
            </w:r>
          </w:p>
          <w:p w:rsidR="008B211B" w:rsidRDefault="008B211B" w:rsidP="00D226DB">
            <w:pPr>
              <w:pStyle w:val="afffb"/>
              <w:ind w:firstLine="0"/>
            </w:pPr>
            <w:r>
              <w:t>— владение конкретным набором способов перевода темы в задачу</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Умение ставить педагогические цели и задачи сообразно возрастным и индивидуальным особенностям обучающихся</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возрастных особенностей обучающихся;</w:t>
            </w:r>
          </w:p>
          <w:p w:rsidR="008B211B" w:rsidRDefault="008B211B" w:rsidP="00D226DB">
            <w:pPr>
              <w:pStyle w:val="afffb"/>
              <w:ind w:firstLine="0"/>
            </w:pPr>
            <w:r>
              <w:t>— владение методами перевода цели в учебную задачу на конкретном возрасте</w:t>
            </w:r>
          </w:p>
        </w:tc>
      </w:tr>
      <w:tr w:rsidR="008B211B" w:rsidTr="00312EA3">
        <w:tblPrEx>
          <w:tblCellMar>
            <w:left w:w="108" w:type="dxa"/>
            <w:right w:w="108" w:type="dxa"/>
          </w:tblCellMar>
        </w:tblPrEx>
        <w:tc>
          <w:tcPr>
            <w:tcW w:w="10476" w:type="dxa"/>
            <w:gridSpan w:val="4"/>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III. Мотивация учебной деятельности</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Умение обеспечить успех в деятельности</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возможностей конкретных учеников;</w:t>
            </w:r>
          </w:p>
          <w:p w:rsidR="008B211B" w:rsidRDefault="008B211B" w:rsidP="00D226DB">
            <w:pPr>
              <w:pStyle w:val="afffb"/>
              <w:ind w:firstLine="0"/>
            </w:pPr>
            <w:r>
              <w:t>— постановка учебных задач в соответствии с возможностями ученика;</w:t>
            </w:r>
          </w:p>
          <w:p w:rsidR="008B211B" w:rsidRDefault="008B211B" w:rsidP="00D226DB">
            <w:pPr>
              <w:pStyle w:val="afffb"/>
              <w:ind w:firstLine="0"/>
            </w:pPr>
            <w:r>
              <w:t>— демонстрация успехов обучающихся родителям, одноклассникам</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Компетентность в педагогическом оценивании</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Педагогическое оценивание служит </w:t>
            </w:r>
            <w:proofErr w:type="gramStart"/>
            <w:r>
              <w:t>реальным инструментом осознания</w:t>
            </w:r>
            <w:proofErr w:type="gramEnd"/>
            <w: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многообразия педагогических оценок;</w:t>
            </w:r>
          </w:p>
          <w:p w:rsidR="008B211B" w:rsidRDefault="008B211B" w:rsidP="00D226DB">
            <w:pPr>
              <w:pStyle w:val="afffb"/>
              <w:ind w:firstLine="0"/>
            </w:pPr>
            <w:r>
              <w:t>— знакомство с литературой по данному вопросу;</w:t>
            </w:r>
          </w:p>
          <w:p w:rsidR="008B211B" w:rsidRDefault="008B211B" w:rsidP="00D226DB">
            <w:pPr>
              <w:pStyle w:val="afffb"/>
              <w:ind w:firstLine="0"/>
            </w:pPr>
            <w:r>
              <w:t>— владение различными методами оценивания и их применение</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Умение превращать учебную задачу в личностно значимую</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Это одна из важнейших компетентностей, обеспечивающих мотивацию учебной деятельности</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интересов обучающихся, их внутреннего мира;</w:t>
            </w:r>
          </w:p>
          <w:p w:rsidR="008B211B" w:rsidRDefault="008B211B" w:rsidP="00D226DB">
            <w:pPr>
              <w:pStyle w:val="afffb"/>
              <w:ind w:firstLine="0"/>
            </w:pPr>
            <w:r>
              <w:t>— ориентация в культуре;</w:t>
            </w:r>
          </w:p>
          <w:p w:rsidR="008B211B" w:rsidRDefault="008B211B" w:rsidP="00D226DB">
            <w:pPr>
              <w:pStyle w:val="afffb"/>
              <w:ind w:firstLine="0"/>
            </w:pPr>
            <w:r>
              <w:t>умение показать роль и значение изучаемого материала в реализации личных планов</w:t>
            </w:r>
          </w:p>
        </w:tc>
      </w:tr>
      <w:tr w:rsidR="008B211B" w:rsidTr="00312EA3">
        <w:tblPrEx>
          <w:tblCellMar>
            <w:left w:w="108" w:type="dxa"/>
            <w:right w:w="108" w:type="dxa"/>
          </w:tblCellMar>
        </w:tblPrEx>
        <w:tc>
          <w:tcPr>
            <w:tcW w:w="10476" w:type="dxa"/>
            <w:gridSpan w:val="4"/>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IV. Информационная компетентность</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Компетентность в предмете преподавания</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генезиса формирования предметного знания (история, персоналии,</w:t>
            </w:r>
          </w:p>
          <w:p w:rsidR="008B211B" w:rsidRDefault="008B211B" w:rsidP="00D226DB">
            <w:pPr>
              <w:pStyle w:val="afffb"/>
              <w:ind w:firstLine="0"/>
            </w:pPr>
            <w:r>
              <w:t>для решения каких проблем разрабатывалось);</w:t>
            </w:r>
          </w:p>
          <w:p w:rsidR="008B211B" w:rsidRDefault="008B211B" w:rsidP="00D226DB">
            <w:pPr>
              <w:pStyle w:val="afffb"/>
              <w:ind w:firstLine="0"/>
            </w:pPr>
            <w:r>
              <w:t>— возможности применения получаемых знаний для объяснения социальных</w:t>
            </w:r>
          </w:p>
          <w:p w:rsidR="008B211B" w:rsidRDefault="008B211B" w:rsidP="00D226DB">
            <w:pPr>
              <w:pStyle w:val="afffb"/>
              <w:ind w:firstLine="0"/>
            </w:pPr>
            <w:r>
              <w:t>и природных явлений;</w:t>
            </w:r>
          </w:p>
          <w:p w:rsidR="008B211B" w:rsidRDefault="008B211B" w:rsidP="00D226DB">
            <w:pPr>
              <w:pStyle w:val="afffb"/>
              <w:ind w:firstLine="0"/>
            </w:pPr>
            <w:r>
              <w:t>— владение методами решения различных задач;</w:t>
            </w:r>
          </w:p>
          <w:p w:rsidR="008B211B" w:rsidRDefault="008B211B" w:rsidP="00D226DB">
            <w:pPr>
              <w:pStyle w:val="afffb"/>
              <w:ind w:firstLine="0"/>
            </w:pPr>
            <w:r>
              <w:t>— свободное решение задач ЕГЭ, олимпиад: региональных, российских, международных</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Компетентность в методах преподавания</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w:t>
            </w:r>
          </w:p>
          <w:p w:rsidR="008B211B" w:rsidRDefault="008B211B" w:rsidP="00D226DB">
            <w:pPr>
              <w:pStyle w:val="afffb"/>
              <w:ind w:firstLine="0"/>
            </w:pPr>
            <w:r>
              <w:t>творческой личности</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нормативных методов и методик;</w:t>
            </w:r>
          </w:p>
          <w:p w:rsidR="008B211B" w:rsidRDefault="008B211B" w:rsidP="00D226DB">
            <w:pPr>
              <w:pStyle w:val="afffb"/>
              <w:ind w:firstLine="0"/>
            </w:pPr>
            <w:r>
              <w:t>— демонстрация личностно ориентированных методов образования;</w:t>
            </w:r>
          </w:p>
          <w:p w:rsidR="008B211B" w:rsidRDefault="008B211B" w:rsidP="00D226DB">
            <w:pPr>
              <w:pStyle w:val="afffb"/>
              <w:ind w:firstLine="0"/>
            </w:pPr>
            <w:r>
              <w:t>— наличие своих находок и методов, авторской школы;</w:t>
            </w:r>
          </w:p>
          <w:p w:rsidR="008B211B" w:rsidRDefault="008B211B" w:rsidP="00D226DB">
            <w:pPr>
              <w:pStyle w:val="afffb"/>
              <w:ind w:firstLine="0"/>
            </w:pPr>
            <w:r>
              <w:t>— знание современных достижений в области методики обучения, в том числе использование новых информационных технологий;</w:t>
            </w:r>
          </w:p>
          <w:p w:rsidR="008B211B" w:rsidRDefault="008B211B" w:rsidP="00D226DB">
            <w:pPr>
              <w:pStyle w:val="afffb"/>
              <w:ind w:firstLine="0"/>
            </w:pPr>
            <w:r>
              <w:t>— использование в учебном процессе</w:t>
            </w:r>
          </w:p>
          <w:p w:rsidR="008B211B" w:rsidRDefault="008B211B" w:rsidP="00D226DB">
            <w:pPr>
              <w:pStyle w:val="afffb"/>
              <w:ind w:firstLine="0"/>
            </w:pPr>
            <w:r>
              <w:t>современных методов обучения</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Компетентность в субъективных условиях деятельности (знание учеников и учебных коллективов)</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Позволяет осуществить индивидуальный подход к организации образовательного процесса. Служит условием гуманизации образования. Обеспечивает высокую </w:t>
            </w:r>
            <w:r>
              <w:lastRenderedPageBreak/>
              <w:t>мотивацию академической активности</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lastRenderedPageBreak/>
              <w:t>— Знание теоретического материала по психологии, характеризующего индивидуальные особенности обучающихся;</w:t>
            </w:r>
          </w:p>
          <w:p w:rsidR="008B211B" w:rsidRDefault="008B211B" w:rsidP="00D226DB">
            <w:pPr>
              <w:pStyle w:val="afffb"/>
              <w:ind w:firstLine="0"/>
            </w:pPr>
            <w:r>
              <w:t xml:space="preserve">— владение методами </w:t>
            </w:r>
            <w:r>
              <w:lastRenderedPageBreak/>
              <w:t>диагностики индивидуальных особенностей (возможно, со школьным психологом);</w:t>
            </w:r>
          </w:p>
          <w:p w:rsidR="008B211B" w:rsidRDefault="008B211B" w:rsidP="00D226DB">
            <w:pPr>
              <w:pStyle w:val="afffb"/>
              <w:ind w:firstLine="0"/>
            </w:pPr>
            <w:r>
              <w:t>— использование знаний по психологии в организации учебного процесса;</w:t>
            </w:r>
          </w:p>
          <w:p w:rsidR="008B211B" w:rsidRDefault="008B211B" w:rsidP="00D226DB">
            <w:pPr>
              <w:pStyle w:val="afffb"/>
              <w:ind w:firstLine="0"/>
            </w:pPr>
            <w:r>
              <w:t xml:space="preserve">— разработка индивидуальных проектов </w:t>
            </w:r>
            <w:proofErr w:type="gramStart"/>
            <w:r>
              <w:t>на основе личных характеристик</w:t>
            </w:r>
            <w:proofErr w:type="gramEnd"/>
            <w:r>
              <w:t xml:space="preserve"> обучающихся;</w:t>
            </w:r>
          </w:p>
          <w:p w:rsidR="008B211B" w:rsidRDefault="008B211B" w:rsidP="00D226DB">
            <w:pPr>
              <w:pStyle w:val="afffb"/>
              <w:ind w:firstLine="0"/>
            </w:pPr>
            <w:r>
              <w:t>— владение методами социометрии;</w:t>
            </w:r>
          </w:p>
          <w:p w:rsidR="008B211B" w:rsidRDefault="008B211B" w:rsidP="00D226DB">
            <w:pPr>
              <w:pStyle w:val="afffb"/>
              <w:ind w:firstLine="0"/>
            </w:pPr>
            <w:r>
              <w:t>учёт особенностей учебных коллективов в педагогическом процессе;</w:t>
            </w:r>
          </w:p>
          <w:p w:rsidR="008B211B" w:rsidRDefault="008B211B" w:rsidP="00D226DB">
            <w:pPr>
              <w:pStyle w:val="afffb"/>
              <w:ind w:firstLine="0"/>
            </w:pPr>
            <w:r>
              <w:t>— знание (рефлексия) своих индивидуальных особенностей и их учёт в своей деятельности</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Умение вести самостоятельный поиск информации</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Профессиональная любознательность;</w:t>
            </w:r>
          </w:p>
          <w:p w:rsidR="008B211B" w:rsidRDefault="008B211B" w:rsidP="00D226DB">
            <w:pPr>
              <w:pStyle w:val="afffb"/>
              <w:ind w:firstLine="0"/>
            </w:pPr>
            <w:r>
              <w:t>умение пользоваться различными информационно-поисковыми технологиями;</w:t>
            </w:r>
          </w:p>
          <w:p w:rsidR="008B211B" w:rsidRDefault="008B211B" w:rsidP="00D226DB">
            <w:pPr>
              <w:pStyle w:val="afffb"/>
              <w:ind w:firstLine="0"/>
            </w:pPr>
            <w:r>
              <w:t>— использование различных баз данных в образовательном процессе</w:t>
            </w:r>
          </w:p>
        </w:tc>
      </w:tr>
      <w:tr w:rsidR="008B211B" w:rsidTr="00312EA3">
        <w:tblPrEx>
          <w:tblCellMar>
            <w:left w:w="108" w:type="dxa"/>
            <w:right w:w="108" w:type="dxa"/>
          </w:tblCellMar>
        </w:tblPrEx>
        <w:tc>
          <w:tcPr>
            <w:tcW w:w="10476" w:type="dxa"/>
            <w:gridSpan w:val="4"/>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V. Разработка программ педагогической деятельности и принятие педагогических решений</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Умение разработать образовательную программу, выбрать учебники и учебные комплекты</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w:t>
            </w:r>
            <w:r>
              <w:lastRenderedPageBreak/>
              <w:t>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lastRenderedPageBreak/>
              <w:t>— Знание образовательных стандартов и примерных программ;</w:t>
            </w:r>
          </w:p>
          <w:p w:rsidR="008B211B" w:rsidRDefault="008B211B" w:rsidP="00D226DB">
            <w:pPr>
              <w:pStyle w:val="afffb"/>
              <w:ind w:firstLine="0"/>
            </w:pPr>
            <w:r>
              <w:t>— наличие персонально разработанных образовательных программ: характеристика этих программ по содержанию, источникам информации;</w:t>
            </w:r>
          </w:p>
          <w:p w:rsidR="008B211B" w:rsidRDefault="008B211B" w:rsidP="00D226DB">
            <w:pPr>
              <w:pStyle w:val="afffb"/>
              <w:ind w:firstLine="0"/>
            </w:pPr>
            <w:r>
              <w:t>— по материальной базе, на которой должны реализовываться программы; по учёту индивидуальных характеристик обучающихся;</w:t>
            </w:r>
          </w:p>
          <w:p w:rsidR="008B211B" w:rsidRDefault="008B211B" w:rsidP="00D226DB">
            <w:pPr>
              <w:pStyle w:val="afffb"/>
              <w:ind w:firstLine="0"/>
            </w:pPr>
            <w:r>
              <w:t>— обоснованность используемых образовательных программ;</w:t>
            </w:r>
          </w:p>
          <w:p w:rsidR="008B211B" w:rsidRDefault="008B211B" w:rsidP="00D226DB">
            <w:pPr>
              <w:pStyle w:val="afffb"/>
              <w:ind w:firstLine="0"/>
            </w:pPr>
            <w:r>
              <w:t xml:space="preserve">— участие обучающихся и их родителей в разработке образовательной программы, </w:t>
            </w:r>
            <w:r>
              <w:lastRenderedPageBreak/>
              <w:t>индивидуального учебного плана и индивидуального образовательного маршрута;</w:t>
            </w:r>
          </w:p>
          <w:p w:rsidR="008B211B" w:rsidRDefault="008B211B" w:rsidP="00D226DB">
            <w:pPr>
              <w:pStyle w:val="afffb"/>
              <w:ind w:firstLine="0"/>
            </w:pPr>
            <w:r>
              <w:t>— участие работодателей в разработке образовательной программы;</w:t>
            </w:r>
          </w:p>
          <w:p w:rsidR="008B211B" w:rsidRDefault="008B211B" w:rsidP="00D226DB">
            <w:pPr>
              <w:pStyle w:val="afffb"/>
              <w:ind w:firstLine="0"/>
            </w:pPr>
            <w: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8B211B" w:rsidRDefault="008B211B" w:rsidP="00D226DB">
            <w:pPr>
              <w:pStyle w:val="afffb"/>
              <w:ind w:firstLine="0"/>
            </w:pPr>
            <w:r>
              <w:t>— обоснованность выбора учебников и учебно-методических комплектов, используемых педагогом</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Умение принимать решения в различных педагогических ситуациях</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Педагогу приходится постоянно принимать решения:</w:t>
            </w:r>
          </w:p>
          <w:p w:rsidR="008B211B" w:rsidRDefault="008B211B" w:rsidP="00D226DB">
            <w:pPr>
              <w:pStyle w:val="afffb"/>
              <w:ind w:firstLine="0"/>
            </w:pPr>
            <w:r>
              <w:t>— как установить дисциплину;</w:t>
            </w:r>
          </w:p>
          <w:p w:rsidR="008B211B" w:rsidRDefault="008B211B" w:rsidP="00D226DB">
            <w:pPr>
              <w:pStyle w:val="afffb"/>
              <w:ind w:firstLine="0"/>
            </w:pPr>
            <w:r>
              <w:t>— как мотивировать академическую активность;</w:t>
            </w:r>
          </w:p>
          <w:p w:rsidR="008B211B" w:rsidRDefault="008B211B" w:rsidP="00D226DB">
            <w:pPr>
              <w:pStyle w:val="afffb"/>
              <w:ind w:firstLine="0"/>
            </w:pPr>
            <w:r>
              <w:t>— как вызвать интерес у конкретного ученика;</w:t>
            </w:r>
          </w:p>
          <w:p w:rsidR="008B211B" w:rsidRDefault="008B211B" w:rsidP="00D226DB">
            <w:pPr>
              <w:pStyle w:val="afffb"/>
              <w:ind w:firstLine="0"/>
            </w:pPr>
            <w:r>
              <w:t>— как обеспечить понимание и т. д. Разрешение педагогических проблем составляет суть педагогической деятельности.</w:t>
            </w:r>
          </w:p>
          <w:p w:rsidR="008B211B" w:rsidRDefault="008B211B" w:rsidP="00D226DB">
            <w:pPr>
              <w:pStyle w:val="afffb"/>
              <w:ind w:firstLine="0"/>
            </w:pPr>
            <w:r>
              <w:t>При решении проблем могут применяться как стандартные решения (решающие правила), так и творческие (креативные) или интуитивные</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типичных педагогических ситуаций, требующих участия педагога для своего решения;</w:t>
            </w:r>
          </w:p>
          <w:p w:rsidR="008B211B" w:rsidRDefault="008B211B" w:rsidP="00D226DB">
            <w:pPr>
              <w:pStyle w:val="afffb"/>
              <w:ind w:firstLine="0"/>
            </w:pPr>
            <w:r>
              <w:t>— владение набором решающих правил, используемых для различных ситуаций;</w:t>
            </w:r>
          </w:p>
          <w:p w:rsidR="008B211B" w:rsidRDefault="008B211B" w:rsidP="00D226DB">
            <w:pPr>
              <w:pStyle w:val="afffb"/>
              <w:ind w:firstLine="0"/>
            </w:pPr>
            <w:r>
              <w:t>— владение критерием предпочтительности при выборе того или иного решающего правила;</w:t>
            </w:r>
          </w:p>
          <w:p w:rsidR="008B211B" w:rsidRDefault="008B211B" w:rsidP="00D226DB">
            <w:pPr>
              <w:pStyle w:val="afffb"/>
              <w:ind w:firstLine="0"/>
            </w:pPr>
            <w:r>
              <w:t>— знание критериев достижения цели;</w:t>
            </w:r>
          </w:p>
          <w:p w:rsidR="008B211B" w:rsidRDefault="008B211B" w:rsidP="00D226DB">
            <w:pPr>
              <w:pStyle w:val="afffb"/>
              <w:ind w:firstLine="0"/>
            </w:pPr>
            <w:r>
              <w:t>— знание нетипичных конфликтных ситуаций;</w:t>
            </w:r>
          </w:p>
          <w:p w:rsidR="008B211B" w:rsidRDefault="008B211B" w:rsidP="00D226DB">
            <w:pPr>
              <w:pStyle w:val="afffb"/>
              <w:ind w:firstLine="0"/>
            </w:pPr>
            <w:r>
              <w:t>— примеры разрешения конкретных педагогических ситуаций;</w:t>
            </w:r>
          </w:p>
          <w:p w:rsidR="008B211B" w:rsidRDefault="008B211B" w:rsidP="00D226DB">
            <w:pPr>
              <w:pStyle w:val="afffb"/>
              <w:ind w:firstLine="0"/>
            </w:pPr>
            <w:r>
              <w:t>— развитость педагогического мышления</w:t>
            </w:r>
          </w:p>
        </w:tc>
      </w:tr>
      <w:tr w:rsidR="008B211B" w:rsidTr="00312EA3">
        <w:tblPrEx>
          <w:tblCellMar>
            <w:left w:w="108" w:type="dxa"/>
            <w:right w:w="108" w:type="dxa"/>
          </w:tblCellMar>
        </w:tblPrEx>
        <w:tc>
          <w:tcPr>
            <w:tcW w:w="10476" w:type="dxa"/>
            <w:gridSpan w:val="4"/>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VI. Компетенции в организации учебной деятельности</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Компетентность в установлении субъект-субъектных отношений</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w:t>
            </w:r>
            <w:r>
              <w:lastRenderedPageBreak/>
              <w:t>в помогающие отношения, позитивный настрой педагога</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lastRenderedPageBreak/>
              <w:t>— Знание обучающихся;</w:t>
            </w:r>
          </w:p>
          <w:p w:rsidR="008B211B" w:rsidRDefault="008B211B" w:rsidP="00D226DB">
            <w:pPr>
              <w:pStyle w:val="afffb"/>
              <w:ind w:firstLine="0"/>
            </w:pPr>
            <w:r>
              <w:t>— компетентность в целеполагании;</w:t>
            </w:r>
          </w:p>
          <w:p w:rsidR="008B211B" w:rsidRDefault="008B211B" w:rsidP="00D226DB">
            <w:pPr>
              <w:pStyle w:val="afffb"/>
              <w:ind w:firstLine="0"/>
            </w:pPr>
            <w:r>
              <w:t>— предметная компетентность;</w:t>
            </w:r>
          </w:p>
          <w:p w:rsidR="008B211B" w:rsidRDefault="008B211B" w:rsidP="00D226DB">
            <w:pPr>
              <w:pStyle w:val="afffb"/>
              <w:ind w:firstLine="0"/>
            </w:pPr>
            <w:r>
              <w:t>— методическая компетентность;</w:t>
            </w:r>
          </w:p>
          <w:p w:rsidR="008B211B" w:rsidRDefault="008B211B" w:rsidP="00D226DB">
            <w:pPr>
              <w:pStyle w:val="afffb"/>
              <w:ind w:firstLine="0"/>
            </w:pPr>
            <w:r>
              <w:t>— готовность к сотрудничеству</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Компетентность в обеспечении понимания педагогической задачи и способах деятельности</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того, что знают и понимают ученики;</w:t>
            </w:r>
          </w:p>
          <w:p w:rsidR="008B211B" w:rsidRDefault="008B211B" w:rsidP="00D226DB">
            <w:pPr>
              <w:pStyle w:val="afffb"/>
              <w:ind w:firstLine="0"/>
            </w:pPr>
            <w:r>
              <w:t>— свободное владение изучаемым материалом;</w:t>
            </w:r>
          </w:p>
          <w:p w:rsidR="008B211B" w:rsidRDefault="008B211B" w:rsidP="00D226DB">
            <w:pPr>
              <w:pStyle w:val="afffb"/>
              <w:ind w:firstLine="0"/>
            </w:pPr>
            <w:r>
              <w:t>— осознанное включение нового учебного материала в систему освоенных знаний обучающихся;</w:t>
            </w:r>
          </w:p>
          <w:p w:rsidR="008B211B" w:rsidRDefault="008B211B" w:rsidP="00D226DB">
            <w:pPr>
              <w:pStyle w:val="afffb"/>
              <w:ind w:firstLine="0"/>
            </w:pPr>
            <w:r>
              <w:t>— демонстрация практического применения изучаемого материала;</w:t>
            </w:r>
          </w:p>
          <w:p w:rsidR="008B211B" w:rsidRDefault="008B211B" w:rsidP="00D226DB">
            <w:pPr>
              <w:pStyle w:val="afffb"/>
              <w:ind w:firstLine="0"/>
            </w:pPr>
            <w:r>
              <w:t>— опора на чувственное восприятие</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Компетентность в педагогическом оценивании</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функций педагогической оценки;</w:t>
            </w:r>
          </w:p>
          <w:p w:rsidR="008B211B" w:rsidRDefault="008B211B" w:rsidP="00D226DB">
            <w:pPr>
              <w:pStyle w:val="afffb"/>
              <w:ind w:firstLine="0"/>
            </w:pPr>
            <w:r>
              <w:t>— знание видов педагогической оценки;</w:t>
            </w:r>
          </w:p>
          <w:p w:rsidR="008B211B" w:rsidRDefault="008B211B" w:rsidP="00D226DB">
            <w:pPr>
              <w:pStyle w:val="afffb"/>
              <w:ind w:firstLine="0"/>
            </w:pPr>
            <w:r>
              <w:t>— знание того, что подлежит оцениванию в педагогической деятельности;</w:t>
            </w:r>
          </w:p>
          <w:p w:rsidR="008B211B" w:rsidRDefault="008B211B" w:rsidP="00D226DB">
            <w:pPr>
              <w:pStyle w:val="afffb"/>
              <w:ind w:firstLine="0"/>
            </w:pPr>
            <w:r>
              <w:t>— владение методами педагогического оценивания;</w:t>
            </w:r>
          </w:p>
          <w:p w:rsidR="008B211B" w:rsidRDefault="008B211B" w:rsidP="00D226DB">
            <w:pPr>
              <w:pStyle w:val="afffb"/>
              <w:ind w:firstLine="0"/>
            </w:pPr>
            <w:r>
              <w:t>— умение продемонстрировать эти методы на конкретных примерах;</w:t>
            </w:r>
          </w:p>
          <w:p w:rsidR="008B211B" w:rsidRDefault="008B211B" w:rsidP="00D226DB">
            <w:pPr>
              <w:pStyle w:val="afffb"/>
              <w:ind w:firstLine="0"/>
            </w:pPr>
            <w:r>
              <w:t>— умение перейти от педагогического оценивания к самооценке</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Компетентность в организации информационной основы деятельности обучающегося</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Свободное владение учебным материалом;</w:t>
            </w:r>
          </w:p>
          <w:p w:rsidR="008B211B" w:rsidRDefault="008B211B" w:rsidP="00D226DB">
            <w:pPr>
              <w:pStyle w:val="afffb"/>
              <w:ind w:firstLine="0"/>
            </w:pPr>
            <w:r>
              <w:t>знание типичных трудностей при изучении конкретных тем;</w:t>
            </w:r>
          </w:p>
          <w:p w:rsidR="008B211B" w:rsidRDefault="008B211B" w:rsidP="00D226DB">
            <w:pPr>
              <w:pStyle w:val="afffb"/>
              <w:ind w:firstLine="0"/>
            </w:pPr>
            <w:r>
              <w:t>— способность дать дополнительную информацию или организовать поиск дополнительной информации, необходимой для решения учебной задачи;</w:t>
            </w:r>
          </w:p>
          <w:p w:rsidR="008B211B" w:rsidRDefault="008B211B" w:rsidP="00D226DB">
            <w:pPr>
              <w:pStyle w:val="afffb"/>
              <w:ind w:firstLine="0"/>
            </w:pPr>
            <w:r>
              <w:t>— умение выявить уровень развития обучающихся;</w:t>
            </w:r>
          </w:p>
          <w:p w:rsidR="008B211B" w:rsidRDefault="008B211B" w:rsidP="00D226DB">
            <w:pPr>
              <w:pStyle w:val="afffb"/>
              <w:ind w:firstLine="0"/>
            </w:pPr>
            <w:r>
              <w:t>— владение методами объективного контроля и оценивания;</w:t>
            </w:r>
          </w:p>
          <w:p w:rsidR="008B211B" w:rsidRDefault="008B211B" w:rsidP="00D226DB">
            <w:pPr>
              <w:pStyle w:val="afffb"/>
              <w:ind w:firstLine="0"/>
            </w:pPr>
            <w: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Компетентность в использовании современных средств и систем организации учебно-воспитательного процесса</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Обеспечивает эффективность учебно-воспитательного процесса</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современных средств и методов построения образовательного процесса;</w:t>
            </w:r>
          </w:p>
          <w:p w:rsidR="008B211B" w:rsidRDefault="008B211B" w:rsidP="00D226DB">
            <w:pPr>
              <w:pStyle w:val="afffb"/>
              <w:ind w:firstLine="0"/>
            </w:pPr>
            <w: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8B211B" w:rsidRDefault="008B211B" w:rsidP="00D226DB">
            <w:pPr>
              <w:pStyle w:val="afffb"/>
              <w:ind w:firstLine="0"/>
            </w:pPr>
            <w:r>
              <w:t>— умение обосновать выбранные методы и средства обучения</w:t>
            </w:r>
          </w:p>
        </w:tc>
      </w:tr>
      <w:tr w:rsidR="008B211B" w:rsidTr="00312EA3">
        <w:tc>
          <w:tcPr>
            <w:tcW w:w="695" w:type="dxa"/>
            <w:tcBorders>
              <w:left w:val="single" w:sz="8" w:space="0" w:color="000000"/>
              <w:bottom w:val="single" w:sz="8" w:space="0" w:color="000000"/>
              <w:right w:val="single" w:sz="8" w:space="0" w:color="000000"/>
            </w:tcBorders>
          </w:tcPr>
          <w:p w:rsidR="008B211B" w:rsidRDefault="008B211B" w:rsidP="007B5781">
            <w:pPr>
              <w:pStyle w:val="afffb"/>
              <w:numPr>
                <w:ilvl w:val="0"/>
                <w:numId w:val="46"/>
              </w:numPr>
              <w:ind w:firstLine="851"/>
            </w:pPr>
          </w:p>
        </w:tc>
        <w:tc>
          <w:tcPr>
            <w:tcW w:w="3119" w:type="dxa"/>
            <w:tcBorders>
              <w:left w:val="single" w:sz="8" w:space="0" w:color="000000"/>
              <w:bottom w:val="single" w:sz="8" w:space="0" w:color="000000"/>
            </w:tcBorders>
            <w:shd w:val="clear" w:color="auto" w:fill="auto"/>
          </w:tcPr>
          <w:p w:rsidR="008B211B" w:rsidRDefault="008B211B" w:rsidP="00D226DB">
            <w:pPr>
              <w:pStyle w:val="afffb"/>
              <w:ind w:firstLine="0"/>
            </w:pPr>
            <w:r>
              <w:t>Компетентность в способах умственной деятельности</w:t>
            </w:r>
          </w:p>
        </w:tc>
        <w:tc>
          <w:tcPr>
            <w:tcW w:w="3243" w:type="dxa"/>
            <w:tcBorders>
              <w:left w:val="single" w:sz="8" w:space="0" w:color="000000"/>
              <w:bottom w:val="single" w:sz="8" w:space="0" w:color="000000"/>
            </w:tcBorders>
            <w:shd w:val="clear" w:color="auto" w:fill="auto"/>
          </w:tcPr>
          <w:p w:rsidR="008B211B" w:rsidRDefault="008B211B" w:rsidP="00D226DB">
            <w:pPr>
              <w:pStyle w:val="afffb"/>
              <w:ind w:firstLine="0"/>
            </w:pPr>
            <w:r>
              <w:t>Характеризует уровень владения педагогом и обучающимися системой интеллектуальных операций</w:t>
            </w:r>
          </w:p>
        </w:tc>
        <w:tc>
          <w:tcPr>
            <w:tcW w:w="3419" w:type="dxa"/>
            <w:tcBorders>
              <w:left w:val="single" w:sz="8" w:space="0" w:color="000000"/>
              <w:bottom w:val="single" w:sz="8" w:space="0" w:color="000000"/>
              <w:right w:val="single" w:sz="8" w:space="0" w:color="000000"/>
            </w:tcBorders>
            <w:shd w:val="clear" w:color="auto" w:fill="auto"/>
          </w:tcPr>
          <w:p w:rsidR="008B211B" w:rsidRDefault="008B211B" w:rsidP="00D226DB">
            <w:pPr>
              <w:pStyle w:val="afffb"/>
              <w:ind w:firstLine="0"/>
            </w:pPr>
            <w:r>
              <w:t>— Знание системы интеллектуальных операций;</w:t>
            </w:r>
          </w:p>
          <w:p w:rsidR="008B211B" w:rsidRDefault="008B211B" w:rsidP="00D226DB">
            <w:pPr>
              <w:pStyle w:val="afffb"/>
              <w:ind w:firstLine="0"/>
            </w:pPr>
            <w:r>
              <w:t>владение интеллектуальными операциями;</w:t>
            </w:r>
          </w:p>
          <w:p w:rsidR="008B211B" w:rsidRDefault="008B211B" w:rsidP="00D226DB">
            <w:pPr>
              <w:pStyle w:val="afffb"/>
              <w:ind w:firstLine="0"/>
            </w:pPr>
            <w:r>
              <w:t>— умение сформировать интеллектуальные операции у учеников;</w:t>
            </w:r>
          </w:p>
          <w:p w:rsidR="008B211B" w:rsidRDefault="008B211B" w:rsidP="00D226DB">
            <w:pPr>
              <w:pStyle w:val="afffb"/>
              <w:ind w:firstLine="0"/>
            </w:pPr>
            <w:r>
              <w:t>— умение организовать использование интеллектуальных операций, адекватных решаемой задаче</w:t>
            </w:r>
          </w:p>
        </w:tc>
      </w:tr>
    </w:tbl>
    <w:p w:rsidR="00A47561" w:rsidRDefault="00A47561" w:rsidP="00ED285E">
      <w:pPr>
        <w:ind w:firstLine="851"/>
        <w:jc w:val="both"/>
        <w:rPr>
          <w:b/>
          <w:bCs/>
          <w:sz w:val="24"/>
        </w:rPr>
      </w:pPr>
      <w:r>
        <w:rPr>
          <w:b/>
          <w:bCs/>
          <w:sz w:val="24"/>
        </w:rPr>
        <w:t>Модель психолого-педагогического сопровождения участников образовательного процесса на основном уровне общего образования.</w:t>
      </w:r>
    </w:p>
    <w:p w:rsidR="00A47561" w:rsidRDefault="00A47561" w:rsidP="00ED285E">
      <w:pPr>
        <w:ind w:firstLine="851"/>
        <w:jc w:val="center"/>
        <w:rPr>
          <w:b/>
          <w:bCs/>
          <w:sz w:val="24"/>
        </w:rPr>
      </w:pPr>
      <w:r>
        <w:rPr>
          <w:b/>
          <w:bCs/>
          <w:sz w:val="24"/>
        </w:rPr>
        <w:t>Уровни психолого-педагогического сопровождения</w:t>
      </w:r>
    </w:p>
    <w:p w:rsidR="00A47561" w:rsidRDefault="00A47561" w:rsidP="00ED285E">
      <w:pPr>
        <w:ind w:firstLine="851"/>
        <w:jc w:val="both"/>
        <w:rPr>
          <w:sz w:val="24"/>
        </w:rPr>
      </w:pPr>
      <w:r>
        <w:rPr>
          <w:b/>
          <w:bCs/>
          <w:sz w:val="24"/>
        </w:rPr>
        <w:t>Основные формы сопровождения:</w:t>
      </w:r>
    </w:p>
    <w:tbl>
      <w:tblPr>
        <w:tblW w:w="0" w:type="auto"/>
        <w:tblLayout w:type="fixed"/>
        <w:tblCellMar>
          <w:left w:w="0" w:type="dxa"/>
          <w:right w:w="0" w:type="dxa"/>
        </w:tblCellMar>
        <w:tblLook w:val="0000" w:firstRow="0" w:lastRow="0" w:firstColumn="0" w:lastColumn="0" w:noHBand="0" w:noVBand="0"/>
      </w:tblPr>
      <w:tblGrid>
        <w:gridCol w:w="9921"/>
      </w:tblGrid>
      <w:tr w:rsidR="00A47561">
        <w:tc>
          <w:tcPr>
            <w:tcW w:w="9921" w:type="dxa"/>
            <w:shd w:val="clear" w:color="auto" w:fill="auto"/>
            <w:vAlign w:val="center"/>
          </w:tcPr>
          <w:p w:rsidR="00A47561" w:rsidRDefault="00A47561" w:rsidP="00ED285E">
            <w:pPr>
              <w:widowControl w:val="0"/>
              <w:numPr>
                <w:ilvl w:val="0"/>
                <w:numId w:val="2"/>
              </w:numPr>
              <w:autoSpaceDE w:val="0"/>
              <w:ind w:left="0" w:firstLine="851"/>
              <w:jc w:val="both"/>
            </w:pPr>
            <w:r>
              <w:rPr>
                <w:sz w:val="24"/>
              </w:rPr>
              <w:t>Диагностика;</w:t>
            </w:r>
          </w:p>
        </w:tc>
      </w:tr>
      <w:tr w:rsidR="00A47561">
        <w:tc>
          <w:tcPr>
            <w:tcW w:w="9921" w:type="dxa"/>
            <w:shd w:val="clear" w:color="auto" w:fill="auto"/>
            <w:vAlign w:val="center"/>
          </w:tcPr>
          <w:p w:rsidR="00A47561" w:rsidRDefault="00A47561" w:rsidP="00ED285E">
            <w:pPr>
              <w:widowControl w:val="0"/>
              <w:numPr>
                <w:ilvl w:val="0"/>
                <w:numId w:val="2"/>
              </w:numPr>
              <w:autoSpaceDE w:val="0"/>
              <w:ind w:left="0" w:firstLine="851"/>
              <w:jc w:val="both"/>
            </w:pPr>
            <w:r>
              <w:rPr>
                <w:sz w:val="24"/>
              </w:rPr>
              <w:t>Экспертиза;</w:t>
            </w:r>
          </w:p>
        </w:tc>
      </w:tr>
      <w:tr w:rsidR="00A47561">
        <w:tc>
          <w:tcPr>
            <w:tcW w:w="9921" w:type="dxa"/>
            <w:shd w:val="clear" w:color="auto" w:fill="auto"/>
            <w:vAlign w:val="center"/>
          </w:tcPr>
          <w:p w:rsidR="00A47561" w:rsidRDefault="00A47561" w:rsidP="00ED285E">
            <w:pPr>
              <w:widowControl w:val="0"/>
              <w:numPr>
                <w:ilvl w:val="0"/>
                <w:numId w:val="2"/>
              </w:numPr>
              <w:autoSpaceDE w:val="0"/>
              <w:ind w:left="0" w:firstLine="851"/>
              <w:jc w:val="both"/>
            </w:pPr>
            <w:r>
              <w:rPr>
                <w:sz w:val="24"/>
              </w:rPr>
              <w:t>Консультирование;</w:t>
            </w:r>
          </w:p>
        </w:tc>
      </w:tr>
      <w:tr w:rsidR="00A47561">
        <w:tc>
          <w:tcPr>
            <w:tcW w:w="9921" w:type="dxa"/>
            <w:shd w:val="clear" w:color="auto" w:fill="auto"/>
            <w:vAlign w:val="center"/>
          </w:tcPr>
          <w:p w:rsidR="00A47561" w:rsidRDefault="00A47561" w:rsidP="00ED285E">
            <w:pPr>
              <w:widowControl w:val="0"/>
              <w:numPr>
                <w:ilvl w:val="0"/>
                <w:numId w:val="2"/>
              </w:numPr>
              <w:autoSpaceDE w:val="0"/>
              <w:ind w:left="0" w:firstLine="851"/>
              <w:jc w:val="both"/>
            </w:pPr>
            <w:r>
              <w:rPr>
                <w:sz w:val="24"/>
              </w:rPr>
              <w:t>Развивающая работа;</w:t>
            </w:r>
          </w:p>
        </w:tc>
      </w:tr>
      <w:tr w:rsidR="00A47561">
        <w:tc>
          <w:tcPr>
            <w:tcW w:w="9921" w:type="dxa"/>
            <w:shd w:val="clear" w:color="auto" w:fill="auto"/>
            <w:vAlign w:val="center"/>
          </w:tcPr>
          <w:p w:rsidR="00A47561" w:rsidRDefault="00A47561" w:rsidP="00ED285E">
            <w:pPr>
              <w:widowControl w:val="0"/>
              <w:numPr>
                <w:ilvl w:val="0"/>
                <w:numId w:val="2"/>
              </w:numPr>
              <w:autoSpaceDE w:val="0"/>
              <w:ind w:left="0" w:firstLine="851"/>
              <w:jc w:val="both"/>
            </w:pPr>
            <w:r>
              <w:rPr>
                <w:sz w:val="24"/>
              </w:rPr>
              <w:t>Профилактика;</w:t>
            </w:r>
          </w:p>
        </w:tc>
      </w:tr>
      <w:tr w:rsidR="00A47561">
        <w:tc>
          <w:tcPr>
            <w:tcW w:w="9921" w:type="dxa"/>
            <w:shd w:val="clear" w:color="auto" w:fill="auto"/>
            <w:vAlign w:val="center"/>
          </w:tcPr>
          <w:p w:rsidR="00A47561" w:rsidRDefault="00A47561" w:rsidP="00ED285E">
            <w:pPr>
              <w:widowControl w:val="0"/>
              <w:numPr>
                <w:ilvl w:val="0"/>
                <w:numId w:val="2"/>
              </w:numPr>
              <w:autoSpaceDE w:val="0"/>
              <w:ind w:left="0" w:firstLine="851"/>
              <w:jc w:val="both"/>
            </w:pPr>
            <w:r>
              <w:rPr>
                <w:sz w:val="24"/>
              </w:rPr>
              <w:t>Просвещение;</w:t>
            </w:r>
          </w:p>
        </w:tc>
      </w:tr>
      <w:tr w:rsidR="00A47561">
        <w:tc>
          <w:tcPr>
            <w:tcW w:w="9921" w:type="dxa"/>
            <w:shd w:val="clear" w:color="auto" w:fill="auto"/>
            <w:vAlign w:val="center"/>
          </w:tcPr>
          <w:p w:rsidR="00A47561" w:rsidRDefault="00A47561" w:rsidP="00ED285E">
            <w:pPr>
              <w:widowControl w:val="0"/>
              <w:numPr>
                <w:ilvl w:val="0"/>
                <w:numId w:val="2"/>
              </w:numPr>
              <w:autoSpaceDE w:val="0"/>
              <w:ind w:left="0" w:firstLine="851"/>
              <w:jc w:val="both"/>
            </w:pPr>
            <w:r>
              <w:rPr>
                <w:sz w:val="24"/>
              </w:rPr>
              <w:t>Коррекционная работа.</w:t>
            </w:r>
          </w:p>
        </w:tc>
      </w:tr>
    </w:tbl>
    <w:p w:rsidR="00A47561" w:rsidRDefault="00A47561" w:rsidP="00ED285E">
      <w:pPr>
        <w:ind w:firstLine="851"/>
        <w:jc w:val="both"/>
        <w:rPr>
          <w:sz w:val="24"/>
        </w:rPr>
      </w:pPr>
      <w:r>
        <w:rPr>
          <w:b/>
          <w:bCs/>
          <w:sz w:val="24"/>
        </w:rPr>
        <w:t>Основные направления психолого-педагогического сопровождения:</w:t>
      </w:r>
    </w:p>
    <w:tbl>
      <w:tblPr>
        <w:tblW w:w="0" w:type="auto"/>
        <w:tblLayout w:type="fixed"/>
        <w:tblCellMar>
          <w:left w:w="0" w:type="dxa"/>
          <w:right w:w="0" w:type="dxa"/>
        </w:tblCellMar>
        <w:tblLook w:val="0000" w:firstRow="0" w:lastRow="0" w:firstColumn="0" w:lastColumn="0" w:noHBand="0" w:noVBand="0"/>
      </w:tblPr>
      <w:tblGrid>
        <w:gridCol w:w="9921"/>
      </w:tblGrid>
      <w:tr w:rsidR="00A47561">
        <w:tc>
          <w:tcPr>
            <w:tcW w:w="9921" w:type="dxa"/>
            <w:shd w:val="clear" w:color="auto" w:fill="auto"/>
            <w:vAlign w:val="center"/>
          </w:tcPr>
          <w:p w:rsidR="00A47561" w:rsidRDefault="00A47561" w:rsidP="00ED285E">
            <w:pPr>
              <w:widowControl w:val="0"/>
              <w:numPr>
                <w:ilvl w:val="0"/>
                <w:numId w:val="28"/>
              </w:numPr>
              <w:autoSpaceDE w:val="0"/>
              <w:ind w:left="0" w:firstLine="851"/>
              <w:jc w:val="both"/>
            </w:pPr>
            <w:r>
              <w:rPr>
                <w:sz w:val="24"/>
              </w:rPr>
              <w:t>Сохранение и укрепление психологического здоровья;</w:t>
            </w:r>
          </w:p>
        </w:tc>
      </w:tr>
      <w:tr w:rsidR="00A47561">
        <w:tc>
          <w:tcPr>
            <w:tcW w:w="9921" w:type="dxa"/>
            <w:shd w:val="clear" w:color="auto" w:fill="auto"/>
            <w:vAlign w:val="center"/>
          </w:tcPr>
          <w:p w:rsidR="00A47561" w:rsidRDefault="00A47561" w:rsidP="00ED285E">
            <w:pPr>
              <w:widowControl w:val="0"/>
              <w:numPr>
                <w:ilvl w:val="0"/>
                <w:numId w:val="28"/>
              </w:numPr>
              <w:autoSpaceDE w:val="0"/>
              <w:ind w:left="0" w:firstLine="851"/>
              <w:jc w:val="both"/>
            </w:pPr>
            <w:r>
              <w:rPr>
                <w:sz w:val="24"/>
              </w:rPr>
              <w:t>Мониторинг возможностей и способностей обучающихся;</w:t>
            </w:r>
          </w:p>
        </w:tc>
      </w:tr>
      <w:tr w:rsidR="00A47561">
        <w:tc>
          <w:tcPr>
            <w:tcW w:w="9921" w:type="dxa"/>
            <w:shd w:val="clear" w:color="auto" w:fill="auto"/>
            <w:vAlign w:val="center"/>
          </w:tcPr>
          <w:p w:rsidR="00A47561" w:rsidRDefault="00A47561" w:rsidP="00ED285E">
            <w:pPr>
              <w:widowControl w:val="0"/>
              <w:numPr>
                <w:ilvl w:val="0"/>
                <w:numId w:val="28"/>
              </w:numPr>
              <w:autoSpaceDE w:val="0"/>
              <w:ind w:left="0" w:firstLine="851"/>
              <w:jc w:val="both"/>
            </w:pPr>
            <w:r>
              <w:rPr>
                <w:sz w:val="24"/>
              </w:rPr>
              <w:t>Психолого-педагогическая поддержка участников олимпиадного движения;</w:t>
            </w:r>
          </w:p>
        </w:tc>
      </w:tr>
      <w:tr w:rsidR="00A47561">
        <w:tc>
          <w:tcPr>
            <w:tcW w:w="9921" w:type="dxa"/>
            <w:shd w:val="clear" w:color="auto" w:fill="auto"/>
            <w:vAlign w:val="center"/>
          </w:tcPr>
          <w:p w:rsidR="00A47561" w:rsidRDefault="00A47561" w:rsidP="00ED285E">
            <w:pPr>
              <w:widowControl w:val="0"/>
              <w:numPr>
                <w:ilvl w:val="0"/>
                <w:numId w:val="28"/>
              </w:numPr>
              <w:autoSpaceDE w:val="0"/>
              <w:ind w:left="0" w:firstLine="851"/>
              <w:jc w:val="both"/>
            </w:pPr>
            <w:r>
              <w:rPr>
                <w:sz w:val="24"/>
              </w:rPr>
              <w:t>Выявление и поддержка одарённых детей;</w:t>
            </w:r>
          </w:p>
        </w:tc>
      </w:tr>
      <w:tr w:rsidR="00A47561">
        <w:tc>
          <w:tcPr>
            <w:tcW w:w="9921" w:type="dxa"/>
            <w:shd w:val="clear" w:color="auto" w:fill="auto"/>
            <w:vAlign w:val="center"/>
          </w:tcPr>
          <w:p w:rsidR="00A47561" w:rsidRDefault="00A47561" w:rsidP="00ED285E">
            <w:pPr>
              <w:widowControl w:val="0"/>
              <w:numPr>
                <w:ilvl w:val="0"/>
                <w:numId w:val="28"/>
              </w:numPr>
              <w:autoSpaceDE w:val="0"/>
              <w:ind w:left="0" w:firstLine="851"/>
              <w:jc w:val="both"/>
            </w:pPr>
            <w:r>
              <w:rPr>
                <w:sz w:val="24"/>
              </w:rPr>
              <w:t>Выявление и поддержка детей с особыми образовательными потребностями;</w:t>
            </w:r>
          </w:p>
        </w:tc>
      </w:tr>
      <w:tr w:rsidR="00A47561">
        <w:tc>
          <w:tcPr>
            <w:tcW w:w="9921" w:type="dxa"/>
            <w:shd w:val="clear" w:color="auto" w:fill="auto"/>
            <w:vAlign w:val="center"/>
          </w:tcPr>
          <w:p w:rsidR="00A47561" w:rsidRDefault="00A47561" w:rsidP="00ED285E">
            <w:pPr>
              <w:widowControl w:val="0"/>
              <w:numPr>
                <w:ilvl w:val="0"/>
                <w:numId w:val="28"/>
              </w:numPr>
              <w:autoSpaceDE w:val="0"/>
              <w:ind w:left="0" w:firstLine="851"/>
              <w:jc w:val="both"/>
            </w:pPr>
            <w:r>
              <w:rPr>
                <w:sz w:val="24"/>
              </w:rPr>
              <w:t>Формирование ценности здоровья и безопасного образа жизни;</w:t>
            </w:r>
          </w:p>
        </w:tc>
      </w:tr>
      <w:tr w:rsidR="00A47561">
        <w:tc>
          <w:tcPr>
            <w:tcW w:w="9921" w:type="dxa"/>
            <w:shd w:val="clear" w:color="auto" w:fill="auto"/>
            <w:vAlign w:val="center"/>
          </w:tcPr>
          <w:p w:rsidR="00A47561" w:rsidRDefault="00A47561" w:rsidP="00ED285E">
            <w:pPr>
              <w:widowControl w:val="0"/>
              <w:numPr>
                <w:ilvl w:val="0"/>
                <w:numId w:val="28"/>
              </w:numPr>
              <w:autoSpaceDE w:val="0"/>
              <w:ind w:left="0" w:firstLine="851"/>
              <w:jc w:val="both"/>
            </w:pPr>
            <w:r>
              <w:rPr>
                <w:sz w:val="24"/>
              </w:rPr>
              <w:t>Развитие экологической культуры;</w:t>
            </w:r>
          </w:p>
        </w:tc>
      </w:tr>
      <w:tr w:rsidR="00A47561">
        <w:tc>
          <w:tcPr>
            <w:tcW w:w="9921" w:type="dxa"/>
            <w:shd w:val="clear" w:color="auto" w:fill="auto"/>
            <w:vAlign w:val="center"/>
          </w:tcPr>
          <w:p w:rsidR="00A47561" w:rsidRDefault="00A47561" w:rsidP="00ED285E">
            <w:pPr>
              <w:widowControl w:val="0"/>
              <w:numPr>
                <w:ilvl w:val="0"/>
                <w:numId w:val="28"/>
              </w:numPr>
              <w:autoSpaceDE w:val="0"/>
              <w:ind w:left="0" w:firstLine="851"/>
              <w:jc w:val="both"/>
            </w:pPr>
            <w:r>
              <w:rPr>
                <w:sz w:val="24"/>
              </w:rPr>
              <w:t>Дифференциация и индивидуализация обучения;</w:t>
            </w:r>
          </w:p>
        </w:tc>
      </w:tr>
      <w:tr w:rsidR="00A47561">
        <w:tc>
          <w:tcPr>
            <w:tcW w:w="9921" w:type="dxa"/>
            <w:shd w:val="clear" w:color="auto" w:fill="auto"/>
            <w:vAlign w:val="center"/>
          </w:tcPr>
          <w:p w:rsidR="00A47561" w:rsidRDefault="00A47561" w:rsidP="00ED285E">
            <w:pPr>
              <w:widowControl w:val="0"/>
              <w:numPr>
                <w:ilvl w:val="0"/>
                <w:numId w:val="28"/>
              </w:numPr>
              <w:autoSpaceDE w:val="0"/>
              <w:ind w:left="0" w:firstLine="851"/>
              <w:jc w:val="both"/>
            </w:pPr>
            <w:r>
              <w:rPr>
                <w:sz w:val="24"/>
              </w:rPr>
              <w:t>Обеспечение осознанного и ответственного выбора дальнейшей профессиональной сферы деятельности;</w:t>
            </w:r>
          </w:p>
        </w:tc>
      </w:tr>
      <w:tr w:rsidR="00A47561">
        <w:tc>
          <w:tcPr>
            <w:tcW w:w="9921" w:type="dxa"/>
            <w:shd w:val="clear" w:color="auto" w:fill="auto"/>
            <w:vAlign w:val="center"/>
          </w:tcPr>
          <w:p w:rsidR="00A47561" w:rsidRDefault="00A47561" w:rsidP="00ED285E">
            <w:pPr>
              <w:widowControl w:val="0"/>
              <w:numPr>
                <w:ilvl w:val="0"/>
                <w:numId w:val="28"/>
              </w:numPr>
              <w:autoSpaceDE w:val="0"/>
              <w:ind w:left="0" w:firstLine="851"/>
              <w:jc w:val="both"/>
              <w:rPr>
                <w:b/>
                <w:sz w:val="24"/>
              </w:rPr>
            </w:pPr>
            <w:r>
              <w:rPr>
                <w:sz w:val="24"/>
              </w:rPr>
              <w:t>Формирование коммуникативных навыков в разновозрастной среде и среде сверстников.</w:t>
            </w:r>
          </w:p>
        </w:tc>
      </w:tr>
    </w:tbl>
    <w:p w:rsidR="00A47561" w:rsidRPr="00595810" w:rsidRDefault="00A47561" w:rsidP="00595810">
      <w:pPr>
        <w:pStyle w:val="1"/>
        <w:jc w:val="both"/>
        <w:rPr>
          <w:rFonts w:ascii="Times New Roman" w:hAnsi="Times New Roman" w:cs="Times New Roman"/>
          <w:iCs/>
          <w:sz w:val="24"/>
          <w:szCs w:val="24"/>
        </w:rPr>
      </w:pPr>
      <w:bookmarkStart w:id="152" w:name="_Toc471308657"/>
      <w:r w:rsidRPr="00595810">
        <w:rPr>
          <w:rFonts w:ascii="Times New Roman" w:hAnsi="Times New Roman" w:cs="Times New Roman"/>
          <w:sz w:val="24"/>
          <w:szCs w:val="24"/>
        </w:rPr>
        <w:lastRenderedPageBreak/>
        <w:t>3.2.3. Финансово-экономические условия реализации образовательной программы основного общего образования</w:t>
      </w:r>
      <w:bookmarkEnd w:id="152"/>
    </w:p>
    <w:p w:rsidR="00A47561" w:rsidRDefault="00A47561" w:rsidP="00ED285E">
      <w:pPr>
        <w:shd w:val="clear" w:color="auto" w:fill="FFFFFF"/>
        <w:autoSpaceDE w:val="0"/>
        <w:ind w:firstLine="851"/>
        <w:jc w:val="both"/>
        <w:rPr>
          <w:iCs w:val="0"/>
          <w:sz w:val="24"/>
        </w:rPr>
      </w:pPr>
      <w:r>
        <w:rPr>
          <w:iCs w:val="0"/>
          <w:sz w:val="24"/>
        </w:rPr>
        <w:t>Структура и объём расходов, необходимых для реализации основной образовательной программы начального общего образования и достижения планируемых результатов:</w:t>
      </w:r>
    </w:p>
    <w:p w:rsidR="00A47561" w:rsidRDefault="00A47561" w:rsidP="00ED285E">
      <w:pPr>
        <w:shd w:val="clear" w:color="auto" w:fill="FFFFFF"/>
        <w:autoSpaceDE w:val="0"/>
        <w:ind w:firstLine="851"/>
        <w:jc w:val="both"/>
        <w:rPr>
          <w:iCs w:val="0"/>
          <w:sz w:val="24"/>
        </w:rPr>
      </w:pPr>
      <w:r>
        <w:rPr>
          <w:iCs w:val="0"/>
          <w:sz w:val="24"/>
        </w:rPr>
        <w:t>— расходы на оплату труда работников образовательного учреждения: оплата труда;</w:t>
      </w:r>
    </w:p>
    <w:p w:rsidR="00A47561" w:rsidRDefault="00A47561" w:rsidP="00ED285E">
      <w:pPr>
        <w:shd w:val="clear" w:color="auto" w:fill="FFFFFF"/>
        <w:autoSpaceDE w:val="0"/>
        <w:ind w:firstLine="851"/>
        <w:jc w:val="both"/>
        <w:rPr>
          <w:iCs w:val="0"/>
          <w:sz w:val="24"/>
        </w:rPr>
      </w:pPr>
      <w:r>
        <w:rPr>
          <w:iCs w:val="0"/>
          <w:sz w:val="24"/>
        </w:rPr>
        <w:t>— расходы на учебно-методическое и информационное обеспечение образовательного процесса — в рамках финансирования;</w:t>
      </w:r>
    </w:p>
    <w:p w:rsidR="00A47561" w:rsidRDefault="00A47561" w:rsidP="00ED285E">
      <w:pPr>
        <w:shd w:val="clear" w:color="auto" w:fill="FFFFFF"/>
        <w:autoSpaceDE w:val="0"/>
        <w:ind w:firstLine="851"/>
        <w:jc w:val="both"/>
        <w:rPr>
          <w:iCs w:val="0"/>
          <w:sz w:val="24"/>
        </w:rPr>
      </w:pPr>
      <w:r>
        <w:rPr>
          <w:iCs w:val="0"/>
          <w:sz w:val="24"/>
        </w:rPr>
        <w:t>—  затраты на приобретение расходных материалов — в рамках финансирования;</w:t>
      </w:r>
    </w:p>
    <w:p w:rsidR="00A47561" w:rsidRDefault="00A47561" w:rsidP="00ED285E">
      <w:pPr>
        <w:shd w:val="clear" w:color="auto" w:fill="FFFFFF"/>
        <w:autoSpaceDE w:val="0"/>
        <w:ind w:firstLine="851"/>
        <w:jc w:val="both"/>
        <w:rPr>
          <w:b/>
          <w:sz w:val="24"/>
        </w:rPr>
      </w:pPr>
      <w:r>
        <w:rPr>
          <w:iCs w:val="0"/>
          <w:sz w:val="24"/>
        </w:rPr>
        <w:t>— хозяйственные расходы (за исключением расходов на содержание зданий и коммунальных расходов) — внебюджетные средства.</w:t>
      </w:r>
    </w:p>
    <w:p w:rsidR="00A47561" w:rsidRPr="00595810" w:rsidRDefault="00A47561" w:rsidP="00595810">
      <w:pPr>
        <w:pStyle w:val="1"/>
        <w:jc w:val="both"/>
        <w:rPr>
          <w:rFonts w:ascii="Times New Roman" w:hAnsi="Times New Roman" w:cs="Times New Roman"/>
          <w:sz w:val="24"/>
          <w:szCs w:val="24"/>
        </w:rPr>
      </w:pPr>
      <w:bookmarkStart w:id="153" w:name="_Toc471302750"/>
      <w:bookmarkStart w:id="154" w:name="_Toc471308658"/>
      <w:bookmarkStart w:id="155" w:name="__RefHeading__70_60508302"/>
      <w:r w:rsidRPr="00595810">
        <w:rPr>
          <w:rStyle w:val="20"/>
          <w:rFonts w:ascii="Times New Roman" w:hAnsi="Times New Roman" w:cs="Times New Roman"/>
          <w:b/>
          <w:color w:val="auto"/>
          <w:sz w:val="24"/>
          <w:szCs w:val="24"/>
        </w:rPr>
        <w:t>3.2.4. Материально-технические  условия реализации основной образовательной программы  основного общего образования</w:t>
      </w:r>
      <w:bookmarkEnd w:id="153"/>
      <w:bookmarkEnd w:id="154"/>
    </w:p>
    <w:tbl>
      <w:tblPr>
        <w:tblW w:w="10451" w:type="dxa"/>
        <w:tblInd w:w="-116" w:type="dxa"/>
        <w:tblLayout w:type="fixed"/>
        <w:tblLook w:val="0000" w:firstRow="0" w:lastRow="0" w:firstColumn="0" w:lastColumn="0" w:noHBand="0" w:noVBand="0"/>
      </w:tblPr>
      <w:tblGrid>
        <w:gridCol w:w="650"/>
        <w:gridCol w:w="2141"/>
        <w:gridCol w:w="5444"/>
        <w:gridCol w:w="778"/>
        <w:gridCol w:w="1438"/>
      </w:tblGrid>
      <w:tr w:rsidR="00A47561" w:rsidTr="00D226DB">
        <w:trPr>
          <w:trHeight w:val="1005"/>
        </w:trPr>
        <w:tc>
          <w:tcPr>
            <w:tcW w:w="650" w:type="dxa"/>
            <w:tcBorders>
              <w:top w:val="single" w:sz="4" w:space="0" w:color="000000"/>
              <w:left w:val="single" w:sz="4" w:space="0" w:color="000000"/>
            </w:tcBorders>
            <w:shd w:val="clear" w:color="auto" w:fill="auto"/>
            <w:vAlign w:val="center"/>
          </w:tcPr>
          <w:p w:rsidR="00A47561" w:rsidRDefault="00A47561" w:rsidP="00D226DB">
            <w:pPr>
              <w:jc w:val="both"/>
              <w:rPr>
                <w:color w:val="000000"/>
                <w:sz w:val="24"/>
              </w:rPr>
            </w:pPr>
            <w:r>
              <w:rPr>
                <w:color w:val="000000"/>
                <w:sz w:val="24"/>
              </w:rPr>
              <w:t>№</w:t>
            </w:r>
          </w:p>
        </w:tc>
        <w:tc>
          <w:tcPr>
            <w:tcW w:w="2141" w:type="dxa"/>
            <w:tcBorders>
              <w:top w:val="single" w:sz="4" w:space="0" w:color="000000"/>
              <w:left w:val="single" w:sz="4" w:space="0" w:color="000000"/>
            </w:tcBorders>
            <w:shd w:val="clear" w:color="auto" w:fill="auto"/>
            <w:vAlign w:val="center"/>
          </w:tcPr>
          <w:p w:rsidR="00A47561" w:rsidRDefault="00A47561" w:rsidP="00D226DB">
            <w:pPr>
              <w:ind w:firstLine="175"/>
              <w:jc w:val="both"/>
              <w:rPr>
                <w:color w:val="000000"/>
                <w:sz w:val="24"/>
              </w:rPr>
            </w:pPr>
            <w:r>
              <w:rPr>
                <w:color w:val="000000"/>
                <w:sz w:val="24"/>
              </w:rPr>
              <w:t>Наименование направлений ИКТ</w:t>
            </w:r>
          </w:p>
        </w:tc>
        <w:tc>
          <w:tcPr>
            <w:tcW w:w="5444" w:type="dxa"/>
            <w:tcBorders>
              <w:top w:val="single" w:sz="4" w:space="0" w:color="000000"/>
              <w:left w:val="single" w:sz="4" w:space="0" w:color="000000"/>
            </w:tcBorders>
            <w:shd w:val="clear" w:color="auto" w:fill="auto"/>
            <w:vAlign w:val="center"/>
          </w:tcPr>
          <w:p w:rsidR="00A47561" w:rsidRDefault="00A47561" w:rsidP="00D226DB">
            <w:pPr>
              <w:ind w:firstLine="175"/>
              <w:jc w:val="both"/>
              <w:rPr>
                <w:color w:val="000000"/>
                <w:sz w:val="24"/>
              </w:rPr>
            </w:pPr>
            <w:r>
              <w:rPr>
                <w:color w:val="000000"/>
                <w:sz w:val="24"/>
              </w:rPr>
              <w:t>Наименование целевого показателя</w:t>
            </w:r>
          </w:p>
        </w:tc>
        <w:tc>
          <w:tcPr>
            <w:tcW w:w="778" w:type="dxa"/>
            <w:tcBorders>
              <w:top w:val="single" w:sz="4" w:space="0" w:color="000000"/>
              <w:left w:val="single" w:sz="4" w:space="0" w:color="000000"/>
            </w:tcBorders>
            <w:shd w:val="clear" w:color="auto" w:fill="auto"/>
            <w:vAlign w:val="center"/>
          </w:tcPr>
          <w:p w:rsidR="00A47561" w:rsidRDefault="00A47561" w:rsidP="00D226DB">
            <w:pPr>
              <w:jc w:val="both"/>
              <w:rPr>
                <w:color w:val="000000"/>
                <w:sz w:val="24"/>
              </w:rPr>
            </w:pPr>
            <w:r>
              <w:rPr>
                <w:color w:val="000000"/>
                <w:sz w:val="24"/>
              </w:rPr>
              <w:t>Ед. изм</w:t>
            </w:r>
          </w:p>
        </w:tc>
        <w:tc>
          <w:tcPr>
            <w:tcW w:w="1438" w:type="dxa"/>
            <w:tcBorders>
              <w:top w:val="single" w:sz="4" w:space="0" w:color="000000"/>
              <w:left w:val="single" w:sz="4" w:space="0" w:color="000000"/>
              <w:right w:val="single" w:sz="4" w:space="0" w:color="000000"/>
            </w:tcBorders>
            <w:shd w:val="clear" w:color="auto" w:fill="auto"/>
            <w:vAlign w:val="center"/>
          </w:tcPr>
          <w:p w:rsidR="00A47561" w:rsidRDefault="00A47561" w:rsidP="00D226DB">
            <w:pPr>
              <w:ind w:firstLine="175"/>
              <w:jc w:val="both"/>
              <w:rPr>
                <w:color w:val="000000"/>
                <w:sz w:val="24"/>
              </w:rPr>
            </w:pPr>
            <w:r>
              <w:rPr>
                <w:color w:val="000000"/>
                <w:sz w:val="24"/>
              </w:rPr>
              <w:t>Целевые показатели                           на.</w:t>
            </w:r>
          </w:p>
        </w:tc>
      </w:tr>
      <w:tr w:rsidR="00A47561" w:rsidTr="00D226DB">
        <w:trPr>
          <w:trHeight w:val="627"/>
        </w:trPr>
        <w:tc>
          <w:tcPr>
            <w:tcW w:w="650" w:type="dxa"/>
            <w:vMerge w:val="restart"/>
            <w:tcBorders>
              <w:top w:val="single" w:sz="4" w:space="0" w:color="000000"/>
              <w:left w:val="single" w:sz="4" w:space="0" w:color="000000"/>
              <w:bottom w:val="single" w:sz="4" w:space="0" w:color="000000"/>
            </w:tcBorders>
            <w:shd w:val="clear" w:color="auto" w:fill="auto"/>
            <w:vAlign w:val="bottom"/>
          </w:tcPr>
          <w:p w:rsidR="00A47561" w:rsidRDefault="00A47561" w:rsidP="00D226DB">
            <w:pPr>
              <w:jc w:val="both"/>
              <w:rPr>
                <w:color w:val="000000"/>
                <w:sz w:val="24"/>
              </w:rPr>
            </w:pPr>
            <w:r>
              <w:rPr>
                <w:color w:val="000000"/>
                <w:sz w:val="24"/>
              </w:rPr>
              <w:t>1.</w:t>
            </w:r>
          </w:p>
        </w:tc>
        <w:tc>
          <w:tcPr>
            <w:tcW w:w="2141" w:type="dxa"/>
            <w:vMerge w:val="restart"/>
            <w:tcBorders>
              <w:top w:val="single" w:sz="4" w:space="0" w:color="000000"/>
              <w:left w:val="single" w:sz="4" w:space="0" w:color="000000"/>
              <w:bottom w:val="single" w:sz="4" w:space="0" w:color="000000"/>
            </w:tcBorders>
            <w:shd w:val="clear" w:color="auto" w:fill="auto"/>
            <w:vAlign w:val="bottom"/>
          </w:tcPr>
          <w:p w:rsidR="00A47561" w:rsidRDefault="00A47561" w:rsidP="00D226DB">
            <w:pPr>
              <w:ind w:firstLine="175"/>
              <w:jc w:val="both"/>
              <w:rPr>
                <w:color w:val="000000"/>
                <w:sz w:val="24"/>
              </w:rPr>
            </w:pPr>
            <w:r>
              <w:rPr>
                <w:color w:val="000000"/>
                <w:sz w:val="24"/>
              </w:rPr>
              <w:t>Техническое оснащение</w:t>
            </w:r>
          </w:p>
        </w:tc>
        <w:tc>
          <w:tcPr>
            <w:tcW w:w="5444" w:type="dxa"/>
            <w:tcBorders>
              <w:top w:val="single" w:sz="4" w:space="0" w:color="000000"/>
              <w:left w:val="single" w:sz="4" w:space="0" w:color="000000"/>
            </w:tcBorders>
            <w:shd w:val="clear" w:color="auto" w:fill="auto"/>
            <w:vAlign w:val="bottom"/>
          </w:tcPr>
          <w:p w:rsidR="00A47561" w:rsidRDefault="00A47561" w:rsidP="00D226DB">
            <w:pPr>
              <w:ind w:firstLine="175"/>
              <w:jc w:val="both"/>
              <w:rPr>
                <w:color w:val="000000"/>
                <w:sz w:val="24"/>
              </w:rPr>
            </w:pPr>
            <w:r>
              <w:rPr>
                <w:color w:val="000000"/>
                <w:sz w:val="24"/>
              </w:rPr>
              <w:t>Общее количество персональных компьютеров (ПК):</w:t>
            </w:r>
          </w:p>
        </w:tc>
        <w:tc>
          <w:tcPr>
            <w:tcW w:w="778" w:type="dxa"/>
            <w:tcBorders>
              <w:top w:val="single" w:sz="4" w:space="0" w:color="000000"/>
              <w:left w:val="single" w:sz="4" w:space="0" w:color="000000"/>
            </w:tcBorders>
            <w:shd w:val="clear" w:color="auto" w:fill="auto"/>
            <w:vAlign w:val="bottom"/>
          </w:tcPr>
          <w:p w:rsidR="00A47561" w:rsidRDefault="00A47561" w:rsidP="00D226DB">
            <w:pPr>
              <w:snapToGrid w:val="0"/>
              <w:jc w:val="both"/>
              <w:rPr>
                <w:color w:val="000000"/>
                <w:sz w:val="24"/>
              </w:rPr>
            </w:pPr>
          </w:p>
          <w:p w:rsidR="00A47561" w:rsidRDefault="00A47561" w:rsidP="00D226DB">
            <w:pPr>
              <w:jc w:val="both"/>
              <w:rPr>
                <w:b/>
                <w:bCs/>
                <w:i/>
                <w:iCs w:val="0"/>
                <w:color w:val="000000"/>
                <w:sz w:val="24"/>
              </w:rPr>
            </w:pPr>
            <w:r>
              <w:rPr>
                <w:color w:val="000000"/>
                <w:sz w:val="24"/>
              </w:rPr>
              <w:t>шт.</w:t>
            </w:r>
          </w:p>
        </w:tc>
        <w:tc>
          <w:tcPr>
            <w:tcW w:w="1438" w:type="dxa"/>
            <w:tcBorders>
              <w:top w:val="single" w:sz="4" w:space="0" w:color="000000"/>
              <w:left w:val="single" w:sz="4" w:space="0" w:color="000000"/>
              <w:right w:val="single" w:sz="4" w:space="0" w:color="000000"/>
            </w:tcBorders>
            <w:shd w:val="clear" w:color="auto" w:fill="auto"/>
            <w:vAlign w:val="center"/>
          </w:tcPr>
          <w:p w:rsidR="00A47561" w:rsidRDefault="00A47561" w:rsidP="00D226DB">
            <w:pPr>
              <w:ind w:firstLine="175"/>
              <w:jc w:val="both"/>
              <w:rPr>
                <w:b/>
                <w:bCs/>
                <w:i/>
                <w:iCs w:val="0"/>
                <w:color w:val="000000"/>
                <w:sz w:val="24"/>
              </w:rPr>
            </w:pPr>
            <w:r>
              <w:rPr>
                <w:b/>
                <w:bCs/>
                <w:i/>
                <w:iCs w:val="0"/>
                <w:color w:val="000000"/>
                <w:sz w:val="24"/>
              </w:rPr>
              <w:t> </w:t>
            </w:r>
          </w:p>
          <w:p w:rsidR="00A47561" w:rsidRDefault="00A47561" w:rsidP="00D226DB">
            <w:pPr>
              <w:ind w:firstLine="175"/>
              <w:jc w:val="both"/>
              <w:rPr>
                <w:color w:val="000000"/>
                <w:sz w:val="24"/>
              </w:rPr>
            </w:pPr>
            <w:r>
              <w:rPr>
                <w:b/>
                <w:bCs/>
                <w:i/>
                <w:iCs w:val="0"/>
                <w:color w:val="000000"/>
                <w:sz w:val="24"/>
              </w:rPr>
              <w:t>1</w:t>
            </w:r>
            <w:r w:rsidR="00312EA3">
              <w:rPr>
                <w:b/>
                <w:bCs/>
                <w:i/>
                <w:iCs w:val="0"/>
                <w:color w:val="000000"/>
                <w:sz w:val="24"/>
              </w:rPr>
              <w:t>27</w:t>
            </w:r>
          </w:p>
        </w:tc>
      </w:tr>
      <w:tr w:rsidR="00A47561" w:rsidTr="00D226DB">
        <w:trPr>
          <w:trHeight w:val="273"/>
        </w:trPr>
        <w:tc>
          <w:tcPr>
            <w:tcW w:w="650" w:type="dxa"/>
            <w:vMerge/>
            <w:tcBorders>
              <w:top w:val="single" w:sz="4" w:space="0" w:color="000000"/>
              <w:left w:val="single" w:sz="4" w:space="0" w:color="000000"/>
              <w:bottom w:val="single" w:sz="4" w:space="0" w:color="000000"/>
            </w:tcBorders>
            <w:shd w:val="clear" w:color="auto" w:fill="auto"/>
            <w:vAlign w:val="center"/>
          </w:tcPr>
          <w:p w:rsidR="00A47561" w:rsidRDefault="00A47561" w:rsidP="00D226DB">
            <w:pPr>
              <w:snapToGrid w:val="0"/>
              <w:jc w:val="both"/>
              <w:rPr>
                <w:color w:val="000000"/>
                <w:sz w:val="24"/>
              </w:rPr>
            </w:pPr>
          </w:p>
        </w:tc>
        <w:tc>
          <w:tcPr>
            <w:tcW w:w="2141" w:type="dxa"/>
            <w:vMerge/>
            <w:tcBorders>
              <w:top w:val="single" w:sz="4" w:space="0" w:color="000000"/>
              <w:left w:val="single" w:sz="4" w:space="0" w:color="000000"/>
              <w:bottom w:val="single" w:sz="4" w:space="0" w:color="000000"/>
            </w:tcBorders>
            <w:shd w:val="clear" w:color="auto" w:fill="auto"/>
            <w:vAlign w:val="center"/>
          </w:tcPr>
          <w:p w:rsidR="00A47561" w:rsidRDefault="00A47561" w:rsidP="00D226DB">
            <w:pPr>
              <w:snapToGrid w:val="0"/>
              <w:ind w:firstLine="175"/>
              <w:jc w:val="both"/>
              <w:rPr>
                <w:color w:val="000000"/>
                <w:sz w:val="24"/>
              </w:rPr>
            </w:pPr>
          </w:p>
        </w:tc>
        <w:tc>
          <w:tcPr>
            <w:tcW w:w="5444" w:type="dxa"/>
            <w:tcBorders>
              <w:left w:val="single" w:sz="4" w:space="0" w:color="000000"/>
              <w:bottom w:val="single" w:sz="4" w:space="0" w:color="000000"/>
            </w:tcBorders>
            <w:shd w:val="clear" w:color="auto" w:fill="auto"/>
            <w:vAlign w:val="bottom"/>
          </w:tcPr>
          <w:p w:rsidR="00A47561" w:rsidRDefault="00A47561" w:rsidP="00D226DB">
            <w:pPr>
              <w:ind w:firstLine="175"/>
              <w:jc w:val="both"/>
              <w:rPr>
                <w:color w:val="000000"/>
                <w:sz w:val="24"/>
              </w:rPr>
            </w:pPr>
            <w:r>
              <w:rPr>
                <w:color w:val="000000"/>
                <w:sz w:val="24"/>
              </w:rPr>
              <w:t>Количество персональных компьютеров (ПК), используемых в учебном процессе</w:t>
            </w:r>
          </w:p>
        </w:tc>
        <w:tc>
          <w:tcPr>
            <w:tcW w:w="778" w:type="dxa"/>
            <w:tcBorders>
              <w:left w:val="single" w:sz="4" w:space="0" w:color="000000"/>
              <w:bottom w:val="single" w:sz="4" w:space="0" w:color="000000"/>
            </w:tcBorders>
            <w:shd w:val="clear" w:color="auto" w:fill="auto"/>
            <w:vAlign w:val="bottom"/>
          </w:tcPr>
          <w:p w:rsidR="00A47561" w:rsidRDefault="00A47561" w:rsidP="00D226DB">
            <w:pPr>
              <w:jc w:val="both"/>
              <w:rPr>
                <w:b/>
                <w:bCs/>
                <w:i/>
                <w:iCs w:val="0"/>
                <w:sz w:val="24"/>
              </w:rPr>
            </w:pPr>
            <w:r>
              <w:rPr>
                <w:color w:val="000000"/>
                <w:sz w:val="24"/>
              </w:rPr>
              <w:t>шт.</w:t>
            </w:r>
          </w:p>
        </w:tc>
        <w:tc>
          <w:tcPr>
            <w:tcW w:w="1438" w:type="dxa"/>
            <w:tcBorders>
              <w:left w:val="single" w:sz="4" w:space="0" w:color="000000"/>
              <w:bottom w:val="single" w:sz="4" w:space="0" w:color="000000"/>
              <w:right w:val="single" w:sz="4" w:space="0" w:color="000000"/>
            </w:tcBorders>
            <w:shd w:val="clear" w:color="auto" w:fill="auto"/>
            <w:vAlign w:val="center"/>
          </w:tcPr>
          <w:p w:rsidR="00A47561" w:rsidRDefault="00A47561" w:rsidP="00D226DB">
            <w:pPr>
              <w:ind w:firstLine="175"/>
              <w:jc w:val="both"/>
              <w:rPr>
                <w:color w:val="000000"/>
                <w:sz w:val="24"/>
              </w:rPr>
            </w:pPr>
            <w:r>
              <w:rPr>
                <w:b/>
                <w:bCs/>
                <w:i/>
                <w:iCs w:val="0"/>
                <w:sz w:val="24"/>
              </w:rPr>
              <w:t>1</w:t>
            </w:r>
            <w:r w:rsidR="00312EA3">
              <w:rPr>
                <w:b/>
                <w:bCs/>
                <w:i/>
                <w:iCs w:val="0"/>
                <w:sz w:val="24"/>
              </w:rPr>
              <w:t>21</w:t>
            </w:r>
          </w:p>
        </w:tc>
      </w:tr>
      <w:tr w:rsidR="00A47561" w:rsidTr="00D226DB">
        <w:trPr>
          <w:trHeight w:val="240"/>
        </w:trPr>
        <w:tc>
          <w:tcPr>
            <w:tcW w:w="650" w:type="dxa"/>
            <w:vMerge/>
            <w:tcBorders>
              <w:top w:val="single" w:sz="4" w:space="0" w:color="000000"/>
              <w:left w:val="single" w:sz="4" w:space="0" w:color="000000"/>
              <w:bottom w:val="single" w:sz="4" w:space="0" w:color="000000"/>
            </w:tcBorders>
            <w:shd w:val="clear" w:color="auto" w:fill="auto"/>
            <w:vAlign w:val="center"/>
          </w:tcPr>
          <w:p w:rsidR="00A47561" w:rsidRDefault="00A47561" w:rsidP="00D226DB">
            <w:pPr>
              <w:snapToGrid w:val="0"/>
              <w:jc w:val="both"/>
              <w:rPr>
                <w:color w:val="000000"/>
                <w:sz w:val="24"/>
              </w:rPr>
            </w:pPr>
          </w:p>
        </w:tc>
        <w:tc>
          <w:tcPr>
            <w:tcW w:w="2141" w:type="dxa"/>
            <w:vMerge/>
            <w:tcBorders>
              <w:top w:val="single" w:sz="4" w:space="0" w:color="000000"/>
              <w:left w:val="single" w:sz="4" w:space="0" w:color="000000"/>
              <w:bottom w:val="single" w:sz="4" w:space="0" w:color="000000"/>
            </w:tcBorders>
            <w:shd w:val="clear" w:color="auto" w:fill="auto"/>
            <w:vAlign w:val="center"/>
          </w:tcPr>
          <w:p w:rsidR="00A47561" w:rsidRDefault="00A47561" w:rsidP="00D226DB">
            <w:pPr>
              <w:snapToGrid w:val="0"/>
              <w:ind w:firstLine="175"/>
              <w:jc w:val="both"/>
              <w:rPr>
                <w:color w:val="000000"/>
                <w:sz w:val="24"/>
              </w:rPr>
            </w:pPr>
          </w:p>
        </w:tc>
        <w:tc>
          <w:tcPr>
            <w:tcW w:w="5444" w:type="dxa"/>
            <w:tcBorders>
              <w:left w:val="single" w:sz="4" w:space="0" w:color="000000"/>
              <w:bottom w:val="single" w:sz="4" w:space="0" w:color="000000"/>
            </w:tcBorders>
            <w:shd w:val="clear" w:color="auto" w:fill="auto"/>
            <w:vAlign w:val="bottom"/>
          </w:tcPr>
          <w:p w:rsidR="00A47561" w:rsidRDefault="00A47561" w:rsidP="00D226DB">
            <w:pPr>
              <w:ind w:firstLine="175"/>
              <w:jc w:val="both"/>
              <w:rPr>
                <w:color w:val="000000"/>
                <w:sz w:val="24"/>
              </w:rPr>
            </w:pPr>
            <w:r>
              <w:rPr>
                <w:color w:val="000000"/>
                <w:sz w:val="24"/>
              </w:rPr>
              <w:t>Количество интерактивных досок (компьютер+ проектор+доска)</w:t>
            </w:r>
          </w:p>
        </w:tc>
        <w:tc>
          <w:tcPr>
            <w:tcW w:w="778" w:type="dxa"/>
            <w:tcBorders>
              <w:left w:val="single" w:sz="4" w:space="0" w:color="000000"/>
              <w:bottom w:val="single" w:sz="4" w:space="0" w:color="000000"/>
            </w:tcBorders>
            <w:shd w:val="clear" w:color="auto" w:fill="auto"/>
            <w:vAlign w:val="bottom"/>
          </w:tcPr>
          <w:p w:rsidR="00A47561" w:rsidRDefault="00A47561" w:rsidP="00D226DB">
            <w:pPr>
              <w:jc w:val="both"/>
              <w:rPr>
                <w:b/>
                <w:bCs/>
                <w:i/>
                <w:iCs w:val="0"/>
                <w:sz w:val="24"/>
              </w:rPr>
            </w:pPr>
            <w:r>
              <w:rPr>
                <w:color w:val="000000"/>
                <w:sz w:val="24"/>
              </w:rPr>
              <w:t>шт.</w:t>
            </w:r>
          </w:p>
        </w:tc>
        <w:tc>
          <w:tcPr>
            <w:tcW w:w="1438" w:type="dxa"/>
            <w:tcBorders>
              <w:left w:val="single" w:sz="4" w:space="0" w:color="000000"/>
              <w:bottom w:val="single" w:sz="4" w:space="0" w:color="000000"/>
              <w:right w:val="single" w:sz="4" w:space="0" w:color="000000"/>
            </w:tcBorders>
            <w:shd w:val="clear" w:color="auto" w:fill="auto"/>
            <w:vAlign w:val="center"/>
          </w:tcPr>
          <w:p w:rsidR="00A47561" w:rsidRDefault="00A47561" w:rsidP="00D226DB">
            <w:pPr>
              <w:ind w:firstLine="175"/>
              <w:jc w:val="both"/>
              <w:rPr>
                <w:color w:val="000000"/>
                <w:sz w:val="24"/>
              </w:rPr>
            </w:pPr>
            <w:r>
              <w:rPr>
                <w:b/>
                <w:bCs/>
                <w:i/>
                <w:iCs w:val="0"/>
                <w:sz w:val="24"/>
              </w:rPr>
              <w:t>1</w:t>
            </w:r>
            <w:r w:rsidR="00312EA3">
              <w:rPr>
                <w:b/>
                <w:bCs/>
                <w:i/>
                <w:iCs w:val="0"/>
                <w:sz w:val="24"/>
              </w:rPr>
              <w:t>3</w:t>
            </w:r>
          </w:p>
        </w:tc>
      </w:tr>
      <w:tr w:rsidR="00A47561" w:rsidTr="00D226DB">
        <w:trPr>
          <w:trHeight w:val="195"/>
        </w:trPr>
        <w:tc>
          <w:tcPr>
            <w:tcW w:w="650" w:type="dxa"/>
            <w:vMerge w:val="restart"/>
            <w:tcBorders>
              <w:left w:val="single" w:sz="4" w:space="0" w:color="000000"/>
            </w:tcBorders>
            <w:shd w:val="clear" w:color="auto" w:fill="auto"/>
          </w:tcPr>
          <w:p w:rsidR="00A47561" w:rsidRDefault="00A47561" w:rsidP="00D226DB">
            <w:pPr>
              <w:jc w:val="both"/>
              <w:rPr>
                <w:color w:val="000000"/>
                <w:sz w:val="24"/>
              </w:rPr>
            </w:pPr>
            <w:r>
              <w:rPr>
                <w:color w:val="000000"/>
                <w:sz w:val="24"/>
              </w:rPr>
              <w:t>2.</w:t>
            </w:r>
          </w:p>
        </w:tc>
        <w:tc>
          <w:tcPr>
            <w:tcW w:w="2141" w:type="dxa"/>
            <w:vMerge w:val="restart"/>
            <w:tcBorders>
              <w:left w:val="single" w:sz="4" w:space="0" w:color="000000"/>
              <w:bottom w:val="single" w:sz="4" w:space="0" w:color="000000"/>
            </w:tcBorders>
            <w:shd w:val="clear" w:color="auto" w:fill="auto"/>
          </w:tcPr>
          <w:p w:rsidR="00A47561" w:rsidRDefault="00A47561" w:rsidP="00D226DB">
            <w:pPr>
              <w:ind w:firstLine="175"/>
              <w:jc w:val="both"/>
              <w:rPr>
                <w:color w:val="000000"/>
                <w:sz w:val="24"/>
              </w:rPr>
            </w:pPr>
            <w:r>
              <w:rPr>
                <w:color w:val="000000"/>
                <w:sz w:val="24"/>
              </w:rPr>
              <w:t>Развитие информационно-технологической инфраструктуры общеобразовательного учреждения</w:t>
            </w:r>
          </w:p>
        </w:tc>
        <w:tc>
          <w:tcPr>
            <w:tcW w:w="5444" w:type="dxa"/>
            <w:tcBorders>
              <w:left w:val="single" w:sz="4" w:space="0" w:color="000000"/>
              <w:bottom w:val="single" w:sz="4" w:space="0" w:color="000000"/>
            </w:tcBorders>
            <w:shd w:val="clear" w:color="auto" w:fill="auto"/>
            <w:vAlign w:val="bottom"/>
          </w:tcPr>
          <w:p w:rsidR="00A47561" w:rsidRDefault="00A47561" w:rsidP="00D226DB">
            <w:pPr>
              <w:ind w:firstLine="175"/>
              <w:jc w:val="both"/>
              <w:rPr>
                <w:color w:val="000000"/>
                <w:sz w:val="24"/>
              </w:rPr>
            </w:pPr>
            <w:r>
              <w:rPr>
                <w:color w:val="000000"/>
                <w:sz w:val="24"/>
              </w:rPr>
              <w:t>Среднее количество обучающихся ОУ на один персональный компьютер (ПК), используемый в учебном процессе</w:t>
            </w:r>
          </w:p>
        </w:tc>
        <w:tc>
          <w:tcPr>
            <w:tcW w:w="778" w:type="dxa"/>
            <w:tcBorders>
              <w:left w:val="single" w:sz="4" w:space="0" w:color="000000"/>
              <w:bottom w:val="single" w:sz="4" w:space="0" w:color="000000"/>
            </w:tcBorders>
            <w:shd w:val="clear" w:color="auto" w:fill="auto"/>
            <w:vAlign w:val="center"/>
          </w:tcPr>
          <w:p w:rsidR="00A47561" w:rsidRDefault="00A47561" w:rsidP="00D226DB">
            <w:pPr>
              <w:jc w:val="both"/>
              <w:rPr>
                <w:b/>
                <w:bCs/>
                <w:i/>
                <w:iCs w:val="0"/>
                <w:color w:val="000000"/>
                <w:sz w:val="24"/>
              </w:rPr>
            </w:pPr>
            <w:r>
              <w:rPr>
                <w:color w:val="000000"/>
                <w:sz w:val="24"/>
              </w:rPr>
              <w:t>чел.</w:t>
            </w:r>
          </w:p>
        </w:tc>
        <w:tc>
          <w:tcPr>
            <w:tcW w:w="1438" w:type="dxa"/>
            <w:tcBorders>
              <w:left w:val="single" w:sz="4" w:space="0" w:color="000000"/>
              <w:bottom w:val="single" w:sz="4" w:space="0" w:color="000000"/>
              <w:right w:val="single" w:sz="4" w:space="0" w:color="000000"/>
            </w:tcBorders>
            <w:shd w:val="clear" w:color="auto" w:fill="auto"/>
            <w:vAlign w:val="center"/>
          </w:tcPr>
          <w:p w:rsidR="00A47561" w:rsidRDefault="00312EA3" w:rsidP="00D226DB">
            <w:pPr>
              <w:ind w:firstLine="175"/>
              <w:jc w:val="both"/>
              <w:rPr>
                <w:color w:val="000000"/>
                <w:sz w:val="24"/>
              </w:rPr>
            </w:pPr>
            <w:r>
              <w:rPr>
                <w:b/>
                <w:bCs/>
                <w:i/>
                <w:iCs w:val="0"/>
                <w:color w:val="000000"/>
                <w:sz w:val="24"/>
              </w:rPr>
              <w:t>2,7</w:t>
            </w:r>
          </w:p>
        </w:tc>
      </w:tr>
      <w:tr w:rsidR="00A47561" w:rsidTr="00D226DB">
        <w:trPr>
          <w:trHeight w:val="285"/>
        </w:trPr>
        <w:tc>
          <w:tcPr>
            <w:tcW w:w="650" w:type="dxa"/>
            <w:vMerge/>
            <w:tcBorders>
              <w:left w:val="single" w:sz="4" w:space="0" w:color="000000"/>
            </w:tcBorders>
            <w:shd w:val="clear" w:color="auto" w:fill="auto"/>
            <w:vAlign w:val="center"/>
          </w:tcPr>
          <w:p w:rsidR="00A47561" w:rsidRDefault="00A47561" w:rsidP="00D226DB">
            <w:pPr>
              <w:snapToGrid w:val="0"/>
              <w:jc w:val="both"/>
              <w:rPr>
                <w:color w:val="000000"/>
                <w:sz w:val="24"/>
              </w:rPr>
            </w:pPr>
          </w:p>
        </w:tc>
        <w:tc>
          <w:tcPr>
            <w:tcW w:w="2141" w:type="dxa"/>
            <w:vMerge/>
            <w:tcBorders>
              <w:left w:val="single" w:sz="4" w:space="0" w:color="000000"/>
              <w:bottom w:val="single" w:sz="4" w:space="0" w:color="000000"/>
            </w:tcBorders>
            <w:shd w:val="clear" w:color="auto" w:fill="auto"/>
            <w:vAlign w:val="center"/>
          </w:tcPr>
          <w:p w:rsidR="00A47561" w:rsidRDefault="00A47561" w:rsidP="00D226DB">
            <w:pPr>
              <w:snapToGrid w:val="0"/>
              <w:ind w:firstLine="175"/>
              <w:jc w:val="both"/>
              <w:rPr>
                <w:color w:val="000000"/>
                <w:sz w:val="24"/>
              </w:rPr>
            </w:pPr>
          </w:p>
        </w:tc>
        <w:tc>
          <w:tcPr>
            <w:tcW w:w="5444" w:type="dxa"/>
            <w:tcBorders>
              <w:left w:val="single" w:sz="4" w:space="0" w:color="000000"/>
              <w:bottom w:val="single" w:sz="4" w:space="0" w:color="000000"/>
            </w:tcBorders>
            <w:shd w:val="clear" w:color="auto" w:fill="auto"/>
            <w:vAlign w:val="bottom"/>
          </w:tcPr>
          <w:p w:rsidR="00A47561" w:rsidRDefault="00A47561" w:rsidP="00D226DB">
            <w:pPr>
              <w:ind w:firstLine="175"/>
              <w:jc w:val="both"/>
              <w:rPr>
                <w:color w:val="000000"/>
                <w:sz w:val="24"/>
              </w:rPr>
            </w:pPr>
            <w:r>
              <w:rPr>
                <w:color w:val="000000"/>
                <w:sz w:val="24"/>
              </w:rPr>
              <w:t>Количество  компьютерных классов в ОУ</w:t>
            </w:r>
          </w:p>
        </w:tc>
        <w:tc>
          <w:tcPr>
            <w:tcW w:w="778" w:type="dxa"/>
            <w:tcBorders>
              <w:left w:val="single" w:sz="4" w:space="0" w:color="000000"/>
              <w:bottom w:val="single" w:sz="4" w:space="0" w:color="000000"/>
            </w:tcBorders>
            <w:shd w:val="clear" w:color="auto" w:fill="auto"/>
            <w:vAlign w:val="center"/>
          </w:tcPr>
          <w:p w:rsidR="00A47561" w:rsidRDefault="00A47561" w:rsidP="00D226DB">
            <w:pPr>
              <w:jc w:val="both"/>
              <w:rPr>
                <w:b/>
                <w:bCs/>
                <w:i/>
                <w:iCs w:val="0"/>
                <w:color w:val="000000"/>
                <w:sz w:val="24"/>
              </w:rPr>
            </w:pPr>
            <w:r>
              <w:rPr>
                <w:color w:val="000000"/>
                <w:sz w:val="24"/>
              </w:rPr>
              <w:t>шт.</w:t>
            </w:r>
          </w:p>
        </w:tc>
        <w:tc>
          <w:tcPr>
            <w:tcW w:w="1438" w:type="dxa"/>
            <w:tcBorders>
              <w:left w:val="single" w:sz="4" w:space="0" w:color="000000"/>
              <w:bottom w:val="single" w:sz="4" w:space="0" w:color="000000"/>
              <w:right w:val="single" w:sz="4" w:space="0" w:color="000000"/>
            </w:tcBorders>
            <w:shd w:val="clear" w:color="auto" w:fill="auto"/>
            <w:vAlign w:val="center"/>
          </w:tcPr>
          <w:p w:rsidR="00A47561" w:rsidRDefault="00312EA3" w:rsidP="00D226DB">
            <w:pPr>
              <w:ind w:firstLine="175"/>
              <w:jc w:val="both"/>
              <w:rPr>
                <w:color w:val="000000"/>
                <w:sz w:val="24"/>
              </w:rPr>
            </w:pPr>
            <w:r>
              <w:rPr>
                <w:b/>
                <w:bCs/>
                <w:i/>
                <w:iCs w:val="0"/>
                <w:color w:val="000000"/>
                <w:sz w:val="24"/>
              </w:rPr>
              <w:t>6</w:t>
            </w:r>
          </w:p>
        </w:tc>
      </w:tr>
      <w:tr w:rsidR="00A47561" w:rsidTr="00D226DB">
        <w:trPr>
          <w:trHeight w:val="285"/>
        </w:trPr>
        <w:tc>
          <w:tcPr>
            <w:tcW w:w="650" w:type="dxa"/>
            <w:vMerge/>
            <w:tcBorders>
              <w:left w:val="single" w:sz="4" w:space="0" w:color="000000"/>
            </w:tcBorders>
            <w:shd w:val="clear" w:color="auto" w:fill="auto"/>
            <w:vAlign w:val="center"/>
          </w:tcPr>
          <w:p w:rsidR="00A47561" w:rsidRDefault="00A47561" w:rsidP="00D226DB">
            <w:pPr>
              <w:snapToGrid w:val="0"/>
              <w:jc w:val="both"/>
              <w:rPr>
                <w:color w:val="000000"/>
                <w:sz w:val="24"/>
              </w:rPr>
            </w:pPr>
          </w:p>
        </w:tc>
        <w:tc>
          <w:tcPr>
            <w:tcW w:w="2141" w:type="dxa"/>
            <w:vMerge/>
            <w:tcBorders>
              <w:left w:val="single" w:sz="4" w:space="0" w:color="000000"/>
              <w:bottom w:val="single" w:sz="4" w:space="0" w:color="000000"/>
            </w:tcBorders>
            <w:shd w:val="clear" w:color="auto" w:fill="auto"/>
            <w:vAlign w:val="center"/>
          </w:tcPr>
          <w:p w:rsidR="00A47561" w:rsidRDefault="00A47561" w:rsidP="00D226DB">
            <w:pPr>
              <w:snapToGrid w:val="0"/>
              <w:ind w:firstLine="175"/>
              <w:jc w:val="both"/>
              <w:rPr>
                <w:color w:val="000000"/>
                <w:sz w:val="24"/>
              </w:rPr>
            </w:pPr>
          </w:p>
        </w:tc>
        <w:tc>
          <w:tcPr>
            <w:tcW w:w="5444" w:type="dxa"/>
            <w:tcBorders>
              <w:left w:val="single" w:sz="4" w:space="0" w:color="000000"/>
              <w:bottom w:val="single" w:sz="4" w:space="0" w:color="000000"/>
            </w:tcBorders>
            <w:shd w:val="clear" w:color="auto" w:fill="FFFFFF"/>
          </w:tcPr>
          <w:p w:rsidR="00A47561" w:rsidRDefault="00A47561" w:rsidP="00D226DB">
            <w:pPr>
              <w:ind w:firstLine="175"/>
              <w:jc w:val="both"/>
              <w:rPr>
                <w:color w:val="000000"/>
                <w:sz w:val="24"/>
              </w:rPr>
            </w:pPr>
            <w:r>
              <w:rPr>
                <w:color w:val="000000"/>
                <w:sz w:val="24"/>
              </w:rPr>
              <w:t xml:space="preserve">  Из них, количество компьютерных классов, в составе не менее одиннадцати ПК</w:t>
            </w:r>
          </w:p>
        </w:tc>
        <w:tc>
          <w:tcPr>
            <w:tcW w:w="778" w:type="dxa"/>
            <w:tcBorders>
              <w:left w:val="single" w:sz="4" w:space="0" w:color="000000"/>
              <w:bottom w:val="single" w:sz="4" w:space="0" w:color="000000"/>
            </w:tcBorders>
            <w:shd w:val="clear" w:color="auto" w:fill="auto"/>
            <w:vAlign w:val="bottom"/>
          </w:tcPr>
          <w:p w:rsidR="00A47561" w:rsidRDefault="00A47561" w:rsidP="00D226DB">
            <w:pPr>
              <w:jc w:val="both"/>
              <w:rPr>
                <w:b/>
                <w:bCs/>
                <w:i/>
                <w:iCs w:val="0"/>
                <w:color w:val="000000"/>
                <w:sz w:val="24"/>
              </w:rPr>
            </w:pPr>
            <w:r>
              <w:rPr>
                <w:color w:val="000000"/>
                <w:sz w:val="24"/>
              </w:rPr>
              <w:t>шт.</w:t>
            </w:r>
          </w:p>
        </w:tc>
        <w:tc>
          <w:tcPr>
            <w:tcW w:w="1438" w:type="dxa"/>
            <w:tcBorders>
              <w:left w:val="single" w:sz="4" w:space="0" w:color="000000"/>
              <w:bottom w:val="single" w:sz="4" w:space="0" w:color="000000"/>
              <w:right w:val="single" w:sz="4" w:space="0" w:color="000000"/>
            </w:tcBorders>
            <w:shd w:val="clear" w:color="auto" w:fill="auto"/>
            <w:vAlign w:val="center"/>
          </w:tcPr>
          <w:p w:rsidR="00A47561" w:rsidRDefault="00A47561" w:rsidP="00D226DB">
            <w:pPr>
              <w:ind w:firstLine="175"/>
              <w:jc w:val="both"/>
              <w:rPr>
                <w:color w:val="000000"/>
                <w:sz w:val="24"/>
              </w:rPr>
            </w:pPr>
            <w:r>
              <w:rPr>
                <w:b/>
                <w:bCs/>
                <w:i/>
                <w:iCs w:val="0"/>
                <w:color w:val="000000"/>
                <w:sz w:val="24"/>
              </w:rPr>
              <w:t>1</w:t>
            </w:r>
          </w:p>
        </w:tc>
      </w:tr>
      <w:tr w:rsidR="00A47561" w:rsidTr="00D226DB">
        <w:trPr>
          <w:trHeight w:val="975"/>
        </w:trPr>
        <w:tc>
          <w:tcPr>
            <w:tcW w:w="650" w:type="dxa"/>
            <w:vMerge/>
            <w:tcBorders>
              <w:left w:val="single" w:sz="4" w:space="0" w:color="000000"/>
            </w:tcBorders>
            <w:shd w:val="clear" w:color="auto" w:fill="auto"/>
            <w:vAlign w:val="center"/>
          </w:tcPr>
          <w:p w:rsidR="00A47561" w:rsidRDefault="00A47561" w:rsidP="00D226DB">
            <w:pPr>
              <w:snapToGrid w:val="0"/>
              <w:jc w:val="both"/>
              <w:rPr>
                <w:color w:val="000000"/>
                <w:sz w:val="24"/>
              </w:rPr>
            </w:pPr>
          </w:p>
        </w:tc>
        <w:tc>
          <w:tcPr>
            <w:tcW w:w="2141" w:type="dxa"/>
            <w:vMerge/>
            <w:tcBorders>
              <w:left w:val="single" w:sz="4" w:space="0" w:color="000000"/>
            </w:tcBorders>
            <w:shd w:val="clear" w:color="auto" w:fill="auto"/>
            <w:vAlign w:val="center"/>
          </w:tcPr>
          <w:p w:rsidR="00A47561" w:rsidRDefault="00A47561" w:rsidP="00D226DB">
            <w:pPr>
              <w:snapToGrid w:val="0"/>
              <w:ind w:firstLine="175"/>
              <w:jc w:val="both"/>
              <w:rPr>
                <w:color w:val="000000"/>
                <w:sz w:val="24"/>
              </w:rPr>
            </w:pPr>
          </w:p>
        </w:tc>
        <w:tc>
          <w:tcPr>
            <w:tcW w:w="5444" w:type="dxa"/>
            <w:tcBorders>
              <w:left w:val="single" w:sz="4" w:space="0" w:color="000000"/>
            </w:tcBorders>
            <w:shd w:val="clear" w:color="auto" w:fill="FFFFFF"/>
          </w:tcPr>
          <w:p w:rsidR="00A47561" w:rsidRDefault="00A47561" w:rsidP="00D226DB">
            <w:pPr>
              <w:ind w:firstLine="175"/>
              <w:jc w:val="both"/>
              <w:rPr>
                <w:color w:val="000000"/>
                <w:sz w:val="24"/>
              </w:rPr>
            </w:pPr>
            <w:r>
              <w:rPr>
                <w:color w:val="000000"/>
                <w:sz w:val="24"/>
              </w:rPr>
              <w:t xml:space="preserve">   Из них количество компьютерных классов, в составе не менее одиннадцати ПК, работающих в единой локально-вычислительной сети (ЛВС) и имеющих широкополосный доступ к сети Интернет со скоростью доступа </w:t>
            </w:r>
            <w:r w:rsidR="00312EA3" w:rsidRPr="00312EA3">
              <w:rPr>
                <w:color w:val="000000"/>
                <w:sz w:val="24"/>
              </w:rPr>
              <w:t>2048 Мбит/с и выше</w:t>
            </w:r>
          </w:p>
        </w:tc>
        <w:tc>
          <w:tcPr>
            <w:tcW w:w="778" w:type="dxa"/>
            <w:tcBorders>
              <w:left w:val="single" w:sz="4" w:space="0" w:color="000000"/>
            </w:tcBorders>
            <w:shd w:val="clear" w:color="auto" w:fill="auto"/>
            <w:vAlign w:val="bottom"/>
          </w:tcPr>
          <w:p w:rsidR="00A47561" w:rsidRDefault="00A47561" w:rsidP="00D226DB">
            <w:pPr>
              <w:jc w:val="both"/>
              <w:rPr>
                <w:b/>
                <w:bCs/>
                <w:i/>
                <w:iCs w:val="0"/>
                <w:color w:val="000000"/>
                <w:sz w:val="24"/>
              </w:rPr>
            </w:pPr>
            <w:r>
              <w:rPr>
                <w:color w:val="000000"/>
                <w:sz w:val="24"/>
              </w:rPr>
              <w:t>шт.</w:t>
            </w:r>
          </w:p>
        </w:tc>
        <w:tc>
          <w:tcPr>
            <w:tcW w:w="1438" w:type="dxa"/>
            <w:tcBorders>
              <w:left w:val="single" w:sz="4" w:space="0" w:color="000000"/>
              <w:right w:val="single" w:sz="4" w:space="0" w:color="000000"/>
            </w:tcBorders>
            <w:shd w:val="clear" w:color="auto" w:fill="auto"/>
            <w:vAlign w:val="center"/>
          </w:tcPr>
          <w:p w:rsidR="00A47561" w:rsidRDefault="00A47561" w:rsidP="00D226DB">
            <w:pPr>
              <w:ind w:firstLine="175"/>
              <w:jc w:val="both"/>
              <w:rPr>
                <w:color w:val="000000"/>
                <w:sz w:val="24"/>
              </w:rPr>
            </w:pPr>
            <w:r>
              <w:rPr>
                <w:b/>
                <w:bCs/>
                <w:i/>
                <w:iCs w:val="0"/>
                <w:color w:val="000000"/>
                <w:sz w:val="24"/>
              </w:rPr>
              <w:t>1</w:t>
            </w:r>
          </w:p>
        </w:tc>
      </w:tr>
      <w:tr w:rsidR="00A47561" w:rsidTr="00D226DB">
        <w:trPr>
          <w:trHeight w:val="475"/>
        </w:trPr>
        <w:tc>
          <w:tcPr>
            <w:tcW w:w="650" w:type="dxa"/>
            <w:tcBorders>
              <w:left w:val="single" w:sz="4" w:space="0" w:color="000000"/>
              <w:bottom w:val="single" w:sz="4" w:space="0" w:color="000000"/>
            </w:tcBorders>
            <w:shd w:val="clear" w:color="auto" w:fill="auto"/>
            <w:vAlign w:val="center"/>
          </w:tcPr>
          <w:p w:rsidR="00A47561" w:rsidRDefault="00A47561" w:rsidP="00D226DB">
            <w:pPr>
              <w:snapToGrid w:val="0"/>
              <w:jc w:val="both"/>
              <w:rPr>
                <w:color w:val="000000"/>
                <w:sz w:val="24"/>
              </w:rPr>
            </w:pPr>
          </w:p>
        </w:tc>
        <w:tc>
          <w:tcPr>
            <w:tcW w:w="2141" w:type="dxa"/>
            <w:tcBorders>
              <w:left w:val="single" w:sz="4" w:space="0" w:color="000000"/>
              <w:bottom w:val="single" w:sz="4" w:space="0" w:color="000000"/>
            </w:tcBorders>
            <w:shd w:val="clear" w:color="auto" w:fill="auto"/>
            <w:vAlign w:val="center"/>
          </w:tcPr>
          <w:p w:rsidR="00A47561" w:rsidRDefault="00A47561" w:rsidP="00D226DB">
            <w:pPr>
              <w:snapToGrid w:val="0"/>
              <w:ind w:firstLine="175"/>
              <w:jc w:val="both"/>
              <w:rPr>
                <w:color w:val="000000"/>
                <w:sz w:val="24"/>
              </w:rPr>
            </w:pPr>
          </w:p>
        </w:tc>
        <w:tc>
          <w:tcPr>
            <w:tcW w:w="5444" w:type="dxa"/>
            <w:tcBorders>
              <w:left w:val="single" w:sz="4" w:space="0" w:color="000000"/>
              <w:bottom w:val="single" w:sz="4" w:space="0" w:color="000000"/>
            </w:tcBorders>
            <w:shd w:val="clear" w:color="auto" w:fill="FFFFFF"/>
          </w:tcPr>
          <w:p w:rsidR="00A47561" w:rsidRDefault="00312EA3" w:rsidP="00D226DB">
            <w:pPr>
              <w:ind w:firstLine="175"/>
              <w:jc w:val="both"/>
              <w:rPr>
                <w:color w:val="000000"/>
                <w:sz w:val="24"/>
              </w:rPr>
            </w:pPr>
            <w:r>
              <w:rPr>
                <w:color w:val="000000"/>
                <w:sz w:val="24"/>
              </w:rPr>
              <w:t xml:space="preserve">   Из них количество м</w:t>
            </w:r>
            <w:r w:rsidR="00A47561">
              <w:rPr>
                <w:color w:val="000000"/>
                <w:sz w:val="24"/>
              </w:rPr>
              <w:t>обильны</w:t>
            </w:r>
            <w:r>
              <w:rPr>
                <w:color w:val="000000"/>
                <w:sz w:val="24"/>
              </w:rPr>
              <w:t>х</w:t>
            </w:r>
            <w:r w:rsidR="00A47561">
              <w:rPr>
                <w:color w:val="000000"/>
                <w:sz w:val="24"/>
              </w:rPr>
              <w:t xml:space="preserve"> компьютерны</w:t>
            </w:r>
            <w:r>
              <w:rPr>
                <w:color w:val="000000"/>
                <w:sz w:val="24"/>
              </w:rPr>
              <w:t>х</w:t>
            </w:r>
            <w:r w:rsidR="00A47561">
              <w:rPr>
                <w:color w:val="000000"/>
                <w:sz w:val="24"/>
              </w:rPr>
              <w:t xml:space="preserve"> класс</w:t>
            </w:r>
            <w:r>
              <w:rPr>
                <w:color w:val="000000"/>
                <w:sz w:val="24"/>
              </w:rPr>
              <w:t>ов</w:t>
            </w:r>
          </w:p>
        </w:tc>
        <w:tc>
          <w:tcPr>
            <w:tcW w:w="778" w:type="dxa"/>
            <w:tcBorders>
              <w:left w:val="single" w:sz="4" w:space="0" w:color="000000"/>
              <w:bottom w:val="single" w:sz="4" w:space="0" w:color="000000"/>
            </w:tcBorders>
            <w:shd w:val="clear" w:color="auto" w:fill="auto"/>
            <w:vAlign w:val="bottom"/>
          </w:tcPr>
          <w:p w:rsidR="00A47561" w:rsidRDefault="00A47561" w:rsidP="00D226DB">
            <w:pPr>
              <w:snapToGrid w:val="0"/>
              <w:jc w:val="both"/>
              <w:rPr>
                <w:color w:val="000000"/>
                <w:sz w:val="24"/>
              </w:rPr>
            </w:pPr>
          </w:p>
        </w:tc>
        <w:tc>
          <w:tcPr>
            <w:tcW w:w="1438" w:type="dxa"/>
            <w:tcBorders>
              <w:left w:val="single" w:sz="4" w:space="0" w:color="000000"/>
              <w:bottom w:val="single" w:sz="4" w:space="0" w:color="000000"/>
              <w:right w:val="single" w:sz="4" w:space="0" w:color="000000"/>
            </w:tcBorders>
            <w:shd w:val="clear" w:color="auto" w:fill="auto"/>
            <w:vAlign w:val="center"/>
          </w:tcPr>
          <w:p w:rsidR="00A47561" w:rsidRDefault="00312EA3" w:rsidP="00D226DB">
            <w:pPr>
              <w:ind w:firstLine="175"/>
              <w:jc w:val="both"/>
            </w:pPr>
            <w:r>
              <w:rPr>
                <w:b/>
                <w:bCs/>
                <w:i/>
                <w:iCs w:val="0"/>
                <w:color w:val="000000"/>
                <w:sz w:val="24"/>
              </w:rPr>
              <w:t>5</w:t>
            </w:r>
          </w:p>
        </w:tc>
      </w:tr>
    </w:tbl>
    <w:p w:rsidR="00A47561" w:rsidRDefault="00A47561" w:rsidP="00ED285E">
      <w:pPr>
        <w:pStyle w:val="3"/>
        <w:ind w:left="0" w:firstLine="851"/>
        <w:jc w:val="center"/>
        <w:rPr>
          <w:sz w:val="24"/>
        </w:rPr>
      </w:pPr>
      <w:bookmarkStart w:id="156" w:name="_Toc471302751"/>
      <w:bookmarkStart w:id="157" w:name="_Toc471308659"/>
      <w:bookmarkStart w:id="158" w:name="__RefHeading__72_60508302"/>
      <w:r>
        <w:rPr>
          <w:rFonts w:ascii="Times New Roman" w:hAnsi="Times New Roman" w:cs="Times New Roman"/>
          <w:sz w:val="24"/>
          <w:szCs w:val="24"/>
        </w:rPr>
        <w:t xml:space="preserve">Наличие в </w:t>
      </w:r>
      <w:r w:rsidR="007E5903">
        <w:rPr>
          <w:rFonts w:ascii="Times New Roman" w:hAnsi="Times New Roman" w:cs="Times New Roman"/>
          <w:sz w:val="24"/>
          <w:szCs w:val="24"/>
        </w:rPr>
        <w:t>МКОУ «Шаумяновская ООШ»</w:t>
      </w:r>
      <w:r>
        <w:rPr>
          <w:rFonts w:ascii="Times New Roman" w:hAnsi="Times New Roman" w:cs="Times New Roman"/>
          <w:sz w:val="24"/>
          <w:szCs w:val="24"/>
        </w:rPr>
        <w:t xml:space="preserve">  оргтехники и технических средств обучения</w:t>
      </w:r>
      <w:bookmarkEnd w:id="156"/>
      <w:bookmarkEnd w:id="157"/>
    </w:p>
    <w:tbl>
      <w:tblPr>
        <w:tblW w:w="9332" w:type="dxa"/>
        <w:tblInd w:w="-108" w:type="dxa"/>
        <w:tblLayout w:type="fixed"/>
        <w:tblCellMar>
          <w:left w:w="0" w:type="dxa"/>
          <w:right w:w="0" w:type="dxa"/>
        </w:tblCellMar>
        <w:tblLook w:val="0000" w:firstRow="0" w:lastRow="0" w:firstColumn="0" w:lastColumn="0" w:noHBand="0" w:noVBand="0"/>
      </w:tblPr>
      <w:tblGrid>
        <w:gridCol w:w="6214"/>
        <w:gridCol w:w="3118"/>
      </w:tblGrid>
      <w:tr w:rsidR="002F7375" w:rsidTr="00127EC8">
        <w:tc>
          <w:tcPr>
            <w:tcW w:w="6214" w:type="dxa"/>
            <w:tcBorders>
              <w:top w:val="single" w:sz="8" w:space="0" w:color="000000"/>
              <w:left w:val="single" w:sz="8" w:space="0" w:color="000000"/>
              <w:bottom w:val="single" w:sz="8" w:space="0" w:color="000000"/>
            </w:tcBorders>
            <w:shd w:val="clear" w:color="auto" w:fill="auto"/>
          </w:tcPr>
          <w:p w:rsidR="002F7375" w:rsidRDefault="002F7375" w:rsidP="00ED285E">
            <w:pPr>
              <w:ind w:firstLine="851"/>
              <w:jc w:val="center"/>
              <w:rPr>
                <w:sz w:val="24"/>
              </w:rPr>
            </w:pPr>
            <w:r>
              <w:rPr>
                <w:sz w:val="24"/>
              </w:rPr>
              <w:t>Наименование</w:t>
            </w:r>
          </w:p>
        </w:tc>
        <w:tc>
          <w:tcPr>
            <w:tcW w:w="31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F7375" w:rsidRDefault="002F7375" w:rsidP="00ED285E">
            <w:pPr>
              <w:ind w:firstLine="851"/>
              <w:jc w:val="center"/>
              <w:rPr>
                <w:sz w:val="24"/>
              </w:rPr>
            </w:pPr>
            <w:r>
              <w:rPr>
                <w:sz w:val="24"/>
              </w:rPr>
              <w:t>Количество</w:t>
            </w:r>
          </w:p>
        </w:tc>
      </w:tr>
      <w:tr w:rsidR="002F7375" w:rsidTr="00127EC8">
        <w:tc>
          <w:tcPr>
            <w:tcW w:w="6214" w:type="dxa"/>
            <w:tcBorders>
              <w:left w:val="single" w:sz="8" w:space="0" w:color="000000"/>
              <w:bottom w:val="single" w:sz="8" w:space="0" w:color="000000"/>
            </w:tcBorders>
            <w:shd w:val="clear" w:color="auto" w:fill="auto"/>
          </w:tcPr>
          <w:p w:rsidR="002F7375" w:rsidRPr="00192A34" w:rsidRDefault="002F7375" w:rsidP="00127EC8">
            <w:pPr>
              <w:pStyle w:val="afffb"/>
              <w:ind w:firstLine="260"/>
            </w:pPr>
            <w:r w:rsidRPr="00192A34">
              <w:t>Интерактивный комплекс</w:t>
            </w:r>
          </w:p>
        </w:tc>
        <w:tc>
          <w:tcPr>
            <w:tcW w:w="3118" w:type="dxa"/>
            <w:tcBorders>
              <w:left w:val="single" w:sz="8" w:space="0" w:color="000000"/>
              <w:bottom w:val="single" w:sz="8" w:space="0" w:color="000000"/>
              <w:right w:val="single" w:sz="8" w:space="0" w:color="000000"/>
            </w:tcBorders>
            <w:shd w:val="clear" w:color="auto" w:fill="auto"/>
          </w:tcPr>
          <w:p w:rsidR="002F7375" w:rsidRPr="00192A34" w:rsidRDefault="002F7375" w:rsidP="00ED285E">
            <w:pPr>
              <w:pStyle w:val="afffb"/>
              <w:ind w:firstLine="851"/>
              <w:jc w:val="center"/>
            </w:pPr>
            <w:r w:rsidRPr="00192A34">
              <w:t>13</w:t>
            </w:r>
          </w:p>
        </w:tc>
      </w:tr>
      <w:tr w:rsidR="002F7375" w:rsidTr="00127EC8">
        <w:tc>
          <w:tcPr>
            <w:tcW w:w="6214" w:type="dxa"/>
            <w:tcBorders>
              <w:left w:val="single" w:sz="8" w:space="0" w:color="000000"/>
              <w:bottom w:val="single" w:sz="8" w:space="0" w:color="000000"/>
            </w:tcBorders>
            <w:shd w:val="clear" w:color="auto" w:fill="auto"/>
          </w:tcPr>
          <w:p w:rsidR="002F7375" w:rsidRPr="00192A34" w:rsidRDefault="002F7375" w:rsidP="00127EC8">
            <w:pPr>
              <w:pStyle w:val="afffb"/>
              <w:ind w:firstLine="260"/>
            </w:pPr>
            <w:r w:rsidRPr="00192A34">
              <w:t>Множительно-копировальная техника (ксерокс + МФУ)</w:t>
            </w:r>
          </w:p>
        </w:tc>
        <w:tc>
          <w:tcPr>
            <w:tcW w:w="3118" w:type="dxa"/>
            <w:tcBorders>
              <w:left w:val="single" w:sz="8" w:space="0" w:color="000000"/>
              <w:bottom w:val="single" w:sz="8" w:space="0" w:color="000000"/>
              <w:right w:val="single" w:sz="8" w:space="0" w:color="000000"/>
            </w:tcBorders>
            <w:shd w:val="clear" w:color="auto" w:fill="auto"/>
          </w:tcPr>
          <w:p w:rsidR="002F7375" w:rsidRPr="00192A34" w:rsidRDefault="007E5903" w:rsidP="007E5903">
            <w:pPr>
              <w:pStyle w:val="afffb"/>
              <w:ind w:firstLine="851"/>
            </w:pPr>
            <w:r>
              <w:t>3</w:t>
            </w:r>
          </w:p>
        </w:tc>
      </w:tr>
    </w:tbl>
    <w:p w:rsidR="00A47561" w:rsidRPr="00595810" w:rsidRDefault="00A47561" w:rsidP="00595810">
      <w:pPr>
        <w:pStyle w:val="1"/>
        <w:jc w:val="both"/>
        <w:rPr>
          <w:rFonts w:ascii="Times New Roman" w:hAnsi="Times New Roman" w:cs="Times New Roman"/>
          <w:sz w:val="24"/>
          <w:szCs w:val="24"/>
        </w:rPr>
      </w:pPr>
      <w:bookmarkStart w:id="159" w:name="bookmark423"/>
      <w:bookmarkStart w:id="160" w:name="_Toc471308660"/>
      <w:bookmarkStart w:id="161" w:name="__RefHeading__74_60508302"/>
      <w:r w:rsidRPr="00595810">
        <w:rPr>
          <w:rFonts w:ascii="Times New Roman" w:hAnsi="Times New Roman" w:cs="Times New Roman"/>
          <w:sz w:val="24"/>
          <w:szCs w:val="24"/>
        </w:rPr>
        <w:t>3.2.5. Информационно-методические условия реализации</w:t>
      </w:r>
      <w:r w:rsidR="002F7375" w:rsidRPr="00595810">
        <w:rPr>
          <w:rFonts w:ascii="Times New Roman" w:hAnsi="Times New Roman" w:cs="Times New Roman"/>
          <w:sz w:val="24"/>
          <w:szCs w:val="24"/>
        </w:rPr>
        <w:t xml:space="preserve"> </w:t>
      </w:r>
      <w:r w:rsidRPr="00595810">
        <w:rPr>
          <w:rFonts w:ascii="Times New Roman" w:hAnsi="Times New Roman" w:cs="Times New Roman"/>
          <w:sz w:val="24"/>
          <w:szCs w:val="24"/>
        </w:rPr>
        <w:t>основной образовательной программы основного общего образования</w:t>
      </w:r>
      <w:bookmarkEnd w:id="159"/>
      <w:bookmarkEnd w:id="160"/>
    </w:p>
    <w:p w:rsidR="00A47561" w:rsidRDefault="00A47561" w:rsidP="00ED285E">
      <w:pPr>
        <w:ind w:firstLine="851"/>
        <w:jc w:val="both"/>
        <w:rPr>
          <w:sz w:val="24"/>
        </w:rPr>
      </w:pPr>
      <w:r>
        <w:rPr>
          <w:sz w:val="24"/>
        </w:rPr>
        <w:t>В соответствии с требованиями Стандарта информационно-методические условия реализации основной образовательной программы основного  общего образования обеспечиваются современной информационно-образовательной средой.</w:t>
      </w:r>
    </w:p>
    <w:p w:rsidR="00A47561" w:rsidRDefault="00A47561" w:rsidP="00ED285E">
      <w:pPr>
        <w:ind w:firstLine="851"/>
        <w:jc w:val="both"/>
        <w:rPr>
          <w:sz w:val="24"/>
        </w:rPr>
      </w:pPr>
      <w:r>
        <w:rPr>
          <w:sz w:val="24"/>
        </w:rPr>
        <w:t xml:space="preserve">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w:t>
      </w:r>
      <w:r>
        <w:rPr>
          <w:sz w:val="24"/>
        </w:rPr>
        <w:lastRenderedPageBreak/>
        <w:t>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A47561" w:rsidRDefault="00A47561" w:rsidP="00ED285E">
      <w:pPr>
        <w:ind w:firstLine="851"/>
        <w:jc w:val="both"/>
        <w:rPr>
          <w:sz w:val="24"/>
        </w:rPr>
      </w:pPr>
      <w:bookmarkStart w:id="162" w:name="bookmark424"/>
      <w:r>
        <w:rPr>
          <w:sz w:val="24"/>
        </w:rPr>
        <w:t xml:space="preserve">Создаваемая в </w:t>
      </w:r>
      <w:r w:rsidR="00652383" w:rsidRPr="00652383">
        <w:rPr>
          <w:sz w:val="24"/>
        </w:rPr>
        <w:t>ГКОУ РД «Кикуникутанская ООШ Гергебильского района»</w:t>
      </w:r>
      <w:r w:rsidR="00652383">
        <w:rPr>
          <w:sz w:val="24"/>
        </w:rPr>
        <w:t xml:space="preserve"> </w:t>
      </w:r>
      <w:r>
        <w:rPr>
          <w:sz w:val="24"/>
        </w:rPr>
        <w:t>ИОС строится в соответствии со следующей иерархией:</w:t>
      </w:r>
      <w:bookmarkEnd w:id="162"/>
    </w:p>
    <w:p w:rsidR="00A47561" w:rsidRDefault="00A47561" w:rsidP="00ED285E">
      <w:pPr>
        <w:ind w:firstLine="851"/>
        <w:jc w:val="both"/>
        <w:rPr>
          <w:sz w:val="24"/>
        </w:rPr>
      </w:pPr>
      <w:r>
        <w:rPr>
          <w:sz w:val="24"/>
        </w:rPr>
        <w:t>— единая информационно-образовательная среда страны;</w:t>
      </w:r>
    </w:p>
    <w:p w:rsidR="00A47561" w:rsidRDefault="00A47561" w:rsidP="00ED285E">
      <w:pPr>
        <w:ind w:firstLine="851"/>
        <w:jc w:val="both"/>
        <w:rPr>
          <w:sz w:val="24"/>
        </w:rPr>
      </w:pPr>
      <w:r>
        <w:rPr>
          <w:sz w:val="24"/>
        </w:rPr>
        <w:t>— единая информационно-образовательная среда региона;</w:t>
      </w:r>
    </w:p>
    <w:p w:rsidR="00A47561" w:rsidRDefault="00A47561" w:rsidP="00ED285E">
      <w:pPr>
        <w:ind w:firstLine="851"/>
        <w:jc w:val="both"/>
        <w:rPr>
          <w:sz w:val="24"/>
        </w:rPr>
      </w:pPr>
      <w:r>
        <w:rPr>
          <w:sz w:val="24"/>
        </w:rPr>
        <w:t xml:space="preserve">— информационно-образовательная среда </w:t>
      </w:r>
      <w:r w:rsidR="00652383" w:rsidRPr="00652383">
        <w:rPr>
          <w:sz w:val="24"/>
        </w:rPr>
        <w:t>ГКОУ РД «Кикуникутанская ООШ Гергебильского района»</w:t>
      </w:r>
    </w:p>
    <w:p w:rsidR="00A47561" w:rsidRDefault="00A47561" w:rsidP="00ED285E">
      <w:pPr>
        <w:ind w:firstLine="851"/>
        <w:jc w:val="both"/>
        <w:rPr>
          <w:sz w:val="24"/>
        </w:rPr>
      </w:pPr>
      <w:r>
        <w:rPr>
          <w:sz w:val="24"/>
        </w:rPr>
        <w:t>— предметная информационно-образовательная среда;</w:t>
      </w:r>
    </w:p>
    <w:p w:rsidR="00A47561" w:rsidRDefault="00A47561" w:rsidP="00ED285E">
      <w:pPr>
        <w:ind w:firstLine="851"/>
        <w:jc w:val="both"/>
        <w:rPr>
          <w:sz w:val="24"/>
        </w:rPr>
      </w:pPr>
      <w:r>
        <w:rPr>
          <w:sz w:val="24"/>
        </w:rPr>
        <w:t>— информационно-образовательная среда УМК;</w:t>
      </w:r>
    </w:p>
    <w:p w:rsidR="00A47561" w:rsidRDefault="00A47561" w:rsidP="00ED285E">
      <w:pPr>
        <w:ind w:firstLine="851"/>
        <w:jc w:val="both"/>
        <w:rPr>
          <w:sz w:val="24"/>
        </w:rPr>
      </w:pPr>
      <w:r>
        <w:rPr>
          <w:sz w:val="24"/>
        </w:rPr>
        <w:t>— информационно-образовательная среда компонентов УМК;</w:t>
      </w:r>
    </w:p>
    <w:p w:rsidR="00A47561" w:rsidRDefault="00A47561" w:rsidP="00ED285E">
      <w:pPr>
        <w:ind w:firstLine="851"/>
        <w:jc w:val="both"/>
        <w:rPr>
          <w:sz w:val="24"/>
        </w:rPr>
      </w:pPr>
      <w:r>
        <w:rPr>
          <w:sz w:val="24"/>
        </w:rPr>
        <w:t>— информационно-образовательная среда элементов УМК.</w:t>
      </w:r>
    </w:p>
    <w:p w:rsidR="00A47561" w:rsidRDefault="00A47561" w:rsidP="00ED285E">
      <w:pPr>
        <w:ind w:firstLine="851"/>
        <w:jc w:val="both"/>
        <w:rPr>
          <w:sz w:val="24"/>
        </w:rPr>
      </w:pPr>
      <w:r>
        <w:rPr>
          <w:sz w:val="24"/>
        </w:rPr>
        <w:t>Основными элементами ИОС являются:</w:t>
      </w:r>
    </w:p>
    <w:p w:rsidR="00A47561" w:rsidRDefault="00A47561" w:rsidP="00ED285E">
      <w:pPr>
        <w:ind w:firstLine="851"/>
        <w:jc w:val="both"/>
        <w:rPr>
          <w:sz w:val="24"/>
        </w:rPr>
      </w:pPr>
      <w:r>
        <w:rPr>
          <w:sz w:val="24"/>
        </w:rPr>
        <w:t>— информационно-образовательные ресурсы в виде печатной продукции;</w:t>
      </w:r>
    </w:p>
    <w:p w:rsidR="00A47561" w:rsidRDefault="00A47561" w:rsidP="00ED285E">
      <w:pPr>
        <w:ind w:firstLine="851"/>
        <w:jc w:val="both"/>
        <w:rPr>
          <w:sz w:val="24"/>
        </w:rPr>
      </w:pPr>
      <w:r>
        <w:rPr>
          <w:sz w:val="24"/>
        </w:rPr>
        <w:t>— информационно-образовательные ресурсы на сменных оптических носителях;</w:t>
      </w:r>
    </w:p>
    <w:p w:rsidR="00A47561" w:rsidRDefault="00A47561" w:rsidP="00ED285E">
      <w:pPr>
        <w:ind w:firstLine="851"/>
        <w:jc w:val="both"/>
        <w:rPr>
          <w:sz w:val="24"/>
        </w:rPr>
      </w:pPr>
      <w:r>
        <w:rPr>
          <w:sz w:val="24"/>
        </w:rPr>
        <w:t>— информационно-образовательные ресурсы Интернета;</w:t>
      </w:r>
    </w:p>
    <w:p w:rsidR="00A47561" w:rsidRDefault="00A47561" w:rsidP="00ED285E">
      <w:pPr>
        <w:ind w:firstLine="851"/>
        <w:jc w:val="both"/>
        <w:rPr>
          <w:sz w:val="24"/>
        </w:rPr>
      </w:pPr>
      <w:r>
        <w:rPr>
          <w:sz w:val="24"/>
        </w:rPr>
        <w:t>— вычислительная и информационно-телекоммуникационная инфраструктура.</w:t>
      </w:r>
    </w:p>
    <w:p w:rsidR="00A47561" w:rsidRDefault="00A47561" w:rsidP="00ED285E">
      <w:pPr>
        <w:ind w:firstLine="851"/>
        <w:jc w:val="both"/>
        <w:rPr>
          <w:sz w:val="24"/>
        </w:rPr>
      </w:pPr>
      <w:r>
        <w:rPr>
          <w:sz w:val="24"/>
        </w:rPr>
        <w:t>Необходимое для использования ИКТ оборудование отвечает современным требованиям и обеспечивает использование ИКТ:</w:t>
      </w:r>
    </w:p>
    <w:p w:rsidR="00A47561" w:rsidRDefault="00A47561" w:rsidP="00ED285E">
      <w:pPr>
        <w:ind w:firstLine="851"/>
        <w:jc w:val="both"/>
        <w:rPr>
          <w:sz w:val="24"/>
        </w:rPr>
      </w:pPr>
      <w:r>
        <w:rPr>
          <w:sz w:val="24"/>
        </w:rPr>
        <w:t>— в учебной деятельности;</w:t>
      </w:r>
    </w:p>
    <w:p w:rsidR="00A47561" w:rsidRDefault="00A47561" w:rsidP="00ED285E">
      <w:pPr>
        <w:ind w:firstLine="851"/>
        <w:jc w:val="both"/>
        <w:rPr>
          <w:sz w:val="24"/>
        </w:rPr>
      </w:pPr>
      <w:r>
        <w:rPr>
          <w:sz w:val="24"/>
        </w:rPr>
        <w:t>— во внеурочной деятельности;</w:t>
      </w:r>
    </w:p>
    <w:p w:rsidR="00A47561" w:rsidRDefault="00A47561" w:rsidP="00ED285E">
      <w:pPr>
        <w:ind w:firstLine="851"/>
        <w:jc w:val="both"/>
        <w:rPr>
          <w:sz w:val="24"/>
        </w:rPr>
      </w:pPr>
      <w:r>
        <w:rPr>
          <w:sz w:val="24"/>
        </w:rPr>
        <w:t>— в исследовательской и проектной деятельности;</w:t>
      </w:r>
    </w:p>
    <w:p w:rsidR="00A47561" w:rsidRDefault="00A47561" w:rsidP="00ED285E">
      <w:pPr>
        <w:ind w:firstLine="851"/>
        <w:jc w:val="both"/>
        <w:rPr>
          <w:sz w:val="24"/>
        </w:rPr>
      </w:pPr>
      <w:r>
        <w:rPr>
          <w:sz w:val="24"/>
        </w:rPr>
        <w:t>— при измерении, контроле и оценке результатов образования;</w:t>
      </w:r>
    </w:p>
    <w:p w:rsidR="00A47561" w:rsidRDefault="00A47561" w:rsidP="00ED285E">
      <w:pPr>
        <w:ind w:firstLine="851"/>
        <w:jc w:val="both"/>
        <w:rPr>
          <w:sz w:val="24"/>
        </w:rPr>
      </w:pPr>
      <w:r>
        <w:rPr>
          <w:sz w:val="24"/>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A47561" w:rsidRDefault="00A47561" w:rsidP="00ED285E">
      <w:pPr>
        <w:ind w:firstLine="851"/>
        <w:jc w:val="both"/>
        <w:rPr>
          <w:sz w:val="24"/>
        </w:rPr>
      </w:pPr>
      <w:bookmarkStart w:id="163" w:name="bookmark425"/>
      <w:r>
        <w:rPr>
          <w:sz w:val="24"/>
        </w:rPr>
        <w:t>Учебно-методическое и информационное оснащение образовательного процесса должно обеспечивать возможность:</w:t>
      </w:r>
      <w:bookmarkEnd w:id="163"/>
    </w:p>
    <w:p w:rsidR="00A47561" w:rsidRDefault="00A47561" w:rsidP="00ED285E">
      <w:pPr>
        <w:ind w:firstLine="851"/>
        <w:jc w:val="both"/>
        <w:rPr>
          <w:sz w:val="24"/>
        </w:rPr>
      </w:pPr>
      <w:r>
        <w:rPr>
          <w:sz w:val="24"/>
        </w:rPr>
        <w:t>— реализации индивидуальных образовательных планов обучающихся, осуществления их самостоятельной образовательной деятельности;</w:t>
      </w:r>
    </w:p>
    <w:p w:rsidR="00A47561" w:rsidRDefault="00A47561" w:rsidP="00ED285E">
      <w:pPr>
        <w:ind w:firstLine="851"/>
        <w:jc w:val="both"/>
        <w:rPr>
          <w:sz w:val="24"/>
        </w:rPr>
      </w:pPr>
      <w:r>
        <w:rPr>
          <w:sz w:val="24"/>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A47561" w:rsidRDefault="00A47561" w:rsidP="00ED285E">
      <w:pPr>
        <w:ind w:firstLine="851"/>
        <w:jc w:val="both"/>
        <w:rPr>
          <w:sz w:val="24"/>
        </w:rPr>
      </w:pPr>
      <w:r>
        <w:rPr>
          <w:sz w:val="24"/>
        </w:rPr>
        <w:t>— записи и обработки изображения и звука при фиксации явлений в природе и обществе, хода образовательного процесса; переноса информации с нецифровых носителей в цифровую среду (оцифровка, сканирование);</w:t>
      </w:r>
    </w:p>
    <w:p w:rsidR="00A47561" w:rsidRDefault="00A47561" w:rsidP="00ED285E">
      <w:pPr>
        <w:ind w:firstLine="851"/>
        <w:jc w:val="both"/>
        <w:rPr>
          <w:sz w:val="24"/>
        </w:rPr>
      </w:pPr>
      <w:r>
        <w:rPr>
          <w:sz w:val="24"/>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w:t>
      </w:r>
    </w:p>
    <w:p w:rsidR="00A47561" w:rsidRDefault="00A47561" w:rsidP="00ED285E">
      <w:pPr>
        <w:ind w:firstLine="851"/>
        <w:jc w:val="both"/>
        <w:rPr>
          <w:sz w:val="24"/>
        </w:rPr>
      </w:pPr>
      <w:r>
        <w:rPr>
          <w:sz w:val="24"/>
        </w:rPr>
        <w:t>— выступления с аудио-, видео- и графическим экранным сопровождением;</w:t>
      </w:r>
    </w:p>
    <w:p w:rsidR="00A47561" w:rsidRDefault="00A47561" w:rsidP="00ED285E">
      <w:pPr>
        <w:ind w:firstLine="851"/>
        <w:jc w:val="both"/>
        <w:rPr>
          <w:sz w:val="24"/>
        </w:rPr>
      </w:pPr>
      <w:r>
        <w:rPr>
          <w:sz w:val="24"/>
        </w:rPr>
        <w:t>— вывода информации на бумагу и т. п. и в трёхмерную материальную среду (печать);</w:t>
      </w:r>
    </w:p>
    <w:p w:rsidR="00A47561" w:rsidRDefault="00A47561" w:rsidP="00ED285E">
      <w:pPr>
        <w:ind w:firstLine="851"/>
        <w:jc w:val="both"/>
        <w:rPr>
          <w:sz w:val="24"/>
        </w:rPr>
      </w:pPr>
      <w:r>
        <w:rPr>
          <w:sz w:val="24"/>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 медиасообщений в информационной среде образовательного учреждения;</w:t>
      </w:r>
    </w:p>
    <w:p w:rsidR="00A47561" w:rsidRDefault="00A47561" w:rsidP="00ED285E">
      <w:pPr>
        <w:ind w:firstLine="851"/>
        <w:jc w:val="both"/>
        <w:rPr>
          <w:sz w:val="24"/>
        </w:rPr>
      </w:pPr>
      <w:r>
        <w:rPr>
          <w:sz w:val="24"/>
        </w:rPr>
        <w:t>— поиска и получения информации;</w:t>
      </w:r>
    </w:p>
    <w:p w:rsidR="00A47561" w:rsidRDefault="00A47561" w:rsidP="00ED285E">
      <w:pPr>
        <w:ind w:firstLine="851"/>
        <w:jc w:val="both"/>
        <w:rPr>
          <w:sz w:val="24"/>
        </w:rPr>
      </w:pPr>
      <w:r>
        <w:rPr>
          <w:sz w:val="24"/>
        </w:rPr>
        <w:t>— использования источников информации на бумажных и цифровых носителях (в том числе в справочниках, словарях, поисковых системах);</w:t>
      </w:r>
    </w:p>
    <w:p w:rsidR="00A47561" w:rsidRDefault="00A47561" w:rsidP="00ED285E">
      <w:pPr>
        <w:ind w:firstLine="851"/>
        <w:jc w:val="both"/>
        <w:rPr>
          <w:sz w:val="24"/>
        </w:rPr>
      </w:pPr>
      <w:r>
        <w:rPr>
          <w:sz w:val="24"/>
        </w:rPr>
        <w:t xml:space="preserve">— вещания (подкастинга), </w:t>
      </w:r>
      <w:proofErr w:type="gramStart"/>
      <w:r>
        <w:rPr>
          <w:sz w:val="24"/>
        </w:rPr>
        <w:t>использования</w:t>
      </w:r>
      <w:proofErr w:type="gramEnd"/>
      <w:r>
        <w:rPr>
          <w:sz w:val="24"/>
        </w:rPr>
        <w:t xml:space="preserve"> носимых аудио-видеоуст-ройств для учебной деятельности на уроке и вне урока;</w:t>
      </w:r>
    </w:p>
    <w:p w:rsidR="00A47561" w:rsidRDefault="00A47561" w:rsidP="00ED285E">
      <w:pPr>
        <w:ind w:firstLine="851"/>
        <w:jc w:val="both"/>
        <w:rPr>
          <w:sz w:val="24"/>
        </w:rPr>
      </w:pPr>
      <w:r>
        <w:rPr>
          <w:sz w:val="24"/>
        </w:rPr>
        <w:lastRenderedPageBreak/>
        <w:t>— общения в Интернете, взаимодействия в социальных группах и сетях, участия в форумах, групповой работы над сообщениями (вики);</w:t>
      </w:r>
    </w:p>
    <w:p w:rsidR="00A47561" w:rsidRDefault="00A47561" w:rsidP="00ED285E">
      <w:pPr>
        <w:ind w:firstLine="851"/>
        <w:jc w:val="both"/>
        <w:rPr>
          <w:sz w:val="24"/>
        </w:rPr>
      </w:pPr>
      <w:r>
        <w:rPr>
          <w:sz w:val="24"/>
        </w:rPr>
        <w:t>— создания и заполнения баз данных, в том числе определителей; наглядного представления и анализа данных;</w:t>
      </w:r>
    </w:p>
    <w:p w:rsidR="00A47561" w:rsidRDefault="00A47561" w:rsidP="00ED285E">
      <w:pPr>
        <w:ind w:firstLine="851"/>
        <w:jc w:val="both"/>
        <w:rPr>
          <w:sz w:val="24"/>
        </w:rPr>
      </w:pPr>
      <w:r>
        <w:rPr>
          <w:sz w:val="24"/>
        </w:rPr>
        <w:t>— </w:t>
      </w:r>
      <w:proofErr w:type="gramStart"/>
      <w:r>
        <w:rPr>
          <w:sz w:val="24"/>
        </w:rPr>
        <w:t>включения</w:t>
      </w:r>
      <w:proofErr w:type="gramEnd"/>
      <w:r>
        <w:rPr>
          <w:sz w:val="24"/>
        </w:rPr>
        <w:t xml:space="preserve">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A47561" w:rsidRDefault="00A47561" w:rsidP="00ED285E">
      <w:pPr>
        <w:ind w:firstLine="851"/>
        <w:jc w:val="both"/>
        <w:rPr>
          <w:sz w:val="24"/>
        </w:rPr>
      </w:pPr>
      <w:r>
        <w:rPr>
          <w:sz w:val="24"/>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A47561" w:rsidRDefault="00A47561" w:rsidP="00ED285E">
      <w:pPr>
        <w:ind w:firstLine="851"/>
        <w:jc w:val="both"/>
        <w:rPr>
          <w:sz w:val="24"/>
        </w:rPr>
      </w:pPr>
      <w:r>
        <w:rPr>
          <w:sz w:val="24"/>
        </w:rPr>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A47561" w:rsidRDefault="00A47561" w:rsidP="00ED285E">
      <w:pPr>
        <w:ind w:firstLine="851"/>
        <w:jc w:val="both"/>
        <w:rPr>
          <w:sz w:val="24"/>
        </w:rPr>
      </w:pPr>
      <w:r>
        <w:rPr>
          <w:sz w:val="24"/>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A47561" w:rsidRDefault="00A47561" w:rsidP="00ED285E">
      <w:pPr>
        <w:ind w:firstLine="851"/>
        <w:jc w:val="both"/>
        <w:rPr>
          <w:sz w:val="24"/>
        </w:rPr>
      </w:pPr>
      <w:r>
        <w:rPr>
          <w:sz w:val="24"/>
        </w:rPr>
        <w:t>— занятий по изучению правил дорожного движения с использованием игр, оборудования, а также компьютерных тренажёров;</w:t>
      </w:r>
    </w:p>
    <w:p w:rsidR="00A47561" w:rsidRDefault="00A47561" w:rsidP="00ED285E">
      <w:pPr>
        <w:ind w:firstLine="851"/>
        <w:jc w:val="both"/>
        <w:rPr>
          <w:sz w:val="24"/>
        </w:rPr>
      </w:pPr>
      <w:r>
        <w:rPr>
          <w:sz w:val="24"/>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A47561" w:rsidRDefault="00A47561" w:rsidP="00ED285E">
      <w:pPr>
        <w:ind w:firstLine="851"/>
        <w:jc w:val="both"/>
        <w:rPr>
          <w:sz w:val="24"/>
        </w:rPr>
      </w:pPr>
      <w:r>
        <w:rPr>
          <w:sz w:val="24"/>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A47561" w:rsidRDefault="00A47561" w:rsidP="00ED285E">
      <w:pPr>
        <w:ind w:firstLine="851"/>
        <w:jc w:val="both"/>
        <w:rPr>
          <w:sz w:val="24"/>
        </w:rPr>
      </w:pPr>
      <w:r>
        <w:rPr>
          <w:sz w:val="24"/>
        </w:rPr>
        <w:t>—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A47561" w:rsidRDefault="00A47561" w:rsidP="00ED285E">
      <w:pPr>
        <w:ind w:firstLine="851"/>
        <w:jc w:val="both"/>
        <w:rPr>
          <w:sz w:val="24"/>
        </w:rPr>
      </w:pPr>
      <w:r>
        <w:rPr>
          <w:sz w:val="24"/>
        </w:rPr>
        <w:t xml:space="preserve">— проведения массовых мероприятий, собраний, представлений; досуга и </w:t>
      </w:r>
      <w:proofErr w:type="gramStart"/>
      <w:r>
        <w:rPr>
          <w:sz w:val="24"/>
        </w:rPr>
        <w:t>общения</w:t>
      </w:r>
      <w:proofErr w:type="gramEnd"/>
      <w:r>
        <w:rPr>
          <w:sz w:val="24"/>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A47561" w:rsidRPr="00595810" w:rsidRDefault="00127EC8" w:rsidP="00595810">
      <w:pPr>
        <w:pStyle w:val="1"/>
        <w:jc w:val="both"/>
        <w:rPr>
          <w:rFonts w:ascii="Times New Roman" w:hAnsi="Times New Roman" w:cs="Times New Roman"/>
          <w:sz w:val="24"/>
          <w:szCs w:val="24"/>
        </w:rPr>
      </w:pPr>
      <w:bookmarkStart w:id="164" w:name="__RefHeading__76_60508302"/>
      <w:bookmarkStart w:id="165" w:name="_Toc471302752"/>
      <w:bookmarkStart w:id="166" w:name="_Toc471308661"/>
      <w:bookmarkEnd w:id="164"/>
      <w:r w:rsidRPr="00595810">
        <w:rPr>
          <w:rFonts w:ascii="Times New Roman" w:hAnsi="Times New Roman" w:cs="Times New Roman"/>
          <w:sz w:val="24"/>
          <w:szCs w:val="24"/>
        </w:rPr>
        <w:t xml:space="preserve">3.2.6. </w:t>
      </w:r>
      <w:r w:rsidR="00A47561" w:rsidRPr="00595810">
        <w:rPr>
          <w:rFonts w:ascii="Times New Roman" w:hAnsi="Times New Roman" w:cs="Times New Roman"/>
          <w:sz w:val="24"/>
          <w:szCs w:val="24"/>
        </w:rPr>
        <w:t>Механизмы достижения целевых ориентиров в системе условий</w:t>
      </w:r>
      <w:bookmarkEnd w:id="165"/>
      <w:bookmarkEnd w:id="166"/>
    </w:p>
    <w:p w:rsidR="00A47561" w:rsidRDefault="00A47561" w:rsidP="00ED285E">
      <w:pPr>
        <w:ind w:firstLine="851"/>
        <w:jc w:val="both"/>
      </w:pPr>
      <w:r>
        <w:rPr>
          <w:sz w:val="24"/>
        </w:rPr>
        <w:t xml:space="preserve">Интегративным результатом выполнения требований основной образовательной программы основного общего образования </w:t>
      </w:r>
      <w:r w:rsidR="00652383" w:rsidRPr="00652383">
        <w:rPr>
          <w:sz w:val="24"/>
        </w:rPr>
        <w:t>ГКОУ РД «Кикуникутанская ООШ Гергебильского района»</w:t>
      </w:r>
      <w:r w:rsidR="00652383">
        <w:rPr>
          <w:sz w:val="24"/>
        </w:rPr>
        <w:t xml:space="preserve"> </w:t>
      </w:r>
      <w:r>
        <w:rPr>
          <w:sz w:val="24"/>
        </w:rPr>
        <w:t xml:space="preserve">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w:t>
      </w:r>
      <w:r w:rsidR="00652383" w:rsidRPr="00652383">
        <w:rPr>
          <w:sz w:val="24"/>
        </w:rPr>
        <w:t>ГКОУ РД «Кикуникутанская ООШ Гергебильского района»</w:t>
      </w:r>
      <w:r>
        <w:rPr>
          <w:sz w:val="24"/>
        </w:rPr>
        <w:t>, реализующей ООП ООО, условия:</w:t>
      </w:r>
    </w:p>
    <w:p w:rsidR="00A47561" w:rsidRDefault="00A47561" w:rsidP="00ED285E">
      <w:pPr>
        <w:pStyle w:val="afff5"/>
        <w:numPr>
          <w:ilvl w:val="0"/>
          <w:numId w:val="18"/>
        </w:numPr>
        <w:tabs>
          <w:tab w:val="left" w:pos="993"/>
        </w:tabs>
        <w:suppressAutoHyphens w:val="0"/>
        <w:ind w:left="0" w:firstLine="851"/>
        <w:jc w:val="both"/>
      </w:pPr>
      <w:r>
        <w:t>соответствуют требованиям ФГОС ООО;</w:t>
      </w:r>
    </w:p>
    <w:p w:rsidR="00A47561" w:rsidRDefault="00A47561" w:rsidP="00ED285E">
      <w:pPr>
        <w:pStyle w:val="afff5"/>
        <w:numPr>
          <w:ilvl w:val="0"/>
          <w:numId w:val="18"/>
        </w:numPr>
        <w:tabs>
          <w:tab w:val="left" w:pos="993"/>
        </w:tabs>
        <w:suppressAutoHyphens w:val="0"/>
        <w:ind w:left="0" w:firstLine="851"/>
        <w:jc w:val="both"/>
      </w:pPr>
      <w: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A47561" w:rsidRDefault="00A47561" w:rsidP="00ED285E">
      <w:pPr>
        <w:pStyle w:val="afff5"/>
        <w:numPr>
          <w:ilvl w:val="0"/>
          <w:numId w:val="18"/>
        </w:numPr>
        <w:tabs>
          <w:tab w:val="left" w:pos="993"/>
        </w:tabs>
        <w:suppressAutoHyphens w:val="0"/>
        <w:ind w:left="0" w:firstLine="851"/>
        <w:jc w:val="both"/>
      </w:pPr>
      <w:r>
        <w:lastRenderedPageBreak/>
        <w:t>учитывают особенности образовательной организации, ее организационную структуру, запросы участников образовательного процесса;</w:t>
      </w:r>
    </w:p>
    <w:p w:rsidR="00A47561" w:rsidRDefault="00A47561" w:rsidP="00ED285E">
      <w:pPr>
        <w:pStyle w:val="afff5"/>
        <w:numPr>
          <w:ilvl w:val="0"/>
          <w:numId w:val="18"/>
        </w:numPr>
        <w:tabs>
          <w:tab w:val="left" w:pos="993"/>
        </w:tabs>
        <w:suppressAutoHyphens w:val="0"/>
        <w:ind w:left="0" w:firstLine="851"/>
        <w:jc w:val="both"/>
      </w:pPr>
      <w:r>
        <w:t>предоставляют возможность взаимодействия с социальными партнерами, использования ресурсов социума, в том числе и сетевого взаимодействия.</w:t>
      </w:r>
    </w:p>
    <w:p w:rsidR="00A47561" w:rsidRDefault="00A47561" w:rsidP="00ED285E">
      <w:pPr>
        <w:ind w:firstLine="851"/>
        <w:jc w:val="both"/>
      </w:pPr>
      <w:r>
        <w:rPr>
          <w:sz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A47561" w:rsidRDefault="00A47561" w:rsidP="00ED285E">
      <w:pPr>
        <w:pStyle w:val="afff5"/>
        <w:numPr>
          <w:ilvl w:val="0"/>
          <w:numId w:val="29"/>
        </w:numPr>
        <w:tabs>
          <w:tab w:val="left" w:pos="1134"/>
        </w:tabs>
        <w:suppressAutoHyphens w:val="0"/>
        <w:ind w:left="0" w:firstLine="851"/>
        <w:jc w:val="both"/>
      </w:pPr>
      <w: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A47561" w:rsidRDefault="00A47561" w:rsidP="00652383">
      <w:pPr>
        <w:pStyle w:val="afff5"/>
        <w:numPr>
          <w:ilvl w:val="0"/>
          <w:numId w:val="29"/>
        </w:numPr>
        <w:tabs>
          <w:tab w:val="left" w:pos="1134"/>
        </w:tabs>
        <w:suppressAutoHyphens w:val="0"/>
        <w:jc w:val="both"/>
      </w:pPr>
      <w:r>
        <w:t xml:space="preserve">обоснование необходимых изменений в имеющихся условиях в соответствии с целями и приоритетами ООП ООО </w:t>
      </w:r>
      <w:r w:rsidR="00652383" w:rsidRPr="00652383">
        <w:t>ГКОУ РД «Кикуникутанская ООШ Гергебильского района»</w:t>
      </w:r>
      <w:r>
        <w:t>;</w:t>
      </w:r>
    </w:p>
    <w:p w:rsidR="00A47561" w:rsidRDefault="00A47561" w:rsidP="00ED285E">
      <w:pPr>
        <w:pStyle w:val="afff5"/>
        <w:numPr>
          <w:ilvl w:val="0"/>
          <w:numId w:val="29"/>
        </w:numPr>
        <w:tabs>
          <w:tab w:val="left" w:pos="1134"/>
        </w:tabs>
        <w:suppressAutoHyphens w:val="0"/>
        <w:ind w:left="0" w:firstLine="851"/>
        <w:jc w:val="both"/>
      </w:pPr>
      <w:r>
        <w:t>механизмы достижения целевых ориентиров в системе условий;</w:t>
      </w:r>
    </w:p>
    <w:p w:rsidR="00A47561" w:rsidRDefault="00A47561" w:rsidP="00ED285E">
      <w:pPr>
        <w:pStyle w:val="afff5"/>
        <w:numPr>
          <w:ilvl w:val="0"/>
          <w:numId w:val="29"/>
        </w:numPr>
        <w:tabs>
          <w:tab w:val="left" w:pos="1134"/>
        </w:tabs>
        <w:suppressAutoHyphens w:val="0"/>
        <w:ind w:left="0" w:firstLine="851"/>
        <w:jc w:val="both"/>
      </w:pPr>
      <w:r>
        <w:t>сетевой график (дорожную карту) по формированию необходимой системы условий;</w:t>
      </w:r>
    </w:p>
    <w:p w:rsidR="00A47561" w:rsidRDefault="00A47561" w:rsidP="00ED285E">
      <w:pPr>
        <w:pStyle w:val="afff5"/>
        <w:numPr>
          <w:ilvl w:val="0"/>
          <w:numId w:val="29"/>
        </w:numPr>
        <w:tabs>
          <w:tab w:val="left" w:pos="1134"/>
        </w:tabs>
        <w:suppressAutoHyphens w:val="0"/>
        <w:ind w:left="0" w:firstLine="851"/>
        <w:jc w:val="both"/>
      </w:pPr>
      <w:r>
        <w:t>систему оценки условий.</w:t>
      </w:r>
    </w:p>
    <w:p w:rsidR="00A47561" w:rsidRDefault="00A47561" w:rsidP="00ED285E">
      <w:pPr>
        <w:ind w:firstLine="851"/>
        <w:jc w:val="both"/>
      </w:pPr>
      <w:r>
        <w:rPr>
          <w:sz w:val="24"/>
        </w:rPr>
        <w:t xml:space="preserve">Система условий реализации ООП </w:t>
      </w:r>
      <w:r w:rsidR="0064332F" w:rsidRPr="00652383">
        <w:rPr>
          <w:sz w:val="24"/>
        </w:rPr>
        <w:t>ГКОУ РД «Кикуникутанская ООШ Гергебильского района</w:t>
      </w:r>
      <w:proofErr w:type="gramStart"/>
      <w:r w:rsidR="0064332F" w:rsidRPr="00652383">
        <w:rPr>
          <w:sz w:val="24"/>
        </w:rPr>
        <w:t>»</w:t>
      </w:r>
      <w:r w:rsidR="007E5903">
        <w:t>;</w:t>
      </w:r>
      <w:r>
        <w:rPr>
          <w:sz w:val="24"/>
        </w:rPr>
        <w:t>базируется</w:t>
      </w:r>
      <w:proofErr w:type="gramEnd"/>
      <w:r>
        <w:rPr>
          <w:sz w:val="24"/>
        </w:rPr>
        <w:t xml:space="preserve"> на результатах проведенной в ходе разработки программы комплексной аналитико-обобщающей и прогностической работы, включающей:</w:t>
      </w:r>
    </w:p>
    <w:p w:rsidR="00A47561" w:rsidRDefault="00A47561" w:rsidP="00ED285E">
      <w:pPr>
        <w:pStyle w:val="afff5"/>
        <w:numPr>
          <w:ilvl w:val="0"/>
          <w:numId w:val="30"/>
        </w:numPr>
        <w:tabs>
          <w:tab w:val="left" w:pos="993"/>
        </w:tabs>
        <w:suppressAutoHyphens w:val="0"/>
        <w:ind w:left="0" w:firstLine="851"/>
        <w:jc w:val="both"/>
      </w:pPr>
      <w: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A47561" w:rsidRDefault="00A47561" w:rsidP="00ED285E">
      <w:pPr>
        <w:pStyle w:val="afff5"/>
        <w:numPr>
          <w:ilvl w:val="0"/>
          <w:numId w:val="30"/>
        </w:numPr>
        <w:tabs>
          <w:tab w:val="left" w:pos="993"/>
        </w:tabs>
        <w:suppressAutoHyphens w:val="0"/>
        <w:ind w:left="0" w:firstLine="851"/>
        <w:jc w:val="both"/>
      </w:pPr>
      <w: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A47561" w:rsidRDefault="00A47561" w:rsidP="00ED285E">
      <w:pPr>
        <w:pStyle w:val="afff5"/>
        <w:numPr>
          <w:ilvl w:val="0"/>
          <w:numId w:val="30"/>
        </w:numPr>
        <w:tabs>
          <w:tab w:val="left" w:pos="993"/>
        </w:tabs>
        <w:suppressAutoHyphens w:val="0"/>
        <w:ind w:left="0" w:firstLine="851"/>
        <w:jc w:val="both"/>
      </w:pPr>
      <w:r>
        <w:t>выявление проблемных зон и установление необходимых изменений в имеющихся условиях для приведения их в соответствие с требованиями ФГОС;</w:t>
      </w:r>
    </w:p>
    <w:p w:rsidR="00A47561" w:rsidRDefault="00A47561" w:rsidP="00ED285E">
      <w:pPr>
        <w:pStyle w:val="afff5"/>
        <w:numPr>
          <w:ilvl w:val="0"/>
          <w:numId w:val="30"/>
        </w:numPr>
        <w:tabs>
          <w:tab w:val="left" w:pos="993"/>
        </w:tabs>
        <w:suppressAutoHyphens w:val="0"/>
        <w:ind w:left="0" w:firstLine="851"/>
        <w:jc w:val="both"/>
      </w:pPr>
      <w: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A47561" w:rsidRDefault="00A47561" w:rsidP="00ED285E">
      <w:pPr>
        <w:pStyle w:val="afff5"/>
        <w:numPr>
          <w:ilvl w:val="0"/>
          <w:numId w:val="30"/>
        </w:numPr>
        <w:tabs>
          <w:tab w:val="left" w:pos="993"/>
        </w:tabs>
        <w:suppressAutoHyphens w:val="0"/>
        <w:ind w:left="0" w:firstLine="851"/>
        <w:jc w:val="both"/>
      </w:pPr>
      <w:r>
        <w:t>разработку сетевого графика (дорожной карты) создания необходимой системы условий;</w:t>
      </w:r>
    </w:p>
    <w:p w:rsidR="00A47561" w:rsidRDefault="00A47561" w:rsidP="00ED285E">
      <w:pPr>
        <w:pStyle w:val="afff5"/>
        <w:numPr>
          <w:ilvl w:val="0"/>
          <w:numId w:val="30"/>
        </w:numPr>
        <w:tabs>
          <w:tab w:val="left" w:pos="993"/>
        </w:tabs>
        <w:suppressAutoHyphens w:val="0"/>
        <w:ind w:left="0" w:firstLine="851"/>
        <w:jc w:val="both"/>
      </w:pPr>
      <w:r>
        <w:t>разработку механизмов мониторинга, оценки и коррекции реализации промежуточных этапов разработанного графика (дорожной карты).</w:t>
      </w:r>
    </w:p>
    <w:p w:rsidR="00A47561" w:rsidRPr="00595810" w:rsidRDefault="00A47561" w:rsidP="00595810">
      <w:pPr>
        <w:pStyle w:val="1"/>
        <w:jc w:val="both"/>
        <w:rPr>
          <w:rFonts w:ascii="Times New Roman" w:hAnsi="Times New Roman" w:cs="Times New Roman"/>
          <w:sz w:val="24"/>
          <w:szCs w:val="24"/>
        </w:rPr>
      </w:pPr>
      <w:bookmarkStart w:id="167" w:name="_Toc471308662"/>
      <w:r w:rsidRPr="00595810">
        <w:rPr>
          <w:rFonts w:ascii="Times New Roman" w:hAnsi="Times New Roman" w:cs="Times New Roman"/>
          <w:sz w:val="24"/>
          <w:szCs w:val="24"/>
        </w:rPr>
        <w:t xml:space="preserve">3.2.7. Модель сетевого графика (дорожной карты) по формированию необходимой системы условий реализации основной образовательной программы основного общего образования  </w:t>
      </w:r>
      <w:bookmarkEnd w:id="167"/>
      <w:r w:rsidR="0064332F" w:rsidRPr="00652383">
        <w:rPr>
          <w:sz w:val="24"/>
        </w:rPr>
        <w:t>ГКОУ РД «Кикуникутанская ООШ Гергебильского района»</w:t>
      </w:r>
      <w:r w:rsidR="007E5903">
        <w:t>;</w:t>
      </w:r>
    </w:p>
    <w:tbl>
      <w:tblPr>
        <w:tblW w:w="10946" w:type="dxa"/>
        <w:tblInd w:w="-431" w:type="dxa"/>
        <w:tblLayout w:type="fixed"/>
        <w:tblCellMar>
          <w:left w:w="0" w:type="dxa"/>
          <w:right w:w="0" w:type="dxa"/>
        </w:tblCellMar>
        <w:tblLook w:val="0000" w:firstRow="0" w:lastRow="0" w:firstColumn="0" w:lastColumn="0" w:noHBand="0" w:noVBand="0"/>
      </w:tblPr>
      <w:tblGrid>
        <w:gridCol w:w="1844"/>
        <w:gridCol w:w="5670"/>
        <w:gridCol w:w="1853"/>
        <w:gridCol w:w="1579"/>
      </w:tblGrid>
      <w:tr w:rsidR="00A47561" w:rsidTr="004F0EC0">
        <w:trPr>
          <w:trHeight w:val="500"/>
          <w:tblHeader/>
        </w:trPr>
        <w:tc>
          <w:tcPr>
            <w:tcW w:w="1844" w:type="dxa"/>
            <w:tcBorders>
              <w:top w:val="single" w:sz="4" w:space="0" w:color="000000"/>
              <w:left w:val="single" w:sz="4" w:space="0" w:color="000000"/>
              <w:bottom w:val="single" w:sz="4" w:space="0" w:color="000000"/>
            </w:tcBorders>
            <w:shd w:val="clear" w:color="auto" w:fill="auto"/>
            <w:vAlign w:val="center"/>
          </w:tcPr>
          <w:p w:rsidR="00A47561" w:rsidRDefault="00A47561" w:rsidP="00D226DB">
            <w:pPr>
              <w:pStyle w:val="1ff2"/>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Направление мероприятий</w:t>
            </w:r>
          </w:p>
        </w:tc>
        <w:tc>
          <w:tcPr>
            <w:tcW w:w="5670" w:type="dxa"/>
            <w:tcBorders>
              <w:top w:val="single" w:sz="4" w:space="0" w:color="000000"/>
              <w:left w:val="single" w:sz="4" w:space="0" w:color="000000"/>
              <w:bottom w:val="single" w:sz="4" w:space="0" w:color="000000"/>
            </w:tcBorders>
            <w:shd w:val="clear" w:color="auto" w:fill="auto"/>
            <w:vAlign w:val="center"/>
          </w:tcPr>
          <w:p w:rsidR="00A47561" w:rsidRDefault="00A47561" w:rsidP="00D226DB">
            <w:pPr>
              <w:pStyle w:val="1ff2"/>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1853" w:type="dxa"/>
            <w:tcBorders>
              <w:top w:val="single" w:sz="4" w:space="0" w:color="000000"/>
              <w:left w:val="single" w:sz="4" w:space="0" w:color="000000"/>
              <w:bottom w:val="single" w:sz="4" w:space="0" w:color="000000"/>
            </w:tcBorders>
            <w:shd w:val="clear" w:color="auto" w:fill="auto"/>
            <w:vAlign w:val="center"/>
          </w:tcPr>
          <w:p w:rsidR="00A47561" w:rsidRDefault="00A47561" w:rsidP="00D226DB">
            <w:pPr>
              <w:pStyle w:val="1ff2"/>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Сроки реализации</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D226DB">
            <w:pPr>
              <w:pStyle w:val="1ff2"/>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ответственные</w:t>
            </w:r>
          </w:p>
        </w:tc>
      </w:tr>
      <w:tr w:rsidR="00127EC8" w:rsidTr="004F0EC0">
        <w:trPr>
          <w:trHeight w:val="1082"/>
        </w:trPr>
        <w:tc>
          <w:tcPr>
            <w:tcW w:w="1844" w:type="dxa"/>
            <w:vMerge w:val="restart"/>
            <w:tcBorders>
              <w:top w:val="single" w:sz="4" w:space="0" w:color="000000"/>
              <w:left w:val="single" w:sz="4" w:space="0" w:color="000000"/>
            </w:tcBorders>
            <w:shd w:val="clear" w:color="auto" w:fill="auto"/>
          </w:tcPr>
          <w:p w:rsidR="00127EC8" w:rsidRDefault="00127EC8"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I. </w:t>
            </w:r>
          </w:p>
          <w:p w:rsidR="00127EC8" w:rsidRDefault="00127EC8"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Нормативное обеспечение введения ФГОС</w:t>
            </w:r>
          </w:p>
        </w:tc>
        <w:tc>
          <w:tcPr>
            <w:tcW w:w="5670" w:type="dxa"/>
            <w:tcBorders>
              <w:top w:val="single" w:sz="4" w:space="0" w:color="000000"/>
              <w:left w:val="single" w:sz="4" w:space="0" w:color="000000"/>
              <w:bottom w:val="single" w:sz="4" w:space="0" w:color="000000"/>
            </w:tcBorders>
            <w:shd w:val="clear" w:color="auto" w:fill="auto"/>
          </w:tcPr>
          <w:p w:rsidR="00127EC8" w:rsidRDefault="00127EC8" w:rsidP="00D226DB">
            <w:pPr>
              <w:pStyle w:val="affff6"/>
              <w:tabs>
                <w:tab w:val="clear" w:pos="4500"/>
                <w:tab w:val="left" w:pos="4536"/>
              </w:tabs>
              <w:spacing w:line="240" w:lineRule="auto"/>
              <w:ind w:firstLine="10"/>
              <w:jc w:val="both"/>
              <w:rPr>
                <w:rFonts w:ascii="Times New Roman" w:hAnsi="Times New Roman" w:cs="Times New Roman"/>
                <w:color w:val="auto"/>
              </w:rPr>
            </w:pPr>
            <w:r>
              <w:rPr>
                <w:rFonts w:ascii="Times New Roman" w:hAnsi="Times New Roman" w:cs="Times New Roman"/>
                <w:sz w:val="24"/>
                <w:szCs w:val="24"/>
              </w:rPr>
              <w:t>1. Наличие решения органа государственно</w:t>
            </w:r>
            <w:r>
              <w:rPr>
                <w:rFonts w:ascii="Times New Roman" w:hAnsi="Times New Roman" w:cs="Times New Roman"/>
                <w:sz w:val="24"/>
                <w:szCs w:val="24"/>
              </w:rPr>
              <w:softHyphen/>
              <w:t xml:space="preserve">-общественного управления (Педагогического совета) о введении в образовательном учреждении ФГОС ООО </w:t>
            </w:r>
          </w:p>
        </w:tc>
        <w:tc>
          <w:tcPr>
            <w:tcW w:w="1853" w:type="dxa"/>
            <w:tcBorders>
              <w:top w:val="single" w:sz="4" w:space="0" w:color="000000"/>
              <w:left w:val="single" w:sz="4" w:space="0" w:color="000000"/>
              <w:bottom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Ноябрь 2013 г.</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Педсовет, директор</w:t>
            </w:r>
          </w:p>
        </w:tc>
      </w:tr>
      <w:tr w:rsidR="00127EC8" w:rsidTr="004F0EC0">
        <w:trPr>
          <w:trHeight w:val="60"/>
        </w:trPr>
        <w:tc>
          <w:tcPr>
            <w:tcW w:w="1844" w:type="dxa"/>
            <w:vMerge/>
            <w:tcBorders>
              <w:left w:val="single" w:sz="4" w:space="0" w:color="000000"/>
            </w:tcBorders>
            <w:shd w:val="clear" w:color="auto" w:fill="auto"/>
          </w:tcPr>
          <w:p w:rsidR="00127EC8"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127EC8" w:rsidRDefault="00127EC8" w:rsidP="00D226DB">
            <w:pPr>
              <w:pStyle w:val="affff6"/>
              <w:tabs>
                <w:tab w:val="clear" w:pos="4500"/>
                <w:tab w:val="left" w:pos="4536"/>
              </w:tabs>
              <w:spacing w:line="240" w:lineRule="auto"/>
              <w:ind w:firstLine="10"/>
              <w:jc w:val="both"/>
              <w:rPr>
                <w:rFonts w:ascii="Times New Roman" w:hAnsi="Times New Roman" w:cs="Times New Roman"/>
                <w:color w:val="auto"/>
              </w:rPr>
            </w:pPr>
            <w:r>
              <w:rPr>
                <w:rFonts w:ascii="Times New Roman" w:hAnsi="Times New Roman" w:cs="Times New Roman"/>
                <w:sz w:val="24"/>
                <w:szCs w:val="24"/>
              </w:rPr>
              <w:t>2. Внесение изменений и дополнений в Устав образовательного учреждения</w:t>
            </w:r>
          </w:p>
        </w:tc>
        <w:tc>
          <w:tcPr>
            <w:tcW w:w="1853" w:type="dxa"/>
            <w:tcBorders>
              <w:top w:val="single" w:sz="4" w:space="0" w:color="000000"/>
              <w:left w:val="single" w:sz="4" w:space="0" w:color="000000"/>
              <w:bottom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Внесены с </w:t>
            </w:r>
            <w:r>
              <w:rPr>
                <w:rFonts w:ascii="Times New Roman" w:hAnsi="Times New Roman" w:cs="Times New Roman"/>
                <w:lang w:val="ru-RU"/>
              </w:rPr>
              <w:t>2015 г.</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Директор </w:t>
            </w:r>
          </w:p>
        </w:tc>
      </w:tr>
      <w:tr w:rsidR="00127EC8" w:rsidTr="004F0EC0">
        <w:trPr>
          <w:trHeight w:val="60"/>
        </w:trPr>
        <w:tc>
          <w:tcPr>
            <w:tcW w:w="1844" w:type="dxa"/>
            <w:vMerge/>
            <w:tcBorders>
              <w:left w:val="single" w:sz="4" w:space="0" w:color="000000"/>
            </w:tcBorders>
            <w:shd w:val="clear" w:color="auto" w:fill="auto"/>
          </w:tcPr>
          <w:p w:rsidR="00127EC8"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127EC8" w:rsidRDefault="00127EC8" w:rsidP="00D226DB">
            <w:pPr>
              <w:pStyle w:val="affff6"/>
              <w:tabs>
                <w:tab w:val="clear" w:pos="4500"/>
                <w:tab w:val="left" w:pos="4536"/>
              </w:tabs>
              <w:spacing w:line="240" w:lineRule="auto"/>
              <w:ind w:firstLine="10"/>
              <w:jc w:val="both"/>
              <w:rPr>
                <w:rFonts w:ascii="Times New Roman" w:hAnsi="Times New Roman" w:cs="Times New Roman"/>
                <w:color w:val="auto"/>
              </w:rPr>
            </w:pPr>
            <w:r>
              <w:rPr>
                <w:rFonts w:ascii="Times New Roman" w:hAnsi="Times New Roman" w:cs="Times New Roman"/>
                <w:sz w:val="24"/>
                <w:szCs w:val="24"/>
              </w:rPr>
              <w:t xml:space="preserve">3. Разработка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w:t>
            </w:r>
            <w:r w:rsidR="0064332F" w:rsidRPr="00652383">
              <w:rPr>
                <w:sz w:val="24"/>
              </w:rPr>
              <w:t>ГКОУ РД «Кикуникутанская ООШ Гергебильского района»</w:t>
            </w:r>
            <w:r w:rsidR="0064332F">
              <w:rPr>
                <w:sz w:val="24"/>
              </w:rPr>
              <w:t>;</w:t>
            </w:r>
          </w:p>
        </w:tc>
        <w:tc>
          <w:tcPr>
            <w:tcW w:w="1853" w:type="dxa"/>
            <w:tcBorders>
              <w:top w:val="single" w:sz="4" w:space="0" w:color="000000"/>
              <w:left w:val="single" w:sz="4" w:space="0" w:color="000000"/>
              <w:bottom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Май-июль, 2016 г.</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Методические объединения, зам. директора по УР, зам.директора по ВР</w:t>
            </w:r>
          </w:p>
        </w:tc>
      </w:tr>
      <w:tr w:rsidR="00127EC8" w:rsidTr="004F0EC0">
        <w:trPr>
          <w:trHeight w:val="503"/>
        </w:trPr>
        <w:tc>
          <w:tcPr>
            <w:tcW w:w="1844" w:type="dxa"/>
            <w:vMerge/>
            <w:tcBorders>
              <w:left w:val="single" w:sz="4" w:space="0" w:color="000000"/>
            </w:tcBorders>
            <w:shd w:val="clear" w:color="auto" w:fill="auto"/>
          </w:tcPr>
          <w:p w:rsidR="00127EC8"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127EC8" w:rsidRDefault="00127EC8" w:rsidP="00D226DB">
            <w:pPr>
              <w:pStyle w:val="affff6"/>
              <w:tabs>
                <w:tab w:val="clear" w:pos="4500"/>
                <w:tab w:val="left" w:pos="4536"/>
              </w:tabs>
              <w:spacing w:line="240" w:lineRule="auto"/>
              <w:ind w:firstLine="10"/>
              <w:jc w:val="both"/>
              <w:rPr>
                <w:rFonts w:ascii="Times New Roman" w:hAnsi="Times New Roman" w:cs="Times New Roman"/>
              </w:rPr>
            </w:pPr>
            <w:r>
              <w:rPr>
                <w:rFonts w:ascii="Times New Roman" w:hAnsi="Times New Roman" w:cs="Times New Roman"/>
                <w:sz w:val="24"/>
                <w:szCs w:val="24"/>
              </w:rPr>
              <w:t xml:space="preserve">4. Утверждение основной образовательной программы основного общего образования </w:t>
            </w:r>
            <w:r w:rsidR="0064332F" w:rsidRPr="00652383">
              <w:rPr>
                <w:sz w:val="24"/>
              </w:rPr>
              <w:t>ГКОУ РД «Кикуникутанская ООШ Гергебильского района»</w:t>
            </w:r>
            <w:r w:rsidR="0064332F">
              <w:rPr>
                <w:sz w:val="24"/>
              </w:rPr>
              <w:t>;</w:t>
            </w:r>
          </w:p>
        </w:tc>
        <w:tc>
          <w:tcPr>
            <w:tcW w:w="1853" w:type="dxa"/>
            <w:tcBorders>
              <w:top w:val="single" w:sz="4" w:space="0" w:color="000000"/>
              <w:left w:val="single" w:sz="4" w:space="0" w:color="000000"/>
              <w:bottom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lang w:val="ru-RU"/>
              </w:rPr>
            </w:pPr>
            <w:r>
              <w:rPr>
                <w:rFonts w:ascii="Times New Roman" w:hAnsi="Times New Roman" w:cs="Times New Roman"/>
                <w:lang w:val="ru-RU"/>
              </w:rPr>
              <w:t>август, 2016</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lang w:val="ru-RU"/>
              </w:rPr>
              <w:t>Педсовет, директор</w:t>
            </w:r>
          </w:p>
        </w:tc>
      </w:tr>
      <w:tr w:rsidR="00127EC8" w:rsidTr="004F0EC0">
        <w:trPr>
          <w:trHeight w:val="494"/>
        </w:trPr>
        <w:tc>
          <w:tcPr>
            <w:tcW w:w="1844" w:type="dxa"/>
            <w:vMerge/>
            <w:tcBorders>
              <w:left w:val="single" w:sz="4" w:space="0" w:color="000000"/>
            </w:tcBorders>
            <w:shd w:val="clear" w:color="auto" w:fill="auto"/>
          </w:tcPr>
          <w:p w:rsidR="00127EC8"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127EC8" w:rsidRDefault="00127EC8" w:rsidP="00D226DB">
            <w:pPr>
              <w:pStyle w:val="affff6"/>
              <w:tabs>
                <w:tab w:val="clear" w:pos="4500"/>
                <w:tab w:val="left" w:pos="4536"/>
              </w:tabs>
              <w:spacing w:line="240" w:lineRule="auto"/>
              <w:ind w:firstLine="10"/>
              <w:jc w:val="both"/>
              <w:rPr>
                <w:rFonts w:ascii="Times New Roman" w:hAnsi="Times New Roman" w:cs="Times New Roman"/>
                <w:color w:val="auto"/>
              </w:rPr>
            </w:pPr>
            <w:r>
              <w:rPr>
                <w:rFonts w:ascii="Times New Roman" w:hAnsi="Times New Roman" w:cs="Times New Roman"/>
                <w:sz w:val="24"/>
                <w:szCs w:val="24"/>
              </w:rPr>
              <w:t>5. Обеспечение соответствия нормативной базы школы требованиям ФГОС.</w:t>
            </w:r>
          </w:p>
        </w:tc>
        <w:tc>
          <w:tcPr>
            <w:tcW w:w="1853" w:type="dxa"/>
            <w:tcBorders>
              <w:top w:val="single" w:sz="4" w:space="0" w:color="000000"/>
              <w:left w:val="single" w:sz="4" w:space="0" w:color="000000"/>
              <w:bottom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 согласно финансированию</w:t>
            </w:r>
          </w:p>
        </w:tc>
        <w:tc>
          <w:tcPr>
            <w:tcW w:w="1579" w:type="dxa"/>
            <w:vMerge w:val="restart"/>
            <w:tcBorders>
              <w:top w:val="single" w:sz="4" w:space="0" w:color="000000"/>
              <w:left w:val="single" w:sz="4" w:space="0" w:color="000000"/>
              <w:right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Директор </w:t>
            </w:r>
          </w:p>
        </w:tc>
      </w:tr>
      <w:tr w:rsidR="00127EC8" w:rsidTr="004F0EC0">
        <w:trPr>
          <w:trHeight w:val="1076"/>
        </w:trPr>
        <w:tc>
          <w:tcPr>
            <w:tcW w:w="1844" w:type="dxa"/>
            <w:vMerge/>
            <w:tcBorders>
              <w:left w:val="single" w:sz="4" w:space="0" w:color="000000"/>
            </w:tcBorders>
            <w:shd w:val="clear" w:color="auto" w:fill="auto"/>
          </w:tcPr>
          <w:p w:rsidR="00127EC8"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127EC8" w:rsidRDefault="00127EC8" w:rsidP="00D226DB">
            <w:pPr>
              <w:pStyle w:val="affff6"/>
              <w:tabs>
                <w:tab w:val="clear" w:pos="4500"/>
                <w:tab w:val="left" w:pos="4536"/>
              </w:tabs>
              <w:spacing w:line="240" w:lineRule="auto"/>
              <w:ind w:firstLine="10"/>
              <w:jc w:val="both"/>
              <w:rPr>
                <w:rFonts w:ascii="Times New Roman" w:hAnsi="Times New Roman" w:cs="Times New Roman"/>
                <w:color w:val="FF0000"/>
              </w:rPr>
            </w:pPr>
            <w:r>
              <w:rPr>
                <w:rFonts w:ascii="Times New Roman" w:hAnsi="Times New Roman" w:cs="Times New Roman"/>
                <w:sz w:val="24"/>
                <w:szCs w:val="24"/>
              </w:rPr>
              <w:t>6. Приведение должностных инструкций работников образовательного учреждения в соответствие с требованиями ФГОС общего образования  и тарифно-</w:t>
            </w:r>
            <w:r>
              <w:rPr>
                <w:rFonts w:ascii="Times New Roman" w:hAnsi="Times New Roman" w:cs="Times New Roman"/>
                <w:sz w:val="24"/>
                <w:szCs w:val="24"/>
              </w:rPr>
              <w:softHyphen/>
              <w:t>квалификационными характеристиками</w:t>
            </w:r>
          </w:p>
        </w:tc>
        <w:tc>
          <w:tcPr>
            <w:tcW w:w="1853" w:type="dxa"/>
            <w:tcBorders>
              <w:top w:val="single" w:sz="4" w:space="0" w:color="000000"/>
              <w:left w:val="single" w:sz="4" w:space="0" w:color="000000"/>
              <w:bottom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FF0000"/>
                <w:lang w:val="ru-RU"/>
              </w:rPr>
            </w:pPr>
            <w:r>
              <w:rPr>
                <w:rFonts w:ascii="Times New Roman" w:hAnsi="Times New Roman" w:cs="Times New Roman"/>
                <w:color w:val="FF0000"/>
                <w:lang w:val="ru-RU"/>
              </w:rPr>
              <w:t xml:space="preserve"> </w:t>
            </w:r>
          </w:p>
        </w:tc>
        <w:tc>
          <w:tcPr>
            <w:tcW w:w="1579" w:type="dxa"/>
            <w:vMerge/>
            <w:tcBorders>
              <w:left w:val="single" w:sz="4" w:space="0" w:color="000000"/>
              <w:bottom w:val="single" w:sz="4" w:space="0" w:color="000000"/>
              <w:right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FF0000"/>
                <w:lang w:val="ru-RU"/>
              </w:rPr>
            </w:pPr>
          </w:p>
        </w:tc>
      </w:tr>
      <w:tr w:rsidR="00127EC8" w:rsidTr="004F0EC0">
        <w:trPr>
          <w:trHeight w:val="494"/>
        </w:trPr>
        <w:tc>
          <w:tcPr>
            <w:tcW w:w="1844" w:type="dxa"/>
            <w:vMerge/>
            <w:tcBorders>
              <w:left w:val="single" w:sz="4" w:space="0" w:color="000000"/>
            </w:tcBorders>
            <w:shd w:val="clear" w:color="auto" w:fill="auto"/>
          </w:tcPr>
          <w:p w:rsidR="00127EC8"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127EC8" w:rsidRPr="004F0EC0" w:rsidRDefault="00127EC8" w:rsidP="00D226DB">
            <w:pPr>
              <w:pStyle w:val="affff6"/>
              <w:tabs>
                <w:tab w:val="clear" w:pos="4500"/>
                <w:tab w:val="left" w:pos="4536"/>
              </w:tabs>
              <w:spacing w:line="240" w:lineRule="auto"/>
              <w:ind w:firstLine="10"/>
              <w:jc w:val="both"/>
              <w:rPr>
                <w:rFonts w:ascii="Times New Roman" w:hAnsi="Times New Roman" w:cs="Times New Roman"/>
                <w:color w:val="auto"/>
              </w:rPr>
            </w:pPr>
            <w:r w:rsidRPr="004F0EC0">
              <w:rPr>
                <w:rFonts w:ascii="Times New Roman" w:hAnsi="Times New Roman" w:cs="Times New Roman"/>
                <w:color w:val="auto"/>
                <w:sz w:val="24"/>
                <w:szCs w:val="24"/>
              </w:rPr>
              <w:t>7. Разработка и утверждение плана</w:t>
            </w:r>
            <w:r w:rsidRPr="004F0EC0">
              <w:rPr>
                <w:rFonts w:ascii="Times New Roman" w:hAnsi="Times New Roman" w:cs="Times New Roman"/>
                <w:color w:val="auto"/>
                <w:sz w:val="24"/>
                <w:szCs w:val="24"/>
              </w:rPr>
              <w:softHyphen/>
              <w:t xml:space="preserve">-графика введения ФГОС основного общего образования. </w:t>
            </w:r>
          </w:p>
        </w:tc>
        <w:tc>
          <w:tcPr>
            <w:tcW w:w="1853" w:type="dxa"/>
            <w:tcBorders>
              <w:top w:val="single" w:sz="4" w:space="0" w:color="000000"/>
              <w:left w:val="single" w:sz="4" w:space="0" w:color="000000"/>
              <w:bottom w:val="single" w:sz="4" w:space="0" w:color="000000"/>
            </w:tcBorders>
            <w:shd w:val="clear" w:color="auto" w:fill="auto"/>
          </w:tcPr>
          <w:p w:rsidR="00127EC8" w:rsidRPr="004F0EC0"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sidRPr="004F0EC0">
              <w:rPr>
                <w:rFonts w:ascii="Times New Roman" w:hAnsi="Times New Roman" w:cs="Times New Roman"/>
                <w:color w:val="auto"/>
                <w:lang w:val="ru-RU"/>
              </w:rPr>
              <w:t>Декабрь 2016 г.</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127EC8" w:rsidRPr="004F0EC0"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sidRPr="004F0EC0">
              <w:rPr>
                <w:rFonts w:ascii="Times New Roman" w:hAnsi="Times New Roman" w:cs="Times New Roman"/>
                <w:color w:val="auto"/>
                <w:lang w:val="ru-RU"/>
              </w:rPr>
              <w:t>Педсовет, директор</w:t>
            </w:r>
          </w:p>
        </w:tc>
      </w:tr>
      <w:tr w:rsidR="00127EC8" w:rsidTr="00595810">
        <w:trPr>
          <w:trHeight w:val="688"/>
        </w:trPr>
        <w:tc>
          <w:tcPr>
            <w:tcW w:w="1844" w:type="dxa"/>
            <w:vMerge/>
            <w:tcBorders>
              <w:left w:val="single" w:sz="4" w:space="0" w:color="000000"/>
            </w:tcBorders>
            <w:shd w:val="clear" w:color="auto" w:fill="auto"/>
          </w:tcPr>
          <w:p w:rsidR="00127EC8"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127EC8" w:rsidRDefault="00127EC8" w:rsidP="00D226DB">
            <w:pPr>
              <w:pStyle w:val="affff6"/>
              <w:tabs>
                <w:tab w:val="clear" w:pos="4500"/>
                <w:tab w:val="left" w:pos="4536"/>
              </w:tabs>
              <w:spacing w:line="240" w:lineRule="auto"/>
              <w:ind w:firstLine="10"/>
              <w:jc w:val="both"/>
              <w:rPr>
                <w:rFonts w:ascii="Times New Roman" w:hAnsi="Times New Roman" w:cs="Times New Roman"/>
              </w:rPr>
            </w:pPr>
            <w:r>
              <w:rPr>
                <w:rFonts w:ascii="Times New Roman" w:hAnsi="Times New Roman" w:cs="Times New Roman"/>
                <w:sz w:val="24"/>
                <w:szCs w:val="24"/>
              </w:rPr>
              <w:t>8. Определение списка учебников и учеб</w:t>
            </w:r>
            <w:r>
              <w:rPr>
                <w:rFonts w:ascii="Times New Roman" w:hAnsi="Times New Roman" w:cs="Times New Roman"/>
                <w:sz w:val="24"/>
                <w:szCs w:val="24"/>
              </w:rPr>
              <w:softHyphen/>
              <w:t>ных пособий, используемых в образовательном процессе в соответствии с ФГОС основного общего образования</w:t>
            </w:r>
          </w:p>
        </w:tc>
        <w:tc>
          <w:tcPr>
            <w:tcW w:w="1853" w:type="dxa"/>
            <w:tcBorders>
              <w:top w:val="single" w:sz="4" w:space="0" w:color="000000"/>
              <w:left w:val="single" w:sz="4" w:space="0" w:color="000000"/>
              <w:bottom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lang w:val="ru-RU"/>
              </w:rPr>
            </w:pPr>
            <w:r>
              <w:rPr>
                <w:rFonts w:ascii="Times New Roman" w:hAnsi="Times New Roman" w:cs="Times New Roman"/>
                <w:lang w:val="ru-RU"/>
              </w:rPr>
              <w:t>Список утверждён</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lang w:val="ru-RU"/>
              </w:rPr>
              <w:t xml:space="preserve">Педсовет </w:t>
            </w:r>
          </w:p>
        </w:tc>
      </w:tr>
      <w:tr w:rsidR="00127EC8" w:rsidTr="00595810">
        <w:trPr>
          <w:trHeight w:val="481"/>
        </w:trPr>
        <w:tc>
          <w:tcPr>
            <w:tcW w:w="1844" w:type="dxa"/>
            <w:vMerge/>
            <w:tcBorders>
              <w:left w:val="single" w:sz="4" w:space="0" w:color="000000"/>
              <w:bottom w:val="single" w:sz="4" w:space="0" w:color="000000"/>
            </w:tcBorders>
            <w:shd w:val="clear" w:color="auto" w:fill="auto"/>
          </w:tcPr>
          <w:p w:rsidR="00127EC8"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127EC8" w:rsidRDefault="00127EC8" w:rsidP="00D226DB">
            <w:pPr>
              <w:pStyle w:val="affff6"/>
              <w:tabs>
                <w:tab w:val="clear" w:pos="4500"/>
                <w:tab w:val="left" w:pos="4536"/>
              </w:tabs>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9. Разработка:</w:t>
            </w:r>
          </w:p>
          <w:p w:rsidR="00127EC8" w:rsidRDefault="00127EC8" w:rsidP="00D226DB">
            <w:pPr>
              <w:pStyle w:val="affff6"/>
              <w:tabs>
                <w:tab w:val="clear" w:pos="4500"/>
                <w:tab w:val="left" w:pos="4536"/>
              </w:tabs>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— образовательных программ (индивидуальных и др.);</w:t>
            </w:r>
          </w:p>
          <w:p w:rsidR="00127EC8" w:rsidRDefault="00127EC8" w:rsidP="00D226DB">
            <w:pPr>
              <w:pStyle w:val="affff6"/>
              <w:tabs>
                <w:tab w:val="clear" w:pos="4500"/>
                <w:tab w:val="left" w:pos="4536"/>
              </w:tabs>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— учебного плана;</w:t>
            </w:r>
          </w:p>
          <w:p w:rsidR="00127EC8" w:rsidRDefault="00127EC8" w:rsidP="00D226DB">
            <w:pPr>
              <w:pStyle w:val="affff6"/>
              <w:tabs>
                <w:tab w:val="clear" w:pos="4500"/>
                <w:tab w:val="left" w:pos="4536"/>
              </w:tabs>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— рабочих программ учебных предметов, курсов, дисциплин, модулей;</w:t>
            </w:r>
          </w:p>
          <w:p w:rsidR="00127EC8" w:rsidRDefault="00127EC8" w:rsidP="00D226DB">
            <w:pPr>
              <w:pStyle w:val="affff6"/>
              <w:tabs>
                <w:tab w:val="clear" w:pos="4500"/>
                <w:tab w:val="left" w:pos="4536"/>
              </w:tabs>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— календарного учебного графика;</w:t>
            </w:r>
          </w:p>
          <w:p w:rsidR="00127EC8" w:rsidRDefault="00127EC8" w:rsidP="00D226DB">
            <w:pPr>
              <w:pStyle w:val="affff6"/>
              <w:tabs>
                <w:tab w:val="clear" w:pos="4500"/>
                <w:tab w:val="left" w:pos="4536"/>
              </w:tabs>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— положений о внеурочной деятельности обучающихся;</w:t>
            </w:r>
          </w:p>
          <w:p w:rsidR="00127EC8" w:rsidRDefault="00127EC8" w:rsidP="00D226DB">
            <w:pPr>
              <w:pStyle w:val="affff6"/>
              <w:tabs>
                <w:tab w:val="clear" w:pos="4500"/>
                <w:tab w:val="left" w:pos="4536"/>
              </w:tabs>
              <w:spacing w:line="240" w:lineRule="auto"/>
              <w:ind w:firstLine="10"/>
              <w:jc w:val="both"/>
              <w:rPr>
                <w:rFonts w:ascii="Times New Roman" w:hAnsi="Times New Roman" w:cs="Times New Roman"/>
                <w:color w:val="auto"/>
              </w:rPr>
            </w:pPr>
            <w:r>
              <w:rPr>
                <w:rFonts w:ascii="Times New Roman" w:hAnsi="Times New Roman" w:cs="Times New Roman"/>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tc>
        <w:tc>
          <w:tcPr>
            <w:tcW w:w="1853" w:type="dxa"/>
            <w:tcBorders>
              <w:top w:val="single" w:sz="4" w:space="0" w:color="000000"/>
              <w:left w:val="single" w:sz="4" w:space="0" w:color="000000"/>
              <w:bottom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Зам. директора по УР, зам.директора по ВР,</w:t>
            </w:r>
          </w:p>
          <w:p w:rsidR="00127EC8"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rPr>
            </w:pPr>
            <w:r>
              <w:rPr>
                <w:rFonts w:ascii="Times New Roman" w:hAnsi="Times New Roman" w:cs="Times New Roman"/>
                <w:color w:val="auto"/>
                <w:lang w:val="ru-RU"/>
              </w:rPr>
              <w:t>Методичекие объеднения, педсовет</w:t>
            </w:r>
          </w:p>
        </w:tc>
      </w:tr>
      <w:tr w:rsidR="00A47561" w:rsidTr="004F0EC0">
        <w:trPr>
          <w:trHeight w:val="1270"/>
        </w:trPr>
        <w:tc>
          <w:tcPr>
            <w:tcW w:w="1844" w:type="dxa"/>
            <w:vMerge w:val="restart"/>
            <w:tcBorders>
              <w:top w:val="single" w:sz="4" w:space="0" w:color="000000"/>
              <w:left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II.</w:t>
            </w:r>
          </w:p>
          <w:p w:rsidR="00A47561" w:rsidRDefault="00A47561"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Финансовое обеспечение введения ФГОС</w:t>
            </w: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tabs>
                <w:tab w:val="clear" w:pos="4500"/>
                <w:tab w:val="left" w:pos="4536"/>
              </w:tabs>
              <w:spacing w:line="240" w:lineRule="auto"/>
              <w:ind w:firstLine="10"/>
              <w:jc w:val="both"/>
              <w:rPr>
                <w:rFonts w:ascii="Times New Roman" w:hAnsi="Times New Roman" w:cs="Times New Roman"/>
                <w:color w:val="auto"/>
              </w:rPr>
            </w:pPr>
            <w:r>
              <w:rPr>
                <w:rFonts w:ascii="Times New Roman" w:hAnsi="Times New Roman" w:cs="Times New Roman"/>
                <w:sz w:val="24"/>
                <w:szCs w:val="24"/>
              </w:rPr>
              <w:t>1. Разработка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1853" w:type="dxa"/>
            <w:tcBorders>
              <w:top w:val="single" w:sz="4" w:space="0" w:color="000000"/>
              <w:left w:val="single" w:sz="4" w:space="0" w:color="000000"/>
              <w:bottom w:val="single" w:sz="4" w:space="0" w:color="000000"/>
            </w:tcBorders>
            <w:shd w:val="clear" w:color="auto" w:fill="auto"/>
          </w:tcPr>
          <w:p w:rsidR="00A47561" w:rsidRPr="007E5903"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Разработано и утверждено (Положение об оплате труда </w:t>
            </w:r>
            <w:r w:rsidR="0064332F" w:rsidRPr="0064332F">
              <w:rPr>
                <w:lang w:val="ru-RU"/>
              </w:rPr>
              <w:t>ГКОУ РД «Кикуникутанская ООШ Гергебильского района»</w:t>
            </w:r>
            <w:bookmarkStart w:id="168" w:name="_GoBack"/>
            <w:bookmarkEnd w:id="168"/>
          </w:p>
        </w:tc>
        <w:tc>
          <w:tcPr>
            <w:tcW w:w="1579" w:type="dxa"/>
            <w:vMerge w:val="restart"/>
            <w:tcBorders>
              <w:top w:val="single" w:sz="4" w:space="0" w:color="000000"/>
              <w:left w:val="single" w:sz="4" w:space="0" w:color="000000"/>
              <w:right w:val="single" w:sz="4" w:space="0" w:color="000000"/>
            </w:tcBorders>
            <w:shd w:val="clear" w:color="auto" w:fill="auto"/>
          </w:tcPr>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Профсоюзный комитет, директор</w:t>
            </w:r>
          </w:p>
        </w:tc>
      </w:tr>
      <w:tr w:rsidR="00A47561" w:rsidTr="004F0EC0">
        <w:trPr>
          <w:trHeight w:val="688"/>
        </w:trPr>
        <w:tc>
          <w:tcPr>
            <w:tcW w:w="1844" w:type="dxa"/>
            <w:vMerge/>
            <w:tcBorders>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tabs>
                <w:tab w:val="clear" w:pos="4500"/>
                <w:tab w:val="left" w:pos="4536"/>
              </w:tabs>
              <w:spacing w:line="240" w:lineRule="auto"/>
              <w:ind w:firstLine="10"/>
              <w:jc w:val="both"/>
              <w:rPr>
                <w:rFonts w:ascii="Times New Roman" w:hAnsi="Times New Roman" w:cs="Times New Roman"/>
                <w:color w:val="auto"/>
              </w:rPr>
            </w:pPr>
            <w:r>
              <w:rPr>
                <w:rFonts w:ascii="Times New Roman" w:hAnsi="Times New Roman" w:cs="Times New Roman"/>
                <w:sz w:val="24"/>
                <w:szCs w:val="24"/>
              </w:rPr>
              <w:t>2. Заключение дополнительных соглашений к трудовому договору с педагогическими работниками</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w:t>
            </w:r>
          </w:p>
        </w:tc>
        <w:tc>
          <w:tcPr>
            <w:tcW w:w="1579" w:type="dxa"/>
            <w:vMerge/>
            <w:tcBorders>
              <w:left w:val="single" w:sz="4" w:space="0" w:color="000000"/>
              <w:bottom w:val="single" w:sz="4" w:space="0" w:color="000000"/>
              <w:right w:val="single" w:sz="4" w:space="0" w:color="000000"/>
            </w:tcBorders>
            <w:shd w:val="clear" w:color="auto" w:fill="auto"/>
          </w:tcPr>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p>
        </w:tc>
      </w:tr>
      <w:tr w:rsidR="00A47561" w:rsidTr="004F0EC0">
        <w:trPr>
          <w:trHeight w:val="882"/>
        </w:trPr>
        <w:tc>
          <w:tcPr>
            <w:tcW w:w="1844" w:type="dxa"/>
            <w:vMerge w:val="restart"/>
            <w:tcBorders>
              <w:top w:val="single" w:sz="4" w:space="0" w:color="000000"/>
              <w:left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III. Организационное обеспечение введения ФГОС</w:t>
            </w: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tabs>
                <w:tab w:val="clear" w:pos="4500"/>
                <w:tab w:val="left" w:pos="4536"/>
              </w:tabs>
              <w:spacing w:line="240" w:lineRule="auto"/>
              <w:ind w:firstLine="10"/>
              <w:jc w:val="both"/>
              <w:rPr>
                <w:rFonts w:ascii="Times New Roman" w:hAnsi="Times New Roman" w:cs="Times New Roman"/>
                <w:color w:val="FF0000"/>
              </w:rPr>
            </w:pPr>
            <w:r>
              <w:rPr>
                <w:rFonts w:ascii="Times New Roman" w:hAnsi="Times New Roman" w:cs="Times New Roman"/>
                <w:sz w:val="24"/>
                <w:szCs w:val="24"/>
              </w:rPr>
              <w:t>1. Обеспечение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color w:val="FF0000"/>
                <w:lang w:val="ru-RU"/>
              </w:rPr>
            </w:pPr>
          </w:p>
        </w:tc>
        <w:tc>
          <w:tcPr>
            <w:tcW w:w="1579" w:type="dxa"/>
            <w:vMerge w:val="restart"/>
            <w:tcBorders>
              <w:top w:val="single" w:sz="4" w:space="0" w:color="000000"/>
              <w:left w:val="single" w:sz="4" w:space="0" w:color="000000"/>
              <w:right w:val="single" w:sz="4" w:space="0" w:color="000000"/>
            </w:tcBorders>
            <w:shd w:val="clear" w:color="auto" w:fill="auto"/>
          </w:tcPr>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Администрация</w:t>
            </w:r>
          </w:p>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p>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p>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p>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педколлектив</w:t>
            </w:r>
          </w:p>
        </w:tc>
      </w:tr>
      <w:tr w:rsidR="00A47561" w:rsidTr="004F0EC0">
        <w:trPr>
          <w:trHeight w:val="564"/>
        </w:trPr>
        <w:tc>
          <w:tcPr>
            <w:tcW w:w="1844" w:type="dxa"/>
            <w:vMerge/>
            <w:tcBorders>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tabs>
                <w:tab w:val="clear" w:pos="4500"/>
                <w:tab w:val="left" w:pos="4536"/>
              </w:tabs>
              <w:spacing w:line="240" w:lineRule="auto"/>
              <w:ind w:firstLine="10"/>
              <w:jc w:val="both"/>
              <w:rPr>
                <w:rFonts w:ascii="Times New Roman" w:hAnsi="Times New Roman" w:cs="Times New Roman"/>
                <w:color w:val="auto"/>
              </w:rPr>
            </w:pPr>
            <w:r>
              <w:rPr>
                <w:rFonts w:ascii="Times New Roman" w:hAnsi="Times New Roman" w:cs="Times New Roman"/>
                <w:sz w:val="24"/>
                <w:szCs w:val="24"/>
              </w:rPr>
              <w:t>2. Разработка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мониторинг ежегодно</w:t>
            </w:r>
          </w:p>
        </w:tc>
        <w:tc>
          <w:tcPr>
            <w:tcW w:w="1579" w:type="dxa"/>
            <w:vMerge/>
            <w:tcBorders>
              <w:left w:val="single" w:sz="4" w:space="0" w:color="000000"/>
              <w:bottom w:val="single" w:sz="4" w:space="0" w:color="000000"/>
              <w:right w:val="single" w:sz="4" w:space="0" w:color="000000"/>
            </w:tcBorders>
            <w:shd w:val="clear" w:color="auto" w:fill="auto"/>
          </w:tcPr>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color w:val="auto"/>
                <w:lang w:val="ru-RU"/>
              </w:rPr>
            </w:pPr>
          </w:p>
        </w:tc>
      </w:tr>
      <w:tr w:rsidR="00A47561" w:rsidTr="004F0EC0">
        <w:trPr>
          <w:trHeight w:val="1076"/>
        </w:trPr>
        <w:tc>
          <w:tcPr>
            <w:tcW w:w="1844"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tabs>
                <w:tab w:val="clear" w:pos="4500"/>
                <w:tab w:val="left" w:pos="4536"/>
              </w:tabs>
              <w:spacing w:line="240" w:lineRule="auto"/>
              <w:ind w:firstLine="10"/>
              <w:jc w:val="both"/>
              <w:rPr>
                <w:rFonts w:ascii="Times New Roman" w:hAnsi="Times New Roman" w:cs="Times New Roman"/>
              </w:rPr>
            </w:pPr>
            <w:r>
              <w:rPr>
                <w:rFonts w:ascii="Times New Roman" w:hAnsi="Times New Roman" w:cs="Times New Roman"/>
                <w:sz w:val="24"/>
                <w:szCs w:val="24"/>
              </w:rPr>
              <w:t>3. Привлечение органов государственно</w:t>
            </w:r>
            <w:r>
              <w:rPr>
                <w:rFonts w:ascii="Times New Roman" w:hAnsi="Times New Roman" w:cs="Times New Roman"/>
                <w:sz w:val="24"/>
                <w:szCs w:val="24"/>
              </w:rPr>
              <w:softHyphen/>
              <w:t>-общественного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tabs>
                <w:tab w:val="left" w:pos="4536"/>
              </w:tabs>
              <w:snapToGrid w:val="0"/>
              <w:spacing w:line="240" w:lineRule="auto"/>
              <w:ind w:firstLine="10"/>
              <w:jc w:val="both"/>
              <w:textAlignment w:val="auto"/>
              <w:rPr>
                <w:rFonts w:ascii="Times New Roman" w:hAnsi="Times New Roman" w:cs="Times New Roman"/>
                <w:lang w:val="ru-RU"/>
              </w:rPr>
            </w:pPr>
            <w:r>
              <w:rPr>
                <w:rFonts w:ascii="Times New Roman" w:hAnsi="Times New Roman" w:cs="Times New Roman"/>
                <w:lang w:val="ru-RU"/>
              </w:rPr>
              <w:t xml:space="preserve">На Педагогическом совете рассматриваются вопросы введения ФГОС и </w:t>
            </w:r>
            <w:r>
              <w:rPr>
                <w:rFonts w:ascii="Times New Roman" w:hAnsi="Times New Roman" w:cs="Times New Roman"/>
                <w:lang w:val="ru-RU"/>
              </w:rPr>
              <w:lastRenderedPageBreak/>
              <w:t>принимаются Положения ежегодно</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127EC8" w:rsidP="00D226DB">
            <w:pPr>
              <w:pStyle w:val="NoParagraphStyle"/>
              <w:tabs>
                <w:tab w:val="left" w:pos="4536"/>
              </w:tabs>
              <w:snapToGrid w:val="0"/>
              <w:spacing w:line="240" w:lineRule="auto"/>
              <w:ind w:firstLine="10"/>
              <w:jc w:val="both"/>
              <w:textAlignment w:val="auto"/>
              <w:rPr>
                <w:rFonts w:ascii="Times New Roman" w:hAnsi="Times New Roman" w:cs="Times New Roman"/>
              </w:rPr>
            </w:pPr>
            <w:r>
              <w:rPr>
                <w:rFonts w:ascii="Times New Roman" w:hAnsi="Times New Roman" w:cs="Times New Roman"/>
                <w:lang w:val="ru-RU"/>
              </w:rPr>
              <w:lastRenderedPageBreak/>
              <w:t>П</w:t>
            </w:r>
            <w:r w:rsidR="00A47561">
              <w:rPr>
                <w:rFonts w:ascii="Times New Roman" w:hAnsi="Times New Roman" w:cs="Times New Roman"/>
                <w:lang w:val="ru-RU"/>
              </w:rPr>
              <w:t>едсовет</w:t>
            </w:r>
            <w:r>
              <w:rPr>
                <w:rFonts w:ascii="Times New Roman" w:hAnsi="Times New Roman" w:cs="Times New Roman"/>
                <w:lang w:val="ru-RU"/>
              </w:rPr>
              <w:t xml:space="preserve"> </w:t>
            </w:r>
          </w:p>
        </w:tc>
      </w:tr>
      <w:tr w:rsidR="00A47561" w:rsidTr="004F0EC0">
        <w:trPr>
          <w:trHeight w:val="494"/>
        </w:trPr>
        <w:tc>
          <w:tcPr>
            <w:tcW w:w="1844" w:type="dxa"/>
            <w:vMerge w:val="restart"/>
            <w:tcBorders>
              <w:top w:val="single" w:sz="4" w:space="0" w:color="000000"/>
              <w:left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lastRenderedPageBreak/>
              <w:t>IV. </w:t>
            </w:r>
          </w:p>
          <w:p w:rsidR="00A47561" w:rsidRDefault="00A47561"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Кадровое обеспечение введения ФГОС</w:t>
            </w: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1. Анализ кадрового обеспечения введения и реализации ФГОС основного общего образования.</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 до 01.09</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Д</w:t>
            </w:r>
            <w:r w:rsidR="00A47561">
              <w:rPr>
                <w:rFonts w:ascii="Times New Roman" w:hAnsi="Times New Roman" w:cs="Times New Roman"/>
                <w:color w:val="auto"/>
                <w:lang w:val="ru-RU"/>
              </w:rPr>
              <w:t>иректор</w:t>
            </w:r>
            <w:r>
              <w:rPr>
                <w:rFonts w:ascii="Times New Roman" w:hAnsi="Times New Roman" w:cs="Times New Roman"/>
                <w:color w:val="auto"/>
                <w:lang w:val="ru-RU"/>
              </w:rPr>
              <w:t xml:space="preserve"> </w:t>
            </w:r>
          </w:p>
        </w:tc>
      </w:tr>
      <w:tr w:rsidR="00A47561" w:rsidTr="004F0EC0">
        <w:trPr>
          <w:trHeight w:val="1080"/>
        </w:trPr>
        <w:tc>
          <w:tcPr>
            <w:tcW w:w="1844" w:type="dxa"/>
            <w:vMerge/>
            <w:tcBorders>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2. Создание (корректировка) плана</w:t>
            </w:r>
            <w:r>
              <w:rPr>
                <w:rFonts w:ascii="Times New Roman" w:hAnsi="Times New Roman" w:cs="Times New Roman"/>
                <w:sz w:val="24"/>
                <w:szCs w:val="24"/>
              </w:rPr>
              <w:softHyphen/>
            </w:r>
            <w:r>
              <w:rPr>
                <w:rFonts w:ascii="Times New Roman" w:hAnsi="Times New Roman" w:cs="Times New Roman"/>
                <w:sz w:val="24"/>
                <w:szCs w:val="24"/>
              </w:rPr>
              <w:br/>
              <w:t>графика повышения квалификации педагогических и руководящих работников образовательного учреждения в связи</w:t>
            </w:r>
            <w:r w:rsidR="002F7375">
              <w:rPr>
                <w:rFonts w:ascii="Times New Roman" w:hAnsi="Times New Roman" w:cs="Times New Roman"/>
                <w:sz w:val="24"/>
                <w:szCs w:val="24"/>
              </w:rPr>
              <w:t xml:space="preserve"> </w:t>
            </w:r>
            <w:r>
              <w:rPr>
                <w:rFonts w:ascii="Times New Roman" w:hAnsi="Times New Roman" w:cs="Times New Roman"/>
                <w:sz w:val="24"/>
                <w:szCs w:val="24"/>
              </w:rPr>
              <w:t>с введением ФГОС</w:t>
            </w:r>
          </w:p>
        </w:tc>
        <w:tc>
          <w:tcPr>
            <w:tcW w:w="1853" w:type="dxa"/>
            <w:tcBorders>
              <w:top w:val="single" w:sz="4" w:space="0" w:color="000000"/>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w:t>
            </w:r>
          </w:p>
        </w:tc>
        <w:tc>
          <w:tcPr>
            <w:tcW w:w="1579" w:type="dxa"/>
            <w:vMerge w:val="restart"/>
            <w:tcBorders>
              <w:top w:val="single" w:sz="4" w:space="0" w:color="000000"/>
              <w:left w:val="single" w:sz="4" w:space="0" w:color="000000"/>
              <w:righ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Зам. директора по УР, руководители МО</w:t>
            </w:r>
          </w:p>
        </w:tc>
      </w:tr>
      <w:tr w:rsidR="00A47561" w:rsidTr="004F0EC0">
        <w:trPr>
          <w:trHeight w:val="888"/>
        </w:trPr>
        <w:tc>
          <w:tcPr>
            <w:tcW w:w="1844" w:type="dxa"/>
            <w:vMerge/>
            <w:tcBorders>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3. Разработка (корректировка) плана научно</w:t>
            </w:r>
            <w:r>
              <w:rPr>
                <w:rFonts w:ascii="Times New Roman" w:hAnsi="Times New Roman" w:cs="Times New Roman"/>
                <w:sz w:val="24"/>
                <w:szCs w:val="24"/>
              </w:rPr>
              <w:softHyphen/>
              <w:t>-методической работы (внутришкольного повышения квалификации) с ориентацией на проблемы введения ФГОС основного общего образования</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w:t>
            </w:r>
          </w:p>
        </w:tc>
        <w:tc>
          <w:tcPr>
            <w:tcW w:w="1579" w:type="dxa"/>
            <w:vMerge/>
            <w:tcBorders>
              <w:left w:val="single" w:sz="4" w:space="0" w:color="000000"/>
              <w:bottom w:val="single" w:sz="4" w:space="0" w:color="000000"/>
              <w:righ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r>
      <w:tr w:rsidR="00A47561" w:rsidTr="004F0EC0">
        <w:trPr>
          <w:trHeight w:val="306"/>
        </w:trPr>
        <w:tc>
          <w:tcPr>
            <w:tcW w:w="1844" w:type="dxa"/>
            <w:vMerge w:val="restart"/>
            <w:tcBorders>
              <w:top w:val="single" w:sz="4" w:space="0" w:color="000000"/>
              <w:left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V. Информационное обеспечение введения ФГОС</w:t>
            </w: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rPr>
            </w:pPr>
            <w:r>
              <w:rPr>
                <w:rFonts w:ascii="Times New Roman" w:hAnsi="Times New Roman" w:cs="Times New Roman"/>
                <w:sz w:val="24"/>
                <w:szCs w:val="24"/>
              </w:rPr>
              <w:t>1. Размещение на сайте ОУ информационных материалов о введении ФГОС ООО</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lang w:val="ru-RU"/>
              </w:rPr>
            </w:pPr>
            <w:r>
              <w:rPr>
                <w:rFonts w:ascii="Times New Roman" w:hAnsi="Times New Roman" w:cs="Times New Roman"/>
                <w:lang w:val="ru-RU"/>
              </w:rPr>
              <w:t>Не менее 1 раза в четверть</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lang w:val="ru-RU"/>
              </w:rPr>
              <w:t>Администратор сайта</w:t>
            </w:r>
          </w:p>
        </w:tc>
      </w:tr>
      <w:tr w:rsidR="00A47561" w:rsidTr="004F0EC0">
        <w:trPr>
          <w:trHeight w:val="306"/>
        </w:trPr>
        <w:tc>
          <w:tcPr>
            <w:tcW w:w="1844" w:type="dxa"/>
            <w:vMerge/>
            <w:tcBorders>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2. Широкое информирование родительской общественности о подготовке к вве</w:t>
            </w:r>
            <w:r>
              <w:rPr>
                <w:rFonts w:ascii="Times New Roman" w:hAnsi="Times New Roman" w:cs="Times New Roman"/>
                <w:sz w:val="24"/>
                <w:szCs w:val="24"/>
              </w:rPr>
              <w:softHyphen/>
              <w:t>дению и порядке перехода на новые стандарты.</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Через проведение родительских собраний, СМИ, сайты, ежегодно</w:t>
            </w:r>
          </w:p>
        </w:tc>
        <w:tc>
          <w:tcPr>
            <w:tcW w:w="1579" w:type="dxa"/>
            <w:vMerge w:val="restart"/>
            <w:tcBorders>
              <w:top w:val="single" w:sz="4" w:space="0" w:color="000000"/>
              <w:left w:val="single" w:sz="4" w:space="0" w:color="000000"/>
              <w:right w:val="single" w:sz="4" w:space="0" w:color="000000"/>
            </w:tcBorders>
            <w:shd w:val="clear" w:color="auto" w:fill="auto"/>
          </w:tcPr>
          <w:p w:rsidR="00A47561"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w:t>
            </w:r>
            <w:r w:rsidR="00A47561">
              <w:rPr>
                <w:rFonts w:ascii="Times New Roman" w:hAnsi="Times New Roman" w:cs="Times New Roman"/>
                <w:color w:val="auto"/>
                <w:lang w:val="ru-RU"/>
              </w:rPr>
              <w:t>едколлектив</w:t>
            </w:r>
            <w:r>
              <w:rPr>
                <w:rFonts w:ascii="Times New Roman" w:hAnsi="Times New Roman" w:cs="Times New Roman"/>
                <w:color w:val="auto"/>
                <w:lang w:val="ru-RU"/>
              </w:rPr>
              <w:t xml:space="preserve"> </w:t>
            </w:r>
          </w:p>
        </w:tc>
      </w:tr>
      <w:tr w:rsidR="00A47561" w:rsidTr="004F0EC0">
        <w:trPr>
          <w:trHeight w:val="306"/>
        </w:trPr>
        <w:tc>
          <w:tcPr>
            <w:tcW w:w="1844" w:type="dxa"/>
            <w:vMerge/>
            <w:tcBorders>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3. Организация изучения общественного мнения по вопросам введения новых стандартов и внесения дополнений в содержание ООП ООО.</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w:t>
            </w:r>
          </w:p>
        </w:tc>
        <w:tc>
          <w:tcPr>
            <w:tcW w:w="1579" w:type="dxa"/>
            <w:vMerge/>
            <w:tcBorders>
              <w:left w:val="single" w:sz="4" w:space="0" w:color="000000"/>
              <w:bottom w:val="single" w:sz="4" w:space="0" w:color="000000"/>
              <w:righ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r>
      <w:tr w:rsidR="00A47561" w:rsidTr="004F0EC0">
        <w:trPr>
          <w:trHeight w:val="306"/>
        </w:trPr>
        <w:tc>
          <w:tcPr>
            <w:tcW w:w="1844" w:type="dxa"/>
            <w:vMerge/>
            <w:tcBorders>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4. Обеспечение публичной отчётности ОУ о ходе и результатах введения ФГОС</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Директор, администратор сайта</w:t>
            </w:r>
          </w:p>
        </w:tc>
      </w:tr>
      <w:tr w:rsidR="00A47561" w:rsidTr="004F0EC0">
        <w:trPr>
          <w:trHeight w:val="306"/>
        </w:trPr>
        <w:tc>
          <w:tcPr>
            <w:tcW w:w="1844" w:type="dxa"/>
            <w:tcBorders>
              <w:top w:val="single" w:sz="4" w:space="0" w:color="000000"/>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5. Разработка рекомендаций для педагогических работников:</w:t>
            </w:r>
          </w:p>
          <w:p w:rsidR="00A47561" w:rsidRDefault="00A47561"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— по организации внеурочной деятельности обучающихся;</w:t>
            </w:r>
          </w:p>
          <w:p w:rsidR="00A47561" w:rsidRDefault="00A47561"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— по организации текущей и итоговой оценки достижения планируемых результатов;</w:t>
            </w:r>
          </w:p>
          <w:p w:rsidR="00A47561" w:rsidRDefault="00A47561"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— по использованию ресурсов времени для организации домашней работы обучающихся;</w:t>
            </w:r>
          </w:p>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— по использованию интерактивных технологий;</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A47561" w:rsidRPr="00243D3D" w:rsidRDefault="00A47561" w:rsidP="00D226DB">
            <w:pPr>
              <w:pStyle w:val="NoParagraphStyle"/>
              <w:snapToGrid w:val="0"/>
              <w:spacing w:line="240" w:lineRule="auto"/>
              <w:ind w:firstLine="10"/>
              <w:jc w:val="both"/>
              <w:textAlignment w:val="auto"/>
              <w:rPr>
                <w:rFonts w:ascii="Times New Roman" w:hAnsi="Times New Roman" w:cs="Times New Roman"/>
                <w:lang w:val="ru-RU"/>
              </w:rPr>
            </w:pPr>
            <w:r>
              <w:rPr>
                <w:rFonts w:ascii="Times New Roman" w:hAnsi="Times New Roman" w:cs="Times New Roman"/>
                <w:color w:val="auto"/>
                <w:lang w:val="ru-RU"/>
              </w:rPr>
              <w:t>Зам. директора по УР, зам. директора по ВР</w:t>
            </w:r>
          </w:p>
        </w:tc>
      </w:tr>
      <w:tr w:rsidR="00A47561" w:rsidTr="004F0EC0">
        <w:trPr>
          <w:trHeight w:val="306"/>
        </w:trPr>
        <w:tc>
          <w:tcPr>
            <w:tcW w:w="1844" w:type="dxa"/>
            <w:vMerge w:val="restart"/>
            <w:tcBorders>
              <w:top w:val="single" w:sz="4" w:space="0" w:color="000000"/>
              <w:left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sz w:val="24"/>
                <w:szCs w:val="24"/>
              </w:rPr>
            </w:pPr>
            <w:r>
              <w:rPr>
                <w:rFonts w:ascii="Times New Roman" w:hAnsi="Times New Roman" w:cs="Times New Roman"/>
                <w:sz w:val="24"/>
                <w:szCs w:val="24"/>
              </w:rPr>
              <w:t>VI. Материально</w:t>
            </w:r>
            <w:r>
              <w:rPr>
                <w:rFonts w:ascii="Times New Roman" w:hAnsi="Times New Roman" w:cs="Times New Roman"/>
                <w:sz w:val="24"/>
                <w:szCs w:val="24"/>
              </w:rPr>
              <w:softHyphen/>
              <w:t>техническое обеспечение введения ФГОС</w:t>
            </w: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1. Анализ материально-</w:t>
            </w:r>
            <w:r>
              <w:rPr>
                <w:rFonts w:ascii="Times New Roman" w:hAnsi="Times New Roman" w:cs="Times New Roman"/>
                <w:sz w:val="24"/>
                <w:szCs w:val="24"/>
              </w:rPr>
              <w:softHyphen/>
              <w:t>технического обеспечения введения и реализации ФГОС основного общего образования</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w:t>
            </w:r>
          </w:p>
        </w:tc>
        <w:tc>
          <w:tcPr>
            <w:tcW w:w="1579" w:type="dxa"/>
            <w:vMerge w:val="restart"/>
            <w:tcBorders>
              <w:top w:val="single" w:sz="4" w:space="0" w:color="000000"/>
              <w:left w:val="single" w:sz="4" w:space="0" w:color="000000"/>
              <w:right w:val="single" w:sz="4" w:space="0" w:color="000000"/>
            </w:tcBorders>
            <w:shd w:val="clear" w:color="auto" w:fill="auto"/>
          </w:tcPr>
          <w:p w:rsidR="00A47561"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Д</w:t>
            </w:r>
            <w:r w:rsidR="00A47561">
              <w:rPr>
                <w:rFonts w:ascii="Times New Roman" w:hAnsi="Times New Roman" w:cs="Times New Roman"/>
                <w:color w:val="auto"/>
                <w:lang w:val="ru-RU"/>
              </w:rPr>
              <w:t>иректор</w:t>
            </w:r>
            <w:r>
              <w:rPr>
                <w:rFonts w:ascii="Times New Roman" w:hAnsi="Times New Roman" w:cs="Times New Roman"/>
                <w:color w:val="auto"/>
                <w:lang w:val="ru-RU"/>
              </w:rPr>
              <w:t xml:space="preserve"> </w:t>
            </w:r>
          </w:p>
        </w:tc>
      </w:tr>
      <w:tr w:rsidR="00A47561" w:rsidTr="004F0EC0">
        <w:trPr>
          <w:trHeight w:val="306"/>
        </w:trPr>
        <w:tc>
          <w:tcPr>
            <w:tcW w:w="1844" w:type="dxa"/>
            <w:vMerge/>
            <w:tcBorders>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2. Обеспечение соответствия материально</w:t>
            </w:r>
            <w:r>
              <w:rPr>
                <w:rFonts w:ascii="Times New Roman" w:hAnsi="Times New Roman" w:cs="Times New Roman"/>
                <w:sz w:val="24"/>
                <w:szCs w:val="24"/>
              </w:rPr>
              <w:softHyphen/>
              <w:t>-технической базы ОУ требованиям ФГОС</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По мере необходимости</w:t>
            </w:r>
          </w:p>
        </w:tc>
        <w:tc>
          <w:tcPr>
            <w:tcW w:w="1579" w:type="dxa"/>
            <w:vMerge/>
            <w:tcBorders>
              <w:left w:val="single" w:sz="4" w:space="0" w:color="000000"/>
              <w:bottom w:val="single" w:sz="4" w:space="0" w:color="000000"/>
              <w:righ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r>
      <w:tr w:rsidR="00A47561" w:rsidTr="004F0EC0">
        <w:trPr>
          <w:trHeight w:val="694"/>
        </w:trPr>
        <w:tc>
          <w:tcPr>
            <w:tcW w:w="1844" w:type="dxa"/>
            <w:vMerge/>
            <w:tcBorders>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3. Обеспечение соответствия санитарно-</w:t>
            </w:r>
            <w:r>
              <w:rPr>
                <w:rFonts w:ascii="Times New Roman" w:hAnsi="Times New Roman" w:cs="Times New Roman"/>
                <w:sz w:val="24"/>
                <w:szCs w:val="24"/>
              </w:rPr>
              <w:softHyphen/>
              <w:t>гигиенических условий требованиям ФГОС</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постоянно</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w:t>
            </w:r>
            <w:r w:rsidR="00A47561">
              <w:rPr>
                <w:rFonts w:ascii="Times New Roman" w:hAnsi="Times New Roman" w:cs="Times New Roman"/>
                <w:color w:val="auto"/>
                <w:lang w:val="ru-RU"/>
              </w:rPr>
              <w:t>едколлектив</w:t>
            </w:r>
            <w:r>
              <w:rPr>
                <w:rFonts w:ascii="Times New Roman" w:hAnsi="Times New Roman" w:cs="Times New Roman"/>
                <w:color w:val="auto"/>
                <w:lang w:val="ru-RU"/>
              </w:rPr>
              <w:t xml:space="preserve"> </w:t>
            </w:r>
          </w:p>
        </w:tc>
      </w:tr>
      <w:tr w:rsidR="00A47561" w:rsidTr="004F0EC0">
        <w:trPr>
          <w:trHeight w:val="888"/>
        </w:trPr>
        <w:tc>
          <w:tcPr>
            <w:tcW w:w="1844" w:type="dxa"/>
            <w:vMerge/>
            <w:tcBorders>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постоянно</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127EC8"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Д</w:t>
            </w:r>
            <w:r w:rsidR="00A47561">
              <w:rPr>
                <w:rFonts w:ascii="Times New Roman" w:hAnsi="Times New Roman" w:cs="Times New Roman"/>
                <w:color w:val="auto"/>
                <w:lang w:val="ru-RU"/>
              </w:rPr>
              <w:t>иректор</w:t>
            </w:r>
            <w:r>
              <w:rPr>
                <w:rFonts w:ascii="Times New Roman" w:hAnsi="Times New Roman" w:cs="Times New Roman"/>
                <w:color w:val="auto"/>
                <w:lang w:val="ru-RU"/>
              </w:rPr>
              <w:t xml:space="preserve"> </w:t>
            </w:r>
          </w:p>
        </w:tc>
      </w:tr>
      <w:tr w:rsidR="00A47561" w:rsidTr="004F0EC0">
        <w:trPr>
          <w:trHeight w:val="694"/>
        </w:trPr>
        <w:tc>
          <w:tcPr>
            <w:tcW w:w="1844" w:type="dxa"/>
            <w:vMerge/>
            <w:tcBorders>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5. Обеспечение соответствия информационно</w:t>
            </w:r>
            <w:r>
              <w:rPr>
                <w:rFonts w:ascii="Times New Roman" w:hAnsi="Times New Roman" w:cs="Times New Roman"/>
                <w:sz w:val="24"/>
                <w:szCs w:val="24"/>
              </w:rPr>
              <w:softHyphen/>
              <w:t>-образовательной среды требованиям ФГОС</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постоянно</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Администратор ИКТ</w:t>
            </w:r>
          </w:p>
        </w:tc>
      </w:tr>
      <w:tr w:rsidR="00A47561" w:rsidTr="004F0EC0">
        <w:trPr>
          <w:trHeight w:val="306"/>
        </w:trPr>
        <w:tc>
          <w:tcPr>
            <w:tcW w:w="1844" w:type="dxa"/>
            <w:vMerge/>
            <w:tcBorders>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6. Обеспечение укомплектованности библиотечно-</w:t>
            </w:r>
            <w:r>
              <w:rPr>
                <w:rFonts w:ascii="Times New Roman" w:hAnsi="Times New Roman" w:cs="Times New Roman"/>
                <w:sz w:val="24"/>
                <w:szCs w:val="24"/>
              </w:rPr>
              <w:softHyphen/>
              <w:t xml:space="preserve">информационного центра печатными и электронными </w:t>
            </w:r>
            <w:r>
              <w:rPr>
                <w:rFonts w:ascii="Times New Roman" w:hAnsi="Times New Roman" w:cs="Times New Roman"/>
                <w:sz w:val="24"/>
                <w:szCs w:val="24"/>
              </w:rPr>
              <w:lastRenderedPageBreak/>
              <w:t>образовательными ресурсами:</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lastRenderedPageBreak/>
              <w:t>постоянно</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Библиотекарь, директор</w:t>
            </w:r>
          </w:p>
        </w:tc>
      </w:tr>
      <w:tr w:rsidR="00A47561" w:rsidTr="004F0EC0">
        <w:trPr>
          <w:trHeight w:val="888"/>
        </w:trPr>
        <w:tc>
          <w:tcPr>
            <w:tcW w:w="1844" w:type="dxa"/>
            <w:vMerge/>
            <w:tcBorders>
              <w:lef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7. Наличие доступа ОУ к электронным образовательным ресурсам (ЭОР), размещённым в федеральных и региональных базах данных</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постоянно</w:t>
            </w:r>
          </w:p>
        </w:tc>
        <w:tc>
          <w:tcPr>
            <w:tcW w:w="1579" w:type="dxa"/>
            <w:vMerge w:val="restart"/>
            <w:tcBorders>
              <w:top w:val="single" w:sz="4" w:space="0" w:color="000000"/>
              <w:left w:val="single" w:sz="4" w:space="0" w:color="000000"/>
              <w:righ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Администратор ИКТ</w:t>
            </w:r>
          </w:p>
        </w:tc>
      </w:tr>
      <w:tr w:rsidR="00A47561" w:rsidTr="004F0EC0">
        <w:trPr>
          <w:trHeight w:val="306"/>
        </w:trPr>
        <w:tc>
          <w:tcPr>
            <w:tcW w:w="1844" w:type="dxa"/>
            <w:vMerge/>
            <w:tcBorders>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c>
          <w:tcPr>
            <w:tcW w:w="5670" w:type="dxa"/>
            <w:tcBorders>
              <w:top w:val="single" w:sz="4" w:space="0" w:color="000000"/>
              <w:left w:val="single" w:sz="4" w:space="0" w:color="000000"/>
              <w:bottom w:val="single" w:sz="4" w:space="0" w:color="000000"/>
            </w:tcBorders>
            <w:shd w:val="clear" w:color="auto" w:fill="auto"/>
          </w:tcPr>
          <w:p w:rsidR="00A47561" w:rsidRDefault="00A47561" w:rsidP="00D226DB">
            <w:pPr>
              <w:pStyle w:val="affff6"/>
              <w:spacing w:line="240" w:lineRule="auto"/>
              <w:ind w:firstLine="10"/>
              <w:jc w:val="both"/>
              <w:rPr>
                <w:rFonts w:ascii="Times New Roman" w:hAnsi="Times New Roman" w:cs="Times New Roman"/>
                <w:color w:val="auto"/>
              </w:rPr>
            </w:pPr>
            <w:r>
              <w:rPr>
                <w:rFonts w:ascii="Times New Roman" w:hAnsi="Times New Roman" w:cs="Times New Roman"/>
                <w:sz w:val="24"/>
                <w:szCs w:val="24"/>
              </w:rPr>
              <w:t>8. Обеспечение контролируемого доступа участников образовательного процесса к информационным образовательным ресурсам в сети Интернет</w:t>
            </w:r>
          </w:p>
        </w:tc>
        <w:tc>
          <w:tcPr>
            <w:tcW w:w="1853" w:type="dxa"/>
            <w:tcBorders>
              <w:top w:val="single" w:sz="4" w:space="0" w:color="000000"/>
              <w:left w:val="single" w:sz="4" w:space="0" w:color="000000"/>
              <w:bottom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r>
              <w:rPr>
                <w:rFonts w:ascii="Times New Roman" w:hAnsi="Times New Roman" w:cs="Times New Roman"/>
                <w:color w:val="auto"/>
                <w:lang w:val="ru-RU"/>
              </w:rPr>
              <w:t>постоянно</w:t>
            </w:r>
          </w:p>
        </w:tc>
        <w:tc>
          <w:tcPr>
            <w:tcW w:w="1579" w:type="dxa"/>
            <w:vMerge/>
            <w:tcBorders>
              <w:left w:val="single" w:sz="4" w:space="0" w:color="000000"/>
              <w:bottom w:val="single" w:sz="4" w:space="0" w:color="000000"/>
              <w:right w:val="single" w:sz="4" w:space="0" w:color="000000"/>
            </w:tcBorders>
            <w:shd w:val="clear" w:color="auto" w:fill="auto"/>
          </w:tcPr>
          <w:p w:rsidR="00A47561" w:rsidRDefault="00A47561" w:rsidP="00D226DB">
            <w:pPr>
              <w:pStyle w:val="NoParagraphStyle"/>
              <w:snapToGrid w:val="0"/>
              <w:spacing w:line="240" w:lineRule="auto"/>
              <w:ind w:firstLine="10"/>
              <w:jc w:val="both"/>
              <w:textAlignment w:val="auto"/>
              <w:rPr>
                <w:rFonts w:ascii="Times New Roman" w:hAnsi="Times New Roman" w:cs="Times New Roman"/>
                <w:color w:val="auto"/>
                <w:lang w:val="ru-RU"/>
              </w:rPr>
            </w:pPr>
          </w:p>
        </w:tc>
      </w:tr>
    </w:tbl>
    <w:p w:rsidR="00A47561" w:rsidRPr="00595810" w:rsidRDefault="00A47561" w:rsidP="00595810">
      <w:pPr>
        <w:pStyle w:val="1"/>
        <w:rPr>
          <w:rFonts w:ascii="Times New Roman" w:hAnsi="Times New Roman" w:cs="Times New Roman"/>
          <w:sz w:val="24"/>
          <w:szCs w:val="24"/>
        </w:rPr>
      </w:pPr>
      <w:r>
        <w:tab/>
      </w:r>
      <w:r>
        <w:tab/>
      </w:r>
      <w:bookmarkStart w:id="169" w:name="_Toc471308663"/>
      <w:r w:rsidRPr="00595810">
        <w:rPr>
          <w:rFonts w:ascii="Times New Roman" w:hAnsi="Times New Roman" w:cs="Times New Roman"/>
          <w:sz w:val="24"/>
          <w:szCs w:val="24"/>
        </w:rPr>
        <w:t>4. Используемые понятия, обозначения и сокращения</w:t>
      </w:r>
      <w:bookmarkEnd w:id="169"/>
    </w:p>
    <w:p w:rsidR="00A47561" w:rsidRDefault="00A47561" w:rsidP="00ED285E">
      <w:pPr>
        <w:ind w:firstLine="851"/>
        <w:jc w:val="both"/>
        <w:rPr>
          <w:b/>
          <w:sz w:val="24"/>
        </w:rPr>
      </w:pPr>
      <w:r>
        <w:rPr>
          <w:b/>
          <w:sz w:val="24"/>
        </w:rPr>
        <w:t>Базовые национальные ценности</w:t>
      </w:r>
      <w:r>
        <w:rPr>
          <w:sz w:val="24"/>
        </w:rPr>
        <w:t xml:space="preserve">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A47561" w:rsidRDefault="00A47561" w:rsidP="00ED285E">
      <w:pPr>
        <w:ind w:firstLine="851"/>
        <w:jc w:val="both"/>
        <w:rPr>
          <w:b/>
          <w:sz w:val="24"/>
        </w:rPr>
      </w:pPr>
      <w:r>
        <w:rPr>
          <w:b/>
          <w:sz w:val="24"/>
        </w:rPr>
        <w:t>Гражданское общество</w:t>
      </w:r>
      <w:r>
        <w:rPr>
          <w:sz w:val="24"/>
        </w:rPr>
        <w:t xml:space="preserve">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обладаёт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A47561" w:rsidRDefault="00A47561" w:rsidP="00ED285E">
      <w:pPr>
        <w:ind w:firstLine="851"/>
        <w:jc w:val="both"/>
        <w:rPr>
          <w:b/>
          <w:sz w:val="24"/>
        </w:rPr>
      </w:pPr>
      <w:r>
        <w:rPr>
          <w:b/>
          <w:sz w:val="24"/>
        </w:rPr>
        <w:t xml:space="preserve">Дети с ограниченными возможностями здоровья (ОВЗ) — </w:t>
      </w:r>
      <w:r>
        <w:rPr>
          <w:sz w:val="24"/>
        </w:rPr>
        <w:t>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A47561" w:rsidRDefault="00A47561" w:rsidP="00ED285E">
      <w:pPr>
        <w:ind w:firstLine="851"/>
        <w:jc w:val="both"/>
        <w:rPr>
          <w:b/>
          <w:sz w:val="24"/>
        </w:rPr>
      </w:pPr>
      <w:r>
        <w:rPr>
          <w:b/>
          <w:sz w:val="24"/>
        </w:rPr>
        <w:t>Духовно-нравственное воспитание</w:t>
      </w:r>
      <w:r>
        <w:rPr>
          <w:sz w:val="24"/>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культурных, духовных и нравственных ценностей многонационального народа Российской Федерации.</w:t>
      </w:r>
    </w:p>
    <w:p w:rsidR="00A47561" w:rsidRDefault="00A47561" w:rsidP="00ED285E">
      <w:pPr>
        <w:ind w:firstLine="851"/>
        <w:jc w:val="both"/>
        <w:rPr>
          <w:b/>
          <w:sz w:val="24"/>
        </w:rPr>
      </w:pPr>
      <w:r>
        <w:rPr>
          <w:b/>
          <w:sz w:val="24"/>
        </w:rPr>
        <w:t>Духовно-нравственное развитие</w:t>
      </w:r>
      <w:r>
        <w:rPr>
          <w:sz w:val="24"/>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A47561" w:rsidRDefault="00A47561" w:rsidP="00ED285E">
      <w:pPr>
        <w:ind w:firstLine="851"/>
        <w:jc w:val="both"/>
        <w:rPr>
          <w:b/>
          <w:sz w:val="24"/>
        </w:rPr>
      </w:pPr>
      <w:r>
        <w:rPr>
          <w:b/>
          <w:sz w:val="24"/>
        </w:rPr>
        <w:t>ИКТ</w:t>
      </w:r>
      <w:r>
        <w:rPr>
          <w:sz w:val="24"/>
        </w:rPr>
        <w:t xml:space="preserve"> —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A47561" w:rsidRDefault="00A47561" w:rsidP="00ED285E">
      <w:pPr>
        <w:ind w:firstLine="851"/>
        <w:jc w:val="both"/>
        <w:rPr>
          <w:b/>
          <w:sz w:val="24"/>
        </w:rPr>
      </w:pPr>
      <w:r>
        <w:rPr>
          <w:b/>
          <w:sz w:val="24"/>
        </w:rPr>
        <w:t>ИКТ-компетентность (или информационная компетентность) профессиональная (для учителя)</w:t>
      </w:r>
      <w:r>
        <w:rPr>
          <w:sz w:val="24"/>
        </w:rPr>
        <w:t xml:space="preserve"> — умение, способность и готовность решать профессиональные задачи, используя распространённые в данной профессиональной области средства ИКТ.</w:t>
      </w:r>
    </w:p>
    <w:p w:rsidR="00A47561" w:rsidRDefault="00A47561" w:rsidP="00ED285E">
      <w:pPr>
        <w:ind w:firstLine="851"/>
        <w:jc w:val="both"/>
        <w:rPr>
          <w:b/>
          <w:sz w:val="24"/>
        </w:rPr>
      </w:pPr>
      <w:r>
        <w:rPr>
          <w:b/>
          <w:sz w:val="24"/>
        </w:rPr>
        <w:t>ИКТ-компетентность учебная (для обучающегося)</w:t>
      </w:r>
      <w:r>
        <w:rPr>
          <w:sz w:val="24"/>
        </w:rPr>
        <w:t xml:space="preserve"> — умение, способность и готовность решать учебные задачи квалифицированным образом, используя средства ИКТ.</w:t>
      </w:r>
    </w:p>
    <w:p w:rsidR="00A47561" w:rsidRDefault="00A47561" w:rsidP="00ED285E">
      <w:pPr>
        <w:ind w:firstLine="851"/>
        <w:jc w:val="both"/>
        <w:rPr>
          <w:b/>
          <w:sz w:val="24"/>
        </w:rPr>
      </w:pPr>
      <w:r>
        <w:rPr>
          <w:b/>
          <w:sz w:val="24"/>
        </w:rPr>
        <w:t>Индивидуальная образовательная траектория обучающегося</w:t>
      </w:r>
      <w:r>
        <w:rPr>
          <w:sz w:val="24"/>
        </w:rPr>
        <w:t xml:space="preserve">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w:t>
      </w:r>
      <w:r>
        <w:rPr>
          <w:sz w:val="24"/>
        </w:rPr>
        <w:lastRenderedPageBreak/>
        <w:t>(законными представителями) дополнительных учебных предметов, курсов, в том числе внеурочной деятельности.</w:t>
      </w:r>
    </w:p>
    <w:p w:rsidR="00A47561" w:rsidRDefault="00A47561" w:rsidP="00ED285E">
      <w:pPr>
        <w:ind w:firstLine="851"/>
        <w:jc w:val="both"/>
        <w:rPr>
          <w:b/>
          <w:sz w:val="24"/>
        </w:rPr>
      </w:pPr>
      <w:r>
        <w:rPr>
          <w:b/>
          <w:sz w:val="24"/>
        </w:rPr>
        <w:t>Инновационная профессиональная деятельность</w:t>
      </w:r>
      <w:r>
        <w:rPr>
          <w:sz w:val="24"/>
        </w:rPr>
        <w:t xml:space="preserve">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A47561" w:rsidRDefault="00A47561" w:rsidP="00ED285E">
      <w:pPr>
        <w:ind w:firstLine="851"/>
        <w:jc w:val="both"/>
        <w:rPr>
          <w:b/>
          <w:sz w:val="24"/>
        </w:rPr>
      </w:pPr>
      <w:r>
        <w:rPr>
          <w:b/>
          <w:sz w:val="24"/>
        </w:rPr>
        <w:t>Информационная деятельность</w:t>
      </w:r>
      <w:r>
        <w:rPr>
          <w:sz w:val="24"/>
        </w:rPr>
        <w:t xml:space="preserve">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A47561" w:rsidRDefault="00A47561" w:rsidP="00ED285E">
      <w:pPr>
        <w:ind w:firstLine="851"/>
        <w:jc w:val="both"/>
        <w:rPr>
          <w:b/>
          <w:sz w:val="24"/>
        </w:rPr>
      </w:pPr>
      <w:r>
        <w:rPr>
          <w:b/>
          <w:sz w:val="24"/>
        </w:rPr>
        <w:t>Информационное общество</w:t>
      </w:r>
      <w:r>
        <w:rPr>
          <w:sz w:val="24"/>
        </w:rPr>
        <w:t xml:space="preserve">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A47561" w:rsidRDefault="00A47561" w:rsidP="00ED285E">
      <w:pPr>
        <w:ind w:firstLine="851"/>
        <w:jc w:val="both"/>
        <w:rPr>
          <w:b/>
          <w:sz w:val="24"/>
        </w:rPr>
      </w:pPr>
      <w:r>
        <w:rPr>
          <w:b/>
          <w:sz w:val="24"/>
        </w:rPr>
        <w:t>Компетентность</w:t>
      </w:r>
      <w:r>
        <w:rPr>
          <w:sz w:val="24"/>
        </w:rPr>
        <w:t xml:space="preserve">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rsidR="00A47561" w:rsidRDefault="00A47561" w:rsidP="00ED285E">
      <w:pPr>
        <w:ind w:firstLine="851"/>
        <w:jc w:val="both"/>
        <w:rPr>
          <w:b/>
          <w:sz w:val="24"/>
        </w:rPr>
      </w:pPr>
      <w:r>
        <w:rPr>
          <w:b/>
          <w:sz w:val="24"/>
        </w:rPr>
        <w:t xml:space="preserve">Компетенция </w:t>
      </w:r>
      <w:r>
        <w:rPr>
          <w:sz w:val="24"/>
        </w:rPr>
        <w:t>—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A47561" w:rsidRDefault="00A47561" w:rsidP="00ED285E">
      <w:pPr>
        <w:ind w:firstLine="851"/>
        <w:jc w:val="both"/>
        <w:rPr>
          <w:b/>
          <w:sz w:val="24"/>
        </w:rPr>
      </w:pPr>
      <w:r>
        <w:rPr>
          <w:b/>
          <w:sz w:val="24"/>
        </w:rPr>
        <w:t>Концепция духовно-нравственного развития и воспитания личности гражданина России</w:t>
      </w:r>
      <w:r>
        <w:rPr>
          <w:sz w:val="24"/>
        </w:rPr>
        <w:t xml:space="preserve">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A47561" w:rsidRDefault="00A47561" w:rsidP="00ED285E">
      <w:pPr>
        <w:ind w:firstLine="851"/>
        <w:jc w:val="both"/>
        <w:rPr>
          <w:sz w:val="24"/>
        </w:rPr>
      </w:pPr>
      <w:r>
        <w:rPr>
          <w:b/>
          <w:sz w:val="24"/>
        </w:rPr>
        <w:t>Национальное самосознание (гражданская идентичность)</w:t>
      </w:r>
      <w:r>
        <w:rPr>
          <w:sz w:val="24"/>
        </w:rPr>
        <w:t xml:space="preserve"> — разделяемое всеми гражданами представление о своей</w:t>
      </w:r>
    </w:p>
    <w:p w:rsidR="00A47561" w:rsidRDefault="00A47561" w:rsidP="00ED285E">
      <w:pPr>
        <w:ind w:firstLine="851"/>
        <w:jc w:val="both"/>
        <w:rPr>
          <w:b/>
          <w:sz w:val="24"/>
        </w:rPr>
      </w:pPr>
      <w:r>
        <w:rPr>
          <w:sz w:val="24"/>
        </w:rPr>
        <w:t>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A47561" w:rsidRDefault="00A47561" w:rsidP="00ED285E">
      <w:pPr>
        <w:ind w:firstLine="851"/>
        <w:jc w:val="both"/>
        <w:rPr>
          <w:b/>
          <w:sz w:val="24"/>
        </w:rPr>
      </w:pPr>
      <w:r>
        <w:rPr>
          <w:b/>
          <w:sz w:val="24"/>
        </w:rPr>
        <w:t>Образовательная среда</w:t>
      </w:r>
      <w:r>
        <w:rPr>
          <w:sz w:val="24"/>
        </w:rPr>
        <w:t xml:space="preserve">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A47561" w:rsidRDefault="00A47561" w:rsidP="00ED285E">
      <w:pPr>
        <w:ind w:firstLine="851"/>
        <w:jc w:val="both"/>
        <w:rPr>
          <w:b/>
          <w:sz w:val="24"/>
        </w:rPr>
      </w:pPr>
      <w:r>
        <w:rPr>
          <w:b/>
          <w:sz w:val="24"/>
        </w:rPr>
        <w:t xml:space="preserve">Патриотизм </w:t>
      </w:r>
      <w:r>
        <w:rPr>
          <w:sz w:val="24"/>
        </w:rPr>
        <w:t>—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A47561" w:rsidRDefault="00A47561" w:rsidP="00ED285E">
      <w:pPr>
        <w:ind w:firstLine="851"/>
        <w:jc w:val="both"/>
        <w:rPr>
          <w:b/>
          <w:sz w:val="24"/>
        </w:rPr>
      </w:pPr>
      <w:r>
        <w:rPr>
          <w:b/>
          <w:sz w:val="24"/>
        </w:rPr>
        <w:t>Планируемые результаты</w:t>
      </w:r>
      <w:r>
        <w:rPr>
          <w:sz w:val="24"/>
        </w:rPr>
        <w:t xml:space="preserve"> —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A47561" w:rsidRDefault="00A47561" w:rsidP="00ED285E">
      <w:pPr>
        <w:ind w:firstLine="851"/>
        <w:jc w:val="both"/>
        <w:rPr>
          <w:b/>
          <w:sz w:val="24"/>
        </w:rPr>
      </w:pPr>
      <w:r>
        <w:rPr>
          <w:b/>
          <w:sz w:val="24"/>
        </w:rPr>
        <w:t>Программа формирования универсальных учебных действий</w:t>
      </w:r>
      <w:r>
        <w:rPr>
          <w:sz w:val="24"/>
        </w:rPr>
        <w:t xml:space="preserve"> — 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уровня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A47561" w:rsidRDefault="00A47561" w:rsidP="00ED285E">
      <w:pPr>
        <w:ind w:firstLine="851"/>
        <w:jc w:val="both"/>
        <w:rPr>
          <w:b/>
          <w:sz w:val="24"/>
        </w:rPr>
      </w:pPr>
      <w:r>
        <w:rPr>
          <w:b/>
          <w:sz w:val="24"/>
        </w:rPr>
        <w:lastRenderedPageBreak/>
        <w:t xml:space="preserve">Социализация </w:t>
      </w:r>
      <w:r>
        <w:rPr>
          <w:sz w:val="24"/>
        </w:rPr>
        <w:t>—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A47561" w:rsidRDefault="00A47561" w:rsidP="00ED285E">
      <w:pPr>
        <w:ind w:firstLine="851"/>
        <w:jc w:val="both"/>
        <w:rPr>
          <w:b/>
          <w:sz w:val="24"/>
        </w:rPr>
      </w:pPr>
      <w:r>
        <w:rPr>
          <w:b/>
          <w:sz w:val="24"/>
        </w:rPr>
        <w:t xml:space="preserve">Стандарт </w:t>
      </w:r>
      <w:r>
        <w:rPr>
          <w:sz w:val="24"/>
        </w:rPr>
        <w:t>— федеральный государственный образовательный стандарт основного общего образования.</w:t>
      </w:r>
    </w:p>
    <w:p w:rsidR="00A47561" w:rsidRDefault="00A47561" w:rsidP="00ED285E">
      <w:pPr>
        <w:ind w:firstLine="851"/>
        <w:jc w:val="both"/>
        <w:rPr>
          <w:b/>
          <w:sz w:val="24"/>
        </w:rPr>
      </w:pPr>
      <w:r>
        <w:rPr>
          <w:b/>
          <w:sz w:val="24"/>
        </w:rPr>
        <w:t>Толерантность</w:t>
      </w:r>
      <w:r>
        <w:rPr>
          <w:sz w:val="24"/>
        </w:rPr>
        <w:t xml:space="preserve"> — терпимость к чужим мнениям, верованиям, поведению.</w:t>
      </w:r>
    </w:p>
    <w:p w:rsidR="00A47561" w:rsidRDefault="00A47561" w:rsidP="00ED285E">
      <w:pPr>
        <w:ind w:firstLine="851"/>
        <w:jc w:val="both"/>
        <w:rPr>
          <w:b/>
          <w:sz w:val="24"/>
        </w:rPr>
      </w:pPr>
      <w:r>
        <w:rPr>
          <w:b/>
          <w:sz w:val="24"/>
        </w:rPr>
        <w:t>Учебная деятельность</w:t>
      </w:r>
      <w:r>
        <w:rPr>
          <w:sz w:val="24"/>
        </w:rPr>
        <w:t xml:space="preserve">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A47561" w:rsidRDefault="00A47561" w:rsidP="00ED285E">
      <w:pPr>
        <w:ind w:firstLine="851"/>
        <w:jc w:val="both"/>
        <w:rPr>
          <w:b/>
          <w:sz w:val="24"/>
        </w:rPr>
      </w:pPr>
      <w:r>
        <w:rPr>
          <w:b/>
          <w:sz w:val="24"/>
        </w:rPr>
        <w:t>Федеральные государственные образовательные стандарты</w:t>
      </w:r>
      <w:r>
        <w:rPr>
          <w:sz w:val="24"/>
        </w:rPr>
        <w:t xml:space="preserve"> — 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bookmarkEnd w:id="151"/>
      <w:bookmarkEnd w:id="155"/>
      <w:bookmarkEnd w:id="158"/>
      <w:bookmarkEnd w:id="161"/>
    </w:p>
    <w:sectPr w:rsidR="00A47561" w:rsidSect="0036306F">
      <w:headerReference w:type="default" r:id="rId8"/>
      <w:footerReference w:type="default" r:id="rId9"/>
      <w:pgSz w:w="11906" w:h="16838"/>
      <w:pgMar w:top="709" w:right="851"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1E7" w:rsidRDefault="00F371E7">
      <w:r>
        <w:separator/>
      </w:r>
    </w:p>
  </w:endnote>
  <w:endnote w:type="continuationSeparator" w:id="0">
    <w:p w:rsidR="00F371E7" w:rsidRDefault="00F3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Franklin Gothic Demi Cond">
    <w:charset w:val="CC"/>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w:charset w:val="00"/>
    <w:family w:val="swiss"/>
    <w:pitch w:val="variable"/>
    <w:sig w:usb0="00000003" w:usb1="00000000" w:usb2="00000000" w:usb3="00000000" w:csb0="00000001" w:csb1="00000000"/>
  </w:font>
  <w:font w:name="NewtonCSanPin">
    <w:altName w:val="Times New Roman"/>
    <w:charset w:val="CC"/>
    <w:family w:val="auto"/>
    <w:pitch w:val="variable"/>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choolBookC">
    <w:charset w:val="00"/>
    <w:family w:val="decorative"/>
    <w:pitch w:val="variable"/>
  </w:font>
  <w:font w:name="Minion Pro">
    <w:altName w:val="Times New Roman"/>
    <w:charset w:val="00"/>
    <w:family w:val="roman"/>
    <w:pitch w:val="variable"/>
  </w:font>
  <w:font w:name="PragmaticaC">
    <w:altName w:val="Courier New"/>
    <w:charset w:val="00"/>
    <w:family w:val="decorative"/>
    <w:pitch w:val="variable"/>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choolBookCSanPin-Regular">
    <w:altName w:val="Times New Roman"/>
    <w:charset w:val="CC"/>
    <w:family w:val="auto"/>
    <w:pitch w:val="default"/>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8342"/>
      <w:docPartObj>
        <w:docPartGallery w:val="Page Numbers (Bottom of Page)"/>
        <w:docPartUnique/>
      </w:docPartObj>
    </w:sdtPr>
    <w:sdtContent>
      <w:p w:rsidR="001262B7" w:rsidRDefault="001262B7">
        <w:pPr>
          <w:pStyle w:val="affe"/>
          <w:jc w:val="center"/>
        </w:pPr>
        <w:r>
          <w:fldChar w:fldCharType="begin"/>
        </w:r>
        <w:r>
          <w:instrText xml:space="preserve"> PAGE   \* MERGEFORMAT </w:instrText>
        </w:r>
        <w:r>
          <w:fldChar w:fldCharType="separate"/>
        </w:r>
        <w:r w:rsidR="0064332F">
          <w:rPr>
            <w:noProof/>
          </w:rPr>
          <w:t>180</w:t>
        </w:r>
        <w:r>
          <w:rPr>
            <w:noProof/>
          </w:rPr>
          <w:fldChar w:fldCharType="end"/>
        </w:r>
      </w:p>
    </w:sdtContent>
  </w:sdt>
  <w:p w:rsidR="001262B7" w:rsidRDefault="001262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1E7" w:rsidRDefault="00F371E7">
      <w:r>
        <w:separator/>
      </w:r>
    </w:p>
  </w:footnote>
  <w:footnote w:type="continuationSeparator" w:id="0">
    <w:p w:rsidR="00F371E7" w:rsidRDefault="00F37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2B7" w:rsidRDefault="001262B7">
    <w:pPr>
      <w:pStyle w:val="aff9"/>
      <w:ind w:right="360"/>
      <w:jc w:val="right"/>
    </w:pPr>
    <w:r>
      <w:pict>
        <v:shapetype id="_x0000_t202" coordsize="21600,21600" o:spt="202" path="m,l,21600r21600,l21600,xe">
          <v:stroke joinstyle="miter"/>
          <v:path gradientshapeok="t" o:connecttype="rect"/>
        </v:shapetype>
        <v:shape id="_x0000_s2051" type="#_x0000_t202" style="position:absolute;left:0;text-align:left;margin-left:548.9pt;margin-top:.05pt;width:17.55pt;height:13.3pt;z-index:251658752;mso-wrap-distance-left:0;mso-wrap-distance-right:0;mso-position-horizontal-relative:page" stroked="f">
          <v:fill opacity="0" color2="black"/>
          <v:textbox style="mso-next-textbox:#_x0000_s2051" inset="0,0,0,0">
            <w:txbxContent>
              <w:p w:rsidR="001262B7" w:rsidRDefault="001262B7">
                <w:pPr>
                  <w:pStyle w:val="aff9"/>
                </w:pPr>
              </w:p>
            </w:txbxContent>
          </v:textbox>
          <w10:wrap type="square" side="largest" anchorx="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12EA86A"/>
    <w:lvl w:ilvl="0">
      <w:numFmt w:val="bullet"/>
      <w:lvlText w:val="*"/>
      <w:lvlJc w:val="left"/>
    </w:lvl>
  </w:abstractNum>
  <w:abstractNum w:abstractNumId="1">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auto"/>
      </w:rPr>
    </w:lvl>
  </w:abstractNum>
  <w:abstractNum w:abstractNumId="4">
    <w:nsid w:val="00000005"/>
    <w:multiLevelType w:val="singleLevel"/>
    <w:tmpl w:val="00000005"/>
    <w:name w:val="WW8Num5"/>
    <w:lvl w:ilvl="0">
      <w:start w:val="1"/>
      <w:numFmt w:val="bullet"/>
      <w:lvlText w:val=""/>
      <w:lvlJc w:val="left"/>
      <w:pPr>
        <w:tabs>
          <w:tab w:val="num" w:pos="0"/>
        </w:tabs>
        <w:ind w:left="1429" w:hanging="360"/>
      </w:pPr>
      <w:rPr>
        <w:rFonts w:ascii="Symbol" w:hAnsi="Symbol" w:cs="Symbol"/>
        <w:color w:val="auto"/>
      </w:rPr>
    </w:lvl>
  </w:abstractNum>
  <w:abstractNum w:abstractNumId="5">
    <w:nsid w:val="00000006"/>
    <w:multiLevelType w:val="singleLevel"/>
    <w:tmpl w:val="00000006"/>
    <w:name w:val="WW8Num6"/>
    <w:lvl w:ilvl="0">
      <w:start w:val="1"/>
      <w:numFmt w:val="bullet"/>
      <w:lvlText w:val=""/>
      <w:lvlJc w:val="left"/>
      <w:pPr>
        <w:tabs>
          <w:tab w:val="num" w:pos="0"/>
        </w:tabs>
        <w:ind w:left="1429" w:hanging="360"/>
      </w:pPr>
      <w:rPr>
        <w:rFonts w:ascii="Symbol" w:hAnsi="Symbol" w:cs="Symbol"/>
      </w:rPr>
    </w:lvl>
  </w:abstractNum>
  <w:abstractNum w:abstractNumId="6">
    <w:nsid w:val="00000007"/>
    <w:multiLevelType w:val="singleLevel"/>
    <w:tmpl w:val="00000007"/>
    <w:name w:val="WW8Num7"/>
    <w:lvl w:ilvl="0">
      <w:start w:val="1"/>
      <w:numFmt w:val="bullet"/>
      <w:lvlText w:val=""/>
      <w:lvlJc w:val="left"/>
      <w:pPr>
        <w:tabs>
          <w:tab w:val="num" w:pos="0"/>
        </w:tabs>
        <w:ind w:left="1070" w:hanging="360"/>
      </w:pPr>
      <w:rPr>
        <w:rFonts w:ascii="Symbol" w:hAnsi="Symbol" w:cs="Symbol"/>
        <w:color w:val="auto"/>
      </w:rPr>
    </w:lvl>
  </w:abstractNum>
  <w:abstractNum w:abstractNumId="7">
    <w:nsid w:val="00000008"/>
    <w:multiLevelType w:val="singleLevel"/>
    <w:tmpl w:val="00000008"/>
    <w:name w:val="WW8Num8"/>
    <w:lvl w:ilvl="0">
      <w:numFmt w:val="bullet"/>
      <w:lvlText w:val="•"/>
      <w:lvlJc w:val="left"/>
      <w:pPr>
        <w:tabs>
          <w:tab w:val="num" w:pos="0"/>
        </w:tabs>
        <w:ind w:left="720" w:hanging="360"/>
      </w:pPr>
      <w:rPr>
        <w:rFonts w:ascii="Times New Roman" w:hAnsi="Times New Roman" w:cs="Symbol"/>
        <w:color w:val="auto"/>
      </w:rPr>
    </w:lvl>
  </w:abstractNum>
  <w:abstractNum w:abstractNumId="8">
    <w:nsid w:val="00000009"/>
    <w:multiLevelType w:val="singleLevel"/>
    <w:tmpl w:val="00000009"/>
    <w:name w:val="WW8Num9"/>
    <w:lvl w:ilvl="0">
      <w:start w:val="1"/>
      <w:numFmt w:val="bullet"/>
      <w:lvlText w:val=""/>
      <w:lvlJc w:val="left"/>
      <w:pPr>
        <w:tabs>
          <w:tab w:val="num" w:pos="0"/>
        </w:tabs>
        <w:ind w:left="1070" w:hanging="360"/>
      </w:pPr>
      <w:rPr>
        <w:rFonts w:ascii="Symbol" w:hAnsi="Symbol" w:cs="Symbol"/>
        <w:color w:val="auto"/>
      </w:rPr>
    </w:lvl>
  </w:abstractNum>
  <w:abstractNum w:abstractNumId="9">
    <w:nsid w:val="0000000A"/>
    <w:multiLevelType w:val="multilevel"/>
    <w:tmpl w:val="0000000A"/>
    <w:name w:val="WW8Num10"/>
    <w:lvl w:ilvl="0">
      <w:start w:val="11"/>
      <w:numFmt w:val="decimal"/>
      <w:lvlText w:val="%1."/>
      <w:lvlJc w:val="left"/>
      <w:pPr>
        <w:tabs>
          <w:tab w:val="num" w:pos="0"/>
        </w:tabs>
        <w:ind w:left="106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color w:val="auto"/>
      </w:rPr>
    </w:lvl>
  </w:abstractNum>
  <w:abstractNum w:abstractNumId="11">
    <w:nsid w:val="0000000C"/>
    <w:multiLevelType w:val="multilevel"/>
    <w:tmpl w:val="0000000C"/>
    <w:name w:val="WW8Num12"/>
    <w:lvl w:ilvl="0">
      <w:start w:val="1"/>
      <w:numFmt w:val="bullet"/>
      <w:lvlText w:val=""/>
      <w:lvlJc w:val="left"/>
      <w:pPr>
        <w:tabs>
          <w:tab w:val="num" w:pos="0"/>
        </w:tabs>
        <w:ind w:left="720" w:hanging="360"/>
      </w:pPr>
      <w:rPr>
        <w:rFonts w:ascii="Symbol" w:hAnsi="Symbol" w:cs="Symbo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singleLevel"/>
    <w:tmpl w:val="0000000D"/>
    <w:name w:val="WW8Num13"/>
    <w:lvl w:ilvl="0">
      <w:start w:val="1"/>
      <w:numFmt w:val="decimal"/>
      <w:lvlText w:val="%1."/>
      <w:lvlJc w:val="left"/>
      <w:pPr>
        <w:tabs>
          <w:tab w:val="num" w:pos="0"/>
        </w:tabs>
        <w:ind w:left="720" w:hanging="360"/>
      </w:pPr>
    </w:lvl>
  </w:abstractNum>
  <w:abstractNum w:abstractNumId="13">
    <w:nsid w:val="0000000E"/>
    <w:multiLevelType w:val="singleLevel"/>
    <w:tmpl w:val="0000000E"/>
    <w:name w:val="WW8Num14"/>
    <w:lvl w:ilvl="0">
      <w:start w:val="1"/>
      <w:numFmt w:val="bullet"/>
      <w:lvlText w:val=""/>
      <w:lvlJc w:val="left"/>
      <w:pPr>
        <w:tabs>
          <w:tab w:val="num" w:pos="0"/>
        </w:tabs>
        <w:ind w:left="1429" w:hanging="360"/>
      </w:pPr>
      <w:rPr>
        <w:rFonts w:ascii="Symbol" w:hAnsi="Symbol" w:cs="Symbol"/>
        <w:color w:val="auto"/>
      </w:rPr>
    </w:lvl>
  </w:abstractNum>
  <w:abstractNum w:abstractNumId="14">
    <w:nsid w:val="0000000F"/>
    <w:multiLevelType w:val="singleLevel"/>
    <w:tmpl w:val="0000000F"/>
    <w:name w:val="WW8Num15"/>
    <w:lvl w:ilvl="0">
      <w:start w:val="1"/>
      <w:numFmt w:val="decimal"/>
      <w:lvlText w:val="%1."/>
      <w:lvlJc w:val="left"/>
      <w:pPr>
        <w:tabs>
          <w:tab w:val="num" w:pos="0"/>
        </w:tabs>
        <w:ind w:left="720" w:hanging="360"/>
      </w:pPr>
    </w:lvl>
  </w:abstractNum>
  <w:abstractNum w:abstractNumId="15">
    <w:nsid w:val="00000010"/>
    <w:multiLevelType w:val="singleLevel"/>
    <w:tmpl w:val="00000010"/>
    <w:name w:val="WW8Num16"/>
    <w:lvl w:ilvl="0">
      <w:start w:val="1"/>
      <w:numFmt w:val="bullet"/>
      <w:lvlText w:val=""/>
      <w:lvlJc w:val="left"/>
      <w:pPr>
        <w:tabs>
          <w:tab w:val="num" w:pos="0"/>
        </w:tabs>
        <w:ind w:left="1571" w:hanging="360"/>
      </w:pPr>
      <w:rPr>
        <w:rFonts w:ascii="Symbol" w:hAnsi="Symbol" w:cs="Symbol"/>
        <w:color w:val="auto"/>
      </w:rPr>
    </w:lvl>
  </w:abstractNum>
  <w:abstractNum w:abstractNumId="16">
    <w:nsid w:val="00000011"/>
    <w:multiLevelType w:val="singleLevel"/>
    <w:tmpl w:val="00000011"/>
    <w:name w:val="WW8Num18"/>
    <w:lvl w:ilvl="0">
      <w:start w:val="1"/>
      <w:numFmt w:val="bullet"/>
      <w:lvlText w:val=""/>
      <w:lvlJc w:val="left"/>
      <w:pPr>
        <w:tabs>
          <w:tab w:val="num" w:pos="0"/>
        </w:tabs>
        <w:ind w:left="1070" w:hanging="360"/>
      </w:pPr>
      <w:rPr>
        <w:rFonts w:ascii="Symbol" w:hAnsi="Symbol" w:cs="Symbol"/>
      </w:rPr>
    </w:lvl>
  </w:abstractNum>
  <w:abstractNum w:abstractNumId="17">
    <w:nsid w:val="00000012"/>
    <w:multiLevelType w:val="singleLevel"/>
    <w:tmpl w:val="00000012"/>
    <w:name w:val="WW8Num19"/>
    <w:lvl w:ilvl="0">
      <w:start w:val="1"/>
      <w:numFmt w:val="bullet"/>
      <w:lvlText w:val=""/>
      <w:lvlJc w:val="left"/>
      <w:pPr>
        <w:tabs>
          <w:tab w:val="num" w:pos="0"/>
        </w:tabs>
        <w:ind w:left="1429" w:hanging="360"/>
      </w:pPr>
      <w:rPr>
        <w:rFonts w:ascii="Symbol" w:hAnsi="Symbol" w:cs="Symbol"/>
        <w:color w:val="auto"/>
      </w:rPr>
    </w:lvl>
  </w:abstractNum>
  <w:abstractNum w:abstractNumId="18">
    <w:nsid w:val="00000013"/>
    <w:multiLevelType w:val="multilevel"/>
    <w:tmpl w:val="00000013"/>
    <w:name w:val="WW8Num21"/>
    <w:lvl w:ilvl="0">
      <w:start w:val="1"/>
      <w:numFmt w:val="decimal"/>
      <w:lvlText w:val="%1."/>
      <w:lvlJc w:val="left"/>
      <w:pPr>
        <w:tabs>
          <w:tab w:val="num" w:pos="0"/>
        </w:tabs>
        <w:ind w:left="1080" w:hanging="360"/>
      </w:pPr>
    </w:lvl>
    <w:lvl w:ilvl="1">
      <w:start w:val="1"/>
      <w:numFmt w:val="decimal"/>
      <w:lvlText w:val="%1.%2."/>
      <w:lvlJc w:val="left"/>
      <w:pPr>
        <w:tabs>
          <w:tab w:val="num" w:pos="0"/>
        </w:tabs>
        <w:ind w:left="1440" w:hanging="720"/>
      </w:pPr>
      <w:rPr>
        <w:rFonts w:ascii="Courier New" w:hAnsi="Courier New" w:cs="Courier New"/>
      </w:rPr>
    </w:lvl>
    <w:lvl w:ilvl="2">
      <w:start w:val="1"/>
      <w:numFmt w:val="decimal"/>
      <w:lvlText w:val="%1.%2.%3."/>
      <w:lvlJc w:val="left"/>
      <w:pPr>
        <w:tabs>
          <w:tab w:val="num" w:pos="0"/>
        </w:tabs>
        <w:ind w:left="1430" w:hanging="720"/>
      </w:pPr>
      <w:rPr>
        <w:rFonts w:ascii="Wingdings" w:hAnsi="Wingdings" w:cs="Wingdings"/>
      </w:r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520" w:hanging="180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880" w:hanging="2160"/>
      </w:pPr>
    </w:lvl>
  </w:abstractNum>
  <w:abstractNum w:abstractNumId="19">
    <w:nsid w:val="00000014"/>
    <w:multiLevelType w:val="singleLevel"/>
    <w:tmpl w:val="00000014"/>
    <w:name w:val="WW8Num22"/>
    <w:lvl w:ilvl="0">
      <w:start w:val="1"/>
      <w:numFmt w:val="decimal"/>
      <w:lvlText w:val="%1."/>
      <w:lvlJc w:val="right"/>
      <w:pPr>
        <w:tabs>
          <w:tab w:val="num" w:pos="0"/>
        </w:tabs>
        <w:ind w:left="1571" w:hanging="360"/>
      </w:pPr>
    </w:lvl>
  </w:abstractNum>
  <w:abstractNum w:abstractNumId="20">
    <w:nsid w:val="00000015"/>
    <w:multiLevelType w:val="singleLevel"/>
    <w:tmpl w:val="00000015"/>
    <w:name w:val="WW8Num23"/>
    <w:lvl w:ilvl="0">
      <w:start w:val="1"/>
      <w:numFmt w:val="decimal"/>
      <w:lvlText w:val="%1."/>
      <w:lvlJc w:val="left"/>
      <w:pPr>
        <w:tabs>
          <w:tab w:val="num" w:pos="0"/>
        </w:tabs>
        <w:ind w:left="502" w:hanging="360"/>
      </w:pPr>
    </w:lvl>
  </w:abstractNum>
  <w:abstractNum w:abstractNumId="21">
    <w:nsid w:val="00000016"/>
    <w:multiLevelType w:val="singleLevel"/>
    <w:tmpl w:val="00000016"/>
    <w:name w:val="WW8Num24"/>
    <w:lvl w:ilvl="0">
      <w:start w:val="1"/>
      <w:numFmt w:val="bullet"/>
      <w:lvlText w:val=""/>
      <w:lvlJc w:val="left"/>
      <w:pPr>
        <w:tabs>
          <w:tab w:val="num" w:pos="927"/>
        </w:tabs>
        <w:ind w:left="927" w:hanging="360"/>
      </w:pPr>
      <w:rPr>
        <w:rFonts w:ascii="Symbol" w:hAnsi="Symbol" w:cs="Symbol"/>
        <w:color w:val="auto"/>
      </w:rPr>
    </w:lvl>
  </w:abstractNum>
  <w:abstractNum w:abstractNumId="22">
    <w:nsid w:val="00000017"/>
    <w:multiLevelType w:val="multilevel"/>
    <w:tmpl w:val="00000017"/>
    <w:name w:val="WW8Num25"/>
    <w:lvl w:ilvl="0">
      <w:start w:val="3"/>
      <w:numFmt w:val="decimal"/>
      <w:lvlText w:val="%1."/>
      <w:lvlJc w:val="left"/>
      <w:pPr>
        <w:tabs>
          <w:tab w:val="num" w:pos="0"/>
        </w:tabs>
        <w:ind w:left="630" w:hanging="630"/>
      </w:pPr>
    </w:lvl>
    <w:lvl w:ilvl="1">
      <w:start w:val="2"/>
      <w:numFmt w:val="decimal"/>
      <w:lvlText w:val="%1.%2."/>
      <w:lvlJc w:val="left"/>
      <w:pPr>
        <w:tabs>
          <w:tab w:val="num" w:pos="0"/>
        </w:tabs>
        <w:ind w:left="1074" w:hanging="720"/>
      </w:pPr>
    </w:lvl>
    <w:lvl w:ilvl="2">
      <w:start w:val="6"/>
      <w:numFmt w:val="decimal"/>
      <w:lvlText w:val="%1.%2.%3."/>
      <w:lvlJc w:val="left"/>
      <w:pPr>
        <w:tabs>
          <w:tab w:val="num" w:pos="0"/>
        </w:tabs>
        <w:ind w:left="1428" w:hanging="720"/>
      </w:pPr>
    </w:lvl>
    <w:lvl w:ilvl="3">
      <w:start w:val="1"/>
      <w:numFmt w:val="decimal"/>
      <w:lvlText w:val="%1.%2.%3.%4."/>
      <w:lvlJc w:val="left"/>
      <w:pPr>
        <w:tabs>
          <w:tab w:val="num" w:pos="0"/>
        </w:tabs>
        <w:ind w:left="2142" w:hanging="1080"/>
      </w:pPr>
    </w:lvl>
    <w:lvl w:ilvl="4">
      <w:start w:val="1"/>
      <w:numFmt w:val="decimal"/>
      <w:lvlText w:val="%1.%2.%3.%4.%5."/>
      <w:lvlJc w:val="left"/>
      <w:pPr>
        <w:tabs>
          <w:tab w:val="num" w:pos="0"/>
        </w:tabs>
        <w:ind w:left="2856" w:hanging="1440"/>
      </w:pPr>
    </w:lvl>
    <w:lvl w:ilvl="5">
      <w:start w:val="1"/>
      <w:numFmt w:val="decimal"/>
      <w:lvlText w:val="%1.%2.%3.%4.%5.%6."/>
      <w:lvlJc w:val="left"/>
      <w:pPr>
        <w:tabs>
          <w:tab w:val="num" w:pos="0"/>
        </w:tabs>
        <w:ind w:left="3210" w:hanging="1440"/>
      </w:pPr>
    </w:lvl>
    <w:lvl w:ilvl="6">
      <w:start w:val="1"/>
      <w:numFmt w:val="decimal"/>
      <w:lvlText w:val="%1.%2.%3.%4.%5.%6.%7."/>
      <w:lvlJc w:val="left"/>
      <w:pPr>
        <w:tabs>
          <w:tab w:val="num" w:pos="0"/>
        </w:tabs>
        <w:ind w:left="3924" w:hanging="1800"/>
      </w:pPr>
    </w:lvl>
    <w:lvl w:ilvl="7">
      <w:start w:val="1"/>
      <w:numFmt w:val="decimal"/>
      <w:lvlText w:val="%1.%2.%3.%4.%5.%6.%7.%8."/>
      <w:lvlJc w:val="left"/>
      <w:pPr>
        <w:tabs>
          <w:tab w:val="num" w:pos="0"/>
        </w:tabs>
        <w:ind w:left="4278" w:hanging="1800"/>
      </w:pPr>
    </w:lvl>
    <w:lvl w:ilvl="8">
      <w:start w:val="1"/>
      <w:numFmt w:val="decimal"/>
      <w:lvlText w:val="%1.%2.%3.%4.%5.%6.%7.%8.%9."/>
      <w:lvlJc w:val="left"/>
      <w:pPr>
        <w:tabs>
          <w:tab w:val="num" w:pos="0"/>
        </w:tabs>
        <w:ind w:left="4992" w:hanging="2160"/>
      </w:pPr>
    </w:lvl>
  </w:abstractNum>
  <w:abstractNum w:abstractNumId="23">
    <w:nsid w:val="00000018"/>
    <w:multiLevelType w:val="singleLevel"/>
    <w:tmpl w:val="00000018"/>
    <w:name w:val="WW8Num26"/>
    <w:lvl w:ilvl="0">
      <w:start w:val="1"/>
      <w:numFmt w:val="decimal"/>
      <w:lvlText w:val="%1."/>
      <w:lvlJc w:val="left"/>
      <w:pPr>
        <w:tabs>
          <w:tab w:val="num" w:pos="0"/>
        </w:tabs>
        <w:ind w:left="720" w:hanging="360"/>
      </w:pPr>
    </w:lvl>
  </w:abstractNum>
  <w:abstractNum w:abstractNumId="24">
    <w:nsid w:val="00000019"/>
    <w:multiLevelType w:val="multilevel"/>
    <w:tmpl w:val="00000019"/>
    <w:name w:val="WW8Num27"/>
    <w:lvl w:ilvl="0">
      <w:start w:val="1"/>
      <w:numFmt w:val="decimal"/>
      <w:lvlText w:val="%1."/>
      <w:lvlJc w:val="left"/>
      <w:pPr>
        <w:tabs>
          <w:tab w:val="num" w:pos="0"/>
        </w:tabs>
        <w:ind w:left="1069" w:hanging="360"/>
      </w:pPr>
      <w:rPr>
        <w:rFonts w:ascii="Symbol" w:hAnsi="Symbol" w:cs="Symbol"/>
        <w:color w:val="auto"/>
      </w:rPr>
    </w:lvl>
    <w:lvl w:ilvl="1">
      <w:start w:val="1"/>
      <w:numFmt w:val="decimal"/>
      <w:lvlText w:val="%1.%2"/>
      <w:lvlJc w:val="left"/>
      <w:pPr>
        <w:tabs>
          <w:tab w:val="num" w:pos="0"/>
        </w:tabs>
        <w:ind w:left="1444" w:hanging="735"/>
      </w:pPr>
      <w:rPr>
        <w:rFonts w:ascii="Courier New" w:hAnsi="Courier New" w:cs="Courier New"/>
      </w:rPr>
    </w:lvl>
    <w:lvl w:ilvl="2">
      <w:start w:val="1"/>
      <w:numFmt w:val="decimal"/>
      <w:lvlText w:val="%1.%2.%3"/>
      <w:lvlJc w:val="left"/>
      <w:pPr>
        <w:tabs>
          <w:tab w:val="num" w:pos="0"/>
        </w:tabs>
        <w:ind w:left="1444" w:hanging="735"/>
      </w:pPr>
      <w:rPr>
        <w:rFonts w:ascii="Courier New" w:hAnsi="Courier New" w:cs="Courier New"/>
      </w:rPr>
    </w:lvl>
    <w:lvl w:ilvl="3">
      <w:start w:val="1"/>
      <w:numFmt w:val="decimal"/>
      <w:lvlText w:val="%1.%2.%3.%4"/>
      <w:lvlJc w:val="left"/>
      <w:pPr>
        <w:tabs>
          <w:tab w:val="num" w:pos="0"/>
        </w:tabs>
        <w:ind w:left="1789" w:hanging="1080"/>
      </w:pPr>
      <w:rPr>
        <w:rFonts w:ascii="Courier New" w:hAnsi="Courier New" w:cs="Courier New"/>
      </w:rPr>
    </w:lvl>
    <w:lvl w:ilvl="4">
      <w:start w:val="1"/>
      <w:numFmt w:val="decimal"/>
      <w:lvlText w:val="%1.%2.%3.%4.%5"/>
      <w:lvlJc w:val="left"/>
      <w:pPr>
        <w:tabs>
          <w:tab w:val="num" w:pos="0"/>
        </w:tabs>
        <w:ind w:left="1789" w:hanging="1080"/>
      </w:pPr>
      <w:rPr>
        <w:rFonts w:ascii="Courier New" w:hAnsi="Courier New" w:cs="Courier New"/>
      </w:rPr>
    </w:lvl>
    <w:lvl w:ilvl="5">
      <w:start w:val="1"/>
      <w:numFmt w:val="decimal"/>
      <w:lvlText w:val="%1.%2.%3.%4.%5.%6"/>
      <w:lvlJc w:val="left"/>
      <w:pPr>
        <w:tabs>
          <w:tab w:val="num" w:pos="0"/>
        </w:tabs>
        <w:ind w:left="2149" w:hanging="1440"/>
      </w:pPr>
      <w:rPr>
        <w:rFonts w:ascii="Courier New" w:hAnsi="Courier New" w:cs="Courier New"/>
      </w:rPr>
    </w:lvl>
    <w:lvl w:ilvl="6">
      <w:start w:val="1"/>
      <w:numFmt w:val="decimal"/>
      <w:lvlText w:val="%1.%2.%3.%4.%5.%6.%7"/>
      <w:lvlJc w:val="left"/>
      <w:pPr>
        <w:tabs>
          <w:tab w:val="num" w:pos="0"/>
        </w:tabs>
        <w:ind w:left="2149" w:hanging="1440"/>
      </w:pPr>
      <w:rPr>
        <w:rFonts w:ascii="Courier New" w:hAnsi="Courier New" w:cs="Courier New"/>
      </w:rPr>
    </w:lvl>
    <w:lvl w:ilvl="7">
      <w:start w:val="1"/>
      <w:numFmt w:val="decimal"/>
      <w:lvlText w:val="%1.%2.%3.%4.%5.%6.%7.%8"/>
      <w:lvlJc w:val="left"/>
      <w:pPr>
        <w:tabs>
          <w:tab w:val="num" w:pos="0"/>
        </w:tabs>
        <w:ind w:left="2509" w:hanging="1800"/>
      </w:pPr>
      <w:rPr>
        <w:rFonts w:ascii="Courier New" w:hAnsi="Courier New" w:cs="Courier New"/>
      </w:rPr>
    </w:lvl>
    <w:lvl w:ilvl="8">
      <w:start w:val="1"/>
      <w:numFmt w:val="decimal"/>
      <w:lvlText w:val="%1.%2.%3.%4.%5.%6.%7.%8.%9"/>
      <w:lvlJc w:val="left"/>
      <w:pPr>
        <w:tabs>
          <w:tab w:val="num" w:pos="0"/>
        </w:tabs>
        <w:ind w:left="2869" w:hanging="2160"/>
      </w:pPr>
      <w:rPr>
        <w:rFonts w:ascii="Courier New" w:hAnsi="Courier New" w:cs="Courier New"/>
      </w:rPr>
    </w:lvl>
  </w:abstractNum>
  <w:abstractNum w:abstractNumId="25">
    <w:nsid w:val="0000001A"/>
    <w:multiLevelType w:val="singleLevel"/>
    <w:tmpl w:val="0000001A"/>
    <w:name w:val="WW8Num29"/>
    <w:lvl w:ilvl="0">
      <w:start w:val="1"/>
      <w:numFmt w:val="bullet"/>
      <w:lvlText w:val=""/>
      <w:lvlJc w:val="left"/>
      <w:pPr>
        <w:tabs>
          <w:tab w:val="num" w:pos="0"/>
        </w:tabs>
        <w:ind w:left="1429" w:hanging="360"/>
      </w:pPr>
      <w:rPr>
        <w:rFonts w:ascii="Symbol" w:hAnsi="Symbol" w:cs="Symbol"/>
      </w:rPr>
    </w:lvl>
  </w:abstractNum>
  <w:abstractNum w:abstractNumId="26">
    <w:nsid w:val="0000001B"/>
    <w:multiLevelType w:val="singleLevel"/>
    <w:tmpl w:val="0000001B"/>
    <w:name w:val="WW8Num30"/>
    <w:lvl w:ilvl="0">
      <w:start w:val="1"/>
      <w:numFmt w:val="bullet"/>
      <w:lvlText w:val=""/>
      <w:lvlJc w:val="left"/>
      <w:pPr>
        <w:tabs>
          <w:tab w:val="num" w:pos="720"/>
        </w:tabs>
        <w:ind w:left="720" w:hanging="360"/>
      </w:pPr>
      <w:rPr>
        <w:rFonts w:ascii="Symbol" w:hAnsi="Symbol" w:cs="Symbol"/>
      </w:rPr>
    </w:lvl>
  </w:abstractNum>
  <w:abstractNum w:abstractNumId="27">
    <w:nsid w:val="0000001C"/>
    <w:multiLevelType w:val="singleLevel"/>
    <w:tmpl w:val="0000001C"/>
    <w:name w:val="WW8Num31"/>
    <w:lvl w:ilvl="0">
      <w:start w:val="1"/>
      <w:numFmt w:val="bullet"/>
      <w:lvlText w:val=""/>
      <w:lvlJc w:val="left"/>
      <w:pPr>
        <w:tabs>
          <w:tab w:val="num" w:pos="0"/>
        </w:tabs>
        <w:ind w:left="1070" w:hanging="360"/>
      </w:pPr>
      <w:rPr>
        <w:rFonts w:ascii="Symbol" w:hAnsi="Symbol" w:cs="Symbol"/>
        <w:color w:val="auto"/>
      </w:rPr>
    </w:lvl>
  </w:abstractNum>
  <w:abstractNum w:abstractNumId="28">
    <w:nsid w:val="0000001D"/>
    <w:multiLevelType w:val="singleLevel"/>
    <w:tmpl w:val="0000001D"/>
    <w:name w:val="WW8Num32"/>
    <w:lvl w:ilvl="0">
      <w:start w:val="1"/>
      <w:numFmt w:val="bullet"/>
      <w:lvlText w:val=""/>
      <w:lvlJc w:val="left"/>
      <w:pPr>
        <w:tabs>
          <w:tab w:val="num" w:pos="0"/>
        </w:tabs>
        <w:ind w:left="1429" w:hanging="360"/>
      </w:pPr>
      <w:rPr>
        <w:rFonts w:ascii="Symbol" w:hAnsi="Symbol" w:cs="Symbol"/>
      </w:rPr>
    </w:lvl>
  </w:abstractNum>
  <w:abstractNum w:abstractNumId="29">
    <w:nsid w:val="0000001E"/>
    <w:multiLevelType w:val="singleLevel"/>
    <w:tmpl w:val="0000001E"/>
    <w:name w:val="WW8Num33"/>
    <w:lvl w:ilvl="0">
      <w:start w:val="1"/>
      <w:numFmt w:val="bullet"/>
      <w:lvlText w:val=""/>
      <w:lvlJc w:val="left"/>
      <w:pPr>
        <w:tabs>
          <w:tab w:val="num" w:pos="0"/>
        </w:tabs>
        <w:ind w:left="1429" w:hanging="360"/>
      </w:pPr>
      <w:rPr>
        <w:rFonts w:ascii="Symbol" w:hAnsi="Symbol" w:cs="Times New Roman"/>
        <w:b w:val="0"/>
        <w:color w:val="auto"/>
      </w:rPr>
    </w:lvl>
  </w:abstractNum>
  <w:abstractNum w:abstractNumId="30">
    <w:nsid w:val="0000001F"/>
    <w:multiLevelType w:val="singleLevel"/>
    <w:tmpl w:val="0000001F"/>
    <w:name w:val="WW8Num34"/>
    <w:lvl w:ilvl="0">
      <w:start w:val="1"/>
      <w:numFmt w:val="decimal"/>
      <w:lvlText w:val="%1."/>
      <w:lvlJc w:val="left"/>
      <w:pPr>
        <w:tabs>
          <w:tab w:val="num" w:pos="0"/>
        </w:tabs>
        <w:ind w:left="720" w:hanging="360"/>
      </w:pPr>
    </w:lvl>
  </w:abstractNum>
  <w:abstractNum w:abstractNumId="31">
    <w:nsid w:val="00000020"/>
    <w:multiLevelType w:val="singleLevel"/>
    <w:tmpl w:val="00000020"/>
    <w:name w:val="WW8Num35"/>
    <w:lvl w:ilvl="0">
      <w:start w:val="1"/>
      <w:numFmt w:val="bullet"/>
      <w:lvlText w:val=""/>
      <w:lvlJc w:val="left"/>
      <w:pPr>
        <w:tabs>
          <w:tab w:val="num" w:pos="0"/>
        </w:tabs>
        <w:ind w:left="1429" w:hanging="360"/>
      </w:pPr>
      <w:rPr>
        <w:rFonts w:ascii="Symbol" w:hAnsi="Symbol" w:cs="Symbol"/>
        <w:color w:val="auto"/>
      </w:rPr>
    </w:lvl>
  </w:abstractNum>
  <w:abstractNum w:abstractNumId="32">
    <w:nsid w:val="00000021"/>
    <w:multiLevelType w:val="singleLevel"/>
    <w:tmpl w:val="00000021"/>
    <w:name w:val="WW8Num36"/>
    <w:lvl w:ilvl="0">
      <w:start w:val="1"/>
      <w:numFmt w:val="bullet"/>
      <w:lvlText w:val=""/>
      <w:lvlJc w:val="left"/>
      <w:pPr>
        <w:tabs>
          <w:tab w:val="num" w:pos="0"/>
        </w:tabs>
        <w:ind w:left="1429" w:hanging="360"/>
      </w:pPr>
      <w:rPr>
        <w:rFonts w:ascii="Symbol" w:hAnsi="Symbol" w:cs="Symbol"/>
      </w:rPr>
    </w:lvl>
  </w:abstractNum>
  <w:abstractNum w:abstractNumId="33">
    <w:nsid w:val="00000022"/>
    <w:multiLevelType w:val="singleLevel"/>
    <w:tmpl w:val="00000022"/>
    <w:name w:val="WW8Num37"/>
    <w:lvl w:ilvl="0">
      <w:start w:val="1"/>
      <w:numFmt w:val="decimal"/>
      <w:lvlText w:val="%1."/>
      <w:lvlJc w:val="left"/>
      <w:pPr>
        <w:tabs>
          <w:tab w:val="num" w:pos="0"/>
        </w:tabs>
        <w:ind w:left="720" w:hanging="360"/>
      </w:pPr>
    </w:lvl>
  </w:abstractNum>
  <w:abstractNum w:abstractNumId="34">
    <w:nsid w:val="00000023"/>
    <w:multiLevelType w:val="singleLevel"/>
    <w:tmpl w:val="00000023"/>
    <w:name w:val="WW8Num39"/>
    <w:lvl w:ilvl="0">
      <w:start w:val="1"/>
      <w:numFmt w:val="bullet"/>
      <w:lvlText w:val=""/>
      <w:lvlJc w:val="left"/>
      <w:pPr>
        <w:tabs>
          <w:tab w:val="num" w:pos="0"/>
        </w:tabs>
        <w:ind w:left="1429" w:hanging="360"/>
      </w:pPr>
      <w:rPr>
        <w:rFonts w:ascii="Symbol" w:hAnsi="Symbol" w:cs="Symbol"/>
      </w:rPr>
    </w:lvl>
  </w:abstractNum>
  <w:abstractNum w:abstractNumId="35">
    <w:nsid w:val="00000024"/>
    <w:multiLevelType w:val="multilevel"/>
    <w:tmpl w:val="00000024"/>
    <w:name w:val="WW8Num40"/>
    <w:lvl w:ilvl="0">
      <w:start w:val="1"/>
      <w:numFmt w:val="bullet"/>
      <w:lvlText w:val=""/>
      <w:lvlJc w:val="left"/>
      <w:pPr>
        <w:tabs>
          <w:tab w:val="num" w:pos="0"/>
        </w:tabs>
        <w:ind w:left="1429" w:hanging="360"/>
      </w:pPr>
      <w:rPr>
        <w:rFonts w:ascii="Symbol" w:hAnsi="Symbol" w:cs="Symbol"/>
        <w:color w:val="auto"/>
      </w:rPr>
    </w:lvl>
    <w:lvl w:ilvl="1">
      <w:start w:val="1"/>
      <w:numFmt w:val="bullet"/>
      <w:lvlText w:val=""/>
      <w:lvlJc w:val="left"/>
      <w:pPr>
        <w:tabs>
          <w:tab w:val="num" w:pos="0"/>
        </w:tabs>
        <w:ind w:left="1070" w:hanging="360"/>
      </w:pPr>
      <w:rPr>
        <w:rFonts w:ascii="Symbol" w:hAnsi="Symbol" w:cs="Symbol"/>
        <w:color w:val="auto"/>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color w:val="auto"/>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color w:val="auto"/>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36">
    <w:nsid w:val="00000025"/>
    <w:multiLevelType w:val="singleLevel"/>
    <w:tmpl w:val="00000025"/>
    <w:name w:val="WW8Num41"/>
    <w:lvl w:ilvl="0">
      <w:start w:val="1"/>
      <w:numFmt w:val="bullet"/>
      <w:lvlText w:val=""/>
      <w:lvlJc w:val="left"/>
      <w:pPr>
        <w:tabs>
          <w:tab w:val="num" w:pos="0"/>
        </w:tabs>
        <w:ind w:left="1429" w:hanging="360"/>
      </w:pPr>
      <w:rPr>
        <w:rFonts w:ascii="Symbol" w:hAnsi="Symbol" w:cs="Symbol"/>
        <w:color w:val="auto"/>
      </w:rPr>
    </w:lvl>
  </w:abstractNum>
  <w:abstractNum w:abstractNumId="37">
    <w:nsid w:val="00000026"/>
    <w:multiLevelType w:val="singleLevel"/>
    <w:tmpl w:val="00000026"/>
    <w:name w:val="WW8Num42"/>
    <w:lvl w:ilvl="0">
      <w:start w:val="1"/>
      <w:numFmt w:val="bullet"/>
      <w:lvlText w:val=""/>
      <w:lvlJc w:val="left"/>
      <w:pPr>
        <w:tabs>
          <w:tab w:val="num" w:pos="0"/>
        </w:tabs>
        <w:ind w:left="1429" w:hanging="360"/>
      </w:pPr>
      <w:rPr>
        <w:rFonts w:ascii="Symbol" w:hAnsi="Symbol" w:cs="Symbol"/>
        <w:color w:val="auto"/>
      </w:rPr>
    </w:lvl>
  </w:abstractNum>
  <w:abstractNum w:abstractNumId="38">
    <w:nsid w:val="00000027"/>
    <w:multiLevelType w:val="singleLevel"/>
    <w:tmpl w:val="00000027"/>
    <w:name w:val="WW8Num43"/>
    <w:lvl w:ilvl="0">
      <w:start w:val="1"/>
      <w:numFmt w:val="bullet"/>
      <w:lvlText w:val=""/>
      <w:lvlJc w:val="left"/>
      <w:pPr>
        <w:tabs>
          <w:tab w:val="num" w:pos="0"/>
        </w:tabs>
        <w:ind w:left="1429" w:hanging="360"/>
      </w:pPr>
      <w:rPr>
        <w:rFonts w:ascii="Symbol" w:hAnsi="Symbol" w:cs="Symbol"/>
      </w:rPr>
    </w:lvl>
  </w:abstractNum>
  <w:abstractNum w:abstractNumId="39">
    <w:nsid w:val="00000028"/>
    <w:multiLevelType w:val="singleLevel"/>
    <w:tmpl w:val="00000028"/>
    <w:name w:val="WW8Num44"/>
    <w:lvl w:ilvl="0">
      <w:start w:val="1"/>
      <w:numFmt w:val="bullet"/>
      <w:lvlText w:val=""/>
      <w:lvlJc w:val="left"/>
      <w:pPr>
        <w:tabs>
          <w:tab w:val="num" w:pos="0"/>
        </w:tabs>
        <w:ind w:left="1287" w:hanging="360"/>
      </w:pPr>
      <w:rPr>
        <w:rFonts w:ascii="Symbol" w:hAnsi="Symbol" w:cs="Symbol"/>
        <w:color w:val="auto"/>
      </w:rPr>
    </w:lvl>
  </w:abstractNum>
  <w:abstractNum w:abstractNumId="40">
    <w:nsid w:val="00000029"/>
    <w:multiLevelType w:val="singleLevel"/>
    <w:tmpl w:val="00000029"/>
    <w:name w:val="WW8Num45"/>
    <w:lvl w:ilvl="0">
      <w:start w:val="1"/>
      <w:numFmt w:val="bullet"/>
      <w:lvlText w:val=""/>
      <w:lvlJc w:val="left"/>
      <w:pPr>
        <w:tabs>
          <w:tab w:val="num" w:pos="0"/>
        </w:tabs>
        <w:ind w:left="720" w:hanging="360"/>
      </w:pPr>
      <w:rPr>
        <w:rFonts w:ascii="Symbol" w:hAnsi="Symbol" w:cs="Symbol"/>
        <w:color w:val="auto"/>
      </w:rPr>
    </w:lvl>
  </w:abstractNum>
  <w:abstractNum w:abstractNumId="41">
    <w:nsid w:val="0000002A"/>
    <w:multiLevelType w:val="singleLevel"/>
    <w:tmpl w:val="0000002A"/>
    <w:name w:val="WW8Num46"/>
    <w:lvl w:ilvl="0">
      <w:start w:val="1"/>
      <w:numFmt w:val="bullet"/>
      <w:lvlText w:val=""/>
      <w:lvlJc w:val="left"/>
      <w:pPr>
        <w:tabs>
          <w:tab w:val="num" w:pos="0"/>
        </w:tabs>
        <w:ind w:left="1429" w:hanging="360"/>
      </w:pPr>
      <w:rPr>
        <w:rFonts w:ascii="Symbol" w:hAnsi="Symbol" w:cs="Symbol"/>
        <w:color w:val="auto"/>
      </w:rPr>
    </w:lvl>
  </w:abstractNum>
  <w:abstractNum w:abstractNumId="42">
    <w:nsid w:val="0000002B"/>
    <w:multiLevelType w:val="singleLevel"/>
    <w:tmpl w:val="0000002B"/>
    <w:name w:val="WW8Num47"/>
    <w:lvl w:ilvl="0">
      <w:start w:val="1"/>
      <w:numFmt w:val="bullet"/>
      <w:lvlText w:val="‒"/>
      <w:lvlJc w:val="left"/>
      <w:pPr>
        <w:tabs>
          <w:tab w:val="num" w:pos="0"/>
        </w:tabs>
        <w:ind w:left="1429" w:hanging="360"/>
      </w:pPr>
      <w:rPr>
        <w:rFonts w:ascii="Times New Roman" w:hAnsi="Times New Roman" w:cs="Symbol"/>
        <w:color w:val="auto"/>
      </w:rPr>
    </w:lvl>
  </w:abstractNum>
  <w:abstractNum w:abstractNumId="43">
    <w:nsid w:val="0000002C"/>
    <w:multiLevelType w:val="singleLevel"/>
    <w:tmpl w:val="0000002C"/>
    <w:name w:val="WW8Num48"/>
    <w:lvl w:ilvl="0">
      <w:start w:val="1"/>
      <w:numFmt w:val="bullet"/>
      <w:lvlText w:val=""/>
      <w:lvlJc w:val="left"/>
      <w:pPr>
        <w:tabs>
          <w:tab w:val="num" w:pos="1070"/>
        </w:tabs>
        <w:ind w:left="1070" w:hanging="360"/>
      </w:pPr>
      <w:rPr>
        <w:rFonts w:ascii="Symbol" w:hAnsi="Symbol" w:cs="Symbol"/>
        <w:color w:val="auto"/>
      </w:rPr>
    </w:lvl>
  </w:abstractNum>
  <w:abstractNum w:abstractNumId="44">
    <w:nsid w:val="0000002D"/>
    <w:multiLevelType w:val="singleLevel"/>
    <w:tmpl w:val="0000002D"/>
    <w:name w:val="WW8Num49"/>
    <w:lvl w:ilvl="0">
      <w:start w:val="1"/>
      <w:numFmt w:val="bullet"/>
      <w:lvlText w:val=""/>
      <w:lvlJc w:val="left"/>
      <w:pPr>
        <w:tabs>
          <w:tab w:val="num" w:pos="0"/>
        </w:tabs>
        <w:ind w:left="1070" w:hanging="360"/>
      </w:pPr>
      <w:rPr>
        <w:rFonts w:ascii="Symbol" w:hAnsi="Symbol" w:cs="Symbol"/>
      </w:rPr>
    </w:lvl>
  </w:abstractNum>
  <w:abstractNum w:abstractNumId="45">
    <w:nsid w:val="0000002E"/>
    <w:multiLevelType w:val="singleLevel"/>
    <w:tmpl w:val="0000002E"/>
    <w:name w:val="WW8Num50"/>
    <w:lvl w:ilvl="0">
      <w:numFmt w:val="bullet"/>
      <w:lvlText w:val="•"/>
      <w:lvlJc w:val="left"/>
      <w:pPr>
        <w:tabs>
          <w:tab w:val="num" w:pos="0"/>
        </w:tabs>
        <w:ind w:left="0" w:firstLine="0"/>
      </w:pPr>
      <w:rPr>
        <w:rFonts w:ascii="Times New Roman" w:hAnsi="Times New Roman" w:cs="Symbol"/>
        <w:color w:val="auto"/>
      </w:rPr>
    </w:lvl>
  </w:abstractNum>
  <w:abstractNum w:abstractNumId="46">
    <w:nsid w:val="0000002F"/>
    <w:multiLevelType w:val="singleLevel"/>
    <w:tmpl w:val="0000002F"/>
    <w:name w:val="WW8Num51"/>
    <w:lvl w:ilvl="0">
      <w:numFmt w:val="bullet"/>
      <w:lvlText w:val="-"/>
      <w:lvlJc w:val="left"/>
      <w:pPr>
        <w:tabs>
          <w:tab w:val="num" w:pos="0"/>
        </w:tabs>
        <w:ind w:left="0" w:firstLine="0"/>
      </w:pPr>
      <w:rPr>
        <w:rFonts w:ascii="Times New Roman" w:hAnsi="Times New Roman" w:cs="Symbol"/>
        <w:color w:val="auto"/>
      </w:rPr>
    </w:lvl>
  </w:abstractNum>
  <w:abstractNum w:abstractNumId="47">
    <w:nsid w:val="00000030"/>
    <w:multiLevelType w:val="singleLevel"/>
    <w:tmpl w:val="00000030"/>
    <w:name w:val="WW8Num52"/>
    <w:lvl w:ilvl="0">
      <w:numFmt w:val="bullet"/>
      <w:lvlText w:val="-"/>
      <w:lvlJc w:val="left"/>
      <w:pPr>
        <w:tabs>
          <w:tab w:val="num" w:pos="0"/>
        </w:tabs>
        <w:ind w:left="0" w:firstLine="0"/>
      </w:pPr>
      <w:rPr>
        <w:rFonts w:ascii="Times New Roman" w:hAnsi="Times New Roman" w:cs="Symbol"/>
        <w:color w:val="auto"/>
      </w:rPr>
    </w:lvl>
  </w:abstractNum>
  <w:abstractNum w:abstractNumId="48">
    <w:nsid w:val="00000031"/>
    <w:multiLevelType w:val="singleLevel"/>
    <w:tmpl w:val="00000031"/>
    <w:name w:val="WW8Num53"/>
    <w:lvl w:ilvl="0">
      <w:numFmt w:val="bullet"/>
      <w:lvlText w:val="-"/>
      <w:lvlJc w:val="left"/>
      <w:pPr>
        <w:tabs>
          <w:tab w:val="num" w:pos="0"/>
        </w:tabs>
        <w:ind w:left="0" w:firstLine="0"/>
      </w:pPr>
      <w:rPr>
        <w:rFonts w:ascii="Times New Roman" w:hAnsi="Times New Roman" w:cs="Symbol"/>
        <w:color w:val="auto"/>
      </w:rPr>
    </w:lvl>
  </w:abstractNum>
  <w:abstractNum w:abstractNumId="49">
    <w:nsid w:val="00000032"/>
    <w:multiLevelType w:val="multilevel"/>
    <w:tmpl w:val="00000032"/>
    <w:name w:val="WW8Num54"/>
    <w:lvl w:ilvl="0">
      <w:start w:val="1"/>
      <w:numFmt w:val="bullet"/>
      <w:suff w:val="nothing"/>
      <w:lvlText w:val=""/>
      <w:lvlJc w:val="left"/>
      <w:pPr>
        <w:tabs>
          <w:tab w:val="num" w:pos="0"/>
        </w:tabs>
        <w:ind w:left="707" w:firstLine="0"/>
      </w:pPr>
      <w:rPr>
        <w:rFonts w:ascii="Symbol" w:hAnsi="Symbol" w:cs="Symbol"/>
        <w:color w:val="auto"/>
      </w:rPr>
    </w:lvl>
    <w:lvl w:ilvl="1">
      <w:start w:val="1"/>
      <w:numFmt w:val="bullet"/>
      <w:lvlText w:val=""/>
      <w:lvlJc w:val="left"/>
      <w:pPr>
        <w:tabs>
          <w:tab w:val="num" w:pos="1414"/>
        </w:tabs>
        <w:ind w:left="1414" w:hanging="283"/>
      </w:pPr>
      <w:rPr>
        <w:rFonts w:ascii="Symbol" w:hAnsi="Symbol" w:cs="Symbol"/>
        <w:color w:val="auto"/>
      </w:rPr>
    </w:lvl>
    <w:lvl w:ilvl="2">
      <w:start w:val="1"/>
      <w:numFmt w:val="bullet"/>
      <w:lvlText w:val=""/>
      <w:lvlJc w:val="left"/>
      <w:pPr>
        <w:tabs>
          <w:tab w:val="num" w:pos="2121"/>
        </w:tabs>
        <w:ind w:left="2121" w:hanging="283"/>
      </w:pPr>
      <w:rPr>
        <w:rFonts w:ascii="Symbol" w:hAnsi="Symbol" w:cs="Symbol"/>
        <w:color w:val="auto"/>
      </w:rPr>
    </w:lvl>
    <w:lvl w:ilvl="3">
      <w:start w:val="1"/>
      <w:numFmt w:val="bullet"/>
      <w:lvlText w:val=""/>
      <w:lvlJc w:val="left"/>
      <w:pPr>
        <w:tabs>
          <w:tab w:val="num" w:pos="2828"/>
        </w:tabs>
        <w:ind w:left="2828" w:hanging="283"/>
      </w:pPr>
      <w:rPr>
        <w:rFonts w:ascii="Symbol" w:hAnsi="Symbol" w:cs="Symbol"/>
        <w:color w:val="auto"/>
      </w:rPr>
    </w:lvl>
    <w:lvl w:ilvl="4">
      <w:start w:val="1"/>
      <w:numFmt w:val="bullet"/>
      <w:lvlText w:val=""/>
      <w:lvlJc w:val="left"/>
      <w:pPr>
        <w:tabs>
          <w:tab w:val="num" w:pos="3535"/>
        </w:tabs>
        <w:ind w:left="3535" w:hanging="283"/>
      </w:pPr>
      <w:rPr>
        <w:rFonts w:ascii="Symbol" w:hAnsi="Symbol" w:cs="Symbol"/>
        <w:color w:val="auto"/>
      </w:rPr>
    </w:lvl>
    <w:lvl w:ilvl="5">
      <w:start w:val="1"/>
      <w:numFmt w:val="bullet"/>
      <w:lvlText w:val=""/>
      <w:lvlJc w:val="left"/>
      <w:pPr>
        <w:tabs>
          <w:tab w:val="num" w:pos="4242"/>
        </w:tabs>
        <w:ind w:left="4242" w:hanging="283"/>
      </w:pPr>
      <w:rPr>
        <w:rFonts w:ascii="Symbol" w:hAnsi="Symbol" w:cs="Symbol"/>
        <w:color w:val="auto"/>
      </w:rPr>
    </w:lvl>
    <w:lvl w:ilvl="6">
      <w:start w:val="1"/>
      <w:numFmt w:val="bullet"/>
      <w:lvlText w:val=""/>
      <w:lvlJc w:val="left"/>
      <w:pPr>
        <w:tabs>
          <w:tab w:val="num" w:pos="4949"/>
        </w:tabs>
        <w:ind w:left="4949" w:hanging="283"/>
      </w:pPr>
      <w:rPr>
        <w:rFonts w:ascii="Symbol" w:hAnsi="Symbol" w:cs="Symbol"/>
        <w:color w:val="auto"/>
      </w:rPr>
    </w:lvl>
    <w:lvl w:ilvl="7">
      <w:start w:val="1"/>
      <w:numFmt w:val="bullet"/>
      <w:lvlText w:val=""/>
      <w:lvlJc w:val="left"/>
      <w:pPr>
        <w:tabs>
          <w:tab w:val="num" w:pos="5656"/>
        </w:tabs>
        <w:ind w:left="5656" w:hanging="283"/>
      </w:pPr>
      <w:rPr>
        <w:rFonts w:ascii="Symbol" w:hAnsi="Symbol" w:cs="Symbol"/>
        <w:color w:val="auto"/>
      </w:rPr>
    </w:lvl>
    <w:lvl w:ilvl="8">
      <w:start w:val="1"/>
      <w:numFmt w:val="bullet"/>
      <w:lvlText w:val=""/>
      <w:lvlJc w:val="left"/>
      <w:pPr>
        <w:tabs>
          <w:tab w:val="num" w:pos="6363"/>
        </w:tabs>
        <w:ind w:left="6363" w:hanging="283"/>
      </w:pPr>
      <w:rPr>
        <w:rFonts w:ascii="Symbol" w:hAnsi="Symbol" w:cs="Symbol"/>
        <w:color w:val="auto"/>
      </w:rPr>
    </w:lvl>
  </w:abstractNum>
  <w:abstractNum w:abstractNumId="50">
    <w:nsid w:val="00000033"/>
    <w:multiLevelType w:val="multilevel"/>
    <w:tmpl w:val="00000033"/>
    <w:name w:val="WW8Num55"/>
    <w:lvl w:ilvl="0">
      <w:start w:val="1"/>
      <w:numFmt w:val="bullet"/>
      <w:suff w:val="nothing"/>
      <w:lvlText w:val=""/>
      <w:lvlJc w:val="left"/>
      <w:pPr>
        <w:tabs>
          <w:tab w:val="num" w:pos="0"/>
        </w:tabs>
        <w:ind w:left="707" w:firstLine="0"/>
      </w:pPr>
      <w:rPr>
        <w:rFonts w:ascii="Symbol" w:hAnsi="Symbol" w:cs="Symbol"/>
        <w:color w:val="auto"/>
      </w:rPr>
    </w:lvl>
    <w:lvl w:ilvl="1">
      <w:start w:val="1"/>
      <w:numFmt w:val="bullet"/>
      <w:lvlText w:val=""/>
      <w:lvlJc w:val="left"/>
      <w:pPr>
        <w:tabs>
          <w:tab w:val="num" w:pos="1414"/>
        </w:tabs>
        <w:ind w:left="1414" w:hanging="283"/>
      </w:pPr>
      <w:rPr>
        <w:rFonts w:ascii="Symbol" w:hAnsi="Symbol" w:cs="Symbol"/>
        <w:color w:val="auto"/>
      </w:rPr>
    </w:lvl>
    <w:lvl w:ilvl="2">
      <w:start w:val="1"/>
      <w:numFmt w:val="bullet"/>
      <w:lvlText w:val=""/>
      <w:lvlJc w:val="left"/>
      <w:pPr>
        <w:tabs>
          <w:tab w:val="num" w:pos="2121"/>
        </w:tabs>
        <w:ind w:left="2121" w:hanging="283"/>
      </w:pPr>
      <w:rPr>
        <w:rFonts w:ascii="Symbol" w:hAnsi="Symbol" w:cs="Symbol"/>
        <w:color w:val="auto"/>
      </w:rPr>
    </w:lvl>
    <w:lvl w:ilvl="3">
      <w:start w:val="1"/>
      <w:numFmt w:val="bullet"/>
      <w:lvlText w:val=""/>
      <w:lvlJc w:val="left"/>
      <w:pPr>
        <w:tabs>
          <w:tab w:val="num" w:pos="2828"/>
        </w:tabs>
        <w:ind w:left="2828" w:hanging="283"/>
      </w:pPr>
      <w:rPr>
        <w:rFonts w:ascii="Symbol" w:hAnsi="Symbol" w:cs="Symbol"/>
        <w:color w:val="auto"/>
      </w:rPr>
    </w:lvl>
    <w:lvl w:ilvl="4">
      <w:start w:val="1"/>
      <w:numFmt w:val="bullet"/>
      <w:lvlText w:val=""/>
      <w:lvlJc w:val="left"/>
      <w:pPr>
        <w:tabs>
          <w:tab w:val="num" w:pos="3535"/>
        </w:tabs>
        <w:ind w:left="3535" w:hanging="283"/>
      </w:pPr>
      <w:rPr>
        <w:rFonts w:ascii="Symbol" w:hAnsi="Symbol" w:cs="Symbol"/>
        <w:color w:val="auto"/>
      </w:rPr>
    </w:lvl>
    <w:lvl w:ilvl="5">
      <w:start w:val="1"/>
      <w:numFmt w:val="bullet"/>
      <w:lvlText w:val=""/>
      <w:lvlJc w:val="left"/>
      <w:pPr>
        <w:tabs>
          <w:tab w:val="num" w:pos="4242"/>
        </w:tabs>
        <w:ind w:left="4242" w:hanging="283"/>
      </w:pPr>
      <w:rPr>
        <w:rFonts w:ascii="Symbol" w:hAnsi="Symbol" w:cs="Symbol"/>
        <w:color w:val="auto"/>
      </w:rPr>
    </w:lvl>
    <w:lvl w:ilvl="6">
      <w:start w:val="1"/>
      <w:numFmt w:val="bullet"/>
      <w:lvlText w:val=""/>
      <w:lvlJc w:val="left"/>
      <w:pPr>
        <w:tabs>
          <w:tab w:val="num" w:pos="4949"/>
        </w:tabs>
        <w:ind w:left="4949" w:hanging="283"/>
      </w:pPr>
      <w:rPr>
        <w:rFonts w:ascii="Symbol" w:hAnsi="Symbol" w:cs="Symbol"/>
        <w:color w:val="auto"/>
      </w:rPr>
    </w:lvl>
    <w:lvl w:ilvl="7">
      <w:start w:val="1"/>
      <w:numFmt w:val="bullet"/>
      <w:lvlText w:val=""/>
      <w:lvlJc w:val="left"/>
      <w:pPr>
        <w:tabs>
          <w:tab w:val="num" w:pos="5656"/>
        </w:tabs>
        <w:ind w:left="5656" w:hanging="283"/>
      </w:pPr>
      <w:rPr>
        <w:rFonts w:ascii="Symbol" w:hAnsi="Symbol" w:cs="Symbol"/>
        <w:color w:val="auto"/>
      </w:rPr>
    </w:lvl>
    <w:lvl w:ilvl="8">
      <w:start w:val="1"/>
      <w:numFmt w:val="bullet"/>
      <w:lvlText w:val=""/>
      <w:lvlJc w:val="left"/>
      <w:pPr>
        <w:tabs>
          <w:tab w:val="num" w:pos="6363"/>
        </w:tabs>
        <w:ind w:left="6363" w:hanging="283"/>
      </w:pPr>
      <w:rPr>
        <w:rFonts w:ascii="Symbol" w:hAnsi="Symbol" w:cs="Symbol"/>
        <w:color w:val="auto"/>
      </w:rPr>
    </w:lvl>
  </w:abstractNum>
  <w:abstractNum w:abstractNumId="51">
    <w:nsid w:val="00000034"/>
    <w:multiLevelType w:val="multilevel"/>
    <w:tmpl w:val="00000034"/>
    <w:name w:val="WW8Num56"/>
    <w:lvl w:ilvl="0">
      <w:start w:val="1"/>
      <w:numFmt w:val="bullet"/>
      <w:suff w:val="nothing"/>
      <w:lvlText w:val=""/>
      <w:lvlJc w:val="left"/>
      <w:pPr>
        <w:tabs>
          <w:tab w:val="num" w:pos="0"/>
        </w:tabs>
        <w:ind w:left="707" w:firstLine="0"/>
      </w:pPr>
      <w:rPr>
        <w:rFonts w:ascii="Symbol" w:hAnsi="Symbol" w:cs="Symbol"/>
        <w:color w:val="auto"/>
      </w:rPr>
    </w:lvl>
    <w:lvl w:ilvl="1">
      <w:start w:val="1"/>
      <w:numFmt w:val="bullet"/>
      <w:lvlText w:val=""/>
      <w:lvlJc w:val="left"/>
      <w:pPr>
        <w:tabs>
          <w:tab w:val="num" w:pos="1414"/>
        </w:tabs>
        <w:ind w:left="1414" w:hanging="283"/>
      </w:pPr>
      <w:rPr>
        <w:rFonts w:ascii="Symbol" w:hAnsi="Symbol" w:cs="Symbol"/>
        <w:color w:val="auto"/>
      </w:rPr>
    </w:lvl>
    <w:lvl w:ilvl="2">
      <w:start w:val="1"/>
      <w:numFmt w:val="bullet"/>
      <w:lvlText w:val=""/>
      <w:lvlJc w:val="left"/>
      <w:pPr>
        <w:tabs>
          <w:tab w:val="num" w:pos="2121"/>
        </w:tabs>
        <w:ind w:left="2121" w:hanging="283"/>
      </w:pPr>
      <w:rPr>
        <w:rFonts w:ascii="Symbol" w:hAnsi="Symbol" w:cs="Symbol"/>
        <w:color w:val="auto"/>
      </w:rPr>
    </w:lvl>
    <w:lvl w:ilvl="3">
      <w:start w:val="1"/>
      <w:numFmt w:val="bullet"/>
      <w:lvlText w:val=""/>
      <w:lvlJc w:val="left"/>
      <w:pPr>
        <w:tabs>
          <w:tab w:val="num" w:pos="2828"/>
        </w:tabs>
        <w:ind w:left="2828" w:hanging="283"/>
      </w:pPr>
      <w:rPr>
        <w:rFonts w:ascii="Symbol" w:hAnsi="Symbol" w:cs="Symbol"/>
        <w:color w:val="auto"/>
      </w:rPr>
    </w:lvl>
    <w:lvl w:ilvl="4">
      <w:start w:val="1"/>
      <w:numFmt w:val="bullet"/>
      <w:lvlText w:val=""/>
      <w:lvlJc w:val="left"/>
      <w:pPr>
        <w:tabs>
          <w:tab w:val="num" w:pos="3535"/>
        </w:tabs>
        <w:ind w:left="3535" w:hanging="283"/>
      </w:pPr>
      <w:rPr>
        <w:rFonts w:ascii="Symbol" w:hAnsi="Symbol" w:cs="Symbol"/>
        <w:color w:val="auto"/>
      </w:rPr>
    </w:lvl>
    <w:lvl w:ilvl="5">
      <w:start w:val="1"/>
      <w:numFmt w:val="bullet"/>
      <w:lvlText w:val=""/>
      <w:lvlJc w:val="left"/>
      <w:pPr>
        <w:tabs>
          <w:tab w:val="num" w:pos="4242"/>
        </w:tabs>
        <w:ind w:left="4242" w:hanging="283"/>
      </w:pPr>
      <w:rPr>
        <w:rFonts w:ascii="Symbol" w:hAnsi="Symbol" w:cs="Symbol"/>
        <w:color w:val="auto"/>
      </w:rPr>
    </w:lvl>
    <w:lvl w:ilvl="6">
      <w:start w:val="1"/>
      <w:numFmt w:val="bullet"/>
      <w:lvlText w:val=""/>
      <w:lvlJc w:val="left"/>
      <w:pPr>
        <w:tabs>
          <w:tab w:val="num" w:pos="4949"/>
        </w:tabs>
        <w:ind w:left="4949" w:hanging="283"/>
      </w:pPr>
      <w:rPr>
        <w:rFonts w:ascii="Symbol" w:hAnsi="Symbol" w:cs="Symbol"/>
        <w:color w:val="auto"/>
      </w:rPr>
    </w:lvl>
    <w:lvl w:ilvl="7">
      <w:start w:val="1"/>
      <w:numFmt w:val="bullet"/>
      <w:lvlText w:val=""/>
      <w:lvlJc w:val="left"/>
      <w:pPr>
        <w:tabs>
          <w:tab w:val="num" w:pos="5656"/>
        </w:tabs>
        <w:ind w:left="5656" w:hanging="283"/>
      </w:pPr>
      <w:rPr>
        <w:rFonts w:ascii="Symbol" w:hAnsi="Symbol" w:cs="Symbol"/>
        <w:color w:val="auto"/>
      </w:rPr>
    </w:lvl>
    <w:lvl w:ilvl="8">
      <w:start w:val="1"/>
      <w:numFmt w:val="bullet"/>
      <w:lvlText w:val=""/>
      <w:lvlJc w:val="left"/>
      <w:pPr>
        <w:tabs>
          <w:tab w:val="num" w:pos="6363"/>
        </w:tabs>
        <w:ind w:left="6363" w:hanging="283"/>
      </w:pPr>
      <w:rPr>
        <w:rFonts w:ascii="Symbol" w:hAnsi="Symbol" w:cs="Symbol"/>
        <w:color w:val="auto"/>
      </w:rPr>
    </w:lvl>
  </w:abstractNum>
  <w:abstractNum w:abstractNumId="52">
    <w:nsid w:val="00000035"/>
    <w:multiLevelType w:val="multilevel"/>
    <w:tmpl w:val="00000035"/>
    <w:name w:val="WW8Num57"/>
    <w:lvl w:ilvl="0">
      <w:start w:val="1"/>
      <w:numFmt w:val="bullet"/>
      <w:suff w:val="nothing"/>
      <w:lvlText w:val=""/>
      <w:lvlJc w:val="left"/>
      <w:pPr>
        <w:tabs>
          <w:tab w:val="num" w:pos="0"/>
        </w:tabs>
        <w:ind w:left="707" w:firstLine="0"/>
      </w:pPr>
      <w:rPr>
        <w:rFonts w:ascii="Symbol" w:hAnsi="Symbol" w:cs="Symbol"/>
        <w:color w:val="auto"/>
      </w:rPr>
    </w:lvl>
    <w:lvl w:ilvl="1">
      <w:start w:val="1"/>
      <w:numFmt w:val="bullet"/>
      <w:lvlText w:val=""/>
      <w:lvlJc w:val="left"/>
      <w:pPr>
        <w:tabs>
          <w:tab w:val="num" w:pos="1414"/>
        </w:tabs>
        <w:ind w:left="1414" w:hanging="283"/>
      </w:pPr>
      <w:rPr>
        <w:rFonts w:ascii="Symbol" w:hAnsi="Symbol" w:cs="Symbol"/>
        <w:color w:val="auto"/>
      </w:rPr>
    </w:lvl>
    <w:lvl w:ilvl="2">
      <w:start w:val="1"/>
      <w:numFmt w:val="bullet"/>
      <w:lvlText w:val=""/>
      <w:lvlJc w:val="left"/>
      <w:pPr>
        <w:tabs>
          <w:tab w:val="num" w:pos="2121"/>
        </w:tabs>
        <w:ind w:left="2121" w:hanging="283"/>
      </w:pPr>
      <w:rPr>
        <w:rFonts w:ascii="Symbol" w:hAnsi="Symbol" w:cs="Symbol"/>
        <w:color w:val="auto"/>
      </w:rPr>
    </w:lvl>
    <w:lvl w:ilvl="3">
      <w:start w:val="1"/>
      <w:numFmt w:val="bullet"/>
      <w:lvlText w:val=""/>
      <w:lvlJc w:val="left"/>
      <w:pPr>
        <w:tabs>
          <w:tab w:val="num" w:pos="2828"/>
        </w:tabs>
        <w:ind w:left="2828" w:hanging="283"/>
      </w:pPr>
      <w:rPr>
        <w:rFonts w:ascii="Symbol" w:hAnsi="Symbol" w:cs="Symbol"/>
        <w:color w:val="auto"/>
      </w:rPr>
    </w:lvl>
    <w:lvl w:ilvl="4">
      <w:start w:val="1"/>
      <w:numFmt w:val="bullet"/>
      <w:lvlText w:val=""/>
      <w:lvlJc w:val="left"/>
      <w:pPr>
        <w:tabs>
          <w:tab w:val="num" w:pos="3535"/>
        </w:tabs>
        <w:ind w:left="3535" w:hanging="283"/>
      </w:pPr>
      <w:rPr>
        <w:rFonts w:ascii="Symbol" w:hAnsi="Symbol" w:cs="Symbol"/>
        <w:color w:val="auto"/>
      </w:rPr>
    </w:lvl>
    <w:lvl w:ilvl="5">
      <w:start w:val="1"/>
      <w:numFmt w:val="bullet"/>
      <w:lvlText w:val=""/>
      <w:lvlJc w:val="left"/>
      <w:pPr>
        <w:tabs>
          <w:tab w:val="num" w:pos="4242"/>
        </w:tabs>
        <w:ind w:left="4242" w:hanging="283"/>
      </w:pPr>
      <w:rPr>
        <w:rFonts w:ascii="Symbol" w:hAnsi="Symbol" w:cs="Symbol"/>
        <w:color w:val="auto"/>
      </w:rPr>
    </w:lvl>
    <w:lvl w:ilvl="6">
      <w:start w:val="1"/>
      <w:numFmt w:val="bullet"/>
      <w:lvlText w:val=""/>
      <w:lvlJc w:val="left"/>
      <w:pPr>
        <w:tabs>
          <w:tab w:val="num" w:pos="4949"/>
        </w:tabs>
        <w:ind w:left="4949" w:hanging="283"/>
      </w:pPr>
      <w:rPr>
        <w:rFonts w:ascii="Symbol" w:hAnsi="Symbol" w:cs="Symbol"/>
        <w:color w:val="auto"/>
      </w:rPr>
    </w:lvl>
    <w:lvl w:ilvl="7">
      <w:start w:val="1"/>
      <w:numFmt w:val="bullet"/>
      <w:lvlText w:val=""/>
      <w:lvlJc w:val="left"/>
      <w:pPr>
        <w:tabs>
          <w:tab w:val="num" w:pos="5656"/>
        </w:tabs>
        <w:ind w:left="5656" w:hanging="283"/>
      </w:pPr>
      <w:rPr>
        <w:rFonts w:ascii="Symbol" w:hAnsi="Symbol" w:cs="Symbol"/>
        <w:color w:val="auto"/>
      </w:rPr>
    </w:lvl>
    <w:lvl w:ilvl="8">
      <w:start w:val="1"/>
      <w:numFmt w:val="bullet"/>
      <w:lvlText w:val=""/>
      <w:lvlJc w:val="left"/>
      <w:pPr>
        <w:tabs>
          <w:tab w:val="num" w:pos="6363"/>
        </w:tabs>
        <w:ind w:left="6363" w:hanging="283"/>
      </w:pPr>
      <w:rPr>
        <w:rFonts w:ascii="Symbol" w:hAnsi="Symbol" w:cs="Symbol"/>
        <w:color w:val="auto"/>
      </w:rPr>
    </w:lvl>
  </w:abstractNum>
  <w:abstractNum w:abstractNumId="53">
    <w:nsid w:val="00000036"/>
    <w:multiLevelType w:val="multilevel"/>
    <w:tmpl w:val="00000036"/>
    <w:name w:val="WW8Num58"/>
    <w:lvl w:ilvl="0">
      <w:start w:val="1"/>
      <w:numFmt w:val="bullet"/>
      <w:suff w:val="nothing"/>
      <w:lvlText w:val=""/>
      <w:lvlJc w:val="left"/>
      <w:pPr>
        <w:tabs>
          <w:tab w:val="num" w:pos="0"/>
        </w:tabs>
        <w:ind w:left="707" w:firstLine="0"/>
      </w:pPr>
      <w:rPr>
        <w:rFonts w:ascii="Symbol" w:hAnsi="Symbol" w:cs="Symbol"/>
      </w:rPr>
    </w:lvl>
    <w:lvl w:ilvl="1">
      <w:start w:val="1"/>
      <w:numFmt w:val="bullet"/>
      <w:lvlText w:val=""/>
      <w:lvlJc w:val="left"/>
      <w:pPr>
        <w:tabs>
          <w:tab w:val="num" w:pos="1414"/>
        </w:tabs>
        <w:ind w:left="1414" w:hanging="283"/>
      </w:pPr>
      <w:rPr>
        <w:rFonts w:ascii="Symbol" w:hAnsi="Symbol" w:cs="Symbol"/>
      </w:rPr>
    </w:lvl>
    <w:lvl w:ilvl="2">
      <w:start w:val="1"/>
      <w:numFmt w:val="bullet"/>
      <w:lvlText w:val=""/>
      <w:lvlJc w:val="left"/>
      <w:pPr>
        <w:tabs>
          <w:tab w:val="num" w:pos="2121"/>
        </w:tabs>
        <w:ind w:left="2121" w:hanging="283"/>
      </w:pPr>
      <w:rPr>
        <w:rFonts w:ascii="Symbol" w:hAnsi="Symbol" w:cs="Symbol"/>
      </w:rPr>
    </w:lvl>
    <w:lvl w:ilvl="3">
      <w:start w:val="1"/>
      <w:numFmt w:val="bullet"/>
      <w:lvlText w:val=""/>
      <w:lvlJc w:val="left"/>
      <w:pPr>
        <w:tabs>
          <w:tab w:val="num" w:pos="2828"/>
        </w:tabs>
        <w:ind w:left="2828" w:hanging="283"/>
      </w:pPr>
      <w:rPr>
        <w:rFonts w:ascii="Symbol" w:hAnsi="Symbol" w:cs="Symbol"/>
      </w:rPr>
    </w:lvl>
    <w:lvl w:ilvl="4">
      <w:start w:val="1"/>
      <w:numFmt w:val="bullet"/>
      <w:lvlText w:val=""/>
      <w:lvlJc w:val="left"/>
      <w:pPr>
        <w:tabs>
          <w:tab w:val="num" w:pos="3535"/>
        </w:tabs>
        <w:ind w:left="3535" w:hanging="283"/>
      </w:pPr>
      <w:rPr>
        <w:rFonts w:ascii="Symbol" w:hAnsi="Symbol" w:cs="Symbol"/>
      </w:rPr>
    </w:lvl>
    <w:lvl w:ilvl="5">
      <w:start w:val="1"/>
      <w:numFmt w:val="bullet"/>
      <w:lvlText w:val=""/>
      <w:lvlJc w:val="left"/>
      <w:pPr>
        <w:tabs>
          <w:tab w:val="num" w:pos="4242"/>
        </w:tabs>
        <w:ind w:left="4242" w:hanging="283"/>
      </w:pPr>
      <w:rPr>
        <w:rFonts w:ascii="Symbol" w:hAnsi="Symbol" w:cs="Symbol"/>
      </w:rPr>
    </w:lvl>
    <w:lvl w:ilvl="6">
      <w:start w:val="1"/>
      <w:numFmt w:val="bullet"/>
      <w:lvlText w:val=""/>
      <w:lvlJc w:val="left"/>
      <w:pPr>
        <w:tabs>
          <w:tab w:val="num" w:pos="4949"/>
        </w:tabs>
        <w:ind w:left="4949" w:hanging="283"/>
      </w:pPr>
      <w:rPr>
        <w:rFonts w:ascii="Symbol" w:hAnsi="Symbol" w:cs="Symbol"/>
      </w:rPr>
    </w:lvl>
    <w:lvl w:ilvl="7">
      <w:start w:val="1"/>
      <w:numFmt w:val="bullet"/>
      <w:lvlText w:val=""/>
      <w:lvlJc w:val="left"/>
      <w:pPr>
        <w:tabs>
          <w:tab w:val="num" w:pos="5656"/>
        </w:tabs>
        <w:ind w:left="5656" w:hanging="283"/>
      </w:pPr>
      <w:rPr>
        <w:rFonts w:ascii="Symbol" w:hAnsi="Symbol" w:cs="Symbol"/>
      </w:rPr>
    </w:lvl>
    <w:lvl w:ilvl="8">
      <w:start w:val="1"/>
      <w:numFmt w:val="bullet"/>
      <w:lvlText w:val=""/>
      <w:lvlJc w:val="left"/>
      <w:pPr>
        <w:tabs>
          <w:tab w:val="num" w:pos="6363"/>
        </w:tabs>
        <w:ind w:left="6363" w:hanging="283"/>
      </w:pPr>
      <w:rPr>
        <w:rFonts w:ascii="Symbol" w:hAnsi="Symbol" w:cs="Symbol"/>
      </w:rPr>
    </w:lvl>
  </w:abstractNum>
  <w:abstractNum w:abstractNumId="54">
    <w:nsid w:val="00000037"/>
    <w:multiLevelType w:val="multilevel"/>
    <w:tmpl w:val="00000037"/>
    <w:name w:val="WW8Num59"/>
    <w:lvl w:ilvl="0">
      <w:start w:val="1"/>
      <w:numFmt w:val="bullet"/>
      <w:suff w:val="nothing"/>
      <w:lvlText w:val=""/>
      <w:lvlJc w:val="left"/>
      <w:pPr>
        <w:tabs>
          <w:tab w:val="num" w:pos="0"/>
        </w:tabs>
        <w:ind w:left="707" w:firstLine="0"/>
      </w:pPr>
      <w:rPr>
        <w:rFonts w:ascii="Symbol" w:hAnsi="Symbol" w:cs="Symbol"/>
      </w:rPr>
    </w:lvl>
    <w:lvl w:ilvl="1">
      <w:start w:val="1"/>
      <w:numFmt w:val="bullet"/>
      <w:lvlText w:val=""/>
      <w:lvlJc w:val="left"/>
      <w:pPr>
        <w:tabs>
          <w:tab w:val="num" w:pos="1414"/>
        </w:tabs>
        <w:ind w:left="1414" w:hanging="283"/>
      </w:pPr>
      <w:rPr>
        <w:rFonts w:ascii="Symbol" w:hAnsi="Symbol" w:cs="Symbol"/>
      </w:rPr>
    </w:lvl>
    <w:lvl w:ilvl="2">
      <w:start w:val="1"/>
      <w:numFmt w:val="bullet"/>
      <w:lvlText w:val=""/>
      <w:lvlJc w:val="left"/>
      <w:pPr>
        <w:tabs>
          <w:tab w:val="num" w:pos="2121"/>
        </w:tabs>
        <w:ind w:left="2121" w:hanging="283"/>
      </w:pPr>
      <w:rPr>
        <w:rFonts w:ascii="Symbol" w:hAnsi="Symbol" w:cs="Symbol"/>
      </w:rPr>
    </w:lvl>
    <w:lvl w:ilvl="3">
      <w:start w:val="1"/>
      <w:numFmt w:val="bullet"/>
      <w:lvlText w:val=""/>
      <w:lvlJc w:val="left"/>
      <w:pPr>
        <w:tabs>
          <w:tab w:val="num" w:pos="2828"/>
        </w:tabs>
        <w:ind w:left="2828" w:hanging="283"/>
      </w:pPr>
      <w:rPr>
        <w:rFonts w:ascii="Symbol" w:hAnsi="Symbol" w:cs="Symbol"/>
      </w:rPr>
    </w:lvl>
    <w:lvl w:ilvl="4">
      <w:start w:val="1"/>
      <w:numFmt w:val="bullet"/>
      <w:lvlText w:val=""/>
      <w:lvlJc w:val="left"/>
      <w:pPr>
        <w:tabs>
          <w:tab w:val="num" w:pos="3535"/>
        </w:tabs>
        <w:ind w:left="3535" w:hanging="283"/>
      </w:pPr>
      <w:rPr>
        <w:rFonts w:ascii="Symbol" w:hAnsi="Symbol" w:cs="Symbol"/>
      </w:rPr>
    </w:lvl>
    <w:lvl w:ilvl="5">
      <w:start w:val="1"/>
      <w:numFmt w:val="bullet"/>
      <w:lvlText w:val=""/>
      <w:lvlJc w:val="left"/>
      <w:pPr>
        <w:tabs>
          <w:tab w:val="num" w:pos="4242"/>
        </w:tabs>
        <w:ind w:left="4242" w:hanging="283"/>
      </w:pPr>
      <w:rPr>
        <w:rFonts w:ascii="Symbol" w:hAnsi="Symbol" w:cs="Symbol"/>
      </w:rPr>
    </w:lvl>
    <w:lvl w:ilvl="6">
      <w:start w:val="1"/>
      <w:numFmt w:val="bullet"/>
      <w:lvlText w:val=""/>
      <w:lvlJc w:val="left"/>
      <w:pPr>
        <w:tabs>
          <w:tab w:val="num" w:pos="4949"/>
        </w:tabs>
        <w:ind w:left="4949" w:hanging="283"/>
      </w:pPr>
      <w:rPr>
        <w:rFonts w:ascii="Symbol" w:hAnsi="Symbol" w:cs="Symbol"/>
      </w:rPr>
    </w:lvl>
    <w:lvl w:ilvl="7">
      <w:start w:val="1"/>
      <w:numFmt w:val="bullet"/>
      <w:lvlText w:val=""/>
      <w:lvlJc w:val="left"/>
      <w:pPr>
        <w:tabs>
          <w:tab w:val="num" w:pos="5656"/>
        </w:tabs>
        <w:ind w:left="5656" w:hanging="283"/>
      </w:pPr>
      <w:rPr>
        <w:rFonts w:ascii="Symbol" w:hAnsi="Symbol" w:cs="Symbol"/>
      </w:rPr>
    </w:lvl>
    <w:lvl w:ilvl="8">
      <w:start w:val="1"/>
      <w:numFmt w:val="bullet"/>
      <w:lvlText w:val=""/>
      <w:lvlJc w:val="left"/>
      <w:pPr>
        <w:tabs>
          <w:tab w:val="num" w:pos="6363"/>
        </w:tabs>
        <w:ind w:left="6363" w:hanging="283"/>
      </w:pPr>
      <w:rPr>
        <w:rFonts w:ascii="Symbol" w:hAnsi="Symbol" w:cs="Symbol"/>
      </w:rPr>
    </w:lvl>
  </w:abstractNum>
  <w:abstractNum w:abstractNumId="55">
    <w:nsid w:val="00000038"/>
    <w:multiLevelType w:val="multilevel"/>
    <w:tmpl w:val="00000038"/>
    <w:name w:val="WW8Num60"/>
    <w:lvl w:ilvl="0">
      <w:start w:val="1"/>
      <w:numFmt w:val="bullet"/>
      <w:suff w:val="nothing"/>
      <w:lvlText w:val=""/>
      <w:lvlJc w:val="left"/>
      <w:pPr>
        <w:tabs>
          <w:tab w:val="num" w:pos="0"/>
        </w:tabs>
        <w:ind w:left="707" w:firstLine="0"/>
      </w:pPr>
      <w:rPr>
        <w:rFonts w:ascii="Symbol" w:hAnsi="Symbol" w:cs="Times New Roman"/>
      </w:rPr>
    </w:lvl>
    <w:lvl w:ilvl="1">
      <w:start w:val="1"/>
      <w:numFmt w:val="bullet"/>
      <w:lvlText w:val=""/>
      <w:lvlJc w:val="left"/>
      <w:pPr>
        <w:tabs>
          <w:tab w:val="num" w:pos="1414"/>
        </w:tabs>
        <w:ind w:left="1414" w:hanging="283"/>
      </w:pPr>
      <w:rPr>
        <w:rFonts w:ascii="Symbol" w:hAnsi="Symbol" w:cs="Times New Roman"/>
      </w:rPr>
    </w:lvl>
    <w:lvl w:ilvl="2">
      <w:start w:val="1"/>
      <w:numFmt w:val="bullet"/>
      <w:lvlText w:val=""/>
      <w:lvlJc w:val="left"/>
      <w:pPr>
        <w:tabs>
          <w:tab w:val="num" w:pos="2121"/>
        </w:tabs>
        <w:ind w:left="2121" w:hanging="283"/>
      </w:pPr>
      <w:rPr>
        <w:rFonts w:ascii="Symbol" w:hAnsi="Symbol" w:cs="Times New Roman"/>
      </w:rPr>
    </w:lvl>
    <w:lvl w:ilvl="3">
      <w:start w:val="1"/>
      <w:numFmt w:val="bullet"/>
      <w:lvlText w:val=""/>
      <w:lvlJc w:val="left"/>
      <w:pPr>
        <w:tabs>
          <w:tab w:val="num" w:pos="2828"/>
        </w:tabs>
        <w:ind w:left="2828" w:hanging="283"/>
      </w:pPr>
      <w:rPr>
        <w:rFonts w:ascii="Symbol" w:hAnsi="Symbol" w:cs="Times New Roman"/>
      </w:rPr>
    </w:lvl>
    <w:lvl w:ilvl="4">
      <w:start w:val="1"/>
      <w:numFmt w:val="bullet"/>
      <w:lvlText w:val=""/>
      <w:lvlJc w:val="left"/>
      <w:pPr>
        <w:tabs>
          <w:tab w:val="num" w:pos="3535"/>
        </w:tabs>
        <w:ind w:left="3535" w:hanging="283"/>
      </w:pPr>
      <w:rPr>
        <w:rFonts w:ascii="Symbol" w:hAnsi="Symbol" w:cs="Times New Roman"/>
      </w:rPr>
    </w:lvl>
    <w:lvl w:ilvl="5">
      <w:start w:val="1"/>
      <w:numFmt w:val="bullet"/>
      <w:lvlText w:val=""/>
      <w:lvlJc w:val="left"/>
      <w:pPr>
        <w:tabs>
          <w:tab w:val="num" w:pos="4242"/>
        </w:tabs>
        <w:ind w:left="4242" w:hanging="283"/>
      </w:pPr>
      <w:rPr>
        <w:rFonts w:ascii="Symbol" w:hAnsi="Symbol" w:cs="Times New Roman"/>
      </w:rPr>
    </w:lvl>
    <w:lvl w:ilvl="6">
      <w:start w:val="1"/>
      <w:numFmt w:val="bullet"/>
      <w:lvlText w:val=""/>
      <w:lvlJc w:val="left"/>
      <w:pPr>
        <w:tabs>
          <w:tab w:val="num" w:pos="4949"/>
        </w:tabs>
        <w:ind w:left="4949" w:hanging="283"/>
      </w:pPr>
      <w:rPr>
        <w:rFonts w:ascii="Symbol" w:hAnsi="Symbol" w:cs="Times New Roman"/>
      </w:rPr>
    </w:lvl>
    <w:lvl w:ilvl="7">
      <w:start w:val="1"/>
      <w:numFmt w:val="bullet"/>
      <w:lvlText w:val=""/>
      <w:lvlJc w:val="left"/>
      <w:pPr>
        <w:tabs>
          <w:tab w:val="num" w:pos="5656"/>
        </w:tabs>
        <w:ind w:left="5656" w:hanging="283"/>
      </w:pPr>
      <w:rPr>
        <w:rFonts w:ascii="Symbol" w:hAnsi="Symbol" w:cs="Times New Roman"/>
      </w:rPr>
    </w:lvl>
    <w:lvl w:ilvl="8">
      <w:start w:val="1"/>
      <w:numFmt w:val="bullet"/>
      <w:lvlText w:val=""/>
      <w:lvlJc w:val="left"/>
      <w:pPr>
        <w:tabs>
          <w:tab w:val="num" w:pos="6363"/>
        </w:tabs>
        <w:ind w:left="6363" w:hanging="283"/>
      </w:pPr>
      <w:rPr>
        <w:rFonts w:ascii="Symbol" w:hAnsi="Symbol" w:cs="Times New Roman"/>
      </w:rPr>
    </w:lvl>
  </w:abstractNum>
  <w:abstractNum w:abstractNumId="56">
    <w:nsid w:val="00000039"/>
    <w:multiLevelType w:val="multilevel"/>
    <w:tmpl w:val="00000039"/>
    <w:name w:val="WW8Num6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7">
    <w:nsid w:val="0000003A"/>
    <w:multiLevelType w:val="multilevel"/>
    <w:tmpl w:val="0000003A"/>
    <w:lvl w:ilvl="0">
      <w:start w:val="1"/>
      <w:numFmt w:val="bullet"/>
      <w:lvlText w:val=""/>
      <w:lvlJc w:val="left"/>
      <w:pPr>
        <w:tabs>
          <w:tab w:val="num" w:pos="720"/>
        </w:tabs>
        <w:ind w:left="720" w:hanging="360"/>
      </w:pPr>
      <w:rPr>
        <w:rFonts w:ascii="Symbol" w:hAnsi="Symbol"/>
        <w:b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8">
    <w:nsid w:val="0000003B"/>
    <w:multiLevelType w:val="multilevel"/>
    <w:tmpl w:val="0000003B"/>
    <w:name w:val="WW8Num6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nsid w:val="0000003C"/>
    <w:multiLevelType w:val="multilevel"/>
    <w:tmpl w:val="0000003C"/>
    <w:name w:val="WW8Num65"/>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nsid w:val="0000003D"/>
    <w:multiLevelType w:val="multilevel"/>
    <w:tmpl w:val="0000003D"/>
    <w:name w:val="WW8Num6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0003E"/>
    <w:multiLevelType w:val="multilevel"/>
    <w:tmpl w:val="0000003E"/>
    <w:name w:val="WW8Num6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0003F"/>
    <w:multiLevelType w:val="multilevel"/>
    <w:tmpl w:val="0000003F"/>
    <w:name w:val="WW8Num69"/>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6"/>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3">
    <w:nsid w:val="00000040"/>
    <w:multiLevelType w:val="multilevel"/>
    <w:tmpl w:val="00000040"/>
    <w:name w:val="WW8Num79"/>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4">
    <w:nsid w:val="00000041"/>
    <w:multiLevelType w:val="multilevel"/>
    <w:tmpl w:val="00000041"/>
    <w:name w:val="WW8Num80"/>
    <w:lvl w:ilvl="0">
      <w:start w:val="2"/>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5">
    <w:nsid w:val="00000042"/>
    <w:multiLevelType w:val="multilevel"/>
    <w:tmpl w:val="00000042"/>
    <w:name w:val="WW8Num81"/>
    <w:lvl w:ilvl="0">
      <w:start w:val="3"/>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6">
    <w:nsid w:val="00000043"/>
    <w:multiLevelType w:val="multilevel"/>
    <w:tmpl w:val="00000043"/>
    <w:name w:val="WW8Num82"/>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7">
    <w:nsid w:val="00000044"/>
    <w:multiLevelType w:val="multilevel"/>
    <w:tmpl w:val="00000044"/>
    <w:name w:val="WW8Num83"/>
    <w:lvl w:ilvl="0">
      <w:start w:val="2"/>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8">
    <w:nsid w:val="00000045"/>
    <w:multiLevelType w:val="multilevel"/>
    <w:tmpl w:val="00000045"/>
    <w:name w:val="WW8Num84"/>
    <w:lvl w:ilvl="0">
      <w:start w:val="3"/>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9">
    <w:nsid w:val="00000046"/>
    <w:multiLevelType w:val="multilevel"/>
    <w:tmpl w:val="00000046"/>
    <w:name w:val="WW8Num85"/>
    <w:lvl w:ilvl="0">
      <w:start w:val="4"/>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0">
    <w:nsid w:val="00000047"/>
    <w:multiLevelType w:val="multilevel"/>
    <w:tmpl w:val="00000047"/>
    <w:name w:val="WW8Num87"/>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1">
    <w:nsid w:val="00000048"/>
    <w:multiLevelType w:val="multilevel"/>
    <w:tmpl w:val="00000048"/>
    <w:name w:val="WW8Num88"/>
    <w:lvl w:ilvl="0">
      <w:start w:val="2"/>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2">
    <w:nsid w:val="00000049"/>
    <w:multiLevelType w:val="multilevel"/>
    <w:tmpl w:val="00000049"/>
    <w:name w:val="WW8Num89"/>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3">
    <w:nsid w:val="0000004A"/>
    <w:multiLevelType w:val="multilevel"/>
    <w:tmpl w:val="0000004A"/>
    <w:name w:val="WW8Num90"/>
    <w:lvl w:ilvl="0">
      <w:start w:val="2"/>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4">
    <w:nsid w:val="0000004B"/>
    <w:multiLevelType w:val="multilevel"/>
    <w:tmpl w:val="0000004B"/>
    <w:name w:val="WW8Num91"/>
    <w:lvl w:ilvl="0">
      <w:start w:val="3"/>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5">
    <w:nsid w:val="0000004C"/>
    <w:multiLevelType w:val="multilevel"/>
    <w:tmpl w:val="0000004C"/>
    <w:name w:val="WW8Num93"/>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6">
    <w:nsid w:val="0000004D"/>
    <w:multiLevelType w:val="multilevel"/>
    <w:tmpl w:val="0000004D"/>
    <w:name w:val="WW8Num94"/>
    <w:lvl w:ilvl="0">
      <w:start w:val="2"/>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7">
    <w:nsid w:val="0000004E"/>
    <w:multiLevelType w:val="multilevel"/>
    <w:tmpl w:val="0000004E"/>
    <w:name w:val="WW8Num95"/>
    <w:lvl w:ilvl="0">
      <w:start w:val="3"/>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8">
    <w:nsid w:val="0000004F"/>
    <w:multiLevelType w:val="multilevel"/>
    <w:tmpl w:val="0000004F"/>
    <w:name w:val="WW8Num96"/>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9">
    <w:nsid w:val="00000050"/>
    <w:multiLevelType w:val="multilevel"/>
    <w:tmpl w:val="00000050"/>
    <w:name w:val="WW8Num97"/>
    <w:lvl w:ilvl="0">
      <w:start w:val="2"/>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0">
    <w:nsid w:val="00000051"/>
    <w:multiLevelType w:val="multilevel"/>
    <w:tmpl w:val="00000051"/>
    <w:name w:val="WW8Num98"/>
    <w:lvl w:ilvl="0">
      <w:start w:val="3"/>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1">
    <w:nsid w:val="00000052"/>
    <w:multiLevelType w:val="multilevel"/>
    <w:tmpl w:val="00000052"/>
    <w:name w:val="WW8Num99"/>
    <w:lvl w:ilvl="0">
      <w:start w:val="4"/>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2">
    <w:nsid w:val="00000053"/>
    <w:multiLevelType w:val="multilevel"/>
    <w:tmpl w:val="00000053"/>
    <w:name w:val="WW8Num100"/>
    <w:lvl w:ilvl="0">
      <w:start w:val="5"/>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3">
    <w:nsid w:val="00000054"/>
    <w:multiLevelType w:val="multilevel"/>
    <w:tmpl w:val="00000054"/>
    <w:name w:val="WW8Num101"/>
    <w:lvl w:ilvl="0">
      <w:start w:val="6"/>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4">
    <w:nsid w:val="00000055"/>
    <w:multiLevelType w:val="multilevel"/>
    <w:tmpl w:val="00000055"/>
    <w:name w:val="WW8Num103"/>
    <w:lvl w:ilvl="0">
      <w:start w:val="1"/>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5">
    <w:nsid w:val="00000056"/>
    <w:multiLevelType w:val="multilevel"/>
    <w:tmpl w:val="00000056"/>
    <w:name w:val="WW8Num104"/>
    <w:lvl w:ilvl="0">
      <w:start w:val="2"/>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6">
    <w:nsid w:val="00000057"/>
    <w:multiLevelType w:val="multilevel"/>
    <w:tmpl w:val="00000057"/>
    <w:name w:val="WW8Num105"/>
    <w:lvl w:ilvl="0">
      <w:start w:val="3"/>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7">
    <w:nsid w:val="00000058"/>
    <w:multiLevelType w:val="multilevel"/>
    <w:tmpl w:val="00000058"/>
    <w:name w:val="WW8Num106"/>
    <w:lvl w:ilvl="0">
      <w:start w:val="4"/>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8">
    <w:nsid w:val="00000059"/>
    <w:multiLevelType w:val="multilevel"/>
    <w:tmpl w:val="00000059"/>
    <w:name w:val="WW8Num107"/>
    <w:lvl w:ilvl="0">
      <w:start w:val="6"/>
      <w:numFmt w:val="decimal"/>
      <w:suff w:val="nothing"/>
      <w:lvlText w:val="%1."/>
      <w:lvlJc w:val="left"/>
      <w:pPr>
        <w:tabs>
          <w:tab w:val="num" w:pos="0"/>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9">
    <w:nsid w:val="0000005A"/>
    <w:multiLevelType w:val="multilevel"/>
    <w:tmpl w:val="0000005A"/>
    <w:name w:val="WW8Num109"/>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nsid w:val="0000005B"/>
    <w:multiLevelType w:val="multilevel"/>
    <w:tmpl w:val="0000005B"/>
    <w:name w:val="WW8Num110"/>
    <w:lvl w:ilvl="0">
      <w:start w:val="1"/>
      <w:numFmt w:val="decimal"/>
      <w:lvlText w:val="%1."/>
      <w:lvlJc w:val="left"/>
      <w:pPr>
        <w:tabs>
          <w:tab w:val="num" w:pos="720"/>
        </w:tabs>
        <w:ind w:left="720" w:hanging="360"/>
      </w:pPr>
      <w:rPr>
        <w:rFonts w:ascii="Symbol" w:hAnsi="Symbol" w:cs="Symbol"/>
        <w:color w:val="auto"/>
      </w:rPr>
    </w:lvl>
    <w:lvl w:ilvl="1">
      <w:start w:val="1"/>
      <w:numFmt w:val="decimal"/>
      <w:lvlText w:val="%1.%2."/>
      <w:lvlJc w:val="left"/>
      <w:pPr>
        <w:tabs>
          <w:tab w:val="num" w:pos="0"/>
        </w:tabs>
        <w:ind w:left="1200" w:hanging="750"/>
      </w:pPr>
    </w:lvl>
    <w:lvl w:ilvl="2">
      <w:start w:val="6"/>
      <w:numFmt w:val="decimal"/>
      <w:lvlText w:val="%1.%2.%3."/>
      <w:lvlJc w:val="left"/>
      <w:pPr>
        <w:tabs>
          <w:tab w:val="num" w:pos="0"/>
        </w:tabs>
        <w:ind w:left="1290" w:hanging="750"/>
      </w:pPr>
    </w:lvl>
    <w:lvl w:ilvl="3">
      <w:start w:val="1"/>
      <w:numFmt w:val="decimal"/>
      <w:lvlText w:val="%1.%2.%3.%4."/>
      <w:lvlJc w:val="left"/>
      <w:pPr>
        <w:tabs>
          <w:tab w:val="num" w:pos="0"/>
        </w:tabs>
        <w:ind w:left="171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250" w:hanging="1440"/>
      </w:pPr>
    </w:lvl>
    <w:lvl w:ilvl="6">
      <w:start w:val="1"/>
      <w:numFmt w:val="decimal"/>
      <w:lvlText w:val="%1.%2.%3.%4.%5.%6.%7."/>
      <w:lvlJc w:val="left"/>
      <w:pPr>
        <w:tabs>
          <w:tab w:val="num" w:pos="0"/>
        </w:tabs>
        <w:ind w:left="2700" w:hanging="1800"/>
      </w:pPr>
    </w:lvl>
    <w:lvl w:ilvl="7">
      <w:start w:val="1"/>
      <w:numFmt w:val="decimal"/>
      <w:lvlText w:val="%1.%2.%3.%4.%5.%6.%7.%8."/>
      <w:lvlJc w:val="left"/>
      <w:pPr>
        <w:tabs>
          <w:tab w:val="num" w:pos="0"/>
        </w:tabs>
        <w:ind w:left="2790" w:hanging="1800"/>
      </w:pPr>
    </w:lvl>
    <w:lvl w:ilvl="8">
      <w:start w:val="1"/>
      <w:numFmt w:val="decimal"/>
      <w:lvlText w:val="%1.%2.%3.%4.%5.%6.%7.%8.%9."/>
      <w:lvlJc w:val="left"/>
      <w:pPr>
        <w:tabs>
          <w:tab w:val="num" w:pos="0"/>
        </w:tabs>
        <w:ind w:left="3240" w:hanging="2160"/>
      </w:pPr>
    </w:lvl>
  </w:abstractNum>
  <w:abstractNum w:abstractNumId="91">
    <w:nsid w:val="0000005C"/>
    <w:multiLevelType w:val="multilevel"/>
    <w:tmpl w:val="0000005C"/>
    <w:name w:val="WW8Num111"/>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nsid w:val="0000005D"/>
    <w:multiLevelType w:val="multilevel"/>
    <w:tmpl w:val="0000005D"/>
    <w:name w:val="WW8Num112"/>
    <w:lvl w:ilvl="0">
      <w:start w:val="1"/>
      <w:numFmt w:val="decimal"/>
      <w:lvlText w:val="%1."/>
      <w:lvlJc w:val="left"/>
      <w:pPr>
        <w:tabs>
          <w:tab w:val="num" w:pos="720"/>
        </w:tabs>
        <w:ind w:left="720" w:hanging="360"/>
      </w:pPr>
      <w:rPr>
        <w:rFonts w:ascii="Symbol" w:hAnsi="Symbol" w:cs="Symbol"/>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nsid w:val="00061ED7"/>
    <w:multiLevelType w:val="hybridMultilevel"/>
    <w:tmpl w:val="9E7A4078"/>
    <w:lvl w:ilvl="0" w:tplc="6AF46CA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024B1A16"/>
    <w:multiLevelType w:val="hybridMultilevel"/>
    <w:tmpl w:val="017EA662"/>
    <w:lvl w:ilvl="0" w:tplc="A3604A36">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042B199A"/>
    <w:multiLevelType w:val="hybridMultilevel"/>
    <w:tmpl w:val="9C2EFBBC"/>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99">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01">
    <w:nsid w:val="102A5812"/>
    <w:multiLevelType w:val="hybridMultilevel"/>
    <w:tmpl w:val="6C846002"/>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102">
    <w:nsid w:val="113B367B"/>
    <w:multiLevelType w:val="hybridMultilevel"/>
    <w:tmpl w:val="1ABE4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1C7F5809"/>
    <w:multiLevelType w:val="hybridMultilevel"/>
    <w:tmpl w:val="4FF846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5">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23937D21"/>
    <w:multiLevelType w:val="hybridMultilevel"/>
    <w:tmpl w:val="5FA6EF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9">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0">
    <w:nsid w:val="2564260F"/>
    <w:multiLevelType w:val="hybridMultilevel"/>
    <w:tmpl w:val="69BE394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1">
    <w:nsid w:val="28B60885"/>
    <w:multiLevelType w:val="hybridMultilevel"/>
    <w:tmpl w:val="0C64D8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2">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2ECD3C18"/>
    <w:multiLevelType w:val="hybridMultilevel"/>
    <w:tmpl w:val="4C7CB508"/>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5">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9">
    <w:nsid w:val="39AC3BBE"/>
    <w:multiLevelType w:val="hybridMultilevel"/>
    <w:tmpl w:val="03809456"/>
    <w:lvl w:ilvl="0" w:tplc="A3604A36">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0">
    <w:nsid w:val="3B673171"/>
    <w:multiLevelType w:val="hybridMultilevel"/>
    <w:tmpl w:val="00AAC858"/>
    <w:lvl w:ilvl="0" w:tplc="4CA833B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1">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432E798E"/>
    <w:multiLevelType w:val="hybridMultilevel"/>
    <w:tmpl w:val="51F6D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7F42F10"/>
    <w:multiLevelType w:val="hybridMultilevel"/>
    <w:tmpl w:val="6EB0B67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6">
    <w:nsid w:val="4A4C1952"/>
    <w:multiLevelType w:val="hybridMultilevel"/>
    <w:tmpl w:val="1B2CA9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7">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A822096"/>
    <w:multiLevelType w:val="hybridMultilevel"/>
    <w:tmpl w:val="8F901374"/>
    <w:lvl w:ilvl="0" w:tplc="4CA833B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9">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2332C23"/>
    <w:multiLevelType w:val="hybridMultilevel"/>
    <w:tmpl w:val="45D21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54AF720D"/>
    <w:multiLevelType w:val="hybridMultilevel"/>
    <w:tmpl w:val="6D5844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5">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36">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E425B34"/>
    <w:multiLevelType w:val="multilevel"/>
    <w:tmpl w:val="9AC895E0"/>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873"/>
        </w:tabs>
        <w:ind w:left="873" w:hanging="360"/>
      </w:pPr>
      <w:rPr>
        <w:rFonts w:ascii="Courier New" w:hAnsi="Courier New" w:cs="Courier New" w:hint="default"/>
      </w:rPr>
    </w:lvl>
    <w:lvl w:ilvl="2">
      <w:start w:val="3"/>
      <w:numFmt w:val="decimal"/>
      <w:lvlText w:val="%3."/>
      <w:lvlJc w:val="left"/>
      <w:pPr>
        <w:ind w:left="1593" w:hanging="360"/>
      </w:pPr>
      <w:rPr>
        <w:rFonts w:hint="default"/>
      </w:rPr>
    </w:lvl>
    <w:lvl w:ilvl="3" w:tentative="1">
      <w:start w:val="1"/>
      <w:numFmt w:val="bullet"/>
      <w:lvlText w:val=""/>
      <w:lvlJc w:val="left"/>
      <w:pPr>
        <w:tabs>
          <w:tab w:val="num" w:pos="2313"/>
        </w:tabs>
        <w:ind w:left="2313" w:hanging="360"/>
      </w:pPr>
      <w:rPr>
        <w:rFonts w:ascii="Symbol" w:hAnsi="Symbol" w:hint="default"/>
      </w:rPr>
    </w:lvl>
    <w:lvl w:ilvl="4" w:tentative="1">
      <w:start w:val="1"/>
      <w:numFmt w:val="bullet"/>
      <w:lvlText w:val="o"/>
      <w:lvlJc w:val="left"/>
      <w:pPr>
        <w:tabs>
          <w:tab w:val="num" w:pos="3033"/>
        </w:tabs>
        <w:ind w:left="3033" w:hanging="360"/>
      </w:pPr>
      <w:rPr>
        <w:rFonts w:ascii="Courier New" w:hAnsi="Courier New" w:cs="Courier New" w:hint="default"/>
      </w:rPr>
    </w:lvl>
    <w:lvl w:ilvl="5" w:tentative="1">
      <w:start w:val="1"/>
      <w:numFmt w:val="bullet"/>
      <w:lvlText w:val=""/>
      <w:lvlJc w:val="left"/>
      <w:pPr>
        <w:tabs>
          <w:tab w:val="num" w:pos="3753"/>
        </w:tabs>
        <w:ind w:left="3753" w:hanging="360"/>
      </w:pPr>
      <w:rPr>
        <w:rFonts w:ascii="Wingdings" w:hAnsi="Wingdings" w:hint="default"/>
      </w:rPr>
    </w:lvl>
    <w:lvl w:ilvl="6" w:tentative="1">
      <w:start w:val="1"/>
      <w:numFmt w:val="bullet"/>
      <w:lvlText w:val=""/>
      <w:lvlJc w:val="left"/>
      <w:pPr>
        <w:tabs>
          <w:tab w:val="num" w:pos="4473"/>
        </w:tabs>
        <w:ind w:left="4473" w:hanging="360"/>
      </w:pPr>
      <w:rPr>
        <w:rFonts w:ascii="Symbol" w:hAnsi="Symbol" w:hint="default"/>
      </w:rPr>
    </w:lvl>
    <w:lvl w:ilvl="7" w:tentative="1">
      <w:start w:val="1"/>
      <w:numFmt w:val="bullet"/>
      <w:lvlText w:val="o"/>
      <w:lvlJc w:val="left"/>
      <w:pPr>
        <w:tabs>
          <w:tab w:val="num" w:pos="5193"/>
        </w:tabs>
        <w:ind w:left="5193" w:hanging="360"/>
      </w:pPr>
      <w:rPr>
        <w:rFonts w:ascii="Courier New" w:hAnsi="Courier New" w:cs="Courier New" w:hint="default"/>
      </w:rPr>
    </w:lvl>
    <w:lvl w:ilvl="8" w:tentative="1">
      <w:start w:val="1"/>
      <w:numFmt w:val="bullet"/>
      <w:lvlText w:val=""/>
      <w:lvlJc w:val="left"/>
      <w:pPr>
        <w:tabs>
          <w:tab w:val="num" w:pos="5913"/>
        </w:tabs>
        <w:ind w:left="5913" w:hanging="360"/>
      </w:pPr>
      <w:rPr>
        <w:rFonts w:ascii="Wingdings" w:hAnsi="Wingdings" w:hint="default"/>
      </w:rPr>
    </w:lvl>
  </w:abstractNum>
  <w:abstractNum w:abstractNumId="139">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1">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65605944"/>
    <w:multiLevelType w:val="hybridMultilevel"/>
    <w:tmpl w:val="89B0ABA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4">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65C92B06"/>
    <w:multiLevelType w:val="multilevel"/>
    <w:tmpl w:val="8F74CBB8"/>
    <w:lvl w:ilvl="0">
      <w:start w:val="1"/>
      <w:numFmt w:val="decimal"/>
      <w:lvlText w:val="%1."/>
      <w:lvlJc w:val="left"/>
      <w:pPr>
        <w:ind w:left="420" w:hanging="420"/>
      </w:pPr>
      <w:rPr>
        <w:rFonts w:hint="default"/>
      </w:rPr>
    </w:lvl>
    <w:lvl w:ilvl="1">
      <w:start w:val="1"/>
      <w:numFmt w:val="decimal"/>
      <w:lvlText w:val="%1.%2."/>
      <w:lvlJc w:val="left"/>
      <w:pPr>
        <w:ind w:left="136" w:hanging="4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46">
    <w:nsid w:val="69093CCC"/>
    <w:multiLevelType w:val="hybridMultilevel"/>
    <w:tmpl w:val="3236B5F0"/>
    <w:lvl w:ilvl="0" w:tplc="4CA833B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7">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750E64BB"/>
    <w:multiLevelType w:val="multilevel"/>
    <w:tmpl w:val="0000003A"/>
    <w:lvl w:ilvl="0">
      <w:start w:val="1"/>
      <w:numFmt w:val="bullet"/>
      <w:lvlText w:val=""/>
      <w:lvlJc w:val="left"/>
      <w:pPr>
        <w:tabs>
          <w:tab w:val="num" w:pos="720"/>
        </w:tabs>
        <w:ind w:left="720" w:hanging="360"/>
      </w:pPr>
      <w:rPr>
        <w:rFonts w:ascii="Symbol" w:hAnsi="Symbol"/>
        <w:b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2">
    <w:nsid w:val="755F0F11"/>
    <w:multiLevelType w:val="hybridMultilevel"/>
    <w:tmpl w:val="7C82F8EA"/>
    <w:lvl w:ilvl="0" w:tplc="6E74B8D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763B7A2B"/>
    <w:multiLevelType w:val="hybridMultilevel"/>
    <w:tmpl w:val="4F0035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5">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7">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9">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6"/>
  </w:num>
  <w:num w:numId="6">
    <w:abstractNumId w:val="7"/>
  </w:num>
  <w:num w:numId="7">
    <w:abstractNumId w:val="8"/>
  </w:num>
  <w:num w:numId="8">
    <w:abstractNumId w:val="9"/>
  </w:num>
  <w:num w:numId="9">
    <w:abstractNumId w:val="13"/>
  </w:num>
  <w:num w:numId="10">
    <w:abstractNumId w:val="15"/>
  </w:num>
  <w:num w:numId="11">
    <w:abstractNumId w:val="16"/>
  </w:num>
  <w:num w:numId="12">
    <w:abstractNumId w:val="17"/>
  </w:num>
  <w:num w:numId="13">
    <w:abstractNumId w:val="20"/>
  </w:num>
  <w:num w:numId="14">
    <w:abstractNumId w:val="21"/>
  </w:num>
  <w:num w:numId="15">
    <w:abstractNumId w:val="22"/>
  </w:num>
  <w:num w:numId="16">
    <w:abstractNumId w:val="24"/>
  </w:num>
  <w:num w:numId="17">
    <w:abstractNumId w:val="27"/>
  </w:num>
  <w:num w:numId="18">
    <w:abstractNumId w:val="28"/>
  </w:num>
  <w:num w:numId="19">
    <w:abstractNumId w:val="29"/>
  </w:num>
  <w:num w:numId="20">
    <w:abstractNumId w:val="31"/>
  </w:num>
  <w:num w:numId="21">
    <w:abstractNumId w:val="32"/>
  </w:num>
  <w:num w:numId="22">
    <w:abstractNumId w:val="34"/>
  </w:num>
  <w:num w:numId="23">
    <w:abstractNumId w:val="35"/>
  </w:num>
  <w:num w:numId="24">
    <w:abstractNumId w:val="36"/>
  </w:num>
  <w:num w:numId="25">
    <w:abstractNumId w:val="37"/>
  </w:num>
  <w:num w:numId="26">
    <w:abstractNumId w:val="38"/>
  </w:num>
  <w:num w:numId="27">
    <w:abstractNumId w:val="39"/>
  </w:num>
  <w:num w:numId="28">
    <w:abstractNumId w:val="40"/>
  </w:num>
  <w:num w:numId="29">
    <w:abstractNumId w:val="41"/>
  </w:num>
  <w:num w:numId="30">
    <w:abstractNumId w:val="42"/>
  </w:num>
  <w:num w:numId="31">
    <w:abstractNumId w:val="43"/>
  </w:num>
  <w:num w:numId="32">
    <w:abstractNumId w:val="44"/>
  </w:num>
  <w:num w:numId="33">
    <w:abstractNumId w:val="45"/>
  </w:num>
  <w:num w:numId="34">
    <w:abstractNumId w:val="46"/>
  </w:num>
  <w:num w:numId="35">
    <w:abstractNumId w:val="47"/>
  </w:num>
  <w:num w:numId="36">
    <w:abstractNumId w:val="48"/>
  </w:num>
  <w:num w:numId="37">
    <w:abstractNumId w:val="57"/>
  </w:num>
  <w:num w:numId="38">
    <w:abstractNumId w:val="138"/>
  </w:num>
  <w:num w:numId="39">
    <w:abstractNumId w:val="145"/>
  </w:num>
  <w:num w:numId="40">
    <w:abstractNumId w:val="12"/>
  </w:num>
  <w:num w:numId="41">
    <w:abstractNumId w:val="154"/>
  </w:num>
  <w:num w:numId="42">
    <w:abstractNumId w:val="151"/>
  </w:num>
  <w:num w:numId="43">
    <w:abstractNumId w:val="98"/>
  </w:num>
  <w:num w:numId="44">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2"/>
  </w:num>
  <w:num w:numId="46">
    <w:abstractNumId w:val="101"/>
  </w:num>
  <w:num w:numId="47">
    <w:abstractNumId w:val="94"/>
  </w:num>
  <w:num w:numId="48">
    <w:abstractNumId w:val="109"/>
  </w:num>
  <w:num w:numId="49">
    <w:abstractNumId w:val="124"/>
  </w:num>
  <w:num w:numId="50">
    <w:abstractNumId w:val="106"/>
  </w:num>
  <w:num w:numId="51">
    <w:abstractNumId w:val="118"/>
  </w:num>
  <w:num w:numId="52">
    <w:abstractNumId w:val="137"/>
  </w:num>
  <w:num w:numId="53">
    <w:abstractNumId w:val="107"/>
  </w:num>
  <w:num w:numId="54">
    <w:abstractNumId w:val="112"/>
  </w:num>
  <w:num w:numId="55">
    <w:abstractNumId w:val="136"/>
  </w:num>
  <w:num w:numId="56">
    <w:abstractNumId w:val="105"/>
  </w:num>
  <w:num w:numId="57">
    <w:abstractNumId w:val="116"/>
  </w:num>
  <w:num w:numId="58">
    <w:abstractNumId w:val="159"/>
  </w:num>
  <w:num w:numId="59">
    <w:abstractNumId w:val="121"/>
  </w:num>
  <w:num w:numId="60">
    <w:abstractNumId w:val="148"/>
  </w:num>
  <w:num w:numId="61">
    <w:abstractNumId w:val="113"/>
  </w:num>
  <w:num w:numId="62">
    <w:abstractNumId w:val="141"/>
  </w:num>
  <w:num w:numId="63">
    <w:abstractNumId w:val="130"/>
  </w:num>
  <w:num w:numId="64">
    <w:abstractNumId w:val="153"/>
  </w:num>
  <w:num w:numId="65">
    <w:abstractNumId w:val="97"/>
  </w:num>
  <w:num w:numId="66">
    <w:abstractNumId w:val="149"/>
  </w:num>
  <w:num w:numId="67">
    <w:abstractNumId w:val="155"/>
  </w:num>
  <w:num w:numId="68">
    <w:abstractNumId w:val="139"/>
  </w:num>
  <w:num w:numId="69">
    <w:abstractNumId w:val="135"/>
  </w:num>
  <w:num w:numId="70">
    <w:abstractNumId w:val="122"/>
  </w:num>
  <w:num w:numId="71">
    <w:abstractNumId w:val="99"/>
  </w:num>
  <w:num w:numId="72">
    <w:abstractNumId w:val="100"/>
  </w:num>
  <w:num w:numId="73">
    <w:abstractNumId w:val="156"/>
  </w:num>
  <w:num w:numId="74">
    <w:abstractNumId w:val="158"/>
  </w:num>
  <w:num w:numId="75">
    <w:abstractNumId w:val="144"/>
  </w:num>
  <w:num w:numId="76">
    <w:abstractNumId w:val="140"/>
  </w:num>
  <w:num w:numId="77">
    <w:abstractNumId w:val="129"/>
  </w:num>
  <w:num w:numId="78">
    <w:abstractNumId w:val="142"/>
  </w:num>
  <w:num w:numId="79">
    <w:abstractNumId w:val="115"/>
  </w:num>
  <w:num w:numId="80">
    <w:abstractNumId w:val="157"/>
  </w:num>
  <w:num w:numId="81">
    <w:abstractNumId w:val="150"/>
  </w:num>
  <w:num w:numId="82">
    <w:abstractNumId w:val="147"/>
  </w:num>
  <w:num w:numId="83">
    <w:abstractNumId w:val="95"/>
  </w:num>
  <w:num w:numId="84">
    <w:abstractNumId w:val="117"/>
  </w:num>
  <w:num w:numId="85">
    <w:abstractNumId w:val="123"/>
  </w:num>
  <w:num w:numId="86">
    <w:abstractNumId w:val="103"/>
  </w:num>
  <w:num w:numId="87">
    <w:abstractNumId w:val="127"/>
  </w:num>
  <w:num w:numId="88">
    <w:abstractNumId w:val="132"/>
  </w:num>
  <w:num w:numId="89">
    <w:abstractNumId w:val="131"/>
  </w:num>
  <w:num w:numId="90">
    <w:abstractNumId w:val="114"/>
  </w:num>
  <w:num w:numId="91">
    <w:abstractNumId w:val="120"/>
  </w:num>
  <w:num w:numId="92">
    <w:abstractNumId w:val="146"/>
  </w:num>
  <w:num w:numId="93">
    <w:abstractNumId w:val="128"/>
  </w:num>
  <w:num w:numId="94">
    <w:abstractNumId w:val="96"/>
  </w:num>
  <w:num w:numId="95">
    <w:abstractNumId w:val="119"/>
  </w:num>
  <w:num w:numId="96">
    <w:abstractNumId w:val="111"/>
  </w:num>
  <w:num w:numId="97">
    <w:abstractNumId w:val="126"/>
  </w:num>
  <w:num w:numId="98">
    <w:abstractNumId w:val="110"/>
  </w:num>
  <w:num w:numId="99">
    <w:abstractNumId w:val="125"/>
  </w:num>
  <w:num w:numId="100">
    <w:abstractNumId w:val="104"/>
  </w:num>
  <w:num w:numId="101">
    <w:abstractNumId w:val="134"/>
  </w:num>
  <w:num w:numId="102">
    <w:abstractNumId w:val="133"/>
  </w:num>
  <w:num w:numId="103">
    <w:abstractNumId w:val="108"/>
  </w:num>
  <w:num w:numId="104">
    <w:abstractNumId w:val="143"/>
  </w:num>
  <w:num w:numId="105">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06">
    <w:abstractNumId w:val="152"/>
  </w:num>
  <w:num w:numId="107">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00"/>
  <w:drawingGridVerticalSpacing w:val="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47561"/>
    <w:rsid w:val="00017079"/>
    <w:rsid w:val="00033617"/>
    <w:rsid w:val="000465A5"/>
    <w:rsid w:val="0005312D"/>
    <w:rsid w:val="0005446E"/>
    <w:rsid w:val="00074703"/>
    <w:rsid w:val="00093098"/>
    <w:rsid w:val="000C6B23"/>
    <w:rsid w:val="000E403C"/>
    <w:rsid w:val="000E5508"/>
    <w:rsid w:val="000E612E"/>
    <w:rsid w:val="001262B7"/>
    <w:rsid w:val="00127EC8"/>
    <w:rsid w:val="00131480"/>
    <w:rsid w:val="00136803"/>
    <w:rsid w:val="00161F91"/>
    <w:rsid w:val="00186A15"/>
    <w:rsid w:val="001C2FE9"/>
    <w:rsid w:val="001E42FF"/>
    <w:rsid w:val="001F205F"/>
    <w:rsid w:val="0020222E"/>
    <w:rsid w:val="00214BA8"/>
    <w:rsid w:val="002200F3"/>
    <w:rsid w:val="002261AD"/>
    <w:rsid w:val="00236E98"/>
    <w:rsid w:val="00243D3D"/>
    <w:rsid w:val="002607A8"/>
    <w:rsid w:val="002632AD"/>
    <w:rsid w:val="00275565"/>
    <w:rsid w:val="002E7697"/>
    <w:rsid w:val="002F7375"/>
    <w:rsid w:val="003003F7"/>
    <w:rsid w:val="00305274"/>
    <w:rsid w:val="00312187"/>
    <w:rsid w:val="00312EA3"/>
    <w:rsid w:val="00334BB1"/>
    <w:rsid w:val="00344DD4"/>
    <w:rsid w:val="00356A48"/>
    <w:rsid w:val="0036306F"/>
    <w:rsid w:val="00371F9C"/>
    <w:rsid w:val="0039538A"/>
    <w:rsid w:val="003D0757"/>
    <w:rsid w:val="003D15BE"/>
    <w:rsid w:val="003D3F87"/>
    <w:rsid w:val="00401A08"/>
    <w:rsid w:val="00433083"/>
    <w:rsid w:val="004442CD"/>
    <w:rsid w:val="004477F5"/>
    <w:rsid w:val="00460D73"/>
    <w:rsid w:val="004632BE"/>
    <w:rsid w:val="0048037A"/>
    <w:rsid w:val="004B5898"/>
    <w:rsid w:val="004F0EC0"/>
    <w:rsid w:val="004F71A0"/>
    <w:rsid w:val="0051447D"/>
    <w:rsid w:val="00562057"/>
    <w:rsid w:val="00595810"/>
    <w:rsid w:val="005C49BB"/>
    <w:rsid w:val="005D3199"/>
    <w:rsid w:val="0060095A"/>
    <w:rsid w:val="00607D29"/>
    <w:rsid w:val="0064332F"/>
    <w:rsid w:val="00652383"/>
    <w:rsid w:val="00684AB0"/>
    <w:rsid w:val="006A462D"/>
    <w:rsid w:val="006B2D83"/>
    <w:rsid w:val="00721FC5"/>
    <w:rsid w:val="007347B6"/>
    <w:rsid w:val="007566AF"/>
    <w:rsid w:val="00757601"/>
    <w:rsid w:val="00761A9D"/>
    <w:rsid w:val="007628C5"/>
    <w:rsid w:val="007676CE"/>
    <w:rsid w:val="00773E33"/>
    <w:rsid w:val="00783F3F"/>
    <w:rsid w:val="00791183"/>
    <w:rsid w:val="007B2274"/>
    <w:rsid w:val="007B5781"/>
    <w:rsid w:val="007C1AA5"/>
    <w:rsid w:val="007C2E87"/>
    <w:rsid w:val="007E1A9B"/>
    <w:rsid w:val="007E33D5"/>
    <w:rsid w:val="007E5903"/>
    <w:rsid w:val="007E6075"/>
    <w:rsid w:val="00806A3F"/>
    <w:rsid w:val="00807F97"/>
    <w:rsid w:val="00820D50"/>
    <w:rsid w:val="0084376B"/>
    <w:rsid w:val="00857C77"/>
    <w:rsid w:val="008626BE"/>
    <w:rsid w:val="00872336"/>
    <w:rsid w:val="008A0003"/>
    <w:rsid w:val="008B211B"/>
    <w:rsid w:val="00913EB7"/>
    <w:rsid w:val="009141E8"/>
    <w:rsid w:val="0094090F"/>
    <w:rsid w:val="0095387C"/>
    <w:rsid w:val="0099087D"/>
    <w:rsid w:val="00993EBA"/>
    <w:rsid w:val="009C690A"/>
    <w:rsid w:val="009E1154"/>
    <w:rsid w:val="009F3842"/>
    <w:rsid w:val="009F4BE3"/>
    <w:rsid w:val="00A139A6"/>
    <w:rsid w:val="00A14D34"/>
    <w:rsid w:val="00A22A31"/>
    <w:rsid w:val="00A2408B"/>
    <w:rsid w:val="00A356B2"/>
    <w:rsid w:val="00A47561"/>
    <w:rsid w:val="00A5249D"/>
    <w:rsid w:val="00A712E4"/>
    <w:rsid w:val="00A76295"/>
    <w:rsid w:val="00A90234"/>
    <w:rsid w:val="00A90633"/>
    <w:rsid w:val="00A97D30"/>
    <w:rsid w:val="00AA5DA0"/>
    <w:rsid w:val="00AC11C2"/>
    <w:rsid w:val="00AC568E"/>
    <w:rsid w:val="00AF25F7"/>
    <w:rsid w:val="00B34FE0"/>
    <w:rsid w:val="00B462E3"/>
    <w:rsid w:val="00B6266A"/>
    <w:rsid w:val="00B76E46"/>
    <w:rsid w:val="00BB01DE"/>
    <w:rsid w:val="00BB4560"/>
    <w:rsid w:val="00BD178C"/>
    <w:rsid w:val="00BD71F2"/>
    <w:rsid w:val="00BE639A"/>
    <w:rsid w:val="00BF131A"/>
    <w:rsid w:val="00C11E13"/>
    <w:rsid w:val="00C13319"/>
    <w:rsid w:val="00C152AF"/>
    <w:rsid w:val="00C15F20"/>
    <w:rsid w:val="00C21E30"/>
    <w:rsid w:val="00C45A16"/>
    <w:rsid w:val="00C50CBA"/>
    <w:rsid w:val="00C7066F"/>
    <w:rsid w:val="00C813D4"/>
    <w:rsid w:val="00C83CFA"/>
    <w:rsid w:val="00CA57ED"/>
    <w:rsid w:val="00CE6291"/>
    <w:rsid w:val="00CF391A"/>
    <w:rsid w:val="00CF5085"/>
    <w:rsid w:val="00D16EA3"/>
    <w:rsid w:val="00D226DB"/>
    <w:rsid w:val="00D2752F"/>
    <w:rsid w:val="00D779DC"/>
    <w:rsid w:val="00D90AD4"/>
    <w:rsid w:val="00DE4902"/>
    <w:rsid w:val="00E334AF"/>
    <w:rsid w:val="00E41C6A"/>
    <w:rsid w:val="00E52212"/>
    <w:rsid w:val="00EA2EC3"/>
    <w:rsid w:val="00EC36A9"/>
    <w:rsid w:val="00EC5FD3"/>
    <w:rsid w:val="00ED285E"/>
    <w:rsid w:val="00ED44A4"/>
    <w:rsid w:val="00ED7B60"/>
    <w:rsid w:val="00F371E7"/>
    <w:rsid w:val="00F44482"/>
    <w:rsid w:val="00F445CC"/>
    <w:rsid w:val="00FB105F"/>
    <w:rsid w:val="00FB275D"/>
    <w:rsid w:val="00FB51B7"/>
    <w:rsid w:val="00FD4B6D"/>
    <w:rsid w:val="00FD51FF"/>
    <w:rsid w:val="00FE239E"/>
    <w:rsid w:val="00FE3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7"/>
        <o:r id="V:Rule2" type="connector" idref="#_x0000_s1038"/>
      </o:rules>
    </o:shapelayout>
  </w:shapeDefaults>
  <w:doNotEmbedSmartTags/>
  <w:decimalSymbol w:val=","/>
  <w:listSeparator w:val=";"/>
  <w15:docId w15:val="{10282247-FEAC-4A3E-8D40-4E86BF3D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3D4"/>
    <w:pPr>
      <w:suppressAutoHyphens/>
    </w:pPr>
    <w:rPr>
      <w:iCs/>
      <w:szCs w:val="24"/>
      <w:lang w:eastAsia="ar-SA"/>
    </w:rPr>
  </w:style>
  <w:style w:type="paragraph" w:styleId="1">
    <w:name w:val="heading 1"/>
    <w:basedOn w:val="a"/>
    <w:next w:val="a"/>
    <w:qFormat/>
    <w:rsid w:val="00C813D4"/>
    <w:pPr>
      <w:keepNext/>
      <w:tabs>
        <w:tab w:val="num" w:pos="0"/>
      </w:tabs>
      <w:spacing w:before="240" w:after="60"/>
      <w:ind w:left="432" w:hanging="432"/>
      <w:outlineLvl w:val="0"/>
    </w:pPr>
    <w:rPr>
      <w:rFonts w:ascii="Arial" w:hAnsi="Arial" w:cs="Arial"/>
      <w:b/>
      <w:bCs/>
      <w:iCs w:val="0"/>
      <w:kern w:val="1"/>
      <w:sz w:val="32"/>
      <w:szCs w:val="32"/>
      <w:lang w:val="de-DE"/>
    </w:rPr>
  </w:style>
  <w:style w:type="paragraph" w:styleId="2">
    <w:name w:val="heading 2"/>
    <w:basedOn w:val="a"/>
    <w:next w:val="a"/>
    <w:qFormat/>
    <w:rsid w:val="00C813D4"/>
    <w:pPr>
      <w:keepNext/>
      <w:keepLines/>
      <w:widowControl w:val="0"/>
      <w:tabs>
        <w:tab w:val="num" w:pos="0"/>
      </w:tabs>
      <w:spacing w:before="200"/>
      <w:ind w:firstLine="400"/>
      <w:jc w:val="both"/>
      <w:outlineLvl w:val="1"/>
    </w:pPr>
    <w:rPr>
      <w:rFonts w:ascii="Cambria" w:hAnsi="Cambria" w:cs="Cambria"/>
      <w:b/>
      <w:iCs w:val="0"/>
      <w:color w:val="4F81BD"/>
      <w:sz w:val="26"/>
      <w:szCs w:val="26"/>
    </w:rPr>
  </w:style>
  <w:style w:type="paragraph" w:styleId="3">
    <w:name w:val="heading 3"/>
    <w:basedOn w:val="a"/>
    <w:next w:val="a"/>
    <w:qFormat/>
    <w:rsid w:val="00C813D4"/>
    <w:pPr>
      <w:keepNext/>
      <w:tabs>
        <w:tab w:val="num" w:pos="0"/>
      </w:tabs>
      <w:spacing w:before="240" w:after="60"/>
      <w:ind w:left="720" w:hanging="720"/>
      <w:outlineLvl w:val="2"/>
    </w:pPr>
    <w:rPr>
      <w:rFonts w:ascii="Arial" w:hAnsi="Arial" w:cs="Arial"/>
      <w:b/>
      <w:bCs/>
      <w:iCs w:val="0"/>
      <w:sz w:val="26"/>
      <w:szCs w:val="26"/>
    </w:rPr>
  </w:style>
  <w:style w:type="paragraph" w:styleId="4">
    <w:name w:val="heading 4"/>
    <w:basedOn w:val="a"/>
    <w:next w:val="a"/>
    <w:qFormat/>
    <w:rsid w:val="00C813D4"/>
    <w:pPr>
      <w:keepNext/>
      <w:tabs>
        <w:tab w:val="num" w:pos="0"/>
      </w:tabs>
      <w:spacing w:before="240" w:after="60"/>
      <w:ind w:left="864" w:hanging="864"/>
      <w:outlineLvl w:val="3"/>
    </w:pPr>
    <w:rPr>
      <w:b/>
      <w:bCs/>
      <w:iCs w:val="0"/>
      <w:sz w:val="28"/>
      <w:szCs w:val="28"/>
      <w:lang w:val="de-DE"/>
    </w:rPr>
  </w:style>
  <w:style w:type="paragraph" w:styleId="5">
    <w:name w:val="heading 5"/>
    <w:basedOn w:val="a"/>
    <w:next w:val="a"/>
    <w:qFormat/>
    <w:rsid w:val="00C813D4"/>
    <w:pPr>
      <w:tabs>
        <w:tab w:val="num" w:pos="0"/>
      </w:tabs>
      <w:spacing w:before="240" w:after="60"/>
      <w:ind w:firstLine="709"/>
      <w:jc w:val="both"/>
      <w:outlineLvl w:val="4"/>
    </w:pPr>
    <w:rPr>
      <w:b/>
      <w:bCs/>
      <w:i/>
      <w:sz w:val="26"/>
      <w:szCs w:val="26"/>
      <w:lang w:eastAsia="en-US" w:bidi="en-US"/>
    </w:rPr>
  </w:style>
  <w:style w:type="paragraph" w:styleId="6">
    <w:name w:val="heading 6"/>
    <w:basedOn w:val="a"/>
    <w:next w:val="a"/>
    <w:qFormat/>
    <w:rsid w:val="00C813D4"/>
    <w:pPr>
      <w:tabs>
        <w:tab w:val="num" w:pos="0"/>
      </w:tabs>
      <w:spacing w:before="240" w:after="60"/>
      <w:ind w:firstLine="709"/>
      <w:jc w:val="both"/>
      <w:outlineLvl w:val="5"/>
    </w:pPr>
    <w:rPr>
      <w:b/>
      <w:bCs/>
      <w:iCs w:val="0"/>
      <w:szCs w:val="20"/>
      <w:lang w:eastAsia="en-US" w:bidi="en-US"/>
    </w:rPr>
  </w:style>
  <w:style w:type="paragraph" w:styleId="7">
    <w:name w:val="heading 7"/>
    <w:basedOn w:val="a"/>
    <w:next w:val="a"/>
    <w:qFormat/>
    <w:rsid w:val="00C813D4"/>
    <w:pPr>
      <w:tabs>
        <w:tab w:val="num" w:pos="0"/>
      </w:tabs>
      <w:spacing w:before="240" w:after="60"/>
      <w:ind w:firstLine="709"/>
      <w:jc w:val="both"/>
      <w:outlineLvl w:val="6"/>
    </w:pPr>
    <w:rPr>
      <w:iCs w:val="0"/>
      <w:sz w:val="24"/>
      <w:lang w:eastAsia="en-US" w:bidi="en-US"/>
    </w:rPr>
  </w:style>
  <w:style w:type="paragraph" w:styleId="8">
    <w:name w:val="heading 8"/>
    <w:basedOn w:val="a"/>
    <w:next w:val="a"/>
    <w:qFormat/>
    <w:rsid w:val="00C813D4"/>
    <w:pPr>
      <w:tabs>
        <w:tab w:val="num" w:pos="0"/>
      </w:tabs>
      <w:spacing w:before="240" w:after="60"/>
      <w:ind w:firstLine="709"/>
      <w:jc w:val="both"/>
      <w:outlineLvl w:val="7"/>
    </w:pPr>
    <w:rPr>
      <w:i/>
      <w:sz w:val="24"/>
      <w:lang w:eastAsia="en-US" w:bidi="en-US"/>
    </w:rPr>
  </w:style>
  <w:style w:type="paragraph" w:styleId="9">
    <w:name w:val="heading 9"/>
    <w:basedOn w:val="a"/>
    <w:next w:val="a"/>
    <w:qFormat/>
    <w:rsid w:val="00C813D4"/>
    <w:pPr>
      <w:tabs>
        <w:tab w:val="num" w:pos="0"/>
      </w:tabs>
      <w:spacing w:before="240" w:after="60"/>
      <w:ind w:firstLine="709"/>
      <w:jc w:val="both"/>
      <w:outlineLvl w:val="8"/>
    </w:pPr>
    <w:rPr>
      <w:rFonts w:ascii="Arial" w:hAnsi="Arial" w:cs="Arial"/>
      <w:iCs w:val="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13D4"/>
    <w:rPr>
      <w:rFonts w:ascii="Symbol" w:hAnsi="Symbol" w:cs="Symbol"/>
    </w:rPr>
  </w:style>
  <w:style w:type="character" w:customStyle="1" w:styleId="WW8Num3z0">
    <w:name w:val="WW8Num3z0"/>
    <w:rsid w:val="00C813D4"/>
    <w:rPr>
      <w:rFonts w:ascii="Symbol" w:hAnsi="Symbol" w:cs="Symbol"/>
    </w:rPr>
  </w:style>
  <w:style w:type="character" w:customStyle="1" w:styleId="WW8Num4z0">
    <w:name w:val="WW8Num4z0"/>
    <w:rsid w:val="00C813D4"/>
    <w:rPr>
      <w:rFonts w:ascii="Symbol" w:hAnsi="Symbol" w:cs="Symbol"/>
      <w:color w:val="auto"/>
    </w:rPr>
  </w:style>
  <w:style w:type="character" w:customStyle="1" w:styleId="WW8Num5z0">
    <w:name w:val="WW8Num5z0"/>
    <w:rsid w:val="00C813D4"/>
    <w:rPr>
      <w:rFonts w:ascii="Symbol" w:hAnsi="Symbol" w:cs="Symbol"/>
      <w:color w:val="auto"/>
    </w:rPr>
  </w:style>
  <w:style w:type="character" w:customStyle="1" w:styleId="WW8Num6z0">
    <w:name w:val="WW8Num6z0"/>
    <w:rsid w:val="00C813D4"/>
    <w:rPr>
      <w:rFonts w:ascii="Symbol" w:hAnsi="Symbol" w:cs="Symbol"/>
    </w:rPr>
  </w:style>
  <w:style w:type="character" w:customStyle="1" w:styleId="WW8Num7z0">
    <w:name w:val="WW8Num7z0"/>
    <w:rsid w:val="00C813D4"/>
    <w:rPr>
      <w:rFonts w:ascii="Symbol" w:hAnsi="Symbol" w:cs="Symbol"/>
      <w:color w:val="auto"/>
    </w:rPr>
  </w:style>
  <w:style w:type="character" w:customStyle="1" w:styleId="WW8Num8z0">
    <w:name w:val="WW8Num8z0"/>
    <w:rsid w:val="00C813D4"/>
    <w:rPr>
      <w:rFonts w:ascii="Symbol" w:hAnsi="Symbol" w:cs="Symbol"/>
      <w:color w:val="auto"/>
    </w:rPr>
  </w:style>
  <w:style w:type="character" w:customStyle="1" w:styleId="WW8Num9z0">
    <w:name w:val="WW8Num9z0"/>
    <w:rsid w:val="00C813D4"/>
    <w:rPr>
      <w:rFonts w:ascii="Symbol" w:hAnsi="Symbol" w:cs="Symbol"/>
      <w:color w:val="auto"/>
    </w:rPr>
  </w:style>
  <w:style w:type="character" w:customStyle="1" w:styleId="WW8Num11z0">
    <w:name w:val="WW8Num11z0"/>
    <w:rsid w:val="00C813D4"/>
    <w:rPr>
      <w:rFonts w:ascii="Symbol" w:hAnsi="Symbol" w:cs="Symbol"/>
      <w:color w:val="auto"/>
    </w:rPr>
  </w:style>
  <w:style w:type="character" w:customStyle="1" w:styleId="WW8Num12z0">
    <w:name w:val="WW8Num12z0"/>
    <w:rsid w:val="00C813D4"/>
    <w:rPr>
      <w:rFonts w:ascii="Symbol" w:hAnsi="Symbol" w:cs="Symbol"/>
      <w:color w:val="auto"/>
    </w:rPr>
  </w:style>
  <w:style w:type="character" w:customStyle="1" w:styleId="WW8Num14z0">
    <w:name w:val="WW8Num14z0"/>
    <w:rsid w:val="00C813D4"/>
    <w:rPr>
      <w:rFonts w:ascii="Symbol" w:hAnsi="Symbol" w:cs="Symbol"/>
      <w:color w:val="auto"/>
    </w:rPr>
  </w:style>
  <w:style w:type="character" w:customStyle="1" w:styleId="WW8Num16z0">
    <w:name w:val="WW8Num16z0"/>
    <w:rsid w:val="00C813D4"/>
    <w:rPr>
      <w:rFonts w:ascii="Symbol" w:hAnsi="Symbol" w:cs="Symbol"/>
      <w:color w:val="auto"/>
    </w:rPr>
  </w:style>
  <w:style w:type="character" w:customStyle="1" w:styleId="WW8Num18z0">
    <w:name w:val="WW8Num18z0"/>
    <w:rsid w:val="00C813D4"/>
    <w:rPr>
      <w:rFonts w:ascii="Symbol" w:hAnsi="Symbol" w:cs="Symbol"/>
    </w:rPr>
  </w:style>
  <w:style w:type="character" w:customStyle="1" w:styleId="WW8Num19z0">
    <w:name w:val="WW8Num19z0"/>
    <w:rsid w:val="00C813D4"/>
    <w:rPr>
      <w:rFonts w:ascii="Symbol" w:hAnsi="Symbol" w:cs="Symbol"/>
      <w:color w:val="auto"/>
    </w:rPr>
  </w:style>
  <w:style w:type="character" w:customStyle="1" w:styleId="WW8Num20z0">
    <w:name w:val="WW8Num20z0"/>
    <w:rsid w:val="00C813D4"/>
    <w:rPr>
      <w:rFonts w:ascii="Symbol" w:hAnsi="Symbol" w:cs="Symbol"/>
      <w:color w:val="auto"/>
    </w:rPr>
  </w:style>
  <w:style w:type="character" w:customStyle="1" w:styleId="WW8Num21z1">
    <w:name w:val="WW8Num21z1"/>
    <w:rsid w:val="00C813D4"/>
    <w:rPr>
      <w:rFonts w:ascii="Courier New" w:hAnsi="Courier New" w:cs="Courier New"/>
    </w:rPr>
  </w:style>
  <w:style w:type="character" w:customStyle="1" w:styleId="WW8Num21z2">
    <w:name w:val="WW8Num21z2"/>
    <w:rsid w:val="00C813D4"/>
    <w:rPr>
      <w:rFonts w:ascii="Wingdings" w:hAnsi="Wingdings" w:cs="Wingdings"/>
    </w:rPr>
  </w:style>
  <w:style w:type="character" w:customStyle="1" w:styleId="WW8Num24z0">
    <w:name w:val="WW8Num24z0"/>
    <w:rsid w:val="00C813D4"/>
    <w:rPr>
      <w:rFonts w:ascii="Symbol" w:hAnsi="Symbol" w:cs="Symbol"/>
      <w:color w:val="auto"/>
    </w:rPr>
  </w:style>
  <w:style w:type="character" w:customStyle="1" w:styleId="WW8Num27z0">
    <w:name w:val="WW8Num27z0"/>
    <w:rsid w:val="00C813D4"/>
    <w:rPr>
      <w:rFonts w:ascii="Symbol" w:hAnsi="Symbol" w:cs="Symbol"/>
      <w:color w:val="auto"/>
    </w:rPr>
  </w:style>
  <w:style w:type="character" w:customStyle="1" w:styleId="WW8Num27z1">
    <w:name w:val="WW8Num27z1"/>
    <w:rsid w:val="00C813D4"/>
    <w:rPr>
      <w:rFonts w:ascii="Courier New" w:hAnsi="Courier New" w:cs="Courier New"/>
    </w:rPr>
  </w:style>
  <w:style w:type="character" w:customStyle="1" w:styleId="WW8Num28z0">
    <w:name w:val="WW8Num28z0"/>
    <w:rsid w:val="00C813D4"/>
    <w:rPr>
      <w:rFonts w:ascii="Symbol" w:hAnsi="Symbol" w:cs="Symbol"/>
      <w:color w:val="auto"/>
    </w:rPr>
  </w:style>
  <w:style w:type="character" w:customStyle="1" w:styleId="WW8Num29z0">
    <w:name w:val="WW8Num29z0"/>
    <w:rsid w:val="00C813D4"/>
    <w:rPr>
      <w:rFonts w:ascii="Symbol" w:hAnsi="Symbol" w:cs="Symbol"/>
    </w:rPr>
  </w:style>
  <w:style w:type="character" w:customStyle="1" w:styleId="WW8Num30z0">
    <w:name w:val="WW8Num30z0"/>
    <w:rsid w:val="00C813D4"/>
    <w:rPr>
      <w:rFonts w:ascii="Symbol" w:hAnsi="Symbol" w:cs="Symbol"/>
    </w:rPr>
  </w:style>
  <w:style w:type="character" w:customStyle="1" w:styleId="WW8Num31z0">
    <w:name w:val="WW8Num31z0"/>
    <w:rsid w:val="00C813D4"/>
    <w:rPr>
      <w:rFonts w:ascii="Symbol" w:hAnsi="Symbol" w:cs="Symbol"/>
      <w:color w:val="auto"/>
    </w:rPr>
  </w:style>
  <w:style w:type="character" w:customStyle="1" w:styleId="WW8Num32z0">
    <w:name w:val="WW8Num32z0"/>
    <w:rsid w:val="00C813D4"/>
    <w:rPr>
      <w:rFonts w:ascii="Symbol" w:hAnsi="Symbol" w:cs="Symbol"/>
    </w:rPr>
  </w:style>
  <w:style w:type="character" w:customStyle="1" w:styleId="WW8Num33z0">
    <w:name w:val="WW8Num33z0"/>
    <w:rsid w:val="00C813D4"/>
    <w:rPr>
      <w:rFonts w:ascii="Times New Roman" w:eastAsia="Times New Roman" w:hAnsi="Times New Roman" w:cs="Times New Roman"/>
      <w:b w:val="0"/>
      <w:color w:val="auto"/>
    </w:rPr>
  </w:style>
  <w:style w:type="character" w:customStyle="1" w:styleId="WW8Num35z0">
    <w:name w:val="WW8Num35z0"/>
    <w:rsid w:val="00C813D4"/>
    <w:rPr>
      <w:rFonts w:ascii="Symbol" w:hAnsi="Symbol" w:cs="Symbol"/>
      <w:color w:val="auto"/>
    </w:rPr>
  </w:style>
  <w:style w:type="character" w:customStyle="1" w:styleId="WW8Num36z0">
    <w:name w:val="WW8Num36z0"/>
    <w:rsid w:val="00C813D4"/>
    <w:rPr>
      <w:rFonts w:ascii="Symbol" w:hAnsi="Symbol" w:cs="Symbol"/>
    </w:rPr>
  </w:style>
  <w:style w:type="character" w:customStyle="1" w:styleId="WW8Num38z0">
    <w:name w:val="WW8Num38z0"/>
    <w:rsid w:val="00C813D4"/>
    <w:rPr>
      <w:rFonts w:ascii="Times New Roman" w:hAnsi="Times New Roman" w:cs="Times New Roman"/>
    </w:rPr>
  </w:style>
  <w:style w:type="character" w:customStyle="1" w:styleId="WW8Num39z0">
    <w:name w:val="WW8Num39z0"/>
    <w:rsid w:val="00C813D4"/>
    <w:rPr>
      <w:rFonts w:ascii="Symbol" w:hAnsi="Symbol" w:cs="Symbol"/>
    </w:rPr>
  </w:style>
  <w:style w:type="character" w:customStyle="1" w:styleId="WW8Num40z0">
    <w:name w:val="WW8Num40z0"/>
    <w:rsid w:val="00C813D4"/>
    <w:rPr>
      <w:rFonts w:ascii="Symbol" w:hAnsi="Symbol" w:cs="Symbol"/>
      <w:color w:val="auto"/>
    </w:rPr>
  </w:style>
  <w:style w:type="character" w:customStyle="1" w:styleId="WW8Num40z2">
    <w:name w:val="WW8Num40z2"/>
    <w:rsid w:val="00C813D4"/>
    <w:rPr>
      <w:rFonts w:ascii="Wingdings" w:hAnsi="Wingdings" w:cs="Wingdings"/>
    </w:rPr>
  </w:style>
  <w:style w:type="character" w:customStyle="1" w:styleId="WW8Num40z4">
    <w:name w:val="WW8Num40z4"/>
    <w:rsid w:val="00C813D4"/>
    <w:rPr>
      <w:rFonts w:ascii="Courier New" w:hAnsi="Courier New" w:cs="Courier New"/>
    </w:rPr>
  </w:style>
  <w:style w:type="character" w:customStyle="1" w:styleId="WW8Num41z0">
    <w:name w:val="WW8Num41z0"/>
    <w:rsid w:val="00C813D4"/>
    <w:rPr>
      <w:rFonts w:ascii="Symbol" w:hAnsi="Symbol" w:cs="Symbol"/>
      <w:color w:val="auto"/>
    </w:rPr>
  </w:style>
  <w:style w:type="character" w:customStyle="1" w:styleId="WW8Num42z0">
    <w:name w:val="WW8Num42z0"/>
    <w:rsid w:val="00C813D4"/>
    <w:rPr>
      <w:rFonts w:ascii="Symbol" w:hAnsi="Symbol" w:cs="Symbol"/>
      <w:color w:val="auto"/>
    </w:rPr>
  </w:style>
  <w:style w:type="character" w:customStyle="1" w:styleId="WW8Num43z0">
    <w:name w:val="WW8Num43z0"/>
    <w:rsid w:val="00C813D4"/>
    <w:rPr>
      <w:rFonts w:ascii="Symbol" w:hAnsi="Symbol" w:cs="Symbol"/>
    </w:rPr>
  </w:style>
  <w:style w:type="character" w:customStyle="1" w:styleId="WW8Num44z0">
    <w:name w:val="WW8Num44z0"/>
    <w:rsid w:val="00C813D4"/>
    <w:rPr>
      <w:rFonts w:ascii="Symbol" w:hAnsi="Symbol" w:cs="Symbol"/>
      <w:color w:val="auto"/>
    </w:rPr>
  </w:style>
  <w:style w:type="character" w:customStyle="1" w:styleId="WW8Num45z0">
    <w:name w:val="WW8Num45z0"/>
    <w:rsid w:val="00C813D4"/>
    <w:rPr>
      <w:rFonts w:ascii="Symbol" w:hAnsi="Symbol" w:cs="Symbol"/>
      <w:color w:val="auto"/>
    </w:rPr>
  </w:style>
  <w:style w:type="character" w:customStyle="1" w:styleId="WW8Num46z0">
    <w:name w:val="WW8Num46z0"/>
    <w:rsid w:val="00C813D4"/>
    <w:rPr>
      <w:rFonts w:ascii="Symbol" w:hAnsi="Symbol" w:cs="Symbol"/>
      <w:color w:val="auto"/>
    </w:rPr>
  </w:style>
  <w:style w:type="character" w:customStyle="1" w:styleId="WW8Num47z0">
    <w:name w:val="WW8Num47z0"/>
    <w:rsid w:val="00C813D4"/>
    <w:rPr>
      <w:rFonts w:ascii="Symbol" w:hAnsi="Symbol" w:cs="Symbol"/>
      <w:color w:val="auto"/>
    </w:rPr>
  </w:style>
  <w:style w:type="character" w:customStyle="1" w:styleId="WW8Num48z0">
    <w:name w:val="WW8Num48z0"/>
    <w:rsid w:val="00C813D4"/>
    <w:rPr>
      <w:rFonts w:ascii="Symbol" w:hAnsi="Symbol" w:cs="Symbol"/>
      <w:color w:val="auto"/>
    </w:rPr>
  </w:style>
  <w:style w:type="character" w:customStyle="1" w:styleId="WW8Num49z0">
    <w:name w:val="WW8Num49z0"/>
    <w:rsid w:val="00C813D4"/>
    <w:rPr>
      <w:rFonts w:ascii="Symbol" w:hAnsi="Symbol" w:cs="Symbol"/>
    </w:rPr>
  </w:style>
  <w:style w:type="character" w:customStyle="1" w:styleId="WW8Num50z0">
    <w:name w:val="WW8Num50z0"/>
    <w:rsid w:val="00C813D4"/>
    <w:rPr>
      <w:rFonts w:ascii="Symbol" w:hAnsi="Symbol" w:cs="Symbol"/>
      <w:color w:val="auto"/>
    </w:rPr>
  </w:style>
  <w:style w:type="character" w:customStyle="1" w:styleId="WW8Num51z0">
    <w:name w:val="WW8Num51z0"/>
    <w:rsid w:val="00C813D4"/>
    <w:rPr>
      <w:rFonts w:ascii="Symbol" w:hAnsi="Symbol" w:cs="Symbol"/>
      <w:color w:val="auto"/>
    </w:rPr>
  </w:style>
  <w:style w:type="character" w:customStyle="1" w:styleId="WW8Num52z0">
    <w:name w:val="WW8Num52z0"/>
    <w:rsid w:val="00C813D4"/>
    <w:rPr>
      <w:rFonts w:ascii="Symbol" w:hAnsi="Symbol" w:cs="Symbol"/>
      <w:color w:val="auto"/>
    </w:rPr>
  </w:style>
  <w:style w:type="character" w:customStyle="1" w:styleId="WW8Num53z0">
    <w:name w:val="WW8Num53z0"/>
    <w:rsid w:val="00C813D4"/>
    <w:rPr>
      <w:rFonts w:ascii="Symbol" w:hAnsi="Symbol" w:cs="Symbol"/>
      <w:color w:val="auto"/>
    </w:rPr>
  </w:style>
  <w:style w:type="character" w:customStyle="1" w:styleId="WW8Num54z0">
    <w:name w:val="WW8Num54z0"/>
    <w:rsid w:val="00C813D4"/>
    <w:rPr>
      <w:rFonts w:ascii="Symbol" w:hAnsi="Symbol" w:cs="Symbol"/>
      <w:color w:val="auto"/>
    </w:rPr>
  </w:style>
  <w:style w:type="character" w:customStyle="1" w:styleId="WW8Num55z0">
    <w:name w:val="WW8Num55z0"/>
    <w:rsid w:val="00C813D4"/>
    <w:rPr>
      <w:rFonts w:ascii="Symbol" w:hAnsi="Symbol" w:cs="Symbol"/>
      <w:color w:val="auto"/>
    </w:rPr>
  </w:style>
  <w:style w:type="character" w:customStyle="1" w:styleId="WW8Num56z0">
    <w:name w:val="WW8Num56z0"/>
    <w:rsid w:val="00C813D4"/>
    <w:rPr>
      <w:rFonts w:ascii="Symbol" w:hAnsi="Symbol" w:cs="Symbol"/>
      <w:color w:val="auto"/>
    </w:rPr>
  </w:style>
  <w:style w:type="character" w:customStyle="1" w:styleId="WW8Num57z0">
    <w:name w:val="WW8Num57z0"/>
    <w:rsid w:val="00C813D4"/>
    <w:rPr>
      <w:rFonts w:ascii="Symbol" w:hAnsi="Symbol" w:cs="Symbol"/>
      <w:color w:val="auto"/>
    </w:rPr>
  </w:style>
  <w:style w:type="character" w:customStyle="1" w:styleId="WW8Num58z0">
    <w:name w:val="WW8Num58z0"/>
    <w:rsid w:val="00C813D4"/>
    <w:rPr>
      <w:rFonts w:ascii="Symbol" w:hAnsi="Symbol" w:cs="Symbol"/>
    </w:rPr>
  </w:style>
  <w:style w:type="character" w:customStyle="1" w:styleId="WW8Num59z0">
    <w:name w:val="WW8Num59z0"/>
    <w:rsid w:val="00C813D4"/>
    <w:rPr>
      <w:rFonts w:ascii="Symbol" w:hAnsi="Symbol" w:cs="Symbol"/>
    </w:rPr>
  </w:style>
  <w:style w:type="character" w:customStyle="1" w:styleId="WW8Num60z0">
    <w:name w:val="WW8Num60z0"/>
    <w:rsid w:val="00C813D4"/>
    <w:rPr>
      <w:rFonts w:ascii="Times New Roman" w:hAnsi="Times New Roman" w:cs="Times New Roman"/>
    </w:rPr>
  </w:style>
  <w:style w:type="character" w:customStyle="1" w:styleId="WW8Num61z0">
    <w:name w:val="WW8Num61z0"/>
    <w:rsid w:val="00C813D4"/>
    <w:rPr>
      <w:rFonts w:ascii="Symbol" w:hAnsi="Symbol" w:cs="OpenSymbol"/>
    </w:rPr>
  </w:style>
  <w:style w:type="character" w:customStyle="1" w:styleId="WW8Num61z1">
    <w:name w:val="WW8Num61z1"/>
    <w:rsid w:val="00C813D4"/>
    <w:rPr>
      <w:rFonts w:ascii="OpenSymbol" w:hAnsi="OpenSymbol" w:cs="OpenSymbol"/>
    </w:rPr>
  </w:style>
  <w:style w:type="character" w:customStyle="1" w:styleId="WW8Num62z0">
    <w:name w:val="WW8Num62z0"/>
    <w:rsid w:val="00C813D4"/>
    <w:rPr>
      <w:b w:val="0"/>
    </w:rPr>
  </w:style>
  <w:style w:type="character" w:customStyle="1" w:styleId="WW8Num62z1">
    <w:name w:val="WW8Num62z1"/>
    <w:rsid w:val="00C813D4"/>
    <w:rPr>
      <w:rFonts w:ascii="OpenSymbol" w:hAnsi="OpenSymbol" w:cs="OpenSymbol"/>
    </w:rPr>
  </w:style>
  <w:style w:type="character" w:customStyle="1" w:styleId="WW8Num109z1">
    <w:name w:val="WW8Num109z1"/>
    <w:rsid w:val="00C813D4"/>
    <w:rPr>
      <w:rFonts w:ascii="Symbol" w:hAnsi="Symbol" w:cs="Courier New"/>
    </w:rPr>
  </w:style>
  <w:style w:type="character" w:customStyle="1" w:styleId="WW8Num110z0">
    <w:name w:val="WW8Num110z0"/>
    <w:rsid w:val="00C813D4"/>
    <w:rPr>
      <w:rFonts w:ascii="Symbol" w:hAnsi="Symbol" w:cs="Symbol"/>
      <w:color w:val="auto"/>
    </w:rPr>
  </w:style>
  <w:style w:type="character" w:customStyle="1" w:styleId="WW8Num111z0">
    <w:name w:val="WW8Num111z0"/>
    <w:rsid w:val="00C813D4"/>
    <w:rPr>
      <w:b w:val="0"/>
    </w:rPr>
  </w:style>
  <w:style w:type="character" w:customStyle="1" w:styleId="WW8Num112z0">
    <w:name w:val="WW8Num112z0"/>
    <w:rsid w:val="00C813D4"/>
    <w:rPr>
      <w:rFonts w:ascii="Symbol" w:hAnsi="Symbol" w:cs="Symbol"/>
      <w:color w:val="auto"/>
    </w:rPr>
  </w:style>
  <w:style w:type="character" w:customStyle="1" w:styleId="WW8Num3z1">
    <w:name w:val="WW8Num3z1"/>
    <w:rsid w:val="00C813D4"/>
    <w:rPr>
      <w:rFonts w:ascii="Courier New" w:hAnsi="Courier New" w:cs="Courier New"/>
    </w:rPr>
  </w:style>
  <w:style w:type="character" w:customStyle="1" w:styleId="WW8Num3z2">
    <w:name w:val="WW8Num3z2"/>
    <w:rsid w:val="00C813D4"/>
    <w:rPr>
      <w:rFonts w:ascii="Wingdings" w:hAnsi="Wingdings" w:cs="Wingdings"/>
    </w:rPr>
  </w:style>
  <w:style w:type="character" w:customStyle="1" w:styleId="WW8Num4z1">
    <w:name w:val="WW8Num4z1"/>
    <w:rsid w:val="00C813D4"/>
    <w:rPr>
      <w:rFonts w:ascii="Courier New" w:hAnsi="Courier New" w:cs="Courier New"/>
    </w:rPr>
  </w:style>
  <w:style w:type="character" w:customStyle="1" w:styleId="WW8Num4z2">
    <w:name w:val="WW8Num4z2"/>
    <w:rsid w:val="00C813D4"/>
    <w:rPr>
      <w:rFonts w:ascii="Wingdings" w:hAnsi="Wingdings" w:cs="Wingdings"/>
    </w:rPr>
  </w:style>
  <w:style w:type="character" w:customStyle="1" w:styleId="WW8Num6z1">
    <w:name w:val="WW8Num6z1"/>
    <w:rsid w:val="00C813D4"/>
    <w:rPr>
      <w:rFonts w:ascii="Courier New" w:hAnsi="Courier New" w:cs="Courier New"/>
    </w:rPr>
  </w:style>
  <w:style w:type="character" w:customStyle="1" w:styleId="WW8Num6z2">
    <w:name w:val="WW8Num6z2"/>
    <w:rsid w:val="00C813D4"/>
    <w:rPr>
      <w:rFonts w:ascii="Wingdings" w:hAnsi="Wingdings" w:cs="Wingdings"/>
    </w:rPr>
  </w:style>
  <w:style w:type="character" w:customStyle="1" w:styleId="WW8Num7z1">
    <w:name w:val="WW8Num7z1"/>
    <w:rsid w:val="00C813D4"/>
    <w:rPr>
      <w:rFonts w:ascii="Courier New" w:hAnsi="Courier New" w:cs="Courier New"/>
    </w:rPr>
  </w:style>
  <w:style w:type="character" w:customStyle="1" w:styleId="WW8Num7z2">
    <w:name w:val="WW8Num7z2"/>
    <w:rsid w:val="00C813D4"/>
    <w:rPr>
      <w:rFonts w:ascii="Wingdings" w:hAnsi="Wingdings" w:cs="Wingdings"/>
    </w:rPr>
  </w:style>
  <w:style w:type="character" w:customStyle="1" w:styleId="WW8Num7z4">
    <w:name w:val="WW8Num7z4"/>
    <w:rsid w:val="00C813D4"/>
    <w:rPr>
      <w:rFonts w:ascii="Courier New" w:hAnsi="Courier New" w:cs="Courier New"/>
    </w:rPr>
  </w:style>
  <w:style w:type="character" w:customStyle="1" w:styleId="WW8Num8z1">
    <w:name w:val="WW8Num8z1"/>
    <w:rsid w:val="00C813D4"/>
    <w:rPr>
      <w:rFonts w:ascii="Courier New" w:hAnsi="Courier New" w:cs="Courier New"/>
    </w:rPr>
  </w:style>
  <w:style w:type="character" w:customStyle="1" w:styleId="WW8Num8z2">
    <w:name w:val="WW8Num8z2"/>
    <w:rsid w:val="00C813D4"/>
    <w:rPr>
      <w:rFonts w:ascii="Wingdings" w:hAnsi="Wingdings" w:cs="Wingdings"/>
    </w:rPr>
  </w:style>
  <w:style w:type="character" w:customStyle="1" w:styleId="WW8Num9z1">
    <w:name w:val="WW8Num9z1"/>
    <w:rsid w:val="00C813D4"/>
    <w:rPr>
      <w:rFonts w:ascii="Courier New" w:hAnsi="Courier New" w:cs="Courier New"/>
    </w:rPr>
  </w:style>
  <w:style w:type="character" w:customStyle="1" w:styleId="WW8Num9z2">
    <w:name w:val="WW8Num9z2"/>
    <w:rsid w:val="00C813D4"/>
    <w:rPr>
      <w:rFonts w:ascii="Wingdings" w:hAnsi="Wingdings" w:cs="Wingdings"/>
    </w:rPr>
  </w:style>
  <w:style w:type="character" w:customStyle="1" w:styleId="WW8Num9z3">
    <w:name w:val="WW8Num9z3"/>
    <w:rsid w:val="00C813D4"/>
    <w:rPr>
      <w:rFonts w:ascii="Symbol" w:hAnsi="Symbol" w:cs="Symbol"/>
    </w:rPr>
  </w:style>
  <w:style w:type="character" w:customStyle="1" w:styleId="WW8Num10z0">
    <w:name w:val="WW8Num10z0"/>
    <w:rsid w:val="00C813D4"/>
    <w:rPr>
      <w:rFonts w:ascii="Symbol" w:hAnsi="Symbol" w:cs="Symbol"/>
      <w:color w:val="auto"/>
    </w:rPr>
  </w:style>
  <w:style w:type="character" w:customStyle="1" w:styleId="WW8Num10z1">
    <w:name w:val="WW8Num10z1"/>
    <w:rsid w:val="00C813D4"/>
    <w:rPr>
      <w:rFonts w:ascii="Courier New" w:hAnsi="Courier New" w:cs="Courier New"/>
    </w:rPr>
  </w:style>
  <w:style w:type="character" w:customStyle="1" w:styleId="WW8Num10z2">
    <w:name w:val="WW8Num10z2"/>
    <w:rsid w:val="00C813D4"/>
    <w:rPr>
      <w:rFonts w:ascii="Wingdings" w:hAnsi="Wingdings" w:cs="Wingdings"/>
    </w:rPr>
  </w:style>
  <w:style w:type="character" w:customStyle="1" w:styleId="WW8Num11z1">
    <w:name w:val="WW8Num11z1"/>
    <w:rsid w:val="00C813D4"/>
    <w:rPr>
      <w:rFonts w:ascii="Courier New" w:hAnsi="Courier New" w:cs="Courier New"/>
    </w:rPr>
  </w:style>
  <w:style w:type="character" w:customStyle="1" w:styleId="WW8Num11z2">
    <w:name w:val="WW8Num11z2"/>
    <w:rsid w:val="00C813D4"/>
    <w:rPr>
      <w:rFonts w:ascii="Wingdings" w:hAnsi="Wingdings" w:cs="Wingdings"/>
    </w:rPr>
  </w:style>
  <w:style w:type="character" w:customStyle="1" w:styleId="WW8Num13z0">
    <w:name w:val="WW8Num13z0"/>
    <w:rsid w:val="00C813D4"/>
    <w:rPr>
      <w:rFonts w:ascii="Symbol" w:hAnsi="Symbol" w:cs="Symbol"/>
      <w:color w:val="auto"/>
    </w:rPr>
  </w:style>
  <w:style w:type="character" w:customStyle="1" w:styleId="WW8Num13z1">
    <w:name w:val="WW8Num13z1"/>
    <w:rsid w:val="00C813D4"/>
    <w:rPr>
      <w:rFonts w:ascii="Courier New" w:hAnsi="Courier New" w:cs="Courier New"/>
    </w:rPr>
  </w:style>
  <w:style w:type="character" w:customStyle="1" w:styleId="WW8Num13z2">
    <w:name w:val="WW8Num13z2"/>
    <w:rsid w:val="00C813D4"/>
    <w:rPr>
      <w:rFonts w:ascii="Wingdings" w:hAnsi="Wingdings" w:cs="Wingdings"/>
    </w:rPr>
  </w:style>
  <w:style w:type="character" w:customStyle="1" w:styleId="WW8Num15z0">
    <w:name w:val="WW8Num15z0"/>
    <w:rsid w:val="00C813D4"/>
    <w:rPr>
      <w:rFonts w:ascii="Symbol" w:hAnsi="Symbol" w:cs="Symbol"/>
    </w:rPr>
  </w:style>
  <w:style w:type="character" w:customStyle="1" w:styleId="WW8Num15z1">
    <w:name w:val="WW8Num15z1"/>
    <w:rsid w:val="00C813D4"/>
    <w:rPr>
      <w:rFonts w:ascii="Courier New" w:hAnsi="Courier New" w:cs="Courier New"/>
    </w:rPr>
  </w:style>
  <w:style w:type="character" w:customStyle="1" w:styleId="WW8Num15z2">
    <w:name w:val="WW8Num15z2"/>
    <w:rsid w:val="00C813D4"/>
    <w:rPr>
      <w:rFonts w:ascii="Wingdings" w:hAnsi="Wingdings" w:cs="Wingdings"/>
    </w:rPr>
  </w:style>
  <w:style w:type="character" w:customStyle="1" w:styleId="WW8Num16z1">
    <w:name w:val="WW8Num16z1"/>
    <w:rsid w:val="00C813D4"/>
    <w:rPr>
      <w:rFonts w:ascii="Courier New" w:hAnsi="Courier New" w:cs="Courier New"/>
    </w:rPr>
  </w:style>
  <w:style w:type="character" w:customStyle="1" w:styleId="WW8Num16z2">
    <w:name w:val="WW8Num16z2"/>
    <w:rsid w:val="00C813D4"/>
    <w:rPr>
      <w:rFonts w:ascii="Wingdings" w:hAnsi="Wingdings" w:cs="Wingdings"/>
    </w:rPr>
  </w:style>
  <w:style w:type="character" w:customStyle="1" w:styleId="WW8Num17z0">
    <w:name w:val="WW8Num17z0"/>
    <w:rsid w:val="00C813D4"/>
    <w:rPr>
      <w:rFonts w:ascii="Symbol" w:hAnsi="Symbol" w:cs="Symbol"/>
      <w:color w:val="auto"/>
    </w:rPr>
  </w:style>
  <w:style w:type="character" w:customStyle="1" w:styleId="WW8Num17z1">
    <w:name w:val="WW8Num17z1"/>
    <w:rsid w:val="00C813D4"/>
    <w:rPr>
      <w:rFonts w:ascii="Courier New" w:hAnsi="Courier New" w:cs="Courier New"/>
    </w:rPr>
  </w:style>
  <w:style w:type="character" w:customStyle="1" w:styleId="WW8Num17z2">
    <w:name w:val="WW8Num17z2"/>
    <w:rsid w:val="00C813D4"/>
    <w:rPr>
      <w:rFonts w:ascii="Wingdings" w:hAnsi="Wingdings" w:cs="Wingdings"/>
    </w:rPr>
  </w:style>
  <w:style w:type="character" w:customStyle="1" w:styleId="WW8Num19z1">
    <w:name w:val="WW8Num19z1"/>
    <w:rsid w:val="00C813D4"/>
    <w:rPr>
      <w:rFonts w:ascii="Courier New" w:hAnsi="Courier New" w:cs="Courier New"/>
    </w:rPr>
  </w:style>
  <w:style w:type="character" w:customStyle="1" w:styleId="WW8Num19z2">
    <w:name w:val="WW8Num19z2"/>
    <w:rsid w:val="00C813D4"/>
    <w:rPr>
      <w:rFonts w:ascii="Wingdings" w:hAnsi="Wingdings" w:cs="Wingdings"/>
    </w:rPr>
  </w:style>
  <w:style w:type="character" w:customStyle="1" w:styleId="WW8Num21z0">
    <w:name w:val="WW8Num21z0"/>
    <w:rsid w:val="00C813D4"/>
    <w:rPr>
      <w:rFonts w:ascii="Symbol" w:hAnsi="Symbol" w:cs="Symbol"/>
      <w:color w:val="auto"/>
    </w:rPr>
  </w:style>
  <w:style w:type="character" w:customStyle="1" w:styleId="WW8Num22z0">
    <w:name w:val="WW8Num22z0"/>
    <w:rsid w:val="00C813D4"/>
    <w:rPr>
      <w:rFonts w:ascii="Symbol" w:hAnsi="Symbol" w:cs="Symbol"/>
      <w:color w:val="auto"/>
    </w:rPr>
  </w:style>
  <w:style w:type="character" w:customStyle="1" w:styleId="WW8Num22z1">
    <w:name w:val="WW8Num22z1"/>
    <w:rsid w:val="00C813D4"/>
    <w:rPr>
      <w:rFonts w:ascii="Courier New" w:hAnsi="Courier New" w:cs="Courier New"/>
    </w:rPr>
  </w:style>
  <w:style w:type="character" w:customStyle="1" w:styleId="WW8Num22z2">
    <w:name w:val="WW8Num22z2"/>
    <w:rsid w:val="00C813D4"/>
    <w:rPr>
      <w:rFonts w:ascii="Wingdings" w:hAnsi="Wingdings" w:cs="Wingdings"/>
    </w:rPr>
  </w:style>
  <w:style w:type="character" w:customStyle="1" w:styleId="WW8Num23z0">
    <w:name w:val="WW8Num23z0"/>
    <w:rsid w:val="00C813D4"/>
    <w:rPr>
      <w:rFonts w:ascii="Symbol" w:hAnsi="Symbol" w:cs="Symbol"/>
      <w:color w:val="auto"/>
    </w:rPr>
  </w:style>
  <w:style w:type="character" w:customStyle="1" w:styleId="WW8Num23z1">
    <w:name w:val="WW8Num23z1"/>
    <w:rsid w:val="00C813D4"/>
    <w:rPr>
      <w:rFonts w:ascii="Courier New" w:hAnsi="Courier New" w:cs="Courier New"/>
    </w:rPr>
  </w:style>
  <w:style w:type="character" w:customStyle="1" w:styleId="WW8Num23z2">
    <w:name w:val="WW8Num23z2"/>
    <w:rsid w:val="00C813D4"/>
    <w:rPr>
      <w:rFonts w:ascii="Wingdings" w:hAnsi="Wingdings" w:cs="Wingdings"/>
    </w:rPr>
  </w:style>
  <w:style w:type="character" w:customStyle="1" w:styleId="WW8Num25z1">
    <w:name w:val="WW8Num25z1"/>
    <w:rsid w:val="00C813D4"/>
    <w:rPr>
      <w:rFonts w:ascii="Courier New" w:hAnsi="Courier New" w:cs="Courier New"/>
    </w:rPr>
  </w:style>
  <w:style w:type="character" w:customStyle="1" w:styleId="WW8Num26z0">
    <w:name w:val="WW8Num26z0"/>
    <w:rsid w:val="00C813D4"/>
    <w:rPr>
      <w:rFonts w:ascii="Symbol" w:hAnsi="Symbol" w:cs="Symbol"/>
    </w:rPr>
  </w:style>
  <w:style w:type="character" w:customStyle="1" w:styleId="WW8Num26z1">
    <w:name w:val="WW8Num26z1"/>
    <w:rsid w:val="00C813D4"/>
    <w:rPr>
      <w:rFonts w:ascii="Courier New" w:hAnsi="Courier New" w:cs="Courier New"/>
    </w:rPr>
  </w:style>
  <w:style w:type="character" w:customStyle="1" w:styleId="WW8Num26z2">
    <w:name w:val="WW8Num26z2"/>
    <w:rsid w:val="00C813D4"/>
    <w:rPr>
      <w:rFonts w:ascii="Wingdings" w:hAnsi="Wingdings" w:cs="Wingdings"/>
    </w:rPr>
  </w:style>
  <w:style w:type="character" w:customStyle="1" w:styleId="WW8Num27z2">
    <w:name w:val="WW8Num27z2"/>
    <w:rsid w:val="00C813D4"/>
    <w:rPr>
      <w:rFonts w:ascii="Wingdings" w:hAnsi="Wingdings" w:cs="Wingdings"/>
    </w:rPr>
  </w:style>
  <w:style w:type="character" w:customStyle="1" w:styleId="WW8Num28z1">
    <w:name w:val="WW8Num28z1"/>
    <w:rsid w:val="00C813D4"/>
    <w:rPr>
      <w:rFonts w:ascii="Courier New" w:hAnsi="Courier New" w:cs="Courier New"/>
    </w:rPr>
  </w:style>
  <w:style w:type="character" w:customStyle="1" w:styleId="WW8Num28z2">
    <w:name w:val="WW8Num28z2"/>
    <w:rsid w:val="00C813D4"/>
    <w:rPr>
      <w:rFonts w:ascii="Wingdings" w:hAnsi="Wingdings" w:cs="Wingdings"/>
    </w:rPr>
  </w:style>
  <w:style w:type="character" w:customStyle="1" w:styleId="WW8Num29z1">
    <w:name w:val="WW8Num29z1"/>
    <w:rsid w:val="00C813D4"/>
    <w:rPr>
      <w:rFonts w:ascii="Courier New" w:hAnsi="Courier New" w:cs="Courier New"/>
    </w:rPr>
  </w:style>
  <w:style w:type="character" w:customStyle="1" w:styleId="WW8Num29z2">
    <w:name w:val="WW8Num29z2"/>
    <w:rsid w:val="00C813D4"/>
    <w:rPr>
      <w:rFonts w:ascii="Wingdings" w:hAnsi="Wingdings" w:cs="Wingdings"/>
    </w:rPr>
  </w:style>
  <w:style w:type="character" w:customStyle="1" w:styleId="WW8Num30z1">
    <w:name w:val="WW8Num30z1"/>
    <w:rsid w:val="00C813D4"/>
    <w:rPr>
      <w:rFonts w:ascii="Courier New" w:hAnsi="Courier New" w:cs="Courier New"/>
    </w:rPr>
  </w:style>
  <w:style w:type="character" w:customStyle="1" w:styleId="WW8Num30z2">
    <w:name w:val="WW8Num30z2"/>
    <w:rsid w:val="00C813D4"/>
    <w:rPr>
      <w:rFonts w:ascii="Wingdings" w:hAnsi="Wingdings" w:cs="Wingdings"/>
    </w:rPr>
  </w:style>
  <w:style w:type="character" w:customStyle="1" w:styleId="WW8Num32z1">
    <w:name w:val="WW8Num32z1"/>
    <w:rsid w:val="00C813D4"/>
    <w:rPr>
      <w:rFonts w:ascii="Courier New" w:hAnsi="Courier New" w:cs="Courier New"/>
    </w:rPr>
  </w:style>
  <w:style w:type="character" w:customStyle="1" w:styleId="WW8Num32z2">
    <w:name w:val="WW8Num32z2"/>
    <w:rsid w:val="00C813D4"/>
    <w:rPr>
      <w:rFonts w:ascii="Wingdings" w:hAnsi="Wingdings" w:cs="Wingdings"/>
    </w:rPr>
  </w:style>
  <w:style w:type="character" w:customStyle="1" w:styleId="WW8Num35z1">
    <w:name w:val="WW8Num35z1"/>
    <w:rsid w:val="00C813D4"/>
    <w:rPr>
      <w:rFonts w:ascii="Courier New" w:hAnsi="Courier New" w:cs="Courier New"/>
    </w:rPr>
  </w:style>
  <w:style w:type="character" w:customStyle="1" w:styleId="WW8Num35z2">
    <w:name w:val="WW8Num35z2"/>
    <w:rsid w:val="00C813D4"/>
    <w:rPr>
      <w:rFonts w:ascii="Wingdings" w:hAnsi="Wingdings" w:cs="Wingdings"/>
    </w:rPr>
  </w:style>
  <w:style w:type="character" w:customStyle="1" w:styleId="WW8Num36z1">
    <w:name w:val="WW8Num36z1"/>
    <w:rsid w:val="00C813D4"/>
    <w:rPr>
      <w:rFonts w:ascii="Courier New" w:hAnsi="Courier New" w:cs="Courier New"/>
    </w:rPr>
  </w:style>
  <w:style w:type="character" w:customStyle="1" w:styleId="WW8Num36z2">
    <w:name w:val="WW8Num36z2"/>
    <w:rsid w:val="00C813D4"/>
    <w:rPr>
      <w:rFonts w:ascii="Wingdings" w:hAnsi="Wingdings" w:cs="Wingdings"/>
    </w:rPr>
  </w:style>
  <w:style w:type="character" w:customStyle="1" w:styleId="WW8Num37z0">
    <w:name w:val="WW8Num37z0"/>
    <w:rsid w:val="00C813D4"/>
    <w:rPr>
      <w:rFonts w:ascii="Symbol" w:hAnsi="Symbol" w:cs="Symbol"/>
      <w:color w:val="auto"/>
    </w:rPr>
  </w:style>
  <w:style w:type="character" w:customStyle="1" w:styleId="WW8Num37z1">
    <w:name w:val="WW8Num37z1"/>
    <w:rsid w:val="00C813D4"/>
    <w:rPr>
      <w:rFonts w:ascii="Courier New" w:hAnsi="Courier New" w:cs="Courier New"/>
    </w:rPr>
  </w:style>
  <w:style w:type="character" w:customStyle="1" w:styleId="WW8Num37z2">
    <w:name w:val="WW8Num37z2"/>
    <w:rsid w:val="00C813D4"/>
    <w:rPr>
      <w:rFonts w:ascii="Wingdings" w:hAnsi="Wingdings" w:cs="Wingdings"/>
    </w:rPr>
  </w:style>
  <w:style w:type="character" w:customStyle="1" w:styleId="WW8Num37z3">
    <w:name w:val="WW8Num37z3"/>
    <w:rsid w:val="00C813D4"/>
    <w:rPr>
      <w:rFonts w:ascii="Symbol" w:hAnsi="Symbol" w:cs="Symbol"/>
    </w:rPr>
  </w:style>
  <w:style w:type="character" w:customStyle="1" w:styleId="WW8Num39z1">
    <w:name w:val="WW8Num39z1"/>
    <w:rsid w:val="00C813D4"/>
    <w:rPr>
      <w:rFonts w:ascii="Courier New" w:hAnsi="Courier New" w:cs="Courier New"/>
    </w:rPr>
  </w:style>
  <w:style w:type="character" w:customStyle="1" w:styleId="WW8Num39z2">
    <w:name w:val="WW8Num39z2"/>
    <w:rsid w:val="00C813D4"/>
    <w:rPr>
      <w:rFonts w:ascii="Wingdings" w:hAnsi="Wingdings" w:cs="Wingdings"/>
    </w:rPr>
  </w:style>
  <w:style w:type="character" w:customStyle="1" w:styleId="WW8Num41z1">
    <w:name w:val="WW8Num41z1"/>
    <w:rsid w:val="00C813D4"/>
    <w:rPr>
      <w:rFonts w:ascii="Courier New" w:hAnsi="Courier New" w:cs="Courier New"/>
    </w:rPr>
  </w:style>
  <w:style w:type="character" w:customStyle="1" w:styleId="WW8Num45z1">
    <w:name w:val="WW8Num45z1"/>
    <w:rsid w:val="00C813D4"/>
    <w:rPr>
      <w:rFonts w:ascii="Courier New" w:hAnsi="Courier New" w:cs="Courier New"/>
    </w:rPr>
  </w:style>
  <w:style w:type="character" w:customStyle="1" w:styleId="WW8Num45z2">
    <w:name w:val="WW8Num45z2"/>
    <w:rsid w:val="00C813D4"/>
    <w:rPr>
      <w:rFonts w:ascii="Wingdings" w:hAnsi="Wingdings" w:cs="Wingdings"/>
    </w:rPr>
  </w:style>
  <w:style w:type="character" w:customStyle="1" w:styleId="WW8Num46z1">
    <w:name w:val="WW8Num46z1"/>
    <w:rsid w:val="00C813D4"/>
    <w:rPr>
      <w:rFonts w:ascii="Courier New" w:hAnsi="Courier New" w:cs="Courier New"/>
    </w:rPr>
  </w:style>
  <w:style w:type="character" w:customStyle="1" w:styleId="WW8Num46z2">
    <w:name w:val="WW8Num46z2"/>
    <w:rsid w:val="00C813D4"/>
    <w:rPr>
      <w:rFonts w:ascii="Wingdings" w:hAnsi="Wingdings" w:cs="Wingdings"/>
    </w:rPr>
  </w:style>
  <w:style w:type="character" w:customStyle="1" w:styleId="WW8Num48z1">
    <w:name w:val="WW8Num48z1"/>
    <w:rsid w:val="00C813D4"/>
    <w:rPr>
      <w:rFonts w:ascii="Courier New" w:hAnsi="Courier New" w:cs="Courier New"/>
    </w:rPr>
  </w:style>
  <w:style w:type="character" w:customStyle="1" w:styleId="WW8Num48z2">
    <w:name w:val="WW8Num48z2"/>
    <w:rsid w:val="00C813D4"/>
    <w:rPr>
      <w:rFonts w:ascii="Wingdings" w:hAnsi="Wingdings" w:cs="Wingdings"/>
    </w:rPr>
  </w:style>
  <w:style w:type="character" w:customStyle="1" w:styleId="WW8Num49z1">
    <w:name w:val="WW8Num49z1"/>
    <w:rsid w:val="00C813D4"/>
    <w:rPr>
      <w:rFonts w:ascii="Courier New" w:hAnsi="Courier New" w:cs="Courier New"/>
    </w:rPr>
  </w:style>
  <w:style w:type="character" w:customStyle="1" w:styleId="WW8Num49z2">
    <w:name w:val="WW8Num49z2"/>
    <w:rsid w:val="00C813D4"/>
    <w:rPr>
      <w:rFonts w:ascii="Wingdings" w:hAnsi="Wingdings" w:cs="Wingdings"/>
    </w:rPr>
  </w:style>
  <w:style w:type="character" w:customStyle="1" w:styleId="WW8Num50z1">
    <w:name w:val="WW8Num50z1"/>
    <w:rsid w:val="00C813D4"/>
    <w:rPr>
      <w:rFonts w:ascii="Courier New" w:hAnsi="Courier New" w:cs="Courier New"/>
    </w:rPr>
  </w:style>
  <w:style w:type="character" w:customStyle="1" w:styleId="WW8Num50z2">
    <w:name w:val="WW8Num50z2"/>
    <w:rsid w:val="00C813D4"/>
    <w:rPr>
      <w:rFonts w:ascii="Wingdings" w:hAnsi="Wingdings" w:cs="Wingdings"/>
    </w:rPr>
  </w:style>
  <w:style w:type="character" w:customStyle="1" w:styleId="WW8Num51z1">
    <w:name w:val="WW8Num51z1"/>
    <w:rsid w:val="00C813D4"/>
    <w:rPr>
      <w:rFonts w:ascii="Courier New" w:hAnsi="Courier New" w:cs="Courier New"/>
    </w:rPr>
  </w:style>
  <w:style w:type="character" w:customStyle="1" w:styleId="WW8Num51z2">
    <w:name w:val="WW8Num51z2"/>
    <w:rsid w:val="00C813D4"/>
    <w:rPr>
      <w:rFonts w:ascii="Wingdings" w:hAnsi="Wingdings" w:cs="Wingdings"/>
    </w:rPr>
  </w:style>
  <w:style w:type="character" w:customStyle="1" w:styleId="WW8Num52z1">
    <w:name w:val="WW8Num52z1"/>
    <w:rsid w:val="00C813D4"/>
    <w:rPr>
      <w:rFonts w:ascii="Courier New" w:hAnsi="Courier New" w:cs="Courier New"/>
    </w:rPr>
  </w:style>
  <w:style w:type="character" w:customStyle="1" w:styleId="WW8Num52z2">
    <w:name w:val="WW8Num52z2"/>
    <w:rsid w:val="00C813D4"/>
    <w:rPr>
      <w:rFonts w:ascii="Wingdings" w:hAnsi="Wingdings" w:cs="Wingdings"/>
    </w:rPr>
  </w:style>
  <w:style w:type="character" w:customStyle="1" w:styleId="WW8Num52z3">
    <w:name w:val="WW8Num52z3"/>
    <w:rsid w:val="00C813D4"/>
    <w:rPr>
      <w:rFonts w:ascii="Symbol" w:hAnsi="Symbol" w:cs="Symbol"/>
    </w:rPr>
  </w:style>
  <w:style w:type="character" w:customStyle="1" w:styleId="WW8Num54z1">
    <w:name w:val="WW8Num54z1"/>
    <w:rsid w:val="00C813D4"/>
    <w:rPr>
      <w:rFonts w:ascii="Courier New" w:hAnsi="Courier New" w:cs="Courier New"/>
    </w:rPr>
  </w:style>
  <w:style w:type="character" w:customStyle="1" w:styleId="WW8Num54z2">
    <w:name w:val="WW8Num54z2"/>
    <w:rsid w:val="00C813D4"/>
    <w:rPr>
      <w:rFonts w:ascii="Wingdings" w:hAnsi="Wingdings" w:cs="Wingdings"/>
    </w:rPr>
  </w:style>
  <w:style w:type="character" w:customStyle="1" w:styleId="WW8Num55z1">
    <w:name w:val="WW8Num55z1"/>
    <w:rsid w:val="00C813D4"/>
    <w:rPr>
      <w:rFonts w:ascii="Courier New" w:hAnsi="Courier New" w:cs="Courier New"/>
    </w:rPr>
  </w:style>
  <w:style w:type="character" w:customStyle="1" w:styleId="WW8Num55z2">
    <w:name w:val="WW8Num55z2"/>
    <w:rsid w:val="00C813D4"/>
    <w:rPr>
      <w:rFonts w:ascii="Wingdings" w:hAnsi="Wingdings" w:cs="Wingdings"/>
    </w:rPr>
  </w:style>
  <w:style w:type="character" w:customStyle="1" w:styleId="WW8Num56z1">
    <w:name w:val="WW8Num56z1"/>
    <w:rsid w:val="00C813D4"/>
    <w:rPr>
      <w:rFonts w:ascii="Courier New" w:hAnsi="Courier New" w:cs="Courier New"/>
    </w:rPr>
  </w:style>
  <w:style w:type="character" w:customStyle="1" w:styleId="WW8Num56z2">
    <w:name w:val="WW8Num56z2"/>
    <w:rsid w:val="00C813D4"/>
    <w:rPr>
      <w:rFonts w:ascii="Wingdings" w:hAnsi="Wingdings" w:cs="Wingdings"/>
    </w:rPr>
  </w:style>
  <w:style w:type="character" w:customStyle="1" w:styleId="WW8Num57z1">
    <w:name w:val="WW8Num57z1"/>
    <w:rsid w:val="00C813D4"/>
    <w:rPr>
      <w:rFonts w:ascii="Courier New" w:hAnsi="Courier New" w:cs="Courier New"/>
    </w:rPr>
  </w:style>
  <w:style w:type="character" w:customStyle="1" w:styleId="WW8Num57z2">
    <w:name w:val="WW8Num57z2"/>
    <w:rsid w:val="00C813D4"/>
    <w:rPr>
      <w:rFonts w:ascii="Wingdings" w:hAnsi="Wingdings" w:cs="Wingdings"/>
    </w:rPr>
  </w:style>
  <w:style w:type="character" w:customStyle="1" w:styleId="WW8Num58z1">
    <w:name w:val="WW8Num58z1"/>
    <w:rsid w:val="00C813D4"/>
    <w:rPr>
      <w:rFonts w:ascii="Courier New" w:hAnsi="Courier New" w:cs="Courier New"/>
    </w:rPr>
  </w:style>
  <w:style w:type="character" w:customStyle="1" w:styleId="WW8Num58z2">
    <w:name w:val="WW8Num58z2"/>
    <w:rsid w:val="00C813D4"/>
    <w:rPr>
      <w:rFonts w:ascii="Wingdings" w:hAnsi="Wingdings" w:cs="Wingdings"/>
    </w:rPr>
  </w:style>
  <w:style w:type="character" w:customStyle="1" w:styleId="WW8Num59z1">
    <w:name w:val="WW8Num59z1"/>
    <w:rsid w:val="00C813D4"/>
    <w:rPr>
      <w:rFonts w:ascii="Courier New" w:hAnsi="Courier New" w:cs="Courier New"/>
    </w:rPr>
  </w:style>
  <w:style w:type="character" w:customStyle="1" w:styleId="WW8Num59z2">
    <w:name w:val="WW8Num59z2"/>
    <w:rsid w:val="00C813D4"/>
    <w:rPr>
      <w:rFonts w:ascii="Wingdings" w:hAnsi="Wingdings" w:cs="Wingdings"/>
    </w:rPr>
  </w:style>
  <w:style w:type="character" w:customStyle="1" w:styleId="WW8Num60z1">
    <w:name w:val="WW8Num60z1"/>
    <w:rsid w:val="00C813D4"/>
    <w:rPr>
      <w:rFonts w:ascii="Courier New" w:hAnsi="Courier New" w:cs="Courier New"/>
    </w:rPr>
  </w:style>
  <w:style w:type="character" w:customStyle="1" w:styleId="WW8Num60z2">
    <w:name w:val="WW8Num60z2"/>
    <w:rsid w:val="00C813D4"/>
    <w:rPr>
      <w:rFonts w:ascii="Wingdings" w:hAnsi="Wingdings" w:cs="Wingdings"/>
    </w:rPr>
  </w:style>
  <w:style w:type="character" w:customStyle="1" w:styleId="WW8Num60z3">
    <w:name w:val="WW8Num60z3"/>
    <w:rsid w:val="00C813D4"/>
    <w:rPr>
      <w:rFonts w:ascii="Symbol" w:hAnsi="Symbol" w:cs="Symbol"/>
    </w:rPr>
  </w:style>
  <w:style w:type="character" w:customStyle="1" w:styleId="WW8Num63z0">
    <w:name w:val="WW8Num63z0"/>
    <w:rsid w:val="00C813D4"/>
    <w:rPr>
      <w:rFonts w:ascii="Symbol" w:hAnsi="Symbol" w:cs="Symbol"/>
    </w:rPr>
  </w:style>
  <w:style w:type="character" w:customStyle="1" w:styleId="WW8Num63z1">
    <w:name w:val="WW8Num63z1"/>
    <w:rsid w:val="00C813D4"/>
    <w:rPr>
      <w:rFonts w:ascii="Courier New" w:hAnsi="Courier New" w:cs="Courier New"/>
    </w:rPr>
  </w:style>
  <w:style w:type="character" w:customStyle="1" w:styleId="WW8Num63z2">
    <w:name w:val="WW8Num63z2"/>
    <w:rsid w:val="00C813D4"/>
    <w:rPr>
      <w:rFonts w:ascii="Wingdings" w:hAnsi="Wingdings" w:cs="Wingdings"/>
    </w:rPr>
  </w:style>
  <w:style w:type="character" w:customStyle="1" w:styleId="WW8Num64z0">
    <w:name w:val="WW8Num64z0"/>
    <w:rsid w:val="00C813D4"/>
    <w:rPr>
      <w:rFonts w:ascii="Symbol" w:hAnsi="Symbol" w:cs="Symbol"/>
    </w:rPr>
  </w:style>
  <w:style w:type="character" w:customStyle="1" w:styleId="WW8Num64z2">
    <w:name w:val="WW8Num64z2"/>
    <w:rsid w:val="00C813D4"/>
    <w:rPr>
      <w:rFonts w:ascii="Wingdings" w:hAnsi="Wingdings" w:cs="Wingdings"/>
    </w:rPr>
  </w:style>
  <w:style w:type="character" w:customStyle="1" w:styleId="WW8Num64z4">
    <w:name w:val="WW8Num64z4"/>
    <w:rsid w:val="00C813D4"/>
    <w:rPr>
      <w:rFonts w:ascii="Courier New" w:hAnsi="Courier New" w:cs="Courier New"/>
    </w:rPr>
  </w:style>
  <w:style w:type="character" w:customStyle="1" w:styleId="WW8Num65z0">
    <w:name w:val="WW8Num65z0"/>
    <w:rsid w:val="00C813D4"/>
    <w:rPr>
      <w:rFonts w:ascii="Symbol" w:hAnsi="Symbol" w:cs="Symbol"/>
    </w:rPr>
  </w:style>
  <w:style w:type="character" w:customStyle="1" w:styleId="WW8Num65z1">
    <w:name w:val="WW8Num65z1"/>
    <w:rsid w:val="00C813D4"/>
    <w:rPr>
      <w:rFonts w:ascii="Courier New" w:hAnsi="Courier New" w:cs="Courier New"/>
    </w:rPr>
  </w:style>
  <w:style w:type="character" w:customStyle="1" w:styleId="WW8Num65z2">
    <w:name w:val="WW8Num65z2"/>
    <w:rsid w:val="00C813D4"/>
    <w:rPr>
      <w:rFonts w:ascii="Wingdings" w:hAnsi="Wingdings" w:cs="Wingdings"/>
    </w:rPr>
  </w:style>
  <w:style w:type="character" w:customStyle="1" w:styleId="WW8Num66z0">
    <w:name w:val="WW8Num66z0"/>
    <w:rsid w:val="00C813D4"/>
    <w:rPr>
      <w:rFonts w:ascii="Symbol" w:hAnsi="Symbol" w:cs="Symbol"/>
    </w:rPr>
  </w:style>
  <w:style w:type="character" w:customStyle="1" w:styleId="WW8Num66z1">
    <w:name w:val="WW8Num66z1"/>
    <w:rsid w:val="00C813D4"/>
    <w:rPr>
      <w:rFonts w:ascii="Courier New" w:hAnsi="Courier New" w:cs="Courier New"/>
    </w:rPr>
  </w:style>
  <w:style w:type="character" w:customStyle="1" w:styleId="WW8Num66z2">
    <w:name w:val="WW8Num66z2"/>
    <w:rsid w:val="00C813D4"/>
    <w:rPr>
      <w:rFonts w:ascii="Wingdings" w:hAnsi="Wingdings" w:cs="Wingdings"/>
    </w:rPr>
  </w:style>
  <w:style w:type="character" w:customStyle="1" w:styleId="WW8Num67z0">
    <w:name w:val="WW8Num67z0"/>
    <w:rsid w:val="00C813D4"/>
    <w:rPr>
      <w:rFonts w:ascii="Symbol" w:hAnsi="Symbol" w:cs="Symbol"/>
    </w:rPr>
  </w:style>
  <w:style w:type="character" w:customStyle="1" w:styleId="WW8Num67z1">
    <w:name w:val="WW8Num67z1"/>
    <w:rsid w:val="00C813D4"/>
    <w:rPr>
      <w:rFonts w:ascii="Courier New" w:hAnsi="Courier New" w:cs="Courier New"/>
    </w:rPr>
  </w:style>
  <w:style w:type="character" w:customStyle="1" w:styleId="WW8Num67z2">
    <w:name w:val="WW8Num67z2"/>
    <w:rsid w:val="00C813D4"/>
    <w:rPr>
      <w:rFonts w:ascii="Wingdings" w:hAnsi="Wingdings" w:cs="Wingdings"/>
    </w:rPr>
  </w:style>
  <w:style w:type="character" w:customStyle="1" w:styleId="WW8Num68z0">
    <w:name w:val="WW8Num68z0"/>
    <w:rsid w:val="00C813D4"/>
    <w:rPr>
      <w:rFonts w:ascii="Symbol" w:hAnsi="Symbol" w:cs="Symbol"/>
    </w:rPr>
  </w:style>
  <w:style w:type="character" w:customStyle="1" w:styleId="WW8Num68z1">
    <w:name w:val="WW8Num68z1"/>
    <w:rsid w:val="00C813D4"/>
    <w:rPr>
      <w:rFonts w:ascii="Courier New" w:hAnsi="Courier New" w:cs="Courier New"/>
    </w:rPr>
  </w:style>
  <w:style w:type="character" w:customStyle="1" w:styleId="WW8Num68z2">
    <w:name w:val="WW8Num68z2"/>
    <w:rsid w:val="00C813D4"/>
    <w:rPr>
      <w:rFonts w:ascii="Wingdings" w:hAnsi="Wingdings" w:cs="Wingdings"/>
    </w:rPr>
  </w:style>
  <w:style w:type="character" w:customStyle="1" w:styleId="WW8Num69z0">
    <w:name w:val="WW8Num69z0"/>
    <w:rsid w:val="00C813D4"/>
    <w:rPr>
      <w:rFonts w:ascii="Symbol" w:hAnsi="Symbol" w:cs="Symbol"/>
    </w:rPr>
  </w:style>
  <w:style w:type="character" w:customStyle="1" w:styleId="WW8Num69z1">
    <w:name w:val="WW8Num69z1"/>
    <w:rsid w:val="00C813D4"/>
    <w:rPr>
      <w:rFonts w:ascii="Courier New" w:hAnsi="Courier New" w:cs="Courier New"/>
    </w:rPr>
  </w:style>
  <w:style w:type="character" w:customStyle="1" w:styleId="WW8Num69z2">
    <w:name w:val="WW8Num69z2"/>
    <w:rsid w:val="00C813D4"/>
    <w:rPr>
      <w:rFonts w:ascii="Wingdings" w:hAnsi="Wingdings" w:cs="Wingdings"/>
    </w:rPr>
  </w:style>
  <w:style w:type="character" w:customStyle="1" w:styleId="WW8Num70z0">
    <w:name w:val="WW8Num70z0"/>
    <w:rsid w:val="00C813D4"/>
    <w:rPr>
      <w:rFonts w:ascii="Symbol" w:hAnsi="Symbol" w:cs="Symbol"/>
    </w:rPr>
  </w:style>
  <w:style w:type="character" w:customStyle="1" w:styleId="WW8Num70z1">
    <w:name w:val="WW8Num70z1"/>
    <w:rsid w:val="00C813D4"/>
    <w:rPr>
      <w:rFonts w:ascii="Courier New" w:hAnsi="Courier New" w:cs="Courier New"/>
    </w:rPr>
  </w:style>
  <w:style w:type="character" w:customStyle="1" w:styleId="WW8Num70z2">
    <w:name w:val="WW8Num70z2"/>
    <w:rsid w:val="00C813D4"/>
    <w:rPr>
      <w:rFonts w:ascii="Wingdings" w:hAnsi="Wingdings" w:cs="Wingdings"/>
    </w:rPr>
  </w:style>
  <w:style w:type="character" w:customStyle="1" w:styleId="WW8Num71z0">
    <w:name w:val="WW8Num71z0"/>
    <w:rsid w:val="00C813D4"/>
    <w:rPr>
      <w:rFonts w:ascii="Symbol" w:hAnsi="Symbol" w:cs="Symbol"/>
    </w:rPr>
  </w:style>
  <w:style w:type="character" w:customStyle="1" w:styleId="WW8Num71z1">
    <w:name w:val="WW8Num71z1"/>
    <w:rsid w:val="00C813D4"/>
    <w:rPr>
      <w:rFonts w:ascii="Courier New" w:hAnsi="Courier New" w:cs="Courier New"/>
    </w:rPr>
  </w:style>
  <w:style w:type="character" w:customStyle="1" w:styleId="WW8Num71z2">
    <w:name w:val="WW8Num71z2"/>
    <w:rsid w:val="00C813D4"/>
    <w:rPr>
      <w:rFonts w:ascii="Wingdings" w:hAnsi="Wingdings" w:cs="Wingdings"/>
    </w:rPr>
  </w:style>
  <w:style w:type="character" w:customStyle="1" w:styleId="WW8Num72z0">
    <w:name w:val="WW8Num72z0"/>
    <w:rsid w:val="00C813D4"/>
    <w:rPr>
      <w:rFonts w:ascii="Symbol" w:hAnsi="Symbol" w:cs="Symbol"/>
    </w:rPr>
  </w:style>
  <w:style w:type="character" w:customStyle="1" w:styleId="WW8Num72z1">
    <w:name w:val="WW8Num72z1"/>
    <w:rsid w:val="00C813D4"/>
    <w:rPr>
      <w:rFonts w:ascii="Courier New" w:hAnsi="Courier New" w:cs="Courier New"/>
    </w:rPr>
  </w:style>
  <w:style w:type="character" w:customStyle="1" w:styleId="WW8Num72z2">
    <w:name w:val="WW8Num72z2"/>
    <w:rsid w:val="00C813D4"/>
    <w:rPr>
      <w:rFonts w:ascii="Wingdings" w:hAnsi="Wingdings" w:cs="Wingdings"/>
    </w:rPr>
  </w:style>
  <w:style w:type="character" w:customStyle="1" w:styleId="WW8Num73z0">
    <w:name w:val="WW8Num73z0"/>
    <w:rsid w:val="00C813D4"/>
    <w:rPr>
      <w:rFonts w:ascii="Symbol" w:hAnsi="Symbol" w:cs="Symbol"/>
    </w:rPr>
  </w:style>
  <w:style w:type="character" w:customStyle="1" w:styleId="WW8Num74z0">
    <w:name w:val="WW8Num74z0"/>
    <w:rsid w:val="00C813D4"/>
    <w:rPr>
      <w:rFonts w:ascii="Symbol" w:hAnsi="Symbol" w:cs="Symbol"/>
    </w:rPr>
  </w:style>
  <w:style w:type="character" w:customStyle="1" w:styleId="WW8Num74z1">
    <w:name w:val="WW8Num74z1"/>
    <w:rsid w:val="00C813D4"/>
    <w:rPr>
      <w:rFonts w:ascii="Courier New" w:hAnsi="Courier New" w:cs="Courier New"/>
    </w:rPr>
  </w:style>
  <w:style w:type="character" w:customStyle="1" w:styleId="WW8Num74z2">
    <w:name w:val="WW8Num74z2"/>
    <w:rsid w:val="00C813D4"/>
    <w:rPr>
      <w:rFonts w:ascii="Wingdings" w:hAnsi="Wingdings" w:cs="Wingdings"/>
    </w:rPr>
  </w:style>
  <w:style w:type="character" w:customStyle="1" w:styleId="WW8Num75z0">
    <w:name w:val="WW8Num75z0"/>
    <w:rsid w:val="00C813D4"/>
    <w:rPr>
      <w:rFonts w:ascii="Symbol" w:hAnsi="Symbol" w:cs="Symbol"/>
      <w:color w:val="auto"/>
    </w:rPr>
  </w:style>
  <w:style w:type="character" w:customStyle="1" w:styleId="WW8Num75z1">
    <w:name w:val="WW8Num75z1"/>
    <w:rsid w:val="00C813D4"/>
    <w:rPr>
      <w:rFonts w:ascii="Courier New" w:hAnsi="Courier New" w:cs="Courier New"/>
    </w:rPr>
  </w:style>
  <w:style w:type="character" w:customStyle="1" w:styleId="WW8Num75z2">
    <w:name w:val="WW8Num75z2"/>
    <w:rsid w:val="00C813D4"/>
    <w:rPr>
      <w:rFonts w:ascii="Wingdings" w:hAnsi="Wingdings" w:cs="Wingdings"/>
    </w:rPr>
  </w:style>
  <w:style w:type="character" w:customStyle="1" w:styleId="WW8Num75z3">
    <w:name w:val="WW8Num75z3"/>
    <w:rsid w:val="00C813D4"/>
    <w:rPr>
      <w:rFonts w:ascii="Symbol" w:hAnsi="Symbol" w:cs="Symbol"/>
    </w:rPr>
  </w:style>
  <w:style w:type="character" w:customStyle="1" w:styleId="WW8Num76z0">
    <w:name w:val="WW8Num76z0"/>
    <w:rsid w:val="00C813D4"/>
    <w:rPr>
      <w:rFonts w:ascii="Symbol" w:hAnsi="Symbol" w:cs="Symbol"/>
    </w:rPr>
  </w:style>
  <w:style w:type="character" w:customStyle="1" w:styleId="WW8Num76z1">
    <w:name w:val="WW8Num76z1"/>
    <w:rsid w:val="00C813D4"/>
    <w:rPr>
      <w:rFonts w:ascii="Courier New" w:hAnsi="Courier New" w:cs="Courier New"/>
    </w:rPr>
  </w:style>
  <w:style w:type="character" w:customStyle="1" w:styleId="WW8Num76z2">
    <w:name w:val="WW8Num76z2"/>
    <w:rsid w:val="00C813D4"/>
    <w:rPr>
      <w:rFonts w:ascii="Wingdings" w:hAnsi="Wingdings" w:cs="Wingdings"/>
    </w:rPr>
  </w:style>
  <w:style w:type="character" w:customStyle="1" w:styleId="WW8Num77z0">
    <w:name w:val="WW8Num77z0"/>
    <w:rsid w:val="00C813D4"/>
    <w:rPr>
      <w:rFonts w:ascii="Times New Roman" w:hAnsi="Times New Roman" w:cs="Times New Roman"/>
    </w:rPr>
  </w:style>
  <w:style w:type="character" w:customStyle="1" w:styleId="WW8Num77z1">
    <w:name w:val="WW8Num77z1"/>
    <w:rsid w:val="00C813D4"/>
    <w:rPr>
      <w:rFonts w:ascii="Courier New" w:hAnsi="Courier New" w:cs="Courier New"/>
    </w:rPr>
  </w:style>
  <w:style w:type="character" w:customStyle="1" w:styleId="WW8Num77z2">
    <w:name w:val="WW8Num77z2"/>
    <w:rsid w:val="00C813D4"/>
    <w:rPr>
      <w:rFonts w:ascii="Wingdings" w:hAnsi="Wingdings" w:cs="Wingdings"/>
    </w:rPr>
  </w:style>
  <w:style w:type="character" w:customStyle="1" w:styleId="WW8Num77z3">
    <w:name w:val="WW8Num77z3"/>
    <w:rsid w:val="00C813D4"/>
    <w:rPr>
      <w:rFonts w:ascii="Symbol" w:hAnsi="Symbol" w:cs="Symbol"/>
    </w:rPr>
  </w:style>
  <w:style w:type="character" w:customStyle="1" w:styleId="WW8Num78z0">
    <w:name w:val="WW8Num78z0"/>
    <w:rsid w:val="00C813D4"/>
    <w:rPr>
      <w:rFonts w:ascii="Symbol" w:hAnsi="Symbol" w:cs="Symbol"/>
    </w:rPr>
  </w:style>
  <w:style w:type="character" w:customStyle="1" w:styleId="WW8Num78z1">
    <w:name w:val="WW8Num78z1"/>
    <w:rsid w:val="00C813D4"/>
    <w:rPr>
      <w:rFonts w:ascii="Courier New" w:hAnsi="Courier New" w:cs="Courier New"/>
    </w:rPr>
  </w:style>
  <w:style w:type="character" w:customStyle="1" w:styleId="WW8Num78z2">
    <w:name w:val="WW8Num78z2"/>
    <w:rsid w:val="00C813D4"/>
    <w:rPr>
      <w:rFonts w:ascii="Wingdings" w:hAnsi="Wingdings" w:cs="Wingdings"/>
    </w:rPr>
  </w:style>
  <w:style w:type="character" w:customStyle="1" w:styleId="WW8Num79z0">
    <w:name w:val="WW8Num79z0"/>
    <w:rsid w:val="00C813D4"/>
    <w:rPr>
      <w:rFonts w:ascii="Symbol" w:hAnsi="Symbol" w:cs="Symbol"/>
      <w:color w:val="auto"/>
    </w:rPr>
  </w:style>
  <w:style w:type="character" w:customStyle="1" w:styleId="WW8Num80z0">
    <w:name w:val="WW8Num80z0"/>
    <w:rsid w:val="00C813D4"/>
    <w:rPr>
      <w:rFonts w:ascii="Symbol" w:hAnsi="Symbol" w:cs="Symbol"/>
    </w:rPr>
  </w:style>
  <w:style w:type="character" w:customStyle="1" w:styleId="WW8Num80z1">
    <w:name w:val="WW8Num80z1"/>
    <w:rsid w:val="00C813D4"/>
    <w:rPr>
      <w:rFonts w:ascii="Courier New" w:hAnsi="Courier New" w:cs="Courier New"/>
    </w:rPr>
  </w:style>
  <w:style w:type="character" w:customStyle="1" w:styleId="WW8Num80z2">
    <w:name w:val="WW8Num80z2"/>
    <w:rsid w:val="00C813D4"/>
    <w:rPr>
      <w:rFonts w:ascii="Wingdings" w:hAnsi="Wingdings" w:cs="Wingdings"/>
    </w:rPr>
  </w:style>
  <w:style w:type="character" w:customStyle="1" w:styleId="WW8Num81z0">
    <w:name w:val="WW8Num81z0"/>
    <w:rsid w:val="00C813D4"/>
    <w:rPr>
      <w:rFonts w:ascii="Symbol" w:hAnsi="Symbol" w:cs="Symbol"/>
    </w:rPr>
  </w:style>
  <w:style w:type="character" w:customStyle="1" w:styleId="WW8Num81z1">
    <w:name w:val="WW8Num81z1"/>
    <w:rsid w:val="00C813D4"/>
    <w:rPr>
      <w:rFonts w:ascii="Courier New" w:hAnsi="Courier New" w:cs="Courier New"/>
    </w:rPr>
  </w:style>
  <w:style w:type="character" w:customStyle="1" w:styleId="WW8Num81z2">
    <w:name w:val="WW8Num81z2"/>
    <w:rsid w:val="00C813D4"/>
    <w:rPr>
      <w:rFonts w:ascii="Wingdings" w:hAnsi="Wingdings" w:cs="Wingdings"/>
    </w:rPr>
  </w:style>
  <w:style w:type="character" w:customStyle="1" w:styleId="WW8Num82z0">
    <w:name w:val="WW8Num82z0"/>
    <w:rsid w:val="00C813D4"/>
    <w:rPr>
      <w:rFonts w:ascii="Symbol" w:hAnsi="Symbol" w:cs="Symbol"/>
    </w:rPr>
  </w:style>
  <w:style w:type="character" w:customStyle="1" w:styleId="WW8Num82z1">
    <w:name w:val="WW8Num82z1"/>
    <w:rsid w:val="00C813D4"/>
    <w:rPr>
      <w:rFonts w:ascii="Courier New" w:hAnsi="Courier New" w:cs="Courier New"/>
    </w:rPr>
  </w:style>
  <w:style w:type="character" w:customStyle="1" w:styleId="WW8Num82z2">
    <w:name w:val="WW8Num82z2"/>
    <w:rsid w:val="00C813D4"/>
    <w:rPr>
      <w:rFonts w:ascii="Wingdings" w:hAnsi="Wingdings" w:cs="Wingdings"/>
    </w:rPr>
  </w:style>
  <w:style w:type="character" w:customStyle="1" w:styleId="WW8NumSt13z0">
    <w:name w:val="WW8NumSt13z0"/>
    <w:rsid w:val="00C813D4"/>
    <w:rPr>
      <w:rFonts w:ascii="Times New Roman" w:hAnsi="Times New Roman" w:cs="Times New Roman"/>
    </w:rPr>
  </w:style>
  <w:style w:type="character" w:customStyle="1" w:styleId="WW8NumSt14z0">
    <w:name w:val="WW8NumSt14z0"/>
    <w:rsid w:val="00C813D4"/>
    <w:rPr>
      <w:rFonts w:ascii="Times New Roman" w:hAnsi="Times New Roman" w:cs="Times New Roman"/>
    </w:rPr>
  </w:style>
  <w:style w:type="character" w:customStyle="1" w:styleId="WW8NumSt15z0">
    <w:name w:val="WW8NumSt15z0"/>
    <w:rsid w:val="00C813D4"/>
    <w:rPr>
      <w:rFonts w:ascii="Times New Roman" w:hAnsi="Times New Roman" w:cs="Times New Roman"/>
    </w:rPr>
  </w:style>
  <w:style w:type="character" w:customStyle="1" w:styleId="WW8NumSt16z0">
    <w:name w:val="WW8NumSt16z0"/>
    <w:rsid w:val="00C813D4"/>
    <w:rPr>
      <w:rFonts w:ascii="Times New Roman" w:hAnsi="Times New Roman" w:cs="Times New Roman"/>
    </w:rPr>
  </w:style>
  <w:style w:type="character" w:customStyle="1" w:styleId="30">
    <w:name w:val="Основной шрифт абзаца3"/>
    <w:rsid w:val="00C813D4"/>
  </w:style>
  <w:style w:type="character" w:customStyle="1" w:styleId="10">
    <w:name w:val="Заголовок 1 Знак"/>
    <w:rsid w:val="00C813D4"/>
    <w:rPr>
      <w:rFonts w:ascii="Arial" w:eastAsia="Times New Roman" w:hAnsi="Arial" w:cs="Arial"/>
      <w:b/>
      <w:bCs/>
      <w:kern w:val="1"/>
      <w:sz w:val="32"/>
      <w:szCs w:val="32"/>
      <w:lang w:val="de-DE"/>
    </w:rPr>
  </w:style>
  <w:style w:type="character" w:customStyle="1" w:styleId="20">
    <w:name w:val="Заголовок 2 Знак"/>
    <w:rsid w:val="00C813D4"/>
    <w:rPr>
      <w:rFonts w:ascii="Cambria" w:eastAsia="Times New Roman" w:hAnsi="Cambria" w:cs="Cambria"/>
      <w:b/>
      <w:color w:val="4F81BD"/>
      <w:sz w:val="26"/>
      <w:szCs w:val="26"/>
    </w:rPr>
  </w:style>
  <w:style w:type="character" w:customStyle="1" w:styleId="31">
    <w:name w:val="Заголовок 3 Знак"/>
    <w:rsid w:val="00C813D4"/>
    <w:rPr>
      <w:rFonts w:ascii="Arial" w:eastAsia="Times New Roman" w:hAnsi="Arial" w:cs="Arial"/>
      <w:b/>
      <w:bCs/>
      <w:sz w:val="26"/>
      <w:szCs w:val="26"/>
    </w:rPr>
  </w:style>
  <w:style w:type="character" w:customStyle="1" w:styleId="40">
    <w:name w:val="Заголовок 4 Знак"/>
    <w:rsid w:val="00C813D4"/>
    <w:rPr>
      <w:rFonts w:ascii="Times New Roman" w:eastAsia="Times New Roman" w:hAnsi="Times New Roman" w:cs="Times New Roman"/>
      <w:b/>
      <w:bCs/>
      <w:sz w:val="28"/>
      <w:szCs w:val="28"/>
      <w:lang w:val="de-DE"/>
    </w:rPr>
  </w:style>
  <w:style w:type="character" w:customStyle="1" w:styleId="50">
    <w:name w:val="Заголовок 5 Знак"/>
    <w:rsid w:val="00C813D4"/>
    <w:rPr>
      <w:rFonts w:ascii="Times New Roman" w:eastAsia="Times New Roman" w:hAnsi="Times New Roman" w:cs="Times New Roman"/>
      <w:b/>
      <w:bCs/>
      <w:i/>
      <w:iCs/>
      <w:sz w:val="26"/>
      <w:szCs w:val="26"/>
      <w:lang w:eastAsia="en-US" w:bidi="en-US"/>
    </w:rPr>
  </w:style>
  <w:style w:type="character" w:customStyle="1" w:styleId="60">
    <w:name w:val="Заголовок 6 Знак"/>
    <w:rsid w:val="00C813D4"/>
    <w:rPr>
      <w:rFonts w:ascii="Times New Roman" w:eastAsia="Times New Roman" w:hAnsi="Times New Roman" w:cs="Times New Roman"/>
      <w:b/>
      <w:bCs/>
      <w:lang w:eastAsia="en-US" w:bidi="en-US"/>
    </w:rPr>
  </w:style>
  <w:style w:type="character" w:customStyle="1" w:styleId="70">
    <w:name w:val="Заголовок 7 Знак"/>
    <w:rsid w:val="00C813D4"/>
    <w:rPr>
      <w:rFonts w:ascii="Times New Roman" w:eastAsia="Times New Roman" w:hAnsi="Times New Roman" w:cs="Times New Roman"/>
      <w:sz w:val="24"/>
      <w:szCs w:val="24"/>
      <w:lang w:eastAsia="en-US" w:bidi="en-US"/>
    </w:rPr>
  </w:style>
  <w:style w:type="character" w:customStyle="1" w:styleId="80">
    <w:name w:val="Заголовок 8 Знак"/>
    <w:rsid w:val="00C813D4"/>
    <w:rPr>
      <w:rFonts w:ascii="Times New Roman" w:eastAsia="Times New Roman" w:hAnsi="Times New Roman" w:cs="Times New Roman"/>
      <w:i/>
      <w:iCs/>
      <w:sz w:val="24"/>
      <w:szCs w:val="24"/>
      <w:lang w:eastAsia="en-US" w:bidi="en-US"/>
    </w:rPr>
  </w:style>
  <w:style w:type="character" w:customStyle="1" w:styleId="90">
    <w:name w:val="Заголовок 9 Знак"/>
    <w:rsid w:val="00C813D4"/>
    <w:rPr>
      <w:rFonts w:ascii="Arial" w:eastAsia="Times New Roman" w:hAnsi="Arial" w:cs="Arial"/>
      <w:lang w:eastAsia="en-US" w:bidi="en-US"/>
    </w:rPr>
  </w:style>
  <w:style w:type="character" w:customStyle="1" w:styleId="Zag11">
    <w:name w:val="Zag_11"/>
    <w:rsid w:val="00C813D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C813D4"/>
    <w:rPr>
      <w:rFonts w:ascii="Times New Roman" w:hAnsi="Times New Roman" w:cs="Times New Roman"/>
      <w:strike w:val="0"/>
      <w:dstrike w:val="0"/>
      <w:sz w:val="24"/>
      <w:szCs w:val="24"/>
      <w:u w:val="none"/>
    </w:rPr>
  </w:style>
  <w:style w:type="character" w:customStyle="1" w:styleId="Absatz-Standardschriftart">
    <w:name w:val="Absatz-Standardschriftart"/>
    <w:rsid w:val="00C813D4"/>
  </w:style>
  <w:style w:type="character" w:customStyle="1" w:styleId="a3">
    <w:name w:val="Символ сноски"/>
    <w:basedOn w:val="30"/>
    <w:rsid w:val="00C813D4"/>
  </w:style>
  <w:style w:type="character" w:customStyle="1" w:styleId="a4">
    <w:name w:val="Верхний колонтитул Знак"/>
    <w:rsid w:val="00C813D4"/>
    <w:rPr>
      <w:rFonts w:ascii="Times New Roman" w:eastAsia="Calibri" w:hAnsi="Times New Roman" w:cs="Times New Roman"/>
      <w:sz w:val="24"/>
      <w:szCs w:val="24"/>
      <w:lang w:val="en-US"/>
    </w:rPr>
  </w:style>
  <w:style w:type="character" w:customStyle="1" w:styleId="a5">
    <w:name w:val="Текст сноски Знак"/>
    <w:aliases w:val="Знак6 Знак,F1 Знак"/>
    <w:uiPriority w:val="99"/>
    <w:rsid w:val="00C813D4"/>
    <w:rPr>
      <w:rFonts w:ascii="Times New Roman" w:eastAsia="Times New Roman" w:hAnsi="Times New Roman" w:cs="Times New Roman"/>
      <w:sz w:val="24"/>
      <w:szCs w:val="24"/>
    </w:rPr>
  </w:style>
  <w:style w:type="character" w:styleId="a6">
    <w:name w:val="Emphasis"/>
    <w:qFormat/>
    <w:rsid w:val="00C813D4"/>
    <w:rPr>
      <w:i/>
      <w:iCs/>
    </w:rPr>
  </w:style>
  <w:style w:type="character" w:customStyle="1" w:styleId="dash041e005f0431005f044b005f0447005f043d005f044b005f0439005f005fchar1char1">
    <w:name w:val="dash041e_005f0431_005f044b_005f0447_005f043d_005f044b_005f0439_005f_005fchar1__char1"/>
    <w:rsid w:val="00C813D4"/>
    <w:rPr>
      <w:rFonts w:ascii="Times New Roman" w:hAnsi="Times New Roman" w:cs="Times New Roman"/>
      <w:strike w:val="0"/>
      <w:dstrike w:val="0"/>
      <w:sz w:val="24"/>
      <w:szCs w:val="24"/>
      <w:u w:val="none"/>
    </w:rPr>
  </w:style>
  <w:style w:type="character" w:customStyle="1" w:styleId="WW-Absatz-Standardschriftart">
    <w:name w:val="WW-Absatz-Standardschriftart"/>
    <w:rsid w:val="00C813D4"/>
  </w:style>
  <w:style w:type="character" w:customStyle="1" w:styleId="WW-Absatz-Standardschriftart1">
    <w:name w:val="WW-Absatz-Standardschriftart1"/>
    <w:rsid w:val="00C813D4"/>
  </w:style>
  <w:style w:type="character" w:customStyle="1" w:styleId="WW-Absatz-Standardschriftart11">
    <w:name w:val="WW-Absatz-Standardschriftart11"/>
    <w:rsid w:val="00C813D4"/>
  </w:style>
  <w:style w:type="character" w:customStyle="1" w:styleId="WW-Absatz-Standardschriftart111">
    <w:name w:val="WW-Absatz-Standardschriftart111"/>
    <w:rsid w:val="00C813D4"/>
  </w:style>
  <w:style w:type="character" w:customStyle="1" w:styleId="WW-Absatz-Standardschriftart1111">
    <w:name w:val="WW-Absatz-Standardschriftart1111"/>
    <w:rsid w:val="00C813D4"/>
  </w:style>
  <w:style w:type="character" w:customStyle="1" w:styleId="WW-Absatz-Standardschriftart11111">
    <w:name w:val="WW-Absatz-Standardschriftart11111"/>
    <w:rsid w:val="00C813D4"/>
  </w:style>
  <w:style w:type="character" w:customStyle="1" w:styleId="WW8Num1z0">
    <w:name w:val="WW8Num1z0"/>
    <w:rsid w:val="00C813D4"/>
    <w:rPr>
      <w:rFonts w:ascii="Symbol" w:hAnsi="Symbol" w:cs="Symbol"/>
      <w:color w:val="auto"/>
    </w:rPr>
  </w:style>
  <w:style w:type="character" w:customStyle="1" w:styleId="WW8Num1z1">
    <w:name w:val="WW8Num1z1"/>
    <w:rsid w:val="00C813D4"/>
    <w:rPr>
      <w:rFonts w:ascii="Courier New" w:hAnsi="Courier New" w:cs="Courier New"/>
    </w:rPr>
  </w:style>
  <w:style w:type="character" w:customStyle="1" w:styleId="WW8Num1z2">
    <w:name w:val="WW8Num1z2"/>
    <w:rsid w:val="00C813D4"/>
    <w:rPr>
      <w:rFonts w:ascii="Wingdings" w:hAnsi="Wingdings" w:cs="Wingdings"/>
    </w:rPr>
  </w:style>
  <w:style w:type="character" w:customStyle="1" w:styleId="WW8Num1z3">
    <w:name w:val="WW8Num1z3"/>
    <w:rsid w:val="00C813D4"/>
    <w:rPr>
      <w:rFonts w:ascii="Symbol" w:hAnsi="Symbol" w:cs="Symbol"/>
    </w:rPr>
  </w:style>
  <w:style w:type="character" w:customStyle="1" w:styleId="WW8Num2z1">
    <w:name w:val="WW8Num2z1"/>
    <w:rsid w:val="00C813D4"/>
    <w:rPr>
      <w:rFonts w:ascii="Courier New" w:hAnsi="Courier New" w:cs="Courier New"/>
    </w:rPr>
  </w:style>
  <w:style w:type="character" w:customStyle="1" w:styleId="WW8Num2z2">
    <w:name w:val="WW8Num2z2"/>
    <w:rsid w:val="00C813D4"/>
    <w:rPr>
      <w:rFonts w:ascii="Wingdings" w:hAnsi="Wingdings" w:cs="Wingdings"/>
    </w:rPr>
  </w:style>
  <w:style w:type="character" w:customStyle="1" w:styleId="WW8Num4z3">
    <w:name w:val="WW8Num4z3"/>
    <w:rsid w:val="00C813D4"/>
    <w:rPr>
      <w:rFonts w:ascii="Symbol" w:hAnsi="Symbol" w:cs="Symbol"/>
    </w:rPr>
  </w:style>
  <w:style w:type="character" w:customStyle="1" w:styleId="WW8Num5z1">
    <w:name w:val="WW8Num5z1"/>
    <w:rsid w:val="00C813D4"/>
    <w:rPr>
      <w:rFonts w:ascii="Courier New" w:hAnsi="Courier New" w:cs="Courier New"/>
    </w:rPr>
  </w:style>
  <w:style w:type="character" w:customStyle="1" w:styleId="WW8Num5z2">
    <w:name w:val="WW8Num5z2"/>
    <w:rsid w:val="00C813D4"/>
    <w:rPr>
      <w:rFonts w:ascii="Wingdings" w:hAnsi="Wingdings" w:cs="Wingdings"/>
    </w:rPr>
  </w:style>
  <w:style w:type="character" w:customStyle="1" w:styleId="WW8Num5z3">
    <w:name w:val="WW8Num5z3"/>
    <w:rsid w:val="00C813D4"/>
    <w:rPr>
      <w:rFonts w:ascii="Symbol" w:hAnsi="Symbol" w:cs="Symbol"/>
    </w:rPr>
  </w:style>
  <w:style w:type="character" w:customStyle="1" w:styleId="WW8Num7z3">
    <w:name w:val="WW8Num7z3"/>
    <w:rsid w:val="00C813D4"/>
    <w:rPr>
      <w:rFonts w:ascii="Symbol" w:hAnsi="Symbol" w:cs="Symbol"/>
    </w:rPr>
  </w:style>
  <w:style w:type="character" w:customStyle="1" w:styleId="WW8Num8z3">
    <w:name w:val="WW8Num8z3"/>
    <w:rsid w:val="00C813D4"/>
    <w:rPr>
      <w:rFonts w:ascii="Symbol" w:hAnsi="Symbol" w:cs="Symbol"/>
    </w:rPr>
  </w:style>
  <w:style w:type="character" w:customStyle="1" w:styleId="WW8Num10z3">
    <w:name w:val="WW8Num10z3"/>
    <w:rsid w:val="00C813D4"/>
    <w:rPr>
      <w:rFonts w:ascii="Symbol" w:hAnsi="Symbol" w:cs="Symbol"/>
    </w:rPr>
  </w:style>
  <w:style w:type="character" w:customStyle="1" w:styleId="WW8Num11z3">
    <w:name w:val="WW8Num11z3"/>
    <w:rsid w:val="00C813D4"/>
    <w:rPr>
      <w:rFonts w:ascii="Symbol" w:hAnsi="Symbol" w:cs="Symbol"/>
    </w:rPr>
  </w:style>
  <w:style w:type="character" w:customStyle="1" w:styleId="WW8Num12z1">
    <w:name w:val="WW8Num12z1"/>
    <w:rsid w:val="00C813D4"/>
    <w:rPr>
      <w:rFonts w:ascii="Courier New" w:hAnsi="Courier New" w:cs="Courier New"/>
    </w:rPr>
  </w:style>
  <w:style w:type="character" w:customStyle="1" w:styleId="WW8Num12z2">
    <w:name w:val="WW8Num12z2"/>
    <w:rsid w:val="00C813D4"/>
    <w:rPr>
      <w:rFonts w:ascii="Wingdings" w:hAnsi="Wingdings" w:cs="Wingdings"/>
    </w:rPr>
  </w:style>
  <w:style w:type="character" w:customStyle="1" w:styleId="WW8Num12z3">
    <w:name w:val="WW8Num12z3"/>
    <w:rsid w:val="00C813D4"/>
    <w:rPr>
      <w:rFonts w:ascii="Symbol" w:hAnsi="Symbol" w:cs="Symbol"/>
    </w:rPr>
  </w:style>
  <w:style w:type="character" w:customStyle="1" w:styleId="WW8Num13z3">
    <w:name w:val="WW8Num13z3"/>
    <w:rsid w:val="00C813D4"/>
    <w:rPr>
      <w:rFonts w:ascii="Symbol" w:hAnsi="Symbol" w:cs="Symbol"/>
    </w:rPr>
  </w:style>
  <w:style w:type="character" w:customStyle="1" w:styleId="WW8Num14z1">
    <w:name w:val="WW8Num14z1"/>
    <w:rsid w:val="00C813D4"/>
    <w:rPr>
      <w:rFonts w:ascii="Courier New" w:hAnsi="Courier New" w:cs="Courier New"/>
    </w:rPr>
  </w:style>
  <w:style w:type="character" w:customStyle="1" w:styleId="WW8Num14z2">
    <w:name w:val="WW8Num14z2"/>
    <w:rsid w:val="00C813D4"/>
    <w:rPr>
      <w:rFonts w:ascii="Wingdings" w:hAnsi="Wingdings" w:cs="Wingdings"/>
    </w:rPr>
  </w:style>
  <w:style w:type="character" w:customStyle="1" w:styleId="WW8Num14z3">
    <w:name w:val="WW8Num14z3"/>
    <w:rsid w:val="00C813D4"/>
    <w:rPr>
      <w:rFonts w:ascii="Symbol" w:hAnsi="Symbol" w:cs="Symbol"/>
    </w:rPr>
  </w:style>
  <w:style w:type="character" w:customStyle="1" w:styleId="WW8Num16z3">
    <w:name w:val="WW8Num16z3"/>
    <w:rsid w:val="00C813D4"/>
    <w:rPr>
      <w:rFonts w:ascii="Symbol" w:hAnsi="Symbol" w:cs="Symbol"/>
    </w:rPr>
  </w:style>
  <w:style w:type="character" w:customStyle="1" w:styleId="WW8Num17z3">
    <w:name w:val="WW8Num17z3"/>
    <w:rsid w:val="00C813D4"/>
    <w:rPr>
      <w:rFonts w:ascii="Symbol" w:hAnsi="Symbol" w:cs="Symbol"/>
    </w:rPr>
  </w:style>
  <w:style w:type="character" w:customStyle="1" w:styleId="WW8Num18z1">
    <w:name w:val="WW8Num18z1"/>
    <w:rsid w:val="00C813D4"/>
    <w:rPr>
      <w:rFonts w:ascii="Courier New" w:hAnsi="Courier New" w:cs="Courier New"/>
    </w:rPr>
  </w:style>
  <w:style w:type="character" w:customStyle="1" w:styleId="WW8Num18z2">
    <w:name w:val="WW8Num18z2"/>
    <w:rsid w:val="00C813D4"/>
    <w:rPr>
      <w:rFonts w:ascii="Wingdings" w:hAnsi="Wingdings" w:cs="Wingdings"/>
    </w:rPr>
  </w:style>
  <w:style w:type="character" w:customStyle="1" w:styleId="WW8Num19z3">
    <w:name w:val="WW8Num19z3"/>
    <w:rsid w:val="00C813D4"/>
    <w:rPr>
      <w:rFonts w:ascii="Symbol" w:hAnsi="Symbol" w:cs="Symbol"/>
    </w:rPr>
  </w:style>
  <w:style w:type="character" w:customStyle="1" w:styleId="WW8Num20z1">
    <w:name w:val="WW8Num20z1"/>
    <w:rsid w:val="00C813D4"/>
    <w:rPr>
      <w:rFonts w:ascii="Courier New" w:hAnsi="Courier New" w:cs="Courier New"/>
    </w:rPr>
  </w:style>
  <w:style w:type="character" w:customStyle="1" w:styleId="WW8Num20z2">
    <w:name w:val="WW8Num20z2"/>
    <w:rsid w:val="00C813D4"/>
    <w:rPr>
      <w:rFonts w:ascii="Wingdings" w:hAnsi="Wingdings" w:cs="Wingdings"/>
    </w:rPr>
  </w:style>
  <w:style w:type="character" w:customStyle="1" w:styleId="WW8Num20z3">
    <w:name w:val="WW8Num20z3"/>
    <w:rsid w:val="00C813D4"/>
    <w:rPr>
      <w:rFonts w:ascii="Symbol" w:hAnsi="Symbol" w:cs="Symbol"/>
    </w:rPr>
  </w:style>
  <w:style w:type="character" w:customStyle="1" w:styleId="WW8Num21z3">
    <w:name w:val="WW8Num21z3"/>
    <w:rsid w:val="00C813D4"/>
    <w:rPr>
      <w:rFonts w:ascii="Symbol" w:hAnsi="Symbol" w:cs="Symbol"/>
    </w:rPr>
  </w:style>
  <w:style w:type="character" w:customStyle="1" w:styleId="WW8Num22z3">
    <w:name w:val="WW8Num22z3"/>
    <w:rsid w:val="00C813D4"/>
    <w:rPr>
      <w:rFonts w:ascii="Symbol" w:hAnsi="Symbol" w:cs="Symbol"/>
    </w:rPr>
  </w:style>
  <w:style w:type="character" w:customStyle="1" w:styleId="WW8Num23z3">
    <w:name w:val="WW8Num23z3"/>
    <w:rsid w:val="00C813D4"/>
    <w:rPr>
      <w:rFonts w:ascii="Symbol" w:hAnsi="Symbol" w:cs="Symbol"/>
    </w:rPr>
  </w:style>
  <w:style w:type="character" w:customStyle="1" w:styleId="WW8Num24z1">
    <w:name w:val="WW8Num24z1"/>
    <w:rsid w:val="00C813D4"/>
    <w:rPr>
      <w:rFonts w:ascii="Courier New" w:hAnsi="Courier New" w:cs="Courier New"/>
    </w:rPr>
  </w:style>
  <w:style w:type="character" w:customStyle="1" w:styleId="WW8Num24z2">
    <w:name w:val="WW8Num24z2"/>
    <w:rsid w:val="00C813D4"/>
    <w:rPr>
      <w:rFonts w:ascii="Wingdings" w:hAnsi="Wingdings" w:cs="Wingdings"/>
    </w:rPr>
  </w:style>
  <w:style w:type="character" w:customStyle="1" w:styleId="WW8Num24z3">
    <w:name w:val="WW8Num24z3"/>
    <w:rsid w:val="00C813D4"/>
    <w:rPr>
      <w:rFonts w:ascii="Symbol" w:hAnsi="Symbol" w:cs="Symbol"/>
    </w:rPr>
  </w:style>
  <w:style w:type="character" w:customStyle="1" w:styleId="WW8Num25z0">
    <w:name w:val="WW8Num25z0"/>
    <w:rsid w:val="00C813D4"/>
    <w:rPr>
      <w:rFonts w:ascii="Symbol" w:hAnsi="Symbol" w:cs="Symbol"/>
      <w:color w:val="auto"/>
    </w:rPr>
  </w:style>
  <w:style w:type="character" w:customStyle="1" w:styleId="WW8Num25z2">
    <w:name w:val="WW8Num25z2"/>
    <w:rsid w:val="00C813D4"/>
    <w:rPr>
      <w:rFonts w:ascii="Wingdings" w:hAnsi="Wingdings" w:cs="Wingdings"/>
    </w:rPr>
  </w:style>
  <w:style w:type="character" w:customStyle="1" w:styleId="WW8Num25z3">
    <w:name w:val="WW8Num25z3"/>
    <w:rsid w:val="00C813D4"/>
    <w:rPr>
      <w:rFonts w:ascii="Symbol" w:hAnsi="Symbol" w:cs="Symbol"/>
    </w:rPr>
  </w:style>
  <w:style w:type="character" w:customStyle="1" w:styleId="WW8Num27z3">
    <w:name w:val="WW8Num27z3"/>
    <w:rsid w:val="00C813D4"/>
    <w:rPr>
      <w:rFonts w:ascii="Symbol" w:hAnsi="Symbol" w:cs="Symbol"/>
    </w:rPr>
  </w:style>
  <w:style w:type="character" w:customStyle="1" w:styleId="WW8Num28z3">
    <w:name w:val="WW8Num28z3"/>
    <w:rsid w:val="00C813D4"/>
    <w:rPr>
      <w:rFonts w:ascii="Symbol" w:hAnsi="Symbol" w:cs="Symbol"/>
    </w:rPr>
  </w:style>
  <w:style w:type="character" w:customStyle="1" w:styleId="WW8Num31z1">
    <w:name w:val="WW8Num31z1"/>
    <w:rsid w:val="00C813D4"/>
    <w:rPr>
      <w:rFonts w:ascii="Courier New" w:hAnsi="Courier New" w:cs="Courier New"/>
    </w:rPr>
  </w:style>
  <w:style w:type="character" w:customStyle="1" w:styleId="WW8Num31z2">
    <w:name w:val="WW8Num31z2"/>
    <w:rsid w:val="00C813D4"/>
    <w:rPr>
      <w:rFonts w:ascii="Wingdings" w:hAnsi="Wingdings" w:cs="Wingdings"/>
    </w:rPr>
  </w:style>
  <w:style w:type="character" w:customStyle="1" w:styleId="WW8Num31z3">
    <w:name w:val="WW8Num31z3"/>
    <w:rsid w:val="00C813D4"/>
    <w:rPr>
      <w:rFonts w:ascii="Symbol" w:hAnsi="Symbol" w:cs="Symbol"/>
    </w:rPr>
  </w:style>
  <w:style w:type="character" w:customStyle="1" w:styleId="WW8Num34z0">
    <w:name w:val="WW8Num34z0"/>
    <w:rsid w:val="00C813D4"/>
    <w:rPr>
      <w:rFonts w:ascii="Symbol" w:hAnsi="Symbol" w:cs="Symbol"/>
    </w:rPr>
  </w:style>
  <w:style w:type="character" w:customStyle="1" w:styleId="WW8Num34z1">
    <w:name w:val="WW8Num34z1"/>
    <w:rsid w:val="00C813D4"/>
    <w:rPr>
      <w:rFonts w:ascii="Times New Roman" w:eastAsia="Calibri" w:hAnsi="Times New Roman" w:cs="Times New Roman"/>
    </w:rPr>
  </w:style>
  <w:style w:type="character" w:customStyle="1" w:styleId="WW8Num34z2">
    <w:name w:val="WW8Num34z2"/>
    <w:rsid w:val="00C813D4"/>
    <w:rPr>
      <w:rFonts w:ascii="Wingdings" w:hAnsi="Wingdings" w:cs="Wingdings"/>
    </w:rPr>
  </w:style>
  <w:style w:type="character" w:customStyle="1" w:styleId="WW8Num34z4">
    <w:name w:val="WW8Num34z4"/>
    <w:rsid w:val="00C813D4"/>
    <w:rPr>
      <w:rFonts w:ascii="Courier New" w:hAnsi="Courier New" w:cs="Courier New"/>
    </w:rPr>
  </w:style>
  <w:style w:type="character" w:customStyle="1" w:styleId="WW8Num35z3">
    <w:name w:val="WW8Num35z3"/>
    <w:rsid w:val="00C813D4"/>
    <w:rPr>
      <w:rFonts w:ascii="Symbol" w:hAnsi="Symbol" w:cs="Symbol"/>
    </w:rPr>
  </w:style>
  <w:style w:type="character" w:customStyle="1" w:styleId="WW8Num38z1">
    <w:name w:val="WW8Num38z1"/>
    <w:rsid w:val="00C813D4"/>
    <w:rPr>
      <w:rFonts w:ascii="Courier New" w:hAnsi="Courier New" w:cs="Courier New"/>
    </w:rPr>
  </w:style>
  <w:style w:type="character" w:customStyle="1" w:styleId="WW8Num38z2">
    <w:name w:val="WW8Num38z2"/>
    <w:rsid w:val="00C813D4"/>
    <w:rPr>
      <w:rFonts w:ascii="Wingdings" w:hAnsi="Wingdings" w:cs="Wingdings"/>
    </w:rPr>
  </w:style>
  <w:style w:type="character" w:customStyle="1" w:styleId="WW8Num38z3">
    <w:name w:val="WW8Num38z3"/>
    <w:rsid w:val="00C813D4"/>
    <w:rPr>
      <w:rFonts w:ascii="Symbol" w:hAnsi="Symbol" w:cs="Symbol"/>
    </w:rPr>
  </w:style>
  <w:style w:type="character" w:customStyle="1" w:styleId="WW8Num40z1">
    <w:name w:val="WW8Num40z1"/>
    <w:rsid w:val="00C813D4"/>
    <w:rPr>
      <w:rFonts w:ascii="Courier New" w:hAnsi="Courier New" w:cs="Courier New"/>
    </w:rPr>
  </w:style>
  <w:style w:type="character" w:customStyle="1" w:styleId="WW8Num40z3">
    <w:name w:val="WW8Num40z3"/>
    <w:rsid w:val="00C813D4"/>
    <w:rPr>
      <w:rFonts w:ascii="Symbol" w:hAnsi="Symbol" w:cs="Symbol"/>
    </w:rPr>
  </w:style>
  <w:style w:type="character" w:customStyle="1" w:styleId="WW8Num41z2">
    <w:name w:val="WW8Num41z2"/>
    <w:rsid w:val="00C813D4"/>
    <w:rPr>
      <w:rFonts w:ascii="Wingdings" w:hAnsi="Wingdings" w:cs="Wingdings"/>
    </w:rPr>
  </w:style>
  <w:style w:type="character" w:customStyle="1" w:styleId="WW8Num41z3">
    <w:name w:val="WW8Num41z3"/>
    <w:rsid w:val="00C813D4"/>
    <w:rPr>
      <w:rFonts w:ascii="Times New Roman" w:hAnsi="Times New Roman" w:cs="Times New Roman"/>
      <w:color w:val="auto"/>
    </w:rPr>
  </w:style>
  <w:style w:type="character" w:customStyle="1" w:styleId="WW8Num41z6">
    <w:name w:val="WW8Num41z6"/>
    <w:rsid w:val="00C813D4"/>
    <w:rPr>
      <w:rFonts w:ascii="Symbol" w:hAnsi="Symbol" w:cs="Symbol"/>
    </w:rPr>
  </w:style>
  <w:style w:type="character" w:customStyle="1" w:styleId="WW8Num42z1">
    <w:name w:val="WW8Num42z1"/>
    <w:rsid w:val="00C813D4"/>
    <w:rPr>
      <w:rFonts w:ascii="Courier New" w:hAnsi="Courier New" w:cs="Courier New"/>
    </w:rPr>
  </w:style>
  <w:style w:type="character" w:customStyle="1" w:styleId="WW8Num42z2">
    <w:name w:val="WW8Num42z2"/>
    <w:rsid w:val="00C813D4"/>
    <w:rPr>
      <w:rFonts w:ascii="Wingdings" w:hAnsi="Wingdings" w:cs="Wingdings"/>
    </w:rPr>
  </w:style>
  <w:style w:type="character" w:customStyle="1" w:styleId="WW8Num42z3">
    <w:name w:val="WW8Num42z3"/>
    <w:rsid w:val="00C813D4"/>
    <w:rPr>
      <w:rFonts w:ascii="Symbol" w:hAnsi="Symbol" w:cs="Symbol"/>
    </w:rPr>
  </w:style>
  <w:style w:type="character" w:customStyle="1" w:styleId="WW8Num44z1">
    <w:name w:val="WW8Num44z1"/>
    <w:rsid w:val="00C813D4"/>
    <w:rPr>
      <w:rFonts w:ascii="Courier New" w:hAnsi="Courier New" w:cs="Courier New"/>
    </w:rPr>
  </w:style>
  <w:style w:type="character" w:customStyle="1" w:styleId="WW8Num44z2">
    <w:name w:val="WW8Num44z2"/>
    <w:rsid w:val="00C813D4"/>
    <w:rPr>
      <w:rFonts w:ascii="Wingdings" w:hAnsi="Wingdings" w:cs="Wingdings"/>
    </w:rPr>
  </w:style>
  <w:style w:type="character" w:customStyle="1" w:styleId="WW8Num44z3">
    <w:name w:val="WW8Num44z3"/>
    <w:rsid w:val="00C813D4"/>
    <w:rPr>
      <w:rFonts w:ascii="Symbol" w:hAnsi="Symbol" w:cs="Symbol"/>
    </w:rPr>
  </w:style>
  <w:style w:type="character" w:customStyle="1" w:styleId="WW8Num45z3">
    <w:name w:val="WW8Num45z3"/>
    <w:rsid w:val="00C813D4"/>
    <w:rPr>
      <w:rFonts w:ascii="Symbol" w:hAnsi="Symbol" w:cs="Symbol"/>
    </w:rPr>
  </w:style>
  <w:style w:type="character" w:customStyle="1" w:styleId="WW8Num46z3">
    <w:name w:val="WW8Num46z3"/>
    <w:rsid w:val="00C813D4"/>
    <w:rPr>
      <w:rFonts w:ascii="Symbol" w:hAnsi="Symbol" w:cs="Symbol"/>
    </w:rPr>
  </w:style>
  <w:style w:type="character" w:customStyle="1" w:styleId="WW8Num47z1">
    <w:name w:val="WW8Num47z1"/>
    <w:rsid w:val="00C813D4"/>
    <w:rPr>
      <w:rFonts w:ascii="Courier New" w:hAnsi="Courier New" w:cs="Courier New"/>
    </w:rPr>
  </w:style>
  <w:style w:type="character" w:customStyle="1" w:styleId="WW8Num47z2">
    <w:name w:val="WW8Num47z2"/>
    <w:rsid w:val="00C813D4"/>
    <w:rPr>
      <w:rFonts w:ascii="Wingdings" w:hAnsi="Wingdings" w:cs="Wingdings"/>
    </w:rPr>
  </w:style>
  <w:style w:type="character" w:customStyle="1" w:styleId="WW8Num47z3">
    <w:name w:val="WW8Num47z3"/>
    <w:rsid w:val="00C813D4"/>
    <w:rPr>
      <w:rFonts w:ascii="Symbol" w:hAnsi="Symbol" w:cs="Symbol"/>
    </w:rPr>
  </w:style>
  <w:style w:type="character" w:customStyle="1" w:styleId="WW8Num48z3">
    <w:name w:val="WW8Num48z3"/>
    <w:rsid w:val="00C813D4"/>
    <w:rPr>
      <w:rFonts w:ascii="Symbol" w:hAnsi="Symbol" w:cs="Symbol"/>
    </w:rPr>
  </w:style>
  <w:style w:type="character" w:customStyle="1" w:styleId="WW8Num50z3">
    <w:name w:val="WW8Num50z3"/>
    <w:rsid w:val="00C813D4"/>
    <w:rPr>
      <w:rFonts w:ascii="Symbol" w:hAnsi="Symbol" w:cs="Symbol"/>
    </w:rPr>
  </w:style>
  <w:style w:type="character" w:customStyle="1" w:styleId="WW8Num51z3">
    <w:name w:val="WW8Num51z3"/>
    <w:rsid w:val="00C813D4"/>
    <w:rPr>
      <w:rFonts w:ascii="Symbol" w:hAnsi="Symbol" w:cs="Symbol"/>
    </w:rPr>
  </w:style>
  <w:style w:type="character" w:customStyle="1" w:styleId="WW8Num53z1">
    <w:name w:val="WW8Num53z1"/>
    <w:rsid w:val="00C813D4"/>
    <w:rPr>
      <w:rFonts w:ascii="Courier New" w:hAnsi="Courier New" w:cs="Courier New"/>
    </w:rPr>
  </w:style>
  <w:style w:type="character" w:customStyle="1" w:styleId="WW8Num53z2">
    <w:name w:val="WW8Num53z2"/>
    <w:rsid w:val="00C813D4"/>
    <w:rPr>
      <w:rFonts w:ascii="Wingdings" w:hAnsi="Wingdings" w:cs="Wingdings"/>
    </w:rPr>
  </w:style>
  <w:style w:type="character" w:customStyle="1" w:styleId="WW8Num53z3">
    <w:name w:val="WW8Num53z3"/>
    <w:rsid w:val="00C813D4"/>
    <w:rPr>
      <w:rFonts w:ascii="Symbol" w:hAnsi="Symbol" w:cs="Symbol"/>
    </w:rPr>
  </w:style>
  <w:style w:type="character" w:customStyle="1" w:styleId="WW8Num54z3">
    <w:name w:val="WW8Num54z3"/>
    <w:rsid w:val="00C813D4"/>
    <w:rPr>
      <w:rFonts w:ascii="Symbol" w:hAnsi="Symbol" w:cs="Symbol"/>
    </w:rPr>
  </w:style>
  <w:style w:type="character" w:customStyle="1" w:styleId="WW8Num56z3">
    <w:name w:val="WW8Num56z3"/>
    <w:rsid w:val="00C813D4"/>
    <w:rPr>
      <w:rFonts w:ascii="Symbol" w:hAnsi="Symbol" w:cs="Symbol"/>
    </w:rPr>
  </w:style>
  <w:style w:type="character" w:customStyle="1" w:styleId="WW8Num57z3">
    <w:name w:val="WW8Num57z3"/>
    <w:rsid w:val="00C813D4"/>
    <w:rPr>
      <w:rFonts w:ascii="Symbol" w:hAnsi="Symbol" w:cs="Symbol"/>
    </w:rPr>
  </w:style>
  <w:style w:type="character" w:customStyle="1" w:styleId="21">
    <w:name w:val="Основной шрифт абзаца2"/>
    <w:rsid w:val="00C813D4"/>
  </w:style>
  <w:style w:type="character" w:customStyle="1" w:styleId="11">
    <w:name w:val="Заголовок 1 Знак1"/>
    <w:rsid w:val="00C813D4"/>
    <w:rPr>
      <w:rFonts w:ascii="Arial" w:hAnsi="Arial" w:cs="Arial"/>
      <w:b/>
      <w:bCs/>
      <w:kern w:val="1"/>
      <w:sz w:val="32"/>
      <w:szCs w:val="32"/>
      <w:lang w:val="de-DE" w:eastAsia="ar-SA" w:bidi="ar-SA"/>
    </w:rPr>
  </w:style>
  <w:style w:type="character" w:customStyle="1" w:styleId="210">
    <w:name w:val="Заголовок 2 Знак1"/>
    <w:rsid w:val="00C813D4"/>
    <w:rPr>
      <w:rFonts w:ascii="Cambria" w:hAnsi="Cambria" w:cs="Cambria"/>
      <w:b/>
      <w:color w:val="4F81BD"/>
      <w:sz w:val="26"/>
      <w:szCs w:val="26"/>
      <w:lang w:val="ru-RU" w:eastAsia="ar-SA" w:bidi="ar-SA"/>
    </w:rPr>
  </w:style>
  <w:style w:type="character" w:customStyle="1" w:styleId="310">
    <w:name w:val="Заголовок 3 Знак1"/>
    <w:rsid w:val="00C813D4"/>
    <w:rPr>
      <w:rFonts w:ascii="Arial" w:hAnsi="Arial" w:cs="Arial"/>
      <w:b/>
      <w:bCs/>
      <w:sz w:val="26"/>
      <w:szCs w:val="26"/>
      <w:lang w:val="ru-RU" w:eastAsia="ar-SA" w:bidi="ar-SA"/>
    </w:rPr>
  </w:style>
  <w:style w:type="character" w:customStyle="1" w:styleId="Osnova1">
    <w:name w:val="Osnova1"/>
    <w:rsid w:val="00C813D4"/>
  </w:style>
  <w:style w:type="character" w:customStyle="1" w:styleId="Zag21">
    <w:name w:val="Zag_21"/>
    <w:rsid w:val="00C813D4"/>
  </w:style>
  <w:style w:type="character" w:customStyle="1" w:styleId="Zag31">
    <w:name w:val="Zag_31"/>
    <w:rsid w:val="00C813D4"/>
  </w:style>
  <w:style w:type="character" w:customStyle="1" w:styleId="12">
    <w:name w:val="Нижний колонтитул Знак1"/>
    <w:rsid w:val="00C813D4"/>
    <w:rPr>
      <w:rFonts w:eastAsia="Calibri"/>
      <w:sz w:val="24"/>
      <w:szCs w:val="24"/>
      <w:lang w:val="en-US" w:eastAsia="ar-SA" w:bidi="ar-SA"/>
    </w:rPr>
  </w:style>
  <w:style w:type="character" w:customStyle="1" w:styleId="13">
    <w:name w:val="Основной текст с отступом Знак1"/>
    <w:rsid w:val="00C813D4"/>
    <w:rPr>
      <w:sz w:val="24"/>
      <w:szCs w:val="24"/>
      <w:lang w:val="ru-RU" w:eastAsia="ar-SA" w:bidi="ar-SA"/>
    </w:rPr>
  </w:style>
  <w:style w:type="character" w:styleId="a7">
    <w:name w:val="Hyperlink"/>
    <w:uiPriority w:val="99"/>
    <w:rsid w:val="00C813D4"/>
    <w:rPr>
      <w:color w:val="0000FF"/>
      <w:u w:val="single"/>
    </w:rPr>
  </w:style>
  <w:style w:type="character" w:styleId="a8">
    <w:name w:val="Strong"/>
    <w:qFormat/>
    <w:rsid w:val="00C813D4"/>
    <w:rPr>
      <w:b/>
      <w:bCs/>
    </w:rPr>
  </w:style>
  <w:style w:type="character" w:customStyle="1" w:styleId="a9">
    <w:name w:val="Основной текст Знак"/>
    <w:rsid w:val="00C813D4"/>
    <w:rPr>
      <w:sz w:val="24"/>
      <w:szCs w:val="24"/>
      <w:lang w:val="ru-RU" w:eastAsia="ar-SA" w:bidi="ar-SA"/>
    </w:rPr>
  </w:style>
  <w:style w:type="character" w:customStyle="1" w:styleId="spelle">
    <w:name w:val="spelle"/>
    <w:basedOn w:val="21"/>
    <w:rsid w:val="00C813D4"/>
  </w:style>
  <w:style w:type="character" w:customStyle="1" w:styleId="grame">
    <w:name w:val="grame"/>
    <w:basedOn w:val="21"/>
    <w:rsid w:val="00C813D4"/>
  </w:style>
  <w:style w:type="character" w:styleId="aa">
    <w:name w:val="page number"/>
    <w:basedOn w:val="21"/>
    <w:rsid w:val="00C813D4"/>
  </w:style>
  <w:style w:type="character" w:customStyle="1" w:styleId="61">
    <w:name w:val="Знак6 Знак Знак1"/>
    <w:rsid w:val="00C813D4"/>
    <w:rPr>
      <w:lang w:val="ru-RU" w:eastAsia="ar-SA" w:bidi="ar-SA"/>
    </w:rPr>
  </w:style>
  <w:style w:type="character" w:customStyle="1" w:styleId="normalchar1">
    <w:name w:val="normal__char1"/>
    <w:rsid w:val="00C813D4"/>
    <w:rPr>
      <w:rFonts w:ascii="Calibri" w:hAnsi="Calibri" w:cs="Calibri"/>
      <w:sz w:val="22"/>
      <w:szCs w:val="22"/>
    </w:rPr>
  </w:style>
  <w:style w:type="character" w:customStyle="1" w:styleId="FontStyle37">
    <w:name w:val="Font Style37"/>
    <w:rsid w:val="00C813D4"/>
    <w:rPr>
      <w:rFonts w:ascii="Times New Roman" w:hAnsi="Times New Roman" w:cs="Times New Roman"/>
      <w:sz w:val="20"/>
      <w:szCs w:val="20"/>
    </w:rPr>
  </w:style>
  <w:style w:type="character" w:customStyle="1" w:styleId="14">
    <w:name w:val="Знак примечания1"/>
    <w:rsid w:val="00C813D4"/>
    <w:rPr>
      <w:sz w:val="16"/>
      <w:szCs w:val="16"/>
    </w:rPr>
  </w:style>
  <w:style w:type="character" w:customStyle="1" w:styleId="ab">
    <w:name w:val="Название Знак"/>
    <w:rsid w:val="00C813D4"/>
    <w:rPr>
      <w:rFonts w:ascii="Arial" w:eastAsia="Times New Roman" w:hAnsi="Arial" w:cs="Times New Roman"/>
      <w:b/>
      <w:bCs/>
      <w:kern w:val="1"/>
      <w:sz w:val="32"/>
      <w:szCs w:val="32"/>
    </w:rPr>
  </w:style>
  <w:style w:type="character" w:customStyle="1" w:styleId="ac">
    <w:name w:val="Подзаголовок Знак"/>
    <w:rsid w:val="00C813D4"/>
    <w:rPr>
      <w:rFonts w:ascii="Arial" w:eastAsia="Times New Roman" w:hAnsi="Arial" w:cs="Times New Roman"/>
      <w:sz w:val="24"/>
      <w:szCs w:val="24"/>
    </w:rPr>
  </w:style>
  <w:style w:type="character" w:customStyle="1" w:styleId="ad">
    <w:name w:val="Без интервала Знак"/>
    <w:rsid w:val="00C813D4"/>
    <w:rPr>
      <w:sz w:val="24"/>
      <w:szCs w:val="32"/>
    </w:rPr>
  </w:style>
  <w:style w:type="character" w:customStyle="1" w:styleId="22">
    <w:name w:val="Цитата 2 Знак"/>
    <w:rsid w:val="00C813D4"/>
    <w:rPr>
      <w:rFonts w:cs="Times New Roman"/>
      <w:i/>
      <w:sz w:val="24"/>
      <w:szCs w:val="24"/>
    </w:rPr>
  </w:style>
  <w:style w:type="character" w:customStyle="1" w:styleId="ae">
    <w:name w:val="Выделенная цитата Знак"/>
    <w:rsid w:val="00C813D4"/>
    <w:rPr>
      <w:rFonts w:cs="Times New Roman"/>
      <w:b/>
      <w:i/>
      <w:sz w:val="24"/>
    </w:rPr>
  </w:style>
  <w:style w:type="character" w:styleId="af">
    <w:name w:val="Subtle Emphasis"/>
    <w:qFormat/>
    <w:rsid w:val="00C813D4"/>
    <w:rPr>
      <w:i/>
      <w:color w:val="5A5A5A"/>
    </w:rPr>
  </w:style>
  <w:style w:type="character" w:styleId="af0">
    <w:name w:val="Intense Emphasis"/>
    <w:qFormat/>
    <w:rsid w:val="00C813D4"/>
    <w:rPr>
      <w:b/>
      <w:i/>
      <w:sz w:val="24"/>
      <w:szCs w:val="24"/>
      <w:u w:val="single"/>
    </w:rPr>
  </w:style>
  <w:style w:type="character" w:styleId="af1">
    <w:name w:val="Subtle Reference"/>
    <w:qFormat/>
    <w:rsid w:val="00C813D4"/>
    <w:rPr>
      <w:sz w:val="24"/>
      <w:szCs w:val="24"/>
      <w:u w:val="single"/>
    </w:rPr>
  </w:style>
  <w:style w:type="character" w:styleId="af2">
    <w:name w:val="Intense Reference"/>
    <w:qFormat/>
    <w:rsid w:val="00C813D4"/>
    <w:rPr>
      <w:b/>
      <w:sz w:val="24"/>
      <w:u w:val="single"/>
    </w:rPr>
  </w:style>
  <w:style w:type="character" w:styleId="af3">
    <w:name w:val="Book Title"/>
    <w:qFormat/>
    <w:rsid w:val="00C813D4"/>
    <w:rPr>
      <w:rFonts w:ascii="Arial" w:eastAsia="Times New Roman" w:hAnsi="Arial" w:cs="Arial"/>
      <w:b/>
      <w:i/>
      <w:sz w:val="24"/>
      <w:szCs w:val="24"/>
    </w:rPr>
  </w:style>
  <w:style w:type="character" w:customStyle="1" w:styleId="af4">
    <w:name w:val="Нижний колонтитул Знак"/>
    <w:uiPriority w:val="99"/>
    <w:rsid w:val="00C813D4"/>
    <w:rPr>
      <w:rFonts w:ascii="Times New Roman" w:eastAsia="Times New Roman" w:hAnsi="Times New Roman" w:cs="Times New Roman"/>
      <w:sz w:val="24"/>
      <w:lang w:val="ru-RU" w:eastAsia="ar-SA" w:bidi="ar-SA"/>
    </w:rPr>
  </w:style>
  <w:style w:type="character" w:customStyle="1" w:styleId="apple-style-span">
    <w:name w:val="apple-style-span"/>
    <w:basedOn w:val="21"/>
    <w:rsid w:val="00C813D4"/>
  </w:style>
  <w:style w:type="character" w:customStyle="1" w:styleId="af5">
    <w:name w:val="Основной текст с отступом Знак"/>
    <w:rsid w:val="00C813D4"/>
    <w:rPr>
      <w:rFonts w:ascii="Times New Roman" w:eastAsia="Times New Roman" w:hAnsi="Times New Roman" w:cs="Times New Roman"/>
      <w:sz w:val="24"/>
      <w:lang w:val="ru-RU" w:eastAsia="ar-SA" w:bidi="ar-SA"/>
    </w:rPr>
  </w:style>
  <w:style w:type="character" w:customStyle="1" w:styleId="af6">
    <w:name w:val="Методика подзаголовок"/>
    <w:rsid w:val="00C813D4"/>
    <w:rPr>
      <w:rFonts w:ascii="Times New Roman" w:hAnsi="Times New Roman" w:cs="Times New Roman"/>
      <w:b/>
      <w:bCs/>
      <w:spacing w:val="30"/>
    </w:rPr>
  </w:style>
  <w:style w:type="character" w:customStyle="1" w:styleId="af7">
    <w:name w:val="Схема документа Знак"/>
    <w:rsid w:val="00C813D4"/>
    <w:rPr>
      <w:rFonts w:ascii="Arial" w:hAnsi="Arial" w:cs="Arial"/>
      <w:b/>
      <w:bCs/>
      <w:sz w:val="28"/>
      <w:szCs w:val="26"/>
      <w:lang w:eastAsia="ar-SA" w:bidi="ar-SA"/>
    </w:rPr>
  </w:style>
  <w:style w:type="character" w:customStyle="1" w:styleId="18">
    <w:name w:val="Знак Знак18"/>
    <w:rsid w:val="00C813D4"/>
    <w:rPr>
      <w:rFonts w:ascii="Arial" w:eastAsia="Times New Roman" w:hAnsi="Arial" w:cs="Times New Roman"/>
      <w:b/>
      <w:bCs/>
      <w:kern w:val="1"/>
      <w:sz w:val="32"/>
      <w:szCs w:val="32"/>
    </w:rPr>
  </w:style>
  <w:style w:type="character" w:customStyle="1" w:styleId="17">
    <w:name w:val="Знак Знак17"/>
    <w:rsid w:val="00C813D4"/>
    <w:rPr>
      <w:rFonts w:ascii="Arial" w:eastAsia="Times New Roman" w:hAnsi="Arial" w:cs="Times New Roman"/>
      <w:b/>
      <w:bCs/>
      <w:iCs/>
      <w:sz w:val="28"/>
      <w:szCs w:val="28"/>
    </w:rPr>
  </w:style>
  <w:style w:type="character" w:customStyle="1" w:styleId="16">
    <w:name w:val="Знак Знак16"/>
    <w:rsid w:val="00C813D4"/>
    <w:rPr>
      <w:rFonts w:ascii="Arial" w:eastAsia="Times New Roman" w:hAnsi="Arial" w:cs="Times New Roman"/>
      <w:b/>
      <w:bCs/>
      <w:sz w:val="24"/>
      <w:szCs w:val="26"/>
    </w:rPr>
  </w:style>
  <w:style w:type="character" w:customStyle="1" w:styleId="15">
    <w:name w:val="Название Знак1"/>
    <w:rsid w:val="00C813D4"/>
    <w:rPr>
      <w:b/>
      <w:sz w:val="24"/>
      <w:lang w:val="ru-RU" w:eastAsia="ar-SA" w:bidi="ar-SA"/>
    </w:rPr>
  </w:style>
  <w:style w:type="character" w:customStyle="1" w:styleId="19">
    <w:name w:val="Подзаголовок Знак1"/>
    <w:rsid w:val="00C813D4"/>
    <w:rPr>
      <w:rFonts w:ascii="Arial" w:hAnsi="Arial" w:cs="Arial"/>
      <w:sz w:val="24"/>
      <w:szCs w:val="24"/>
      <w:lang w:val="ru-RU" w:eastAsia="en-US" w:bidi="en-US"/>
    </w:rPr>
  </w:style>
  <w:style w:type="character" w:customStyle="1" w:styleId="23">
    <w:name w:val="Основной текст с отступом 2 Знак"/>
    <w:rsid w:val="00C813D4"/>
    <w:rPr>
      <w:sz w:val="24"/>
      <w:szCs w:val="24"/>
      <w:lang w:val="ru-RU" w:eastAsia="ar-SA" w:bidi="ar-SA"/>
    </w:rPr>
  </w:style>
  <w:style w:type="character" w:customStyle="1" w:styleId="post-authorvcard">
    <w:name w:val="post-author vcard"/>
    <w:basedOn w:val="21"/>
    <w:rsid w:val="00C813D4"/>
  </w:style>
  <w:style w:type="character" w:customStyle="1" w:styleId="fn">
    <w:name w:val="fn"/>
    <w:basedOn w:val="21"/>
    <w:rsid w:val="00C813D4"/>
  </w:style>
  <w:style w:type="character" w:customStyle="1" w:styleId="post-timestamp2">
    <w:name w:val="post-timestamp2"/>
    <w:rsid w:val="00C813D4"/>
    <w:rPr>
      <w:color w:val="999966"/>
    </w:rPr>
  </w:style>
  <w:style w:type="character" w:customStyle="1" w:styleId="post-comment-link">
    <w:name w:val="post-comment-link"/>
    <w:basedOn w:val="21"/>
    <w:rsid w:val="00C813D4"/>
  </w:style>
  <w:style w:type="character" w:customStyle="1" w:styleId="item-controlblog-adminpid-1744177254">
    <w:name w:val="item-control blog-admin pid-1744177254"/>
    <w:basedOn w:val="21"/>
    <w:rsid w:val="00C813D4"/>
  </w:style>
  <w:style w:type="character" w:customStyle="1" w:styleId="zippytoggle-open">
    <w:name w:val="zippy toggle-open"/>
    <w:basedOn w:val="21"/>
    <w:rsid w:val="00C813D4"/>
  </w:style>
  <w:style w:type="character" w:customStyle="1" w:styleId="post-count">
    <w:name w:val="post-count"/>
    <w:basedOn w:val="21"/>
    <w:rsid w:val="00C813D4"/>
  </w:style>
  <w:style w:type="character" w:customStyle="1" w:styleId="zippy">
    <w:name w:val="zippy"/>
    <w:basedOn w:val="21"/>
    <w:rsid w:val="00C813D4"/>
  </w:style>
  <w:style w:type="character" w:customStyle="1" w:styleId="item-controlblog-admin">
    <w:name w:val="item-control blog-admin"/>
    <w:basedOn w:val="21"/>
    <w:rsid w:val="00C813D4"/>
  </w:style>
  <w:style w:type="character" w:customStyle="1" w:styleId="BodyTextChar">
    <w:name w:val="Body Text Char"/>
    <w:rsid w:val="00C813D4"/>
    <w:rPr>
      <w:sz w:val="24"/>
      <w:szCs w:val="24"/>
      <w:lang w:val="ru-RU" w:eastAsia="ar-SA" w:bidi="ar-SA"/>
    </w:rPr>
  </w:style>
  <w:style w:type="character" w:customStyle="1" w:styleId="1a">
    <w:name w:val="Знак Знак1"/>
    <w:rsid w:val="00C813D4"/>
    <w:rPr>
      <w:rFonts w:ascii="Arial" w:hAnsi="Arial" w:cs="Arial"/>
      <w:b/>
      <w:bCs/>
      <w:sz w:val="26"/>
      <w:szCs w:val="26"/>
      <w:lang w:val="ru-RU" w:eastAsia="ar-SA" w:bidi="ar-SA"/>
    </w:rPr>
  </w:style>
  <w:style w:type="character" w:customStyle="1" w:styleId="af8">
    <w:name w:val="Знак Знак"/>
    <w:rsid w:val="00C813D4"/>
    <w:rPr>
      <w:lang w:val="ru-RU" w:eastAsia="en-US" w:bidi="en-US"/>
    </w:rPr>
  </w:style>
  <w:style w:type="character" w:customStyle="1" w:styleId="62">
    <w:name w:val="Знак6 Знак Знак"/>
    <w:rsid w:val="00C813D4"/>
    <w:rPr>
      <w:lang w:val="ru-RU" w:eastAsia="ar-SA" w:bidi="ar-SA"/>
    </w:rPr>
  </w:style>
  <w:style w:type="character" w:customStyle="1" w:styleId="Heading3Char">
    <w:name w:val="Heading 3 Char"/>
    <w:rsid w:val="00C813D4"/>
    <w:rPr>
      <w:rFonts w:ascii="Arial" w:hAnsi="Arial" w:cs="Arial"/>
      <w:b/>
      <w:bCs/>
      <w:sz w:val="26"/>
      <w:szCs w:val="26"/>
    </w:rPr>
  </w:style>
  <w:style w:type="character" w:customStyle="1" w:styleId="list0020paragraphchar1">
    <w:name w:val="list_0020paragraph__char1"/>
    <w:rsid w:val="00C813D4"/>
    <w:rPr>
      <w:rFonts w:ascii="Times New Roman" w:hAnsi="Times New Roman" w:cs="Times New Roman"/>
      <w:sz w:val="24"/>
      <w:szCs w:val="24"/>
    </w:rPr>
  </w:style>
  <w:style w:type="character" w:customStyle="1" w:styleId="HTML">
    <w:name w:val="Стандартный HTML Знак"/>
    <w:rsid w:val="00C813D4"/>
    <w:rPr>
      <w:rFonts w:ascii="Courier New" w:hAnsi="Courier New" w:cs="Courier New"/>
      <w:lang w:val="ru-RU" w:eastAsia="ar-SA" w:bidi="ar-SA"/>
    </w:rPr>
  </w:style>
  <w:style w:type="character" w:customStyle="1" w:styleId="1b">
    <w:name w:val="Основной шрифт абзаца1"/>
    <w:rsid w:val="00C813D4"/>
  </w:style>
  <w:style w:type="character" w:customStyle="1" w:styleId="WW-">
    <w:name w:val="WW-Символ сноски"/>
    <w:rsid w:val="00C813D4"/>
    <w:rPr>
      <w:vertAlign w:val="superscript"/>
    </w:rPr>
  </w:style>
  <w:style w:type="character" w:customStyle="1" w:styleId="dash0417043d0430043a00200441043d043e0441043a0438char">
    <w:name w:val="dash0417_043d_0430_043a_0020_0441_043d_043e_0441_043a_0438__char"/>
    <w:basedOn w:val="21"/>
    <w:rsid w:val="00C813D4"/>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C813D4"/>
    <w:rPr>
      <w:rFonts w:ascii="Times New Roman" w:hAnsi="Times New Roman" w:cs="Times New Roman"/>
      <w:strike w:val="0"/>
      <w:dstrike w:val="0"/>
      <w:sz w:val="24"/>
      <w:szCs w:val="24"/>
      <w:u w:val="none"/>
    </w:rPr>
  </w:style>
  <w:style w:type="character" w:customStyle="1" w:styleId="normal005f005f005f005fchar1005f005fchar1char1">
    <w:name w:val="normal_005f005f_005f005fchar1_005f_005fchar1__char1"/>
    <w:rsid w:val="00C813D4"/>
    <w:rPr>
      <w:rFonts w:ascii="Arial" w:hAnsi="Arial" w:cs="Arial"/>
      <w:sz w:val="22"/>
      <w:szCs w:val="22"/>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C813D4"/>
    <w:rPr>
      <w:rFonts w:ascii="Times New Roman" w:hAnsi="Times New Roman" w:cs="Times New Roman"/>
      <w:strike w:val="0"/>
      <w:dstrike w:val="0"/>
      <w:sz w:val="24"/>
      <w:szCs w:val="24"/>
      <w:u w:val="none"/>
    </w:rPr>
  </w:style>
  <w:style w:type="character" w:customStyle="1" w:styleId="24">
    <w:name w:val="Основной текст 2 Знак"/>
    <w:rsid w:val="00C813D4"/>
    <w:rPr>
      <w:sz w:val="24"/>
      <w:szCs w:val="24"/>
      <w:lang w:val="ru-RU" w:eastAsia="ar-SA" w:bidi="ar-SA"/>
    </w:rPr>
  </w:style>
  <w:style w:type="character" w:customStyle="1" w:styleId="dash041e005f0431005f044b005f0447005f043d005f044b005f0439char1">
    <w:name w:val="dash041e_005f0431_005f044b_005f0447_005f043d_005f044b_005f0439__char1"/>
    <w:rsid w:val="00C813D4"/>
    <w:rPr>
      <w:rFonts w:ascii="Times New Roman" w:hAnsi="Times New Roman" w:cs="Times New Roman"/>
      <w:strike w:val="0"/>
      <w:dstrike w:val="0"/>
      <w:sz w:val="24"/>
      <w:szCs w:val="24"/>
      <w:u w:val="none"/>
    </w:rPr>
  </w:style>
  <w:style w:type="character" w:customStyle="1" w:styleId="dash041e0431044b0447043d044b0439char1">
    <w:name w:val="dash041e_0431_044b_0447_043d_044b_0439__char1"/>
    <w:rsid w:val="00C813D4"/>
    <w:rPr>
      <w:rFonts w:ascii="Times New Roman" w:hAnsi="Times New Roman" w:cs="Times New Roman"/>
      <w:strike w:val="0"/>
      <w:dstrike w:val="0"/>
      <w:sz w:val="24"/>
      <w:szCs w:val="24"/>
      <w:u w:val="none"/>
    </w:rPr>
  </w:style>
  <w:style w:type="character" w:customStyle="1" w:styleId="af9">
    <w:name w:val="А_основной Знак"/>
    <w:rsid w:val="00C813D4"/>
    <w:rPr>
      <w:rFonts w:eastAsia="Calibri"/>
      <w:sz w:val="28"/>
      <w:szCs w:val="28"/>
      <w:lang w:val="ru-RU" w:eastAsia="ar-SA" w:bidi="ar-SA"/>
    </w:rPr>
  </w:style>
  <w:style w:type="character" w:customStyle="1" w:styleId="maintext1">
    <w:name w:val="maintext1"/>
    <w:rsid w:val="00C813D4"/>
    <w:rPr>
      <w:vanish w:val="0"/>
      <w:sz w:val="24"/>
      <w:szCs w:val="24"/>
    </w:rPr>
  </w:style>
  <w:style w:type="character" w:customStyle="1" w:styleId="default005f005fchar1char1">
    <w:name w:val="default_005f_005fchar1__char1"/>
    <w:rsid w:val="00C813D4"/>
    <w:rPr>
      <w:rFonts w:ascii="Times New Roman" w:hAnsi="Times New Roman" w:cs="Times New Roman"/>
      <w:strike w:val="0"/>
      <w:dstrike w:val="0"/>
      <w:sz w:val="24"/>
      <w:szCs w:val="24"/>
      <w:u w:val="none"/>
    </w:rPr>
  </w:style>
  <w:style w:type="character" w:customStyle="1" w:styleId="32">
    <w:name w:val="Основной текст с отступом 3 Знак"/>
    <w:rsid w:val="00C813D4"/>
    <w:rPr>
      <w:sz w:val="16"/>
      <w:szCs w:val="16"/>
      <w:lang w:val="ru-RU" w:eastAsia="ar-SA" w:bidi="ar-SA"/>
    </w:rPr>
  </w:style>
  <w:style w:type="character" w:customStyle="1" w:styleId="Abstract">
    <w:name w:val="Abstract Знак"/>
    <w:rsid w:val="00C813D4"/>
    <w:rPr>
      <w:rFonts w:eastAsia="@Arial Unicode MS"/>
      <w:sz w:val="28"/>
      <w:szCs w:val="28"/>
    </w:rPr>
  </w:style>
  <w:style w:type="character" w:customStyle="1" w:styleId="afa">
    <w:name w:val="А_осн Знак"/>
    <w:basedOn w:val="Abstract"/>
    <w:rsid w:val="00C813D4"/>
    <w:rPr>
      <w:rFonts w:eastAsia="@Arial Unicode MS"/>
      <w:sz w:val="28"/>
      <w:szCs w:val="28"/>
    </w:rPr>
  </w:style>
  <w:style w:type="character" w:customStyle="1" w:styleId="afb">
    <w:name w:val="А_сноска Знак"/>
    <w:rsid w:val="00C813D4"/>
    <w:rPr>
      <w:rFonts w:ascii="Times New Roman" w:eastAsia="Times New Roman" w:hAnsi="Times New Roman" w:cs="Times New Roman"/>
      <w:sz w:val="24"/>
      <w:szCs w:val="24"/>
      <w:lang w:val="ru-RU" w:eastAsia="ar-SA" w:bidi="ar-SA"/>
    </w:rPr>
  </w:style>
  <w:style w:type="character" w:customStyle="1" w:styleId="1c">
    <w:name w:val="Знак сноски1"/>
    <w:rsid w:val="00C813D4"/>
    <w:rPr>
      <w:vertAlign w:val="superscript"/>
    </w:rPr>
  </w:style>
  <w:style w:type="character" w:customStyle="1" w:styleId="afc">
    <w:name w:val="Символы концевой сноски"/>
    <w:rsid w:val="00C813D4"/>
    <w:rPr>
      <w:vertAlign w:val="superscript"/>
    </w:rPr>
  </w:style>
  <w:style w:type="character" w:customStyle="1" w:styleId="WW-0">
    <w:name w:val="WW-Символы концевой сноски"/>
    <w:rsid w:val="00C813D4"/>
  </w:style>
  <w:style w:type="character" w:customStyle="1" w:styleId="1d">
    <w:name w:val="Знак концевой сноски1"/>
    <w:rsid w:val="00C813D4"/>
    <w:rPr>
      <w:vertAlign w:val="superscript"/>
    </w:rPr>
  </w:style>
  <w:style w:type="character" w:customStyle="1" w:styleId="1e">
    <w:name w:val="Основной текст Знак1"/>
    <w:rsid w:val="00C813D4"/>
    <w:rPr>
      <w:rFonts w:ascii="Times New Roman" w:eastAsia="Times New Roman" w:hAnsi="Times New Roman" w:cs="Times New Roman"/>
      <w:sz w:val="24"/>
      <w:szCs w:val="24"/>
    </w:rPr>
  </w:style>
  <w:style w:type="character" w:customStyle="1" w:styleId="25">
    <w:name w:val="Нижний колонтитул Знак2"/>
    <w:rsid w:val="00C813D4"/>
    <w:rPr>
      <w:rFonts w:ascii="Times New Roman" w:eastAsia="Calibri" w:hAnsi="Times New Roman" w:cs="Times New Roman"/>
      <w:sz w:val="24"/>
      <w:szCs w:val="24"/>
      <w:lang w:val="en-US"/>
    </w:rPr>
  </w:style>
  <w:style w:type="character" w:customStyle="1" w:styleId="26">
    <w:name w:val="Основной текст с отступом Знак2"/>
    <w:rsid w:val="00C813D4"/>
    <w:rPr>
      <w:rFonts w:ascii="Times New Roman" w:eastAsia="Times New Roman" w:hAnsi="Times New Roman" w:cs="Times New Roman"/>
      <w:sz w:val="24"/>
      <w:szCs w:val="24"/>
    </w:rPr>
  </w:style>
  <w:style w:type="character" w:customStyle="1" w:styleId="27">
    <w:name w:val="Подзаголовок Знак2"/>
    <w:rsid w:val="00C813D4"/>
    <w:rPr>
      <w:rFonts w:ascii="Arial" w:eastAsia="Times New Roman" w:hAnsi="Arial" w:cs="Arial"/>
      <w:sz w:val="24"/>
      <w:szCs w:val="24"/>
      <w:lang w:eastAsia="en-US" w:bidi="en-US"/>
    </w:rPr>
  </w:style>
  <w:style w:type="character" w:customStyle="1" w:styleId="afd">
    <w:name w:val="Обычный (веб) Знак"/>
    <w:rsid w:val="00C813D4"/>
    <w:rPr>
      <w:sz w:val="24"/>
      <w:szCs w:val="32"/>
      <w:lang w:eastAsia="en-US" w:bidi="en-US"/>
    </w:rPr>
  </w:style>
  <w:style w:type="character" w:customStyle="1" w:styleId="211">
    <w:name w:val="Цитата 2 Знак1"/>
    <w:rsid w:val="00C813D4"/>
    <w:rPr>
      <w:rFonts w:ascii="Times New Roman" w:eastAsia="Times New Roman" w:hAnsi="Times New Roman" w:cs="Times New Roman"/>
      <w:i/>
      <w:sz w:val="24"/>
      <w:szCs w:val="24"/>
      <w:lang w:eastAsia="en-US" w:bidi="en-US"/>
    </w:rPr>
  </w:style>
  <w:style w:type="character" w:customStyle="1" w:styleId="1f">
    <w:name w:val="Выделенная цитата Знак1"/>
    <w:rsid w:val="00C813D4"/>
    <w:rPr>
      <w:rFonts w:ascii="Times New Roman" w:eastAsia="Times New Roman" w:hAnsi="Times New Roman" w:cs="Times New Roman"/>
      <w:b/>
      <w:i/>
      <w:sz w:val="24"/>
      <w:lang w:eastAsia="en-US" w:bidi="en-US"/>
    </w:rPr>
  </w:style>
  <w:style w:type="character" w:customStyle="1" w:styleId="afe">
    <w:name w:val="Текст выноски Знак"/>
    <w:rsid w:val="00C813D4"/>
    <w:rPr>
      <w:rFonts w:ascii="Tahoma" w:eastAsia="Times New Roman" w:hAnsi="Tahoma" w:cs="Tahoma"/>
      <w:sz w:val="16"/>
      <w:szCs w:val="16"/>
      <w:lang w:eastAsia="en-US" w:bidi="en-US"/>
    </w:rPr>
  </w:style>
  <w:style w:type="character" w:customStyle="1" w:styleId="HTML1">
    <w:name w:val="Стандартный HTML Знак1"/>
    <w:rsid w:val="00C813D4"/>
    <w:rPr>
      <w:rFonts w:ascii="Courier New" w:eastAsia="Times New Roman" w:hAnsi="Courier New" w:cs="Courier New"/>
      <w:sz w:val="20"/>
      <w:szCs w:val="20"/>
    </w:rPr>
  </w:style>
  <w:style w:type="character" w:customStyle="1" w:styleId="35">
    <w:name w:val="Заголовок №3 (5) + Полужирный"/>
    <w:rsid w:val="00C813D4"/>
    <w:rPr>
      <w:b/>
      <w:bCs/>
      <w:i/>
      <w:iCs/>
      <w:sz w:val="22"/>
      <w:szCs w:val="22"/>
      <w:shd w:val="clear" w:color="auto" w:fill="FFFFFF"/>
    </w:rPr>
  </w:style>
  <w:style w:type="character" w:customStyle="1" w:styleId="190">
    <w:name w:val="Основной текст (19)_"/>
    <w:rsid w:val="00C813D4"/>
    <w:rPr>
      <w:b/>
      <w:bCs/>
      <w:shd w:val="clear" w:color="auto" w:fill="FFFFFF"/>
    </w:rPr>
  </w:style>
  <w:style w:type="character" w:customStyle="1" w:styleId="1930">
    <w:name w:val="Основной текст (19)30"/>
    <w:basedOn w:val="190"/>
    <w:rsid w:val="00C813D4"/>
    <w:rPr>
      <w:b/>
      <w:bCs/>
      <w:shd w:val="clear" w:color="auto" w:fill="FFFFFF"/>
    </w:rPr>
  </w:style>
  <w:style w:type="character" w:customStyle="1" w:styleId="FontStyle49">
    <w:name w:val="Font Style49"/>
    <w:rsid w:val="00C813D4"/>
    <w:rPr>
      <w:rFonts w:ascii="Times New Roman" w:hAnsi="Times New Roman" w:cs="Times New Roman"/>
      <w:sz w:val="20"/>
      <w:szCs w:val="20"/>
    </w:rPr>
  </w:style>
  <w:style w:type="character" w:styleId="aff">
    <w:name w:val="FollowedHyperlink"/>
    <w:rsid w:val="00C813D4"/>
    <w:rPr>
      <w:color w:val="800080"/>
      <w:u w:val="single"/>
    </w:rPr>
  </w:style>
  <w:style w:type="character" w:customStyle="1" w:styleId="212">
    <w:name w:val="Основной текст 2 Знак1"/>
    <w:rsid w:val="00C813D4"/>
    <w:rPr>
      <w:iCs/>
      <w:szCs w:val="24"/>
    </w:rPr>
  </w:style>
  <w:style w:type="character" w:customStyle="1" w:styleId="aff0">
    <w:name w:val="Текст Знак"/>
    <w:rsid w:val="00C813D4"/>
    <w:rPr>
      <w:rFonts w:ascii="Courier New" w:hAnsi="Courier New" w:cs="Courier New"/>
    </w:rPr>
  </w:style>
  <w:style w:type="character" w:customStyle="1" w:styleId="FontStyle65">
    <w:name w:val="Font Style65"/>
    <w:rsid w:val="00C813D4"/>
    <w:rPr>
      <w:rFonts w:ascii="Times New Roman" w:hAnsi="Times New Roman" w:cs="Times New Roman"/>
      <w:color w:val="000000"/>
      <w:spacing w:val="-10"/>
      <w:w w:val="75"/>
      <w:sz w:val="22"/>
      <w:szCs w:val="22"/>
    </w:rPr>
  </w:style>
  <w:style w:type="character" w:customStyle="1" w:styleId="FontStyle66">
    <w:name w:val="Font Style66"/>
    <w:rsid w:val="00C813D4"/>
    <w:rPr>
      <w:rFonts w:ascii="Trebuchet MS" w:hAnsi="Trebuchet MS" w:cs="Trebuchet MS"/>
      <w:i/>
      <w:iCs/>
      <w:color w:val="000000"/>
      <w:spacing w:val="-30"/>
      <w:sz w:val="26"/>
      <w:szCs w:val="26"/>
    </w:rPr>
  </w:style>
  <w:style w:type="character" w:customStyle="1" w:styleId="FontStyle67">
    <w:name w:val="Font Style67"/>
    <w:rsid w:val="00C813D4"/>
    <w:rPr>
      <w:rFonts w:ascii="Times New Roman" w:hAnsi="Times New Roman" w:cs="Times New Roman"/>
      <w:color w:val="000000"/>
      <w:spacing w:val="-10"/>
      <w:w w:val="50"/>
      <w:sz w:val="28"/>
      <w:szCs w:val="28"/>
    </w:rPr>
  </w:style>
  <w:style w:type="character" w:customStyle="1" w:styleId="FontStyle68">
    <w:name w:val="Font Style68"/>
    <w:rsid w:val="00C813D4"/>
    <w:rPr>
      <w:rFonts w:ascii="Calibri" w:hAnsi="Calibri" w:cs="Calibri"/>
      <w:color w:val="000000"/>
      <w:spacing w:val="-50"/>
      <w:sz w:val="98"/>
      <w:szCs w:val="98"/>
    </w:rPr>
  </w:style>
  <w:style w:type="character" w:customStyle="1" w:styleId="FontStyle69">
    <w:name w:val="Font Style69"/>
    <w:rsid w:val="00C813D4"/>
    <w:rPr>
      <w:rFonts w:ascii="Times New Roman" w:hAnsi="Times New Roman" w:cs="Times New Roman"/>
      <w:b/>
      <w:bCs/>
      <w:color w:val="000000"/>
      <w:spacing w:val="-20"/>
      <w:w w:val="66"/>
      <w:sz w:val="62"/>
      <w:szCs w:val="62"/>
    </w:rPr>
  </w:style>
  <w:style w:type="character" w:customStyle="1" w:styleId="FontStyle70">
    <w:name w:val="Font Style70"/>
    <w:rsid w:val="00C813D4"/>
    <w:rPr>
      <w:rFonts w:ascii="Calibri" w:hAnsi="Calibri" w:cs="Calibri"/>
      <w:color w:val="000000"/>
      <w:sz w:val="20"/>
      <w:szCs w:val="20"/>
    </w:rPr>
  </w:style>
  <w:style w:type="character" w:customStyle="1" w:styleId="FontStyle71">
    <w:name w:val="Font Style71"/>
    <w:rsid w:val="00C813D4"/>
    <w:rPr>
      <w:rFonts w:ascii="Times New Roman" w:hAnsi="Times New Roman" w:cs="Times New Roman"/>
      <w:color w:val="000000"/>
      <w:sz w:val="24"/>
      <w:szCs w:val="24"/>
    </w:rPr>
  </w:style>
  <w:style w:type="character" w:customStyle="1" w:styleId="FontStyle72">
    <w:name w:val="Font Style72"/>
    <w:rsid w:val="00C813D4"/>
    <w:rPr>
      <w:rFonts w:ascii="Times New Roman" w:hAnsi="Times New Roman" w:cs="Times New Roman"/>
      <w:b/>
      <w:bCs/>
      <w:color w:val="000000"/>
      <w:sz w:val="34"/>
      <w:szCs w:val="34"/>
    </w:rPr>
  </w:style>
  <w:style w:type="character" w:customStyle="1" w:styleId="FontStyle73">
    <w:name w:val="Font Style73"/>
    <w:rsid w:val="00C813D4"/>
    <w:rPr>
      <w:rFonts w:ascii="Times New Roman" w:hAnsi="Times New Roman" w:cs="Times New Roman"/>
      <w:color w:val="000000"/>
      <w:sz w:val="22"/>
      <w:szCs w:val="22"/>
    </w:rPr>
  </w:style>
  <w:style w:type="character" w:customStyle="1" w:styleId="FontStyle74">
    <w:name w:val="Font Style74"/>
    <w:rsid w:val="00C813D4"/>
    <w:rPr>
      <w:rFonts w:ascii="Times New Roman" w:hAnsi="Times New Roman" w:cs="Times New Roman"/>
      <w:color w:val="000000"/>
      <w:sz w:val="22"/>
      <w:szCs w:val="22"/>
    </w:rPr>
  </w:style>
  <w:style w:type="character" w:customStyle="1" w:styleId="FontStyle75">
    <w:name w:val="Font Style75"/>
    <w:rsid w:val="00C813D4"/>
    <w:rPr>
      <w:rFonts w:ascii="Times New Roman" w:hAnsi="Times New Roman" w:cs="Times New Roman"/>
      <w:b/>
      <w:bCs/>
      <w:color w:val="000000"/>
      <w:w w:val="30"/>
      <w:sz w:val="12"/>
      <w:szCs w:val="12"/>
    </w:rPr>
  </w:style>
  <w:style w:type="character" w:customStyle="1" w:styleId="FontStyle76">
    <w:name w:val="Font Style76"/>
    <w:rsid w:val="00C813D4"/>
    <w:rPr>
      <w:rFonts w:ascii="Times New Roman" w:hAnsi="Times New Roman" w:cs="Times New Roman"/>
      <w:i/>
      <w:iCs/>
      <w:color w:val="000000"/>
      <w:sz w:val="22"/>
      <w:szCs w:val="22"/>
    </w:rPr>
  </w:style>
  <w:style w:type="character" w:customStyle="1" w:styleId="FontStyle77">
    <w:name w:val="Font Style77"/>
    <w:rsid w:val="00C813D4"/>
    <w:rPr>
      <w:rFonts w:ascii="Times New Roman" w:hAnsi="Times New Roman" w:cs="Times New Roman"/>
      <w:b/>
      <w:bCs/>
      <w:i/>
      <w:iCs/>
      <w:color w:val="000000"/>
      <w:sz w:val="22"/>
      <w:szCs w:val="22"/>
    </w:rPr>
  </w:style>
  <w:style w:type="character" w:customStyle="1" w:styleId="FontStyle78">
    <w:name w:val="Font Style78"/>
    <w:rsid w:val="00C813D4"/>
    <w:rPr>
      <w:rFonts w:ascii="Times New Roman" w:hAnsi="Times New Roman" w:cs="Times New Roman"/>
      <w:b/>
      <w:bCs/>
      <w:smallCaps/>
      <w:color w:val="000000"/>
      <w:sz w:val="28"/>
      <w:szCs w:val="28"/>
    </w:rPr>
  </w:style>
  <w:style w:type="character" w:customStyle="1" w:styleId="FontStyle79">
    <w:name w:val="Font Style79"/>
    <w:rsid w:val="00C813D4"/>
    <w:rPr>
      <w:rFonts w:ascii="Times New Roman" w:hAnsi="Times New Roman" w:cs="Times New Roman"/>
      <w:i/>
      <w:iCs/>
      <w:color w:val="000000"/>
      <w:sz w:val="16"/>
      <w:szCs w:val="16"/>
    </w:rPr>
  </w:style>
  <w:style w:type="character" w:customStyle="1" w:styleId="FontStyle80">
    <w:name w:val="Font Style80"/>
    <w:rsid w:val="00C813D4"/>
    <w:rPr>
      <w:rFonts w:ascii="Times New Roman" w:hAnsi="Times New Roman" w:cs="Times New Roman"/>
      <w:b/>
      <w:bCs/>
      <w:color w:val="000000"/>
      <w:sz w:val="16"/>
      <w:szCs w:val="16"/>
    </w:rPr>
  </w:style>
  <w:style w:type="character" w:customStyle="1" w:styleId="FontStyle81">
    <w:name w:val="Font Style81"/>
    <w:rsid w:val="00C813D4"/>
    <w:rPr>
      <w:rFonts w:ascii="Times New Roman" w:hAnsi="Times New Roman" w:cs="Times New Roman"/>
      <w:color w:val="000000"/>
      <w:sz w:val="16"/>
      <w:szCs w:val="16"/>
    </w:rPr>
  </w:style>
  <w:style w:type="character" w:customStyle="1" w:styleId="FontStyle82">
    <w:name w:val="Font Style82"/>
    <w:rsid w:val="00C813D4"/>
    <w:rPr>
      <w:rFonts w:ascii="Times New Roman" w:hAnsi="Times New Roman" w:cs="Times New Roman"/>
      <w:b/>
      <w:bCs/>
      <w:smallCaps/>
      <w:color w:val="000000"/>
      <w:sz w:val="24"/>
      <w:szCs w:val="24"/>
    </w:rPr>
  </w:style>
  <w:style w:type="character" w:customStyle="1" w:styleId="FontStyle83">
    <w:name w:val="Font Style83"/>
    <w:rsid w:val="00C813D4"/>
    <w:rPr>
      <w:rFonts w:ascii="Times New Roman" w:hAnsi="Times New Roman" w:cs="Times New Roman"/>
      <w:b/>
      <w:bCs/>
      <w:color w:val="000000"/>
      <w:sz w:val="22"/>
      <w:szCs w:val="22"/>
    </w:rPr>
  </w:style>
  <w:style w:type="character" w:customStyle="1" w:styleId="FontStyle84">
    <w:name w:val="Font Style84"/>
    <w:rsid w:val="00C813D4"/>
    <w:rPr>
      <w:rFonts w:ascii="Times New Roman" w:hAnsi="Times New Roman" w:cs="Times New Roman"/>
      <w:color w:val="000000"/>
      <w:sz w:val="22"/>
      <w:szCs w:val="22"/>
    </w:rPr>
  </w:style>
  <w:style w:type="character" w:customStyle="1" w:styleId="FontStyle85">
    <w:name w:val="Font Style85"/>
    <w:rsid w:val="00C813D4"/>
    <w:rPr>
      <w:rFonts w:ascii="Times New Roman" w:hAnsi="Times New Roman" w:cs="Times New Roman"/>
      <w:color w:val="000000"/>
      <w:sz w:val="22"/>
      <w:szCs w:val="22"/>
    </w:rPr>
  </w:style>
  <w:style w:type="character" w:customStyle="1" w:styleId="1f0">
    <w:name w:val="Верхний колонтитул Знак1"/>
    <w:rsid w:val="00C813D4"/>
    <w:rPr>
      <w:rFonts w:ascii="Calibri" w:eastAsia="Calibri" w:hAnsi="Calibri" w:cs="Times New Roman"/>
      <w:sz w:val="22"/>
      <w:szCs w:val="22"/>
    </w:rPr>
  </w:style>
  <w:style w:type="character" w:customStyle="1" w:styleId="1f1">
    <w:name w:val="Текст Знак1"/>
    <w:rsid w:val="00C813D4"/>
    <w:rPr>
      <w:rFonts w:ascii="Courier New" w:hAnsi="Courier New" w:cs="Courier New"/>
      <w:iCs/>
    </w:rPr>
  </w:style>
  <w:style w:type="character" w:customStyle="1" w:styleId="FontStyle172">
    <w:name w:val="Font Style172"/>
    <w:rsid w:val="00C813D4"/>
    <w:rPr>
      <w:rFonts w:ascii="Times New Roman" w:hAnsi="Times New Roman" w:cs="Times New Roman"/>
      <w:b/>
      <w:bCs/>
      <w:color w:val="000000"/>
      <w:sz w:val="22"/>
      <w:szCs w:val="22"/>
    </w:rPr>
  </w:style>
  <w:style w:type="character" w:customStyle="1" w:styleId="FontStyle174">
    <w:name w:val="Font Style174"/>
    <w:rsid w:val="00C813D4"/>
    <w:rPr>
      <w:rFonts w:ascii="Times New Roman" w:hAnsi="Times New Roman" w:cs="Times New Roman"/>
      <w:color w:val="000000"/>
      <w:sz w:val="22"/>
      <w:szCs w:val="22"/>
    </w:rPr>
  </w:style>
  <w:style w:type="character" w:customStyle="1" w:styleId="FontStyle155">
    <w:name w:val="Font Style155"/>
    <w:rsid w:val="00C813D4"/>
    <w:rPr>
      <w:rFonts w:ascii="Franklin Gothic Demi Cond" w:hAnsi="Franklin Gothic Demi Cond" w:cs="Franklin Gothic Demi Cond"/>
      <w:color w:val="000000"/>
      <w:spacing w:val="-20"/>
      <w:sz w:val="34"/>
      <w:szCs w:val="34"/>
    </w:rPr>
  </w:style>
  <w:style w:type="character" w:customStyle="1" w:styleId="FontStyle156">
    <w:name w:val="Font Style156"/>
    <w:rsid w:val="00C813D4"/>
    <w:rPr>
      <w:rFonts w:ascii="Times New Roman" w:hAnsi="Times New Roman" w:cs="Times New Roman"/>
      <w:b/>
      <w:bCs/>
      <w:color w:val="000000"/>
      <w:sz w:val="30"/>
      <w:szCs w:val="30"/>
    </w:rPr>
  </w:style>
  <w:style w:type="character" w:customStyle="1" w:styleId="FontStyle157">
    <w:name w:val="Font Style157"/>
    <w:rsid w:val="00C813D4"/>
    <w:rPr>
      <w:rFonts w:ascii="Times New Roman" w:hAnsi="Times New Roman" w:cs="Times New Roman"/>
      <w:color w:val="000000"/>
      <w:sz w:val="30"/>
      <w:szCs w:val="30"/>
    </w:rPr>
  </w:style>
  <w:style w:type="character" w:customStyle="1" w:styleId="FontStyle158">
    <w:name w:val="Font Style158"/>
    <w:rsid w:val="00C813D4"/>
    <w:rPr>
      <w:rFonts w:ascii="Times New Roman" w:hAnsi="Times New Roman" w:cs="Times New Roman"/>
      <w:b/>
      <w:bCs/>
      <w:color w:val="000000"/>
      <w:sz w:val="30"/>
      <w:szCs w:val="30"/>
    </w:rPr>
  </w:style>
  <w:style w:type="character" w:customStyle="1" w:styleId="FontStyle159">
    <w:name w:val="Font Style159"/>
    <w:rsid w:val="00C813D4"/>
    <w:rPr>
      <w:rFonts w:ascii="Times New Roman" w:hAnsi="Times New Roman" w:cs="Times New Roman"/>
      <w:color w:val="000000"/>
      <w:sz w:val="22"/>
      <w:szCs w:val="22"/>
    </w:rPr>
  </w:style>
  <w:style w:type="character" w:customStyle="1" w:styleId="FontStyle160">
    <w:name w:val="Font Style160"/>
    <w:rsid w:val="00C813D4"/>
    <w:rPr>
      <w:rFonts w:ascii="Times New Roman" w:hAnsi="Times New Roman" w:cs="Times New Roman"/>
      <w:color w:val="000000"/>
      <w:sz w:val="8"/>
      <w:szCs w:val="8"/>
    </w:rPr>
  </w:style>
  <w:style w:type="character" w:customStyle="1" w:styleId="FontStyle161">
    <w:name w:val="Font Style161"/>
    <w:rsid w:val="00C813D4"/>
    <w:rPr>
      <w:rFonts w:ascii="Calibri" w:hAnsi="Calibri" w:cs="Calibri"/>
      <w:color w:val="000000"/>
      <w:sz w:val="16"/>
      <w:szCs w:val="16"/>
    </w:rPr>
  </w:style>
  <w:style w:type="character" w:customStyle="1" w:styleId="FontStyle162">
    <w:name w:val="Font Style162"/>
    <w:rsid w:val="00C813D4"/>
    <w:rPr>
      <w:rFonts w:ascii="Times New Roman" w:hAnsi="Times New Roman" w:cs="Times New Roman"/>
      <w:b/>
      <w:bCs/>
      <w:color w:val="000000"/>
      <w:sz w:val="18"/>
      <w:szCs w:val="18"/>
    </w:rPr>
  </w:style>
  <w:style w:type="character" w:customStyle="1" w:styleId="FontStyle163">
    <w:name w:val="Font Style163"/>
    <w:rsid w:val="00C813D4"/>
    <w:rPr>
      <w:rFonts w:ascii="Times New Roman" w:hAnsi="Times New Roman" w:cs="Times New Roman"/>
      <w:b/>
      <w:bCs/>
      <w:i/>
      <w:iCs/>
      <w:color w:val="000000"/>
      <w:spacing w:val="-10"/>
      <w:sz w:val="18"/>
      <w:szCs w:val="18"/>
    </w:rPr>
  </w:style>
  <w:style w:type="character" w:customStyle="1" w:styleId="FontStyle164">
    <w:name w:val="Font Style164"/>
    <w:rsid w:val="00C813D4"/>
    <w:rPr>
      <w:rFonts w:ascii="Times New Roman" w:hAnsi="Times New Roman" w:cs="Times New Roman"/>
      <w:b/>
      <w:bCs/>
      <w:i/>
      <w:iCs/>
      <w:color w:val="000000"/>
      <w:spacing w:val="-10"/>
      <w:sz w:val="18"/>
      <w:szCs w:val="18"/>
    </w:rPr>
  </w:style>
  <w:style w:type="character" w:customStyle="1" w:styleId="FontStyle165">
    <w:name w:val="Font Style165"/>
    <w:rsid w:val="00C813D4"/>
    <w:rPr>
      <w:rFonts w:ascii="Times New Roman" w:hAnsi="Times New Roman" w:cs="Times New Roman"/>
      <w:b/>
      <w:bCs/>
      <w:color w:val="000000"/>
      <w:sz w:val="38"/>
      <w:szCs w:val="38"/>
    </w:rPr>
  </w:style>
  <w:style w:type="character" w:customStyle="1" w:styleId="FontStyle166">
    <w:name w:val="Font Style166"/>
    <w:rsid w:val="00C813D4"/>
    <w:rPr>
      <w:rFonts w:ascii="Times New Roman" w:hAnsi="Times New Roman" w:cs="Times New Roman"/>
      <w:b/>
      <w:bCs/>
      <w:smallCaps/>
      <w:color w:val="000000"/>
      <w:sz w:val="22"/>
      <w:szCs w:val="22"/>
    </w:rPr>
  </w:style>
  <w:style w:type="character" w:customStyle="1" w:styleId="FontStyle167">
    <w:name w:val="Font Style167"/>
    <w:rsid w:val="00C813D4"/>
    <w:rPr>
      <w:rFonts w:ascii="Times New Roman" w:hAnsi="Times New Roman" w:cs="Times New Roman"/>
      <w:color w:val="000000"/>
      <w:sz w:val="26"/>
      <w:szCs w:val="26"/>
    </w:rPr>
  </w:style>
  <w:style w:type="character" w:customStyle="1" w:styleId="FontStyle168">
    <w:name w:val="Font Style168"/>
    <w:rsid w:val="00C813D4"/>
    <w:rPr>
      <w:rFonts w:ascii="Times New Roman" w:hAnsi="Times New Roman" w:cs="Times New Roman"/>
      <w:i/>
      <w:iCs/>
      <w:color w:val="000000"/>
      <w:sz w:val="22"/>
      <w:szCs w:val="22"/>
    </w:rPr>
  </w:style>
  <w:style w:type="character" w:customStyle="1" w:styleId="FontStyle169">
    <w:name w:val="Font Style169"/>
    <w:rsid w:val="00C813D4"/>
    <w:rPr>
      <w:rFonts w:ascii="Times New Roman" w:hAnsi="Times New Roman" w:cs="Times New Roman"/>
      <w:color w:val="000000"/>
      <w:sz w:val="18"/>
      <w:szCs w:val="18"/>
    </w:rPr>
  </w:style>
  <w:style w:type="character" w:customStyle="1" w:styleId="FontStyle170">
    <w:name w:val="Font Style170"/>
    <w:rsid w:val="00C813D4"/>
    <w:rPr>
      <w:rFonts w:ascii="Times New Roman" w:hAnsi="Times New Roman" w:cs="Times New Roman"/>
      <w:b/>
      <w:bCs/>
      <w:smallCaps/>
      <w:color w:val="000000"/>
      <w:sz w:val="24"/>
      <w:szCs w:val="24"/>
    </w:rPr>
  </w:style>
  <w:style w:type="character" w:customStyle="1" w:styleId="FontStyle171">
    <w:name w:val="Font Style171"/>
    <w:rsid w:val="00C813D4"/>
    <w:rPr>
      <w:rFonts w:ascii="Times New Roman" w:hAnsi="Times New Roman" w:cs="Times New Roman"/>
      <w:b/>
      <w:bCs/>
      <w:color w:val="000000"/>
      <w:sz w:val="26"/>
      <w:szCs w:val="26"/>
    </w:rPr>
  </w:style>
  <w:style w:type="character" w:customStyle="1" w:styleId="FontStyle173">
    <w:name w:val="Font Style173"/>
    <w:rsid w:val="00C813D4"/>
    <w:rPr>
      <w:rFonts w:ascii="Times New Roman" w:hAnsi="Times New Roman" w:cs="Times New Roman"/>
      <w:b/>
      <w:bCs/>
      <w:i/>
      <w:iCs/>
      <w:color w:val="000000"/>
      <w:sz w:val="22"/>
      <w:szCs w:val="22"/>
    </w:rPr>
  </w:style>
  <w:style w:type="character" w:customStyle="1" w:styleId="FontStyle175">
    <w:name w:val="Font Style175"/>
    <w:rsid w:val="00C813D4"/>
    <w:rPr>
      <w:rFonts w:ascii="Calibri" w:hAnsi="Calibri" w:cs="Calibri"/>
      <w:b/>
      <w:bCs/>
      <w:color w:val="000000"/>
      <w:sz w:val="22"/>
      <w:szCs w:val="22"/>
    </w:rPr>
  </w:style>
  <w:style w:type="character" w:customStyle="1" w:styleId="FontStyle176">
    <w:name w:val="Font Style176"/>
    <w:rsid w:val="00C813D4"/>
    <w:rPr>
      <w:rFonts w:ascii="Times New Roman" w:hAnsi="Times New Roman" w:cs="Times New Roman"/>
      <w:smallCaps/>
      <w:color w:val="000000"/>
      <w:sz w:val="20"/>
      <w:szCs w:val="20"/>
    </w:rPr>
  </w:style>
  <w:style w:type="character" w:customStyle="1" w:styleId="FontStyle177">
    <w:name w:val="Font Style177"/>
    <w:rsid w:val="00C813D4"/>
    <w:rPr>
      <w:rFonts w:ascii="Times New Roman" w:hAnsi="Times New Roman" w:cs="Times New Roman"/>
      <w:color w:val="000000"/>
      <w:sz w:val="20"/>
      <w:szCs w:val="20"/>
    </w:rPr>
  </w:style>
  <w:style w:type="character" w:customStyle="1" w:styleId="FontStyle178">
    <w:name w:val="Font Style178"/>
    <w:rsid w:val="00C813D4"/>
    <w:rPr>
      <w:rFonts w:ascii="Arial" w:hAnsi="Arial" w:cs="Arial"/>
      <w:b/>
      <w:bCs/>
      <w:color w:val="000000"/>
      <w:sz w:val="22"/>
      <w:szCs w:val="22"/>
    </w:rPr>
  </w:style>
  <w:style w:type="character" w:customStyle="1" w:styleId="CharStyle220">
    <w:name w:val="CharStyle220"/>
    <w:rsid w:val="00C813D4"/>
    <w:rPr>
      <w:rFonts w:ascii="Times New Roman" w:eastAsia="Times New Roman" w:hAnsi="Times New Roman" w:cs="Times New Roman"/>
      <w:b/>
      <w:bCs/>
      <w:i w:val="0"/>
      <w:iCs w:val="0"/>
      <w:caps w:val="0"/>
      <w:smallCaps w:val="0"/>
      <w:sz w:val="22"/>
      <w:szCs w:val="22"/>
    </w:rPr>
  </w:style>
  <w:style w:type="character" w:customStyle="1" w:styleId="CharStyle221">
    <w:name w:val="CharStyle221"/>
    <w:rsid w:val="00C813D4"/>
    <w:rPr>
      <w:rFonts w:ascii="Times New Roman" w:eastAsia="Times New Roman" w:hAnsi="Times New Roman" w:cs="Times New Roman"/>
      <w:b w:val="0"/>
      <w:bCs w:val="0"/>
      <w:i w:val="0"/>
      <w:iCs w:val="0"/>
      <w:caps w:val="0"/>
      <w:smallCaps w:val="0"/>
      <w:sz w:val="22"/>
      <w:szCs w:val="22"/>
    </w:rPr>
  </w:style>
  <w:style w:type="character" w:customStyle="1" w:styleId="CharStyle222">
    <w:name w:val="CharStyle222"/>
    <w:rsid w:val="00C813D4"/>
    <w:rPr>
      <w:rFonts w:ascii="Times New Roman" w:eastAsia="Times New Roman" w:hAnsi="Times New Roman" w:cs="Times New Roman"/>
      <w:b w:val="0"/>
      <w:bCs w:val="0"/>
      <w:i w:val="0"/>
      <w:iCs w:val="0"/>
      <w:caps w:val="0"/>
      <w:smallCaps w:val="0"/>
      <w:sz w:val="22"/>
      <w:szCs w:val="22"/>
    </w:rPr>
  </w:style>
  <w:style w:type="character" w:customStyle="1" w:styleId="1f2">
    <w:name w:val="Просмотренная гиперссылка1"/>
    <w:rsid w:val="00C813D4"/>
    <w:rPr>
      <w:color w:val="800080"/>
      <w:u w:val="single"/>
    </w:rPr>
  </w:style>
  <w:style w:type="character" w:customStyle="1" w:styleId="28">
    <w:name w:val="Название Знак2"/>
    <w:rsid w:val="00C813D4"/>
    <w:rPr>
      <w:rFonts w:ascii="Cambria" w:eastAsia="Times New Roman" w:hAnsi="Cambria" w:cs="Times New Roman"/>
      <w:color w:val="17365D"/>
      <w:spacing w:val="5"/>
      <w:kern w:val="1"/>
      <w:sz w:val="52"/>
      <w:szCs w:val="52"/>
    </w:rPr>
  </w:style>
  <w:style w:type="character" w:customStyle="1" w:styleId="A15">
    <w:name w:val="A15"/>
    <w:rsid w:val="00C813D4"/>
    <w:rPr>
      <w:color w:val="000000"/>
      <w:sz w:val="22"/>
    </w:rPr>
  </w:style>
  <w:style w:type="character" w:customStyle="1" w:styleId="c5c9">
    <w:name w:val="c5 c9"/>
    <w:basedOn w:val="30"/>
    <w:rsid w:val="00C813D4"/>
  </w:style>
  <w:style w:type="character" w:customStyle="1" w:styleId="c1c5">
    <w:name w:val="c1 c5"/>
    <w:basedOn w:val="30"/>
    <w:rsid w:val="00C813D4"/>
  </w:style>
  <w:style w:type="character" w:customStyle="1" w:styleId="c9">
    <w:name w:val="c9"/>
    <w:basedOn w:val="30"/>
    <w:rsid w:val="00C813D4"/>
  </w:style>
  <w:style w:type="character" w:customStyle="1" w:styleId="c1">
    <w:name w:val="c1"/>
    <w:basedOn w:val="30"/>
    <w:rsid w:val="00C813D4"/>
  </w:style>
  <w:style w:type="character" w:customStyle="1" w:styleId="apple-converted-space">
    <w:name w:val="apple-converted-space"/>
    <w:basedOn w:val="30"/>
    <w:rsid w:val="00C813D4"/>
  </w:style>
  <w:style w:type="character" w:customStyle="1" w:styleId="1255">
    <w:name w:val="Основной текст (12)55"/>
    <w:rsid w:val="00C813D4"/>
    <w:rPr>
      <w:rFonts w:ascii="Times New Roman" w:hAnsi="Times New Roman" w:cs="Times New Roman"/>
      <w:spacing w:val="0"/>
      <w:sz w:val="19"/>
      <w:szCs w:val="19"/>
      <w:lang w:eastAsia="ar-SA" w:bidi="ar-SA"/>
    </w:rPr>
  </w:style>
  <w:style w:type="character" w:customStyle="1" w:styleId="NoSpacingChar">
    <w:name w:val="No Spacing Char"/>
    <w:rsid w:val="00C813D4"/>
    <w:rPr>
      <w:sz w:val="22"/>
      <w:szCs w:val="22"/>
      <w:lang w:val="ru-RU" w:eastAsia="ar-SA" w:bidi="ar-SA"/>
    </w:rPr>
  </w:style>
  <w:style w:type="character" w:customStyle="1" w:styleId="240">
    <w:name w:val="Основной текст + Полужирный24"/>
    <w:rsid w:val="00C813D4"/>
    <w:rPr>
      <w:rFonts w:ascii="Times New Roman" w:hAnsi="Times New Roman" w:cs="Times New Roman"/>
      <w:b/>
      <w:bCs/>
      <w:i/>
      <w:iCs/>
      <w:spacing w:val="0"/>
      <w:sz w:val="22"/>
      <w:szCs w:val="22"/>
      <w:shd w:val="clear" w:color="auto" w:fill="FFFFFF"/>
      <w:lang w:eastAsia="ar-SA" w:bidi="ar-SA"/>
    </w:rPr>
  </w:style>
  <w:style w:type="character" w:customStyle="1" w:styleId="230">
    <w:name w:val="Основной текст + Полужирный23"/>
    <w:rsid w:val="00C813D4"/>
    <w:rPr>
      <w:rFonts w:ascii="Times New Roman" w:hAnsi="Times New Roman" w:cs="Times New Roman"/>
      <w:b/>
      <w:bCs/>
      <w:i/>
      <w:iCs/>
      <w:spacing w:val="0"/>
      <w:sz w:val="22"/>
      <w:szCs w:val="22"/>
      <w:shd w:val="clear" w:color="auto" w:fill="FFFFFF"/>
      <w:lang w:val="ru-RU" w:eastAsia="ar-SA" w:bidi="ar-SA"/>
    </w:rPr>
  </w:style>
  <w:style w:type="character" w:customStyle="1" w:styleId="aff1">
    <w:name w:val="Абзац списка Знак"/>
    <w:uiPriority w:val="99"/>
    <w:rsid w:val="00C813D4"/>
    <w:rPr>
      <w:sz w:val="24"/>
      <w:szCs w:val="24"/>
    </w:rPr>
  </w:style>
  <w:style w:type="character" w:customStyle="1" w:styleId="BodyTextChar1">
    <w:name w:val="Body Text Char1"/>
    <w:rsid w:val="00C813D4"/>
    <w:rPr>
      <w:rFonts w:eastAsia="Times New Roman" w:cs="Times New Roman"/>
    </w:rPr>
  </w:style>
  <w:style w:type="character" w:customStyle="1" w:styleId="33">
    <w:name w:val="Основной текст 3 Знак"/>
    <w:rsid w:val="00C813D4"/>
    <w:rPr>
      <w:rFonts w:eastAsia="Calibri"/>
      <w:sz w:val="16"/>
      <w:szCs w:val="16"/>
    </w:rPr>
  </w:style>
  <w:style w:type="character" w:customStyle="1" w:styleId="213">
    <w:name w:val="Основной текст с отступом 2 Знак1"/>
    <w:rsid w:val="00C813D4"/>
    <w:rPr>
      <w:iCs/>
      <w:szCs w:val="24"/>
    </w:rPr>
  </w:style>
  <w:style w:type="character" w:customStyle="1" w:styleId="311">
    <w:name w:val="Основной текст с отступом 3 Знак1"/>
    <w:rsid w:val="00C813D4"/>
    <w:rPr>
      <w:iCs/>
      <w:sz w:val="16"/>
      <w:szCs w:val="16"/>
    </w:rPr>
  </w:style>
  <w:style w:type="character" w:customStyle="1" w:styleId="140">
    <w:name w:val="Обычный + 14 пт Знак"/>
    <w:rsid w:val="00C813D4"/>
    <w:rPr>
      <w:bCs/>
      <w:sz w:val="28"/>
      <w:szCs w:val="28"/>
    </w:rPr>
  </w:style>
  <w:style w:type="character" w:customStyle="1" w:styleId="FontStyle38">
    <w:name w:val="Font Style38"/>
    <w:rsid w:val="00C813D4"/>
    <w:rPr>
      <w:rFonts w:ascii="Times New Roman" w:hAnsi="Times New Roman" w:cs="Times New Roman"/>
      <w:b/>
      <w:bCs/>
      <w:sz w:val="20"/>
      <w:szCs w:val="20"/>
    </w:rPr>
  </w:style>
  <w:style w:type="character" w:customStyle="1" w:styleId="hl">
    <w:name w:val="hl"/>
    <w:rsid w:val="00C813D4"/>
  </w:style>
  <w:style w:type="character" w:customStyle="1" w:styleId="c7c2">
    <w:name w:val="c7 c2"/>
    <w:rsid w:val="00C813D4"/>
  </w:style>
  <w:style w:type="character" w:customStyle="1" w:styleId="c7c13">
    <w:name w:val="c7 c13"/>
    <w:rsid w:val="00C813D4"/>
  </w:style>
  <w:style w:type="character" w:customStyle="1" w:styleId="c7">
    <w:name w:val="c7"/>
    <w:rsid w:val="00C813D4"/>
  </w:style>
  <w:style w:type="character" w:customStyle="1" w:styleId="c7c2c24">
    <w:name w:val="c7 c2 c24"/>
    <w:rsid w:val="00C813D4"/>
  </w:style>
  <w:style w:type="character" w:customStyle="1" w:styleId="aff2">
    <w:name w:val="Основной текст_"/>
    <w:rsid w:val="00C813D4"/>
    <w:rPr>
      <w:sz w:val="26"/>
      <w:szCs w:val="26"/>
      <w:shd w:val="clear" w:color="auto" w:fill="FFFFFF"/>
    </w:rPr>
  </w:style>
  <w:style w:type="character" w:customStyle="1" w:styleId="FontStyle16">
    <w:name w:val="Font Style16"/>
    <w:rsid w:val="00C813D4"/>
    <w:rPr>
      <w:rFonts w:ascii="Times New Roman" w:hAnsi="Times New Roman" w:cs="Times New Roman"/>
      <w:sz w:val="22"/>
      <w:szCs w:val="22"/>
    </w:rPr>
  </w:style>
  <w:style w:type="character" w:customStyle="1" w:styleId="FontStyle53">
    <w:name w:val="Font Style53"/>
    <w:rsid w:val="00C813D4"/>
    <w:rPr>
      <w:rFonts w:ascii="Times New Roman" w:hAnsi="Times New Roman" w:cs="Times New Roman"/>
      <w:b/>
      <w:bCs/>
      <w:sz w:val="26"/>
      <w:szCs w:val="26"/>
    </w:rPr>
  </w:style>
  <w:style w:type="character" w:customStyle="1" w:styleId="FontStyle54">
    <w:name w:val="Font Style54"/>
    <w:rsid w:val="00C813D4"/>
    <w:rPr>
      <w:rFonts w:ascii="Times New Roman" w:hAnsi="Times New Roman" w:cs="Times New Roman"/>
      <w:b/>
      <w:bCs/>
      <w:i/>
      <w:iCs/>
      <w:sz w:val="30"/>
      <w:szCs w:val="30"/>
    </w:rPr>
  </w:style>
  <w:style w:type="character" w:customStyle="1" w:styleId="maintitle1">
    <w:name w:val="maintitle1"/>
    <w:rsid w:val="00C813D4"/>
    <w:rPr>
      <w:rFonts w:ascii="Trebuchet MS" w:hAnsi="Trebuchet MS" w:cs="Trebuchet MS"/>
      <w:b/>
      <w:bCs/>
      <w:strike w:val="0"/>
      <w:dstrike w:val="0"/>
      <w:color w:val="000000"/>
      <w:sz w:val="25"/>
      <w:szCs w:val="25"/>
      <w:u w:val="none"/>
    </w:rPr>
  </w:style>
  <w:style w:type="character" w:customStyle="1" w:styleId="FontStyle14">
    <w:name w:val="Font Style14"/>
    <w:rsid w:val="00C813D4"/>
    <w:rPr>
      <w:rFonts w:ascii="Times New Roman" w:hAnsi="Times New Roman" w:cs="Times New Roman"/>
      <w:sz w:val="22"/>
      <w:szCs w:val="22"/>
    </w:rPr>
  </w:style>
  <w:style w:type="character" w:customStyle="1" w:styleId="FontStyle13">
    <w:name w:val="Font Style13"/>
    <w:rsid w:val="00C813D4"/>
    <w:rPr>
      <w:rFonts w:ascii="Times New Roman" w:hAnsi="Times New Roman" w:cs="Times New Roman"/>
      <w:b/>
      <w:bCs/>
      <w:spacing w:val="-10"/>
      <w:sz w:val="22"/>
      <w:szCs w:val="22"/>
    </w:rPr>
  </w:style>
  <w:style w:type="character" w:customStyle="1" w:styleId="aff3">
    <w:name w:val="Маркеры списка"/>
    <w:rsid w:val="00C813D4"/>
    <w:rPr>
      <w:rFonts w:ascii="OpenSymbol" w:eastAsia="OpenSymbol" w:hAnsi="OpenSymbol" w:cs="OpenSymbol"/>
    </w:rPr>
  </w:style>
  <w:style w:type="character" w:customStyle="1" w:styleId="aff4">
    <w:name w:val="Символ нумерации"/>
    <w:rsid w:val="00C813D4"/>
  </w:style>
  <w:style w:type="paragraph" w:customStyle="1" w:styleId="aff5">
    <w:name w:val="Заголовок"/>
    <w:basedOn w:val="a"/>
    <w:next w:val="aff6"/>
    <w:rsid w:val="00C813D4"/>
    <w:pPr>
      <w:keepNext/>
      <w:spacing w:before="240" w:after="120"/>
    </w:pPr>
    <w:rPr>
      <w:rFonts w:ascii="Arial" w:eastAsia="MS Mincho" w:hAnsi="Arial" w:cs="Tahoma"/>
      <w:iCs w:val="0"/>
      <w:sz w:val="28"/>
      <w:szCs w:val="28"/>
    </w:rPr>
  </w:style>
  <w:style w:type="paragraph" w:styleId="aff6">
    <w:name w:val="Body Text"/>
    <w:basedOn w:val="a"/>
    <w:rsid w:val="00C813D4"/>
    <w:pPr>
      <w:spacing w:after="120"/>
    </w:pPr>
    <w:rPr>
      <w:iCs w:val="0"/>
      <w:sz w:val="24"/>
    </w:rPr>
  </w:style>
  <w:style w:type="paragraph" w:styleId="aff7">
    <w:name w:val="List"/>
    <w:basedOn w:val="aff6"/>
    <w:rsid w:val="00C813D4"/>
    <w:rPr>
      <w:rFonts w:cs="Tahoma"/>
    </w:rPr>
  </w:style>
  <w:style w:type="paragraph" w:customStyle="1" w:styleId="29">
    <w:name w:val="Название2"/>
    <w:basedOn w:val="a"/>
    <w:rsid w:val="00C813D4"/>
    <w:pPr>
      <w:suppressLineNumbers/>
      <w:spacing w:before="120" w:after="120"/>
    </w:pPr>
    <w:rPr>
      <w:rFonts w:cs="Lucida Sans"/>
      <w:i/>
      <w:sz w:val="24"/>
    </w:rPr>
  </w:style>
  <w:style w:type="paragraph" w:customStyle="1" w:styleId="34">
    <w:name w:val="Указатель3"/>
    <w:basedOn w:val="a"/>
    <w:rsid w:val="00C813D4"/>
    <w:pPr>
      <w:suppressLineNumbers/>
    </w:pPr>
    <w:rPr>
      <w:rFonts w:cs="Lucida Sans"/>
    </w:rPr>
  </w:style>
  <w:style w:type="paragraph" w:customStyle="1" w:styleId="1f3">
    <w:name w:val="Обычный1"/>
    <w:rsid w:val="00C813D4"/>
    <w:pPr>
      <w:widowControl w:val="0"/>
      <w:suppressAutoHyphens/>
      <w:jc w:val="both"/>
    </w:pPr>
    <w:rPr>
      <w:rFonts w:eastAsia="Arial"/>
      <w:lang w:eastAsia="ar-SA"/>
    </w:rPr>
  </w:style>
  <w:style w:type="paragraph" w:customStyle="1" w:styleId="aff8">
    <w:name w:val="А_осн"/>
    <w:basedOn w:val="a"/>
    <w:rsid w:val="00C813D4"/>
    <w:pPr>
      <w:widowControl w:val="0"/>
      <w:autoSpaceDE w:val="0"/>
      <w:spacing w:line="360" w:lineRule="auto"/>
      <w:ind w:firstLine="454"/>
      <w:jc w:val="both"/>
    </w:pPr>
    <w:rPr>
      <w:rFonts w:eastAsia="@Arial Unicode MS"/>
      <w:iCs w:val="0"/>
      <w:sz w:val="28"/>
      <w:szCs w:val="28"/>
    </w:rPr>
  </w:style>
  <w:style w:type="paragraph" w:customStyle="1" w:styleId="Osnova">
    <w:name w:val="Osnova"/>
    <w:basedOn w:val="a"/>
    <w:rsid w:val="00C813D4"/>
    <w:pPr>
      <w:widowControl w:val="0"/>
      <w:autoSpaceDE w:val="0"/>
      <w:spacing w:line="213" w:lineRule="exact"/>
      <w:ind w:firstLine="339"/>
      <w:jc w:val="both"/>
    </w:pPr>
    <w:rPr>
      <w:rFonts w:ascii="NewtonCSanPin" w:eastAsia="Calibri" w:hAnsi="NewtonCSanPin" w:cs="NewtonCSanPin"/>
      <w:iCs w:val="0"/>
      <w:color w:val="000000"/>
      <w:sz w:val="21"/>
      <w:szCs w:val="21"/>
      <w:lang w:val="en-US"/>
    </w:rPr>
  </w:style>
  <w:style w:type="paragraph" w:styleId="aff9">
    <w:name w:val="header"/>
    <w:basedOn w:val="a"/>
    <w:rsid w:val="00C813D4"/>
    <w:pPr>
      <w:widowControl w:val="0"/>
      <w:autoSpaceDE w:val="0"/>
    </w:pPr>
    <w:rPr>
      <w:rFonts w:eastAsia="Calibri"/>
      <w:iCs w:val="0"/>
      <w:sz w:val="24"/>
      <w:lang w:val="en-US"/>
    </w:rPr>
  </w:style>
  <w:style w:type="paragraph" w:styleId="affa">
    <w:name w:val="footnote text"/>
    <w:aliases w:val="Знак6,F1"/>
    <w:basedOn w:val="a"/>
    <w:uiPriority w:val="99"/>
    <w:rsid w:val="00C813D4"/>
    <w:pPr>
      <w:widowControl w:val="0"/>
      <w:ind w:firstLine="400"/>
      <w:jc w:val="both"/>
    </w:pPr>
    <w:rPr>
      <w:iCs w:val="0"/>
      <w:sz w:val="24"/>
    </w:rPr>
  </w:style>
  <w:style w:type="paragraph" w:customStyle="1" w:styleId="affb">
    <w:name w:val="А_сноска"/>
    <w:basedOn w:val="affa"/>
    <w:rsid w:val="00C813D4"/>
  </w:style>
  <w:style w:type="paragraph" w:customStyle="1" w:styleId="241">
    <w:name w:val="Основной текст 24"/>
    <w:basedOn w:val="a"/>
    <w:rsid w:val="00C813D4"/>
    <w:pPr>
      <w:spacing w:after="120" w:line="480" w:lineRule="auto"/>
    </w:pPr>
    <w:rPr>
      <w:iCs w:val="0"/>
      <w:sz w:val="24"/>
    </w:rPr>
  </w:style>
  <w:style w:type="paragraph" w:customStyle="1" w:styleId="2a">
    <w:name w:val="Название объекта2"/>
    <w:basedOn w:val="a"/>
    <w:rsid w:val="00C813D4"/>
    <w:pPr>
      <w:widowControl w:val="0"/>
      <w:suppressLineNumbers/>
      <w:autoSpaceDE w:val="0"/>
      <w:spacing w:before="120" w:after="120"/>
    </w:pPr>
    <w:rPr>
      <w:rFonts w:eastAsia="Calibri" w:cs="Mangal"/>
      <w:i/>
      <w:sz w:val="24"/>
      <w:lang w:val="en-US"/>
    </w:rPr>
  </w:style>
  <w:style w:type="paragraph" w:customStyle="1" w:styleId="2b">
    <w:name w:val="Указатель2"/>
    <w:basedOn w:val="a"/>
    <w:rsid w:val="00C813D4"/>
    <w:pPr>
      <w:widowControl w:val="0"/>
      <w:suppressLineNumbers/>
      <w:autoSpaceDE w:val="0"/>
    </w:pPr>
    <w:rPr>
      <w:rFonts w:eastAsia="Calibri" w:cs="Mangal"/>
      <w:iCs w:val="0"/>
      <w:sz w:val="24"/>
      <w:lang w:val="en-US"/>
    </w:rPr>
  </w:style>
  <w:style w:type="paragraph" w:customStyle="1" w:styleId="Zag1">
    <w:name w:val="Zag_1"/>
    <w:basedOn w:val="a"/>
    <w:rsid w:val="00C813D4"/>
    <w:pPr>
      <w:widowControl w:val="0"/>
      <w:autoSpaceDE w:val="0"/>
      <w:spacing w:after="337" w:line="302" w:lineRule="exact"/>
      <w:jc w:val="center"/>
    </w:pPr>
    <w:rPr>
      <w:rFonts w:eastAsia="Calibri"/>
      <w:b/>
      <w:bCs/>
      <w:iCs w:val="0"/>
      <w:color w:val="000000"/>
      <w:sz w:val="24"/>
      <w:lang w:val="en-US"/>
    </w:rPr>
  </w:style>
  <w:style w:type="paragraph" w:customStyle="1" w:styleId="Zag2">
    <w:name w:val="Zag_2"/>
    <w:basedOn w:val="a"/>
    <w:rsid w:val="00C813D4"/>
    <w:pPr>
      <w:widowControl w:val="0"/>
      <w:autoSpaceDE w:val="0"/>
      <w:spacing w:after="129" w:line="291" w:lineRule="exact"/>
      <w:jc w:val="center"/>
    </w:pPr>
    <w:rPr>
      <w:rFonts w:eastAsia="Calibri"/>
      <w:b/>
      <w:bCs/>
      <w:iCs w:val="0"/>
      <w:color w:val="000000"/>
      <w:sz w:val="24"/>
      <w:lang w:val="en-US"/>
    </w:rPr>
  </w:style>
  <w:style w:type="paragraph" w:customStyle="1" w:styleId="Zag3">
    <w:name w:val="Zag_3"/>
    <w:basedOn w:val="a"/>
    <w:rsid w:val="00C813D4"/>
    <w:pPr>
      <w:widowControl w:val="0"/>
      <w:autoSpaceDE w:val="0"/>
      <w:spacing w:after="68" w:line="282" w:lineRule="exact"/>
      <w:jc w:val="center"/>
    </w:pPr>
    <w:rPr>
      <w:rFonts w:eastAsia="Calibri"/>
      <w:i/>
      <w:color w:val="000000"/>
      <w:sz w:val="24"/>
      <w:lang w:val="en-US"/>
    </w:rPr>
  </w:style>
  <w:style w:type="paragraph" w:customStyle="1" w:styleId="affc">
    <w:name w:val="Ξαϋχνϋι"/>
    <w:basedOn w:val="a"/>
    <w:rsid w:val="00C813D4"/>
    <w:pPr>
      <w:widowControl w:val="0"/>
      <w:autoSpaceDE w:val="0"/>
    </w:pPr>
    <w:rPr>
      <w:rFonts w:eastAsia="Calibri"/>
      <w:iCs w:val="0"/>
      <w:color w:val="000000"/>
      <w:sz w:val="24"/>
      <w:lang w:val="en-US"/>
    </w:rPr>
  </w:style>
  <w:style w:type="paragraph" w:customStyle="1" w:styleId="affd">
    <w:name w:val="Νξβϋι"/>
    <w:basedOn w:val="a"/>
    <w:rsid w:val="00C813D4"/>
    <w:pPr>
      <w:widowControl w:val="0"/>
      <w:autoSpaceDE w:val="0"/>
    </w:pPr>
    <w:rPr>
      <w:rFonts w:eastAsia="Calibri"/>
      <w:iCs w:val="0"/>
      <w:color w:val="000000"/>
      <w:sz w:val="24"/>
      <w:lang w:val="en-US"/>
    </w:rPr>
  </w:style>
  <w:style w:type="paragraph" w:styleId="affe">
    <w:name w:val="footer"/>
    <w:basedOn w:val="a"/>
    <w:uiPriority w:val="99"/>
    <w:rsid w:val="00C813D4"/>
    <w:pPr>
      <w:widowControl w:val="0"/>
      <w:autoSpaceDE w:val="0"/>
    </w:pPr>
    <w:rPr>
      <w:rFonts w:eastAsia="Calibri"/>
      <w:iCs w:val="0"/>
      <w:sz w:val="24"/>
      <w:lang w:val="en-US"/>
    </w:rPr>
  </w:style>
  <w:style w:type="paragraph" w:customStyle="1" w:styleId="zag4">
    <w:name w:val="zag_4"/>
    <w:basedOn w:val="a"/>
    <w:rsid w:val="00C813D4"/>
    <w:pPr>
      <w:widowControl w:val="0"/>
      <w:autoSpaceDE w:val="0"/>
      <w:spacing w:line="213" w:lineRule="exact"/>
      <w:jc w:val="center"/>
    </w:pPr>
    <w:rPr>
      <w:rFonts w:ascii="NewtonCSanPin" w:eastAsia="Calibri" w:hAnsi="NewtonCSanPin" w:cs="NewtonCSanPin"/>
      <w:b/>
      <w:bCs/>
      <w:i/>
      <w:color w:val="000000"/>
      <w:sz w:val="21"/>
      <w:szCs w:val="21"/>
      <w:lang w:val="en-US"/>
    </w:rPr>
  </w:style>
  <w:style w:type="paragraph" w:customStyle="1" w:styleId="NormalPP">
    <w:name w:val="Normal PP"/>
    <w:basedOn w:val="a"/>
    <w:rsid w:val="00C813D4"/>
    <w:pPr>
      <w:widowControl w:val="0"/>
      <w:autoSpaceDE w:val="0"/>
    </w:pPr>
    <w:rPr>
      <w:rFonts w:ascii="Arial" w:eastAsia="Calibri" w:hAnsi="Arial" w:cs="Arial"/>
      <w:iCs w:val="0"/>
      <w:color w:val="000000"/>
      <w:sz w:val="24"/>
      <w:lang w:val="en-US"/>
    </w:rPr>
  </w:style>
  <w:style w:type="paragraph" w:customStyle="1" w:styleId="text2">
    <w:name w:val="text2"/>
    <w:basedOn w:val="a"/>
    <w:rsid w:val="00C813D4"/>
    <w:pPr>
      <w:widowControl w:val="0"/>
      <w:autoSpaceDE w:val="0"/>
      <w:ind w:left="566" w:right="793"/>
      <w:jc w:val="both"/>
    </w:pPr>
    <w:rPr>
      <w:rFonts w:eastAsia="Calibri"/>
      <w:iCs w:val="0"/>
      <w:color w:val="000000"/>
      <w:sz w:val="24"/>
      <w:lang w:val="en-US"/>
    </w:rPr>
  </w:style>
  <w:style w:type="paragraph" w:styleId="afff">
    <w:name w:val="Body Text Indent"/>
    <w:basedOn w:val="a"/>
    <w:rsid w:val="00C813D4"/>
    <w:pPr>
      <w:spacing w:after="120"/>
      <w:ind w:left="283"/>
    </w:pPr>
    <w:rPr>
      <w:iCs w:val="0"/>
      <w:sz w:val="24"/>
    </w:rPr>
  </w:style>
  <w:style w:type="paragraph" w:customStyle="1" w:styleId="220">
    <w:name w:val="Основной текст 22"/>
    <w:basedOn w:val="a"/>
    <w:rsid w:val="00C813D4"/>
    <w:pPr>
      <w:spacing w:after="120" w:line="480" w:lineRule="auto"/>
    </w:pPr>
    <w:rPr>
      <w:iCs w:val="0"/>
      <w:sz w:val="24"/>
    </w:rPr>
  </w:style>
  <w:style w:type="paragraph" w:styleId="afff0">
    <w:name w:val="Normal (Web)"/>
    <w:basedOn w:val="a"/>
    <w:rsid w:val="00C813D4"/>
    <w:pPr>
      <w:spacing w:before="280" w:after="280"/>
    </w:pPr>
    <w:rPr>
      <w:iCs w:val="0"/>
      <w:sz w:val="24"/>
    </w:rPr>
  </w:style>
  <w:style w:type="paragraph" w:customStyle="1" w:styleId="1f4">
    <w:name w:val="Знак Знак1 Знак Знак Знак"/>
    <w:basedOn w:val="a"/>
    <w:rsid w:val="00C813D4"/>
    <w:pPr>
      <w:spacing w:after="160" w:line="240" w:lineRule="exact"/>
    </w:pPr>
    <w:rPr>
      <w:rFonts w:ascii="Verdana" w:hAnsi="Verdana" w:cs="Verdana"/>
      <w:iCs w:val="0"/>
      <w:szCs w:val="20"/>
      <w:lang w:val="en-US"/>
    </w:rPr>
  </w:style>
  <w:style w:type="paragraph" w:customStyle="1" w:styleId="afff1">
    <w:name w:val="Знак Знак Знак Знак Знак"/>
    <w:basedOn w:val="a"/>
    <w:rsid w:val="00C813D4"/>
    <w:pPr>
      <w:spacing w:after="160" w:line="240" w:lineRule="exact"/>
    </w:pPr>
    <w:rPr>
      <w:rFonts w:ascii="Verdana" w:hAnsi="Verdana" w:cs="Verdana"/>
      <w:iCs w:val="0"/>
      <w:szCs w:val="20"/>
      <w:lang w:val="en-US"/>
    </w:rPr>
  </w:style>
  <w:style w:type="paragraph" w:customStyle="1" w:styleId="214">
    <w:name w:val="Основной текст с отступом 21"/>
    <w:basedOn w:val="a"/>
    <w:rsid w:val="00C813D4"/>
    <w:pPr>
      <w:spacing w:after="120" w:line="480" w:lineRule="auto"/>
      <w:ind w:left="283"/>
    </w:pPr>
    <w:rPr>
      <w:iCs w:val="0"/>
      <w:sz w:val="24"/>
    </w:rPr>
  </w:style>
  <w:style w:type="paragraph" w:customStyle="1" w:styleId="312">
    <w:name w:val="Основной текст с отступом 31"/>
    <w:basedOn w:val="a"/>
    <w:rsid w:val="00C813D4"/>
    <w:pPr>
      <w:spacing w:after="120"/>
      <w:ind w:left="283"/>
    </w:pPr>
    <w:rPr>
      <w:iCs w:val="0"/>
      <w:sz w:val="16"/>
      <w:szCs w:val="16"/>
    </w:rPr>
  </w:style>
  <w:style w:type="paragraph" w:customStyle="1" w:styleId="WW-1">
    <w:name w:val="WW-Заголовок"/>
    <w:basedOn w:val="a"/>
    <w:next w:val="afff2"/>
    <w:rsid w:val="00C813D4"/>
    <w:pPr>
      <w:ind w:left="-993" w:right="-285"/>
      <w:jc w:val="center"/>
    </w:pPr>
    <w:rPr>
      <w:b/>
      <w:iCs w:val="0"/>
      <w:sz w:val="24"/>
      <w:szCs w:val="20"/>
    </w:rPr>
  </w:style>
  <w:style w:type="paragraph" w:styleId="afff2">
    <w:name w:val="Subtitle"/>
    <w:basedOn w:val="a"/>
    <w:next w:val="a"/>
    <w:qFormat/>
    <w:rsid w:val="00C813D4"/>
    <w:pPr>
      <w:spacing w:after="60"/>
      <w:ind w:firstLine="709"/>
      <w:jc w:val="center"/>
    </w:pPr>
    <w:rPr>
      <w:rFonts w:ascii="Arial" w:hAnsi="Arial" w:cs="Arial"/>
      <w:iCs w:val="0"/>
      <w:sz w:val="24"/>
      <w:lang w:eastAsia="en-US" w:bidi="en-US"/>
    </w:rPr>
  </w:style>
  <w:style w:type="paragraph" w:customStyle="1" w:styleId="CharCharCarCharCarCharCarCharCarCharCharCharCarCharCharChar">
    <w:name w:val="Char Char Car Char Car Char Car Char Car Char Char Char Car Char Char Char"/>
    <w:basedOn w:val="a"/>
    <w:rsid w:val="00C813D4"/>
    <w:pPr>
      <w:autoSpaceDE w:val="0"/>
      <w:spacing w:after="160" w:line="240" w:lineRule="exact"/>
    </w:pPr>
    <w:rPr>
      <w:rFonts w:ascii="Arial" w:hAnsi="Arial" w:cs="Arial"/>
      <w:iCs w:val="0"/>
      <w:szCs w:val="20"/>
      <w:lang w:val="en-US"/>
    </w:rPr>
  </w:style>
  <w:style w:type="paragraph" w:customStyle="1" w:styleId="2c">
    <w:name w:val="Знак Знак2"/>
    <w:basedOn w:val="a"/>
    <w:rsid w:val="00C813D4"/>
    <w:pPr>
      <w:spacing w:after="160" w:line="240" w:lineRule="exact"/>
    </w:pPr>
    <w:rPr>
      <w:rFonts w:ascii="Verdana" w:hAnsi="Verdana" w:cs="Verdana"/>
      <w:iCs w:val="0"/>
      <w:szCs w:val="20"/>
      <w:lang w:val="en-US"/>
    </w:rPr>
  </w:style>
  <w:style w:type="paragraph" w:customStyle="1" w:styleId="afff3">
    <w:name w:val="a"/>
    <w:basedOn w:val="a"/>
    <w:rsid w:val="00C813D4"/>
    <w:pPr>
      <w:spacing w:before="280" w:after="280"/>
    </w:pPr>
    <w:rPr>
      <w:iCs w:val="0"/>
      <w:sz w:val="24"/>
    </w:rPr>
  </w:style>
  <w:style w:type="paragraph" w:customStyle="1" w:styleId="Iauiue">
    <w:name w:val="Iau.iue"/>
    <w:basedOn w:val="a"/>
    <w:next w:val="a"/>
    <w:rsid w:val="00C813D4"/>
    <w:pPr>
      <w:autoSpaceDE w:val="0"/>
    </w:pPr>
    <w:rPr>
      <w:iCs w:val="0"/>
      <w:sz w:val="24"/>
    </w:rPr>
  </w:style>
  <w:style w:type="paragraph" w:customStyle="1" w:styleId="afff4">
    <w:name w:val="Знак Знак Знак"/>
    <w:basedOn w:val="a"/>
    <w:rsid w:val="00C813D4"/>
    <w:pPr>
      <w:spacing w:after="160" w:line="240" w:lineRule="exact"/>
    </w:pPr>
    <w:rPr>
      <w:rFonts w:ascii="Verdana" w:hAnsi="Verdana" w:cs="Verdana"/>
      <w:iCs w:val="0"/>
      <w:szCs w:val="20"/>
      <w:lang w:val="en-US"/>
    </w:rPr>
  </w:style>
  <w:style w:type="paragraph" w:styleId="afff5">
    <w:name w:val="List Paragraph"/>
    <w:basedOn w:val="a"/>
    <w:uiPriority w:val="34"/>
    <w:qFormat/>
    <w:rsid w:val="00C813D4"/>
    <w:pPr>
      <w:ind w:left="720"/>
    </w:pPr>
    <w:rPr>
      <w:iCs w:val="0"/>
      <w:sz w:val="24"/>
    </w:rPr>
  </w:style>
  <w:style w:type="paragraph" w:customStyle="1" w:styleId="110">
    <w:name w:val="Обычный11"/>
    <w:rsid w:val="00C813D4"/>
    <w:pPr>
      <w:widowControl w:val="0"/>
      <w:suppressAutoHyphens/>
      <w:jc w:val="both"/>
    </w:pPr>
    <w:rPr>
      <w:rFonts w:eastAsia="Arial"/>
      <w:lang w:eastAsia="ar-SA"/>
    </w:rPr>
  </w:style>
  <w:style w:type="paragraph" w:customStyle="1" w:styleId="1f5">
    <w:name w:val="Абзац списка1"/>
    <w:basedOn w:val="a"/>
    <w:rsid w:val="00C813D4"/>
    <w:pPr>
      <w:ind w:left="720"/>
    </w:pPr>
    <w:rPr>
      <w:rFonts w:eastAsia="Calibri"/>
      <w:iCs w:val="0"/>
      <w:sz w:val="24"/>
    </w:rPr>
  </w:style>
  <w:style w:type="paragraph" w:customStyle="1" w:styleId="afff6">
    <w:name w:val="Знак Знак Знак Знак"/>
    <w:basedOn w:val="a"/>
    <w:rsid w:val="00C813D4"/>
    <w:pPr>
      <w:spacing w:before="280" w:after="280"/>
    </w:pPr>
    <w:rPr>
      <w:iCs w:val="0"/>
      <w:color w:val="000000"/>
      <w:sz w:val="24"/>
      <w:lang w:val="en-US"/>
    </w:rPr>
  </w:style>
  <w:style w:type="paragraph" w:customStyle="1" w:styleId="1f6">
    <w:name w:val="Номер 1"/>
    <w:basedOn w:val="1"/>
    <w:rsid w:val="00C813D4"/>
    <w:pPr>
      <w:tabs>
        <w:tab w:val="clear" w:pos="0"/>
      </w:tabs>
      <w:autoSpaceDE w:val="0"/>
      <w:spacing w:before="360" w:after="240" w:line="360" w:lineRule="auto"/>
      <w:ind w:left="0" w:firstLine="0"/>
      <w:jc w:val="center"/>
    </w:pPr>
    <w:rPr>
      <w:rFonts w:ascii="Times New Roman" w:hAnsi="Times New Roman" w:cs="Times New Roman"/>
      <w:bCs w:val="0"/>
      <w:sz w:val="28"/>
      <w:szCs w:val="20"/>
      <w:lang w:val="ru-RU"/>
    </w:rPr>
  </w:style>
  <w:style w:type="paragraph" w:customStyle="1" w:styleId="Iauiue0">
    <w:name w:val="Iau?iue"/>
    <w:rsid w:val="00C813D4"/>
    <w:pPr>
      <w:suppressAutoHyphens/>
      <w:overflowPunct w:val="0"/>
      <w:autoSpaceDE w:val="0"/>
      <w:textAlignment w:val="baseline"/>
    </w:pPr>
    <w:rPr>
      <w:rFonts w:eastAsia="Arial"/>
      <w:sz w:val="24"/>
      <w:lang w:eastAsia="ar-SA"/>
    </w:rPr>
  </w:style>
  <w:style w:type="paragraph" w:customStyle="1" w:styleId="2d">
    <w:name w:val="Номер 2"/>
    <w:basedOn w:val="3"/>
    <w:rsid w:val="00C813D4"/>
    <w:pPr>
      <w:tabs>
        <w:tab w:val="clear" w:pos="0"/>
      </w:tabs>
      <w:spacing w:before="120" w:after="120" w:line="360" w:lineRule="auto"/>
      <w:ind w:left="0" w:firstLine="0"/>
      <w:jc w:val="center"/>
    </w:pPr>
    <w:rPr>
      <w:rFonts w:ascii="Times New Roman" w:hAnsi="Times New Roman" w:cs="Times New Roman"/>
      <w:sz w:val="28"/>
      <w:szCs w:val="28"/>
    </w:rPr>
  </w:style>
  <w:style w:type="paragraph" w:customStyle="1" w:styleId="215">
    <w:name w:val="Основной текст 21"/>
    <w:basedOn w:val="a"/>
    <w:rsid w:val="00C813D4"/>
    <w:pPr>
      <w:overflowPunct w:val="0"/>
      <w:autoSpaceDE w:val="0"/>
      <w:spacing w:line="360" w:lineRule="auto"/>
      <w:ind w:firstLine="709"/>
      <w:jc w:val="both"/>
      <w:textAlignment w:val="baseline"/>
    </w:pPr>
    <w:rPr>
      <w:iCs w:val="0"/>
      <w:sz w:val="28"/>
      <w:szCs w:val="20"/>
    </w:rPr>
  </w:style>
  <w:style w:type="paragraph" w:customStyle="1" w:styleId="231">
    <w:name w:val="Основной текст 23"/>
    <w:basedOn w:val="a"/>
    <w:rsid w:val="00C813D4"/>
    <w:pPr>
      <w:ind w:firstLine="709"/>
      <w:jc w:val="both"/>
    </w:pPr>
    <w:rPr>
      <w:iCs w:val="0"/>
      <w:sz w:val="24"/>
    </w:rPr>
  </w:style>
  <w:style w:type="paragraph" w:customStyle="1" w:styleId="221">
    <w:name w:val="Основной текст с отступом 22"/>
    <w:basedOn w:val="a"/>
    <w:rsid w:val="00C813D4"/>
    <w:pPr>
      <w:ind w:firstLine="709"/>
      <w:jc w:val="both"/>
    </w:pPr>
    <w:rPr>
      <w:iCs w:val="0"/>
      <w:sz w:val="22"/>
      <w:szCs w:val="20"/>
    </w:rPr>
  </w:style>
  <w:style w:type="paragraph" w:customStyle="1" w:styleId="Style3">
    <w:name w:val="Style3"/>
    <w:basedOn w:val="a"/>
    <w:rsid w:val="00C813D4"/>
    <w:pPr>
      <w:widowControl w:val="0"/>
      <w:autoSpaceDE w:val="0"/>
      <w:spacing w:line="293" w:lineRule="exact"/>
      <w:ind w:firstLine="504"/>
      <w:jc w:val="both"/>
    </w:pPr>
    <w:rPr>
      <w:iCs w:val="0"/>
      <w:sz w:val="24"/>
    </w:rPr>
  </w:style>
  <w:style w:type="paragraph" w:customStyle="1" w:styleId="Style1">
    <w:name w:val="Style1"/>
    <w:basedOn w:val="a"/>
    <w:rsid w:val="00C813D4"/>
    <w:pPr>
      <w:widowControl w:val="0"/>
      <w:autoSpaceDE w:val="0"/>
      <w:spacing w:line="298" w:lineRule="exact"/>
      <w:ind w:firstLine="514"/>
      <w:jc w:val="both"/>
    </w:pPr>
    <w:rPr>
      <w:iCs w:val="0"/>
      <w:sz w:val="24"/>
    </w:rPr>
  </w:style>
  <w:style w:type="paragraph" w:customStyle="1" w:styleId="BodyText21">
    <w:name w:val="Body Text 21"/>
    <w:basedOn w:val="a"/>
    <w:rsid w:val="00C813D4"/>
    <w:pPr>
      <w:ind w:firstLine="709"/>
      <w:jc w:val="both"/>
    </w:pPr>
    <w:rPr>
      <w:iCs w:val="0"/>
      <w:sz w:val="24"/>
    </w:rPr>
  </w:style>
  <w:style w:type="paragraph" w:customStyle="1" w:styleId="313">
    <w:name w:val="Основной текст 31"/>
    <w:basedOn w:val="a"/>
    <w:rsid w:val="00C813D4"/>
    <w:pPr>
      <w:spacing w:after="120"/>
    </w:pPr>
    <w:rPr>
      <w:iCs w:val="0"/>
      <w:sz w:val="16"/>
      <w:szCs w:val="16"/>
      <w:lang w:val="de-DE"/>
    </w:rPr>
  </w:style>
  <w:style w:type="paragraph" w:customStyle="1" w:styleId="1f7">
    <w:name w:val="Название объекта1"/>
    <w:basedOn w:val="a"/>
    <w:next w:val="a"/>
    <w:rsid w:val="00C813D4"/>
    <w:pPr>
      <w:widowControl w:val="0"/>
      <w:shd w:val="clear" w:color="auto" w:fill="FFFFFF"/>
      <w:spacing w:after="120" w:line="360" w:lineRule="auto"/>
      <w:ind w:right="398"/>
      <w:jc w:val="center"/>
    </w:pPr>
    <w:rPr>
      <w:b/>
      <w:iCs w:val="0"/>
      <w:color w:val="000000"/>
      <w:sz w:val="24"/>
    </w:rPr>
  </w:style>
  <w:style w:type="paragraph" w:customStyle="1" w:styleId="afff7">
    <w:name w:val="Стиль"/>
    <w:rsid w:val="00C813D4"/>
    <w:pPr>
      <w:widowControl w:val="0"/>
      <w:suppressAutoHyphens/>
      <w:autoSpaceDE w:val="0"/>
    </w:pPr>
    <w:rPr>
      <w:rFonts w:eastAsia="Arial"/>
      <w:sz w:val="24"/>
      <w:szCs w:val="24"/>
      <w:lang w:eastAsia="ar-SA"/>
    </w:rPr>
  </w:style>
  <w:style w:type="paragraph" w:customStyle="1" w:styleId="Iniiaiieoaeno21">
    <w:name w:val="Iniiaiie oaeno 21"/>
    <w:basedOn w:val="a"/>
    <w:rsid w:val="00C813D4"/>
    <w:pPr>
      <w:widowControl w:val="0"/>
      <w:autoSpaceDE w:val="0"/>
      <w:spacing w:line="360" w:lineRule="auto"/>
      <w:jc w:val="both"/>
    </w:pPr>
    <w:rPr>
      <w:rFonts w:eastAsia="SimSun"/>
      <w:iCs w:val="0"/>
      <w:sz w:val="24"/>
    </w:rPr>
  </w:style>
  <w:style w:type="paragraph" w:customStyle="1" w:styleId="afff8">
    <w:name w:val="Знак"/>
    <w:basedOn w:val="a"/>
    <w:rsid w:val="00C813D4"/>
    <w:pPr>
      <w:spacing w:before="280" w:after="280"/>
    </w:pPr>
    <w:rPr>
      <w:iCs w:val="0"/>
      <w:color w:val="000000"/>
      <w:sz w:val="24"/>
      <w:lang w:val="en-US"/>
    </w:rPr>
  </w:style>
  <w:style w:type="paragraph" w:customStyle="1" w:styleId="afff9">
    <w:name w:val="Знак Знак Знак Знак Знак Знак Знак Знак Знак Знак Знак Знак Знак Знак Знак Знак"/>
    <w:basedOn w:val="a"/>
    <w:rsid w:val="00C813D4"/>
    <w:pPr>
      <w:spacing w:after="160" w:line="240" w:lineRule="exact"/>
    </w:pPr>
    <w:rPr>
      <w:rFonts w:ascii="Verdana" w:hAnsi="Verdana" w:cs="Verdana"/>
      <w:iCs w:val="0"/>
      <w:szCs w:val="20"/>
      <w:lang w:val="en-US"/>
    </w:rPr>
  </w:style>
  <w:style w:type="paragraph" w:customStyle="1" w:styleId="afffa">
    <w:name w:val="Новый"/>
    <w:basedOn w:val="a"/>
    <w:rsid w:val="00C813D4"/>
    <w:pPr>
      <w:spacing w:line="360" w:lineRule="auto"/>
      <w:ind w:firstLine="454"/>
      <w:jc w:val="both"/>
    </w:pPr>
    <w:rPr>
      <w:iCs w:val="0"/>
      <w:sz w:val="28"/>
      <w:lang w:eastAsia="en-US" w:bidi="en-US"/>
    </w:rPr>
  </w:style>
  <w:style w:type="paragraph" w:styleId="afffb">
    <w:name w:val="No Spacing"/>
    <w:basedOn w:val="a"/>
    <w:uiPriority w:val="1"/>
    <w:qFormat/>
    <w:rsid w:val="00C813D4"/>
    <w:pPr>
      <w:ind w:firstLine="709"/>
      <w:jc w:val="both"/>
    </w:pPr>
    <w:rPr>
      <w:iCs w:val="0"/>
      <w:sz w:val="24"/>
      <w:szCs w:val="32"/>
      <w:lang w:eastAsia="en-US" w:bidi="en-US"/>
    </w:rPr>
  </w:style>
  <w:style w:type="paragraph" w:styleId="2e">
    <w:name w:val="Quote"/>
    <w:basedOn w:val="a"/>
    <w:next w:val="a"/>
    <w:qFormat/>
    <w:rsid w:val="00C813D4"/>
    <w:pPr>
      <w:ind w:firstLine="709"/>
      <w:jc w:val="both"/>
    </w:pPr>
    <w:rPr>
      <w:i/>
      <w:iCs w:val="0"/>
      <w:sz w:val="24"/>
      <w:lang w:eastAsia="en-US" w:bidi="en-US"/>
    </w:rPr>
  </w:style>
  <w:style w:type="paragraph" w:styleId="afffc">
    <w:name w:val="Intense Quote"/>
    <w:basedOn w:val="a"/>
    <w:next w:val="a"/>
    <w:qFormat/>
    <w:rsid w:val="00C813D4"/>
    <w:pPr>
      <w:ind w:left="720" w:right="720" w:firstLine="709"/>
      <w:jc w:val="both"/>
    </w:pPr>
    <w:rPr>
      <w:b/>
      <w:i/>
      <w:iCs w:val="0"/>
      <w:sz w:val="24"/>
      <w:szCs w:val="20"/>
      <w:lang w:eastAsia="en-US" w:bidi="en-US"/>
    </w:rPr>
  </w:style>
  <w:style w:type="paragraph" w:customStyle="1" w:styleId="1f8">
    <w:name w:val="Заголовок таблицы ссылок1"/>
    <w:basedOn w:val="1"/>
    <w:next w:val="a"/>
    <w:rsid w:val="00C813D4"/>
    <w:pPr>
      <w:tabs>
        <w:tab w:val="clear" w:pos="0"/>
      </w:tabs>
      <w:ind w:left="0" w:firstLine="0"/>
      <w:jc w:val="center"/>
    </w:pPr>
    <w:rPr>
      <w:rFonts w:cs="Times New Roman"/>
      <w:lang w:val="ru-RU" w:eastAsia="en-US" w:bidi="en-US"/>
    </w:rPr>
  </w:style>
  <w:style w:type="paragraph" w:customStyle="1" w:styleId="CompanyName">
    <w:name w:val="Company Name"/>
    <w:basedOn w:val="afffb"/>
    <w:rsid w:val="00C813D4"/>
    <w:pPr>
      <w:ind w:left="634" w:firstLine="0"/>
      <w:jc w:val="left"/>
    </w:pPr>
    <w:rPr>
      <w:rFonts w:ascii="Cambria" w:hAnsi="Cambria" w:cs="Cambria"/>
      <w:caps/>
      <w:spacing w:val="20"/>
      <w:sz w:val="18"/>
      <w:szCs w:val="22"/>
      <w:lang w:eastAsia="ar-SA" w:bidi="ar-SA"/>
    </w:rPr>
  </w:style>
  <w:style w:type="paragraph" w:customStyle="1" w:styleId="AuthorsName">
    <w:name w:val="Author's Name"/>
    <w:basedOn w:val="afffb"/>
    <w:rsid w:val="00C813D4"/>
    <w:pPr>
      <w:ind w:left="634" w:firstLine="0"/>
      <w:jc w:val="left"/>
    </w:pPr>
    <w:rPr>
      <w:rFonts w:ascii="Cambria" w:hAnsi="Cambria" w:cs="Cambria"/>
      <w:sz w:val="18"/>
      <w:szCs w:val="22"/>
      <w:lang w:eastAsia="ar-SA" w:bidi="ar-SA"/>
    </w:rPr>
  </w:style>
  <w:style w:type="paragraph" w:customStyle="1" w:styleId="DocumentDate">
    <w:name w:val="Document Date"/>
    <w:basedOn w:val="afffb"/>
    <w:rsid w:val="00C813D4"/>
    <w:pPr>
      <w:ind w:left="634" w:firstLine="0"/>
      <w:jc w:val="left"/>
    </w:pPr>
    <w:rPr>
      <w:rFonts w:ascii="Cambria" w:hAnsi="Cambria" w:cs="Cambria"/>
      <w:caps/>
      <w:color w:val="7F7F7F"/>
      <w:sz w:val="16"/>
      <w:szCs w:val="22"/>
      <w:lang w:eastAsia="ar-SA" w:bidi="ar-SA"/>
    </w:rPr>
  </w:style>
  <w:style w:type="paragraph" w:customStyle="1" w:styleId="Abstract0">
    <w:name w:val="Abstract"/>
    <w:basedOn w:val="a"/>
    <w:rsid w:val="00C813D4"/>
    <w:pPr>
      <w:widowControl w:val="0"/>
      <w:autoSpaceDE w:val="0"/>
      <w:spacing w:line="360" w:lineRule="auto"/>
      <w:ind w:firstLine="454"/>
      <w:jc w:val="both"/>
    </w:pPr>
    <w:rPr>
      <w:rFonts w:eastAsia="@Arial Unicode MS"/>
      <w:iCs w:val="0"/>
      <w:sz w:val="28"/>
      <w:szCs w:val="28"/>
    </w:rPr>
  </w:style>
  <w:style w:type="paragraph" w:customStyle="1" w:styleId="afffd">
    <w:name w:val="Аннотации"/>
    <w:basedOn w:val="a"/>
    <w:rsid w:val="00C813D4"/>
    <w:pPr>
      <w:ind w:firstLine="284"/>
      <w:jc w:val="both"/>
    </w:pPr>
    <w:rPr>
      <w:iCs w:val="0"/>
      <w:sz w:val="22"/>
      <w:szCs w:val="20"/>
    </w:rPr>
  </w:style>
  <w:style w:type="paragraph" w:customStyle="1" w:styleId="1f9">
    <w:name w:val="Текст1"/>
    <w:basedOn w:val="a"/>
    <w:rsid w:val="00C813D4"/>
    <w:rPr>
      <w:rFonts w:ascii="Courier New" w:hAnsi="Courier New" w:cs="Courier New"/>
      <w:iCs w:val="0"/>
      <w:szCs w:val="20"/>
    </w:rPr>
  </w:style>
  <w:style w:type="paragraph" w:customStyle="1" w:styleId="afffe">
    <w:name w:val="Содержимое таблицы"/>
    <w:basedOn w:val="a"/>
    <w:rsid w:val="00C813D4"/>
    <w:pPr>
      <w:widowControl w:val="0"/>
      <w:suppressLineNumbers/>
    </w:pPr>
    <w:rPr>
      <w:rFonts w:eastAsia="Lucida Sans Unicode"/>
      <w:iCs w:val="0"/>
      <w:kern w:val="1"/>
      <w:sz w:val="24"/>
    </w:rPr>
  </w:style>
  <w:style w:type="paragraph" w:customStyle="1" w:styleId="1fa">
    <w:name w:val="Стиль1"/>
    <w:rsid w:val="00C813D4"/>
    <w:pPr>
      <w:suppressAutoHyphens/>
      <w:spacing w:line="360" w:lineRule="auto"/>
      <w:ind w:firstLine="720"/>
      <w:jc w:val="both"/>
    </w:pPr>
    <w:rPr>
      <w:rFonts w:eastAsia="Arial"/>
      <w:sz w:val="24"/>
      <w:lang w:eastAsia="ar-SA"/>
    </w:rPr>
  </w:style>
  <w:style w:type="paragraph" w:customStyle="1" w:styleId="affff">
    <w:name w:val="текст сноски"/>
    <w:basedOn w:val="a"/>
    <w:rsid w:val="00C813D4"/>
    <w:pPr>
      <w:widowControl w:val="0"/>
    </w:pPr>
    <w:rPr>
      <w:rFonts w:ascii="Gelvetsky 12pt" w:hAnsi="Gelvetsky 12pt" w:cs="Gelvetsky 12pt"/>
      <w:iCs w:val="0"/>
      <w:sz w:val="24"/>
      <w:lang w:val="en-US"/>
    </w:rPr>
  </w:style>
  <w:style w:type="paragraph" w:customStyle="1" w:styleId="1fb">
    <w:name w:val="Схема документа1"/>
    <w:basedOn w:val="a"/>
    <w:rsid w:val="00C813D4"/>
    <w:pPr>
      <w:ind w:firstLine="709"/>
      <w:jc w:val="both"/>
    </w:pPr>
    <w:rPr>
      <w:rFonts w:ascii="Arial" w:hAnsi="Arial" w:cs="Arial"/>
      <w:b/>
      <w:bCs/>
      <w:iCs w:val="0"/>
      <w:sz w:val="28"/>
      <w:szCs w:val="26"/>
    </w:rPr>
  </w:style>
  <w:style w:type="paragraph" w:styleId="1fc">
    <w:name w:val="toc 1"/>
    <w:basedOn w:val="a"/>
    <w:next w:val="a"/>
    <w:uiPriority w:val="39"/>
    <w:qFormat/>
    <w:rsid w:val="00C813D4"/>
    <w:pPr>
      <w:spacing w:before="120"/>
    </w:pPr>
    <w:rPr>
      <w:rFonts w:ascii="Arial" w:hAnsi="Arial" w:cs="Arial"/>
      <w:b/>
      <w:iCs w:val="0"/>
      <w:caps/>
      <w:sz w:val="28"/>
      <w:lang w:eastAsia="en-US" w:bidi="en-US"/>
    </w:rPr>
  </w:style>
  <w:style w:type="paragraph" w:styleId="2f">
    <w:name w:val="toc 2"/>
    <w:basedOn w:val="a"/>
    <w:next w:val="a"/>
    <w:uiPriority w:val="39"/>
    <w:qFormat/>
    <w:rsid w:val="00C813D4"/>
    <w:pPr>
      <w:spacing w:before="120"/>
      <w:ind w:left="238"/>
    </w:pPr>
    <w:rPr>
      <w:iCs w:val="0"/>
      <w:smallCaps/>
      <w:sz w:val="28"/>
      <w:lang w:eastAsia="en-US" w:bidi="en-US"/>
    </w:rPr>
  </w:style>
  <w:style w:type="paragraph" w:styleId="36">
    <w:name w:val="toc 3"/>
    <w:basedOn w:val="a"/>
    <w:next w:val="a"/>
    <w:uiPriority w:val="39"/>
    <w:qFormat/>
    <w:rsid w:val="00C813D4"/>
    <w:pPr>
      <w:spacing w:after="100"/>
      <w:ind w:left="482"/>
    </w:pPr>
    <w:rPr>
      <w:iCs w:val="0"/>
      <w:sz w:val="28"/>
      <w:lang w:eastAsia="en-US" w:bidi="en-US"/>
    </w:rPr>
  </w:style>
  <w:style w:type="paragraph" w:styleId="affff0">
    <w:name w:val="Balloon Text"/>
    <w:basedOn w:val="a"/>
    <w:rsid w:val="00C813D4"/>
    <w:pPr>
      <w:ind w:firstLine="709"/>
      <w:jc w:val="both"/>
    </w:pPr>
    <w:rPr>
      <w:rFonts w:ascii="Tahoma" w:hAnsi="Tahoma" w:cs="Tahoma"/>
      <w:iCs w:val="0"/>
      <w:sz w:val="16"/>
      <w:szCs w:val="16"/>
      <w:lang w:eastAsia="en-US" w:bidi="en-US"/>
    </w:rPr>
  </w:style>
  <w:style w:type="paragraph" w:styleId="41">
    <w:name w:val="toc 4"/>
    <w:basedOn w:val="a"/>
    <w:next w:val="a"/>
    <w:uiPriority w:val="39"/>
    <w:rsid w:val="00C813D4"/>
    <w:pPr>
      <w:spacing w:after="100" w:line="276" w:lineRule="auto"/>
      <w:ind w:left="660"/>
    </w:pPr>
    <w:rPr>
      <w:iCs w:val="0"/>
      <w:sz w:val="22"/>
      <w:szCs w:val="22"/>
    </w:rPr>
  </w:style>
  <w:style w:type="paragraph" w:styleId="51">
    <w:name w:val="toc 5"/>
    <w:basedOn w:val="a"/>
    <w:next w:val="a"/>
    <w:uiPriority w:val="39"/>
    <w:rsid w:val="00C813D4"/>
    <w:pPr>
      <w:spacing w:after="100" w:line="276" w:lineRule="auto"/>
      <w:ind w:left="880"/>
    </w:pPr>
    <w:rPr>
      <w:iCs w:val="0"/>
      <w:sz w:val="22"/>
      <w:szCs w:val="22"/>
    </w:rPr>
  </w:style>
  <w:style w:type="paragraph" w:styleId="63">
    <w:name w:val="toc 6"/>
    <w:basedOn w:val="a"/>
    <w:next w:val="a"/>
    <w:uiPriority w:val="39"/>
    <w:rsid w:val="00C813D4"/>
    <w:pPr>
      <w:spacing w:after="100" w:line="276" w:lineRule="auto"/>
      <w:ind w:left="1100"/>
    </w:pPr>
    <w:rPr>
      <w:iCs w:val="0"/>
      <w:sz w:val="22"/>
      <w:szCs w:val="22"/>
    </w:rPr>
  </w:style>
  <w:style w:type="paragraph" w:styleId="71">
    <w:name w:val="toc 7"/>
    <w:basedOn w:val="a"/>
    <w:next w:val="a"/>
    <w:uiPriority w:val="39"/>
    <w:rsid w:val="00C813D4"/>
    <w:pPr>
      <w:spacing w:after="100" w:line="276" w:lineRule="auto"/>
      <w:ind w:left="1320"/>
    </w:pPr>
    <w:rPr>
      <w:iCs w:val="0"/>
      <w:sz w:val="22"/>
      <w:szCs w:val="22"/>
    </w:rPr>
  </w:style>
  <w:style w:type="paragraph" w:styleId="81">
    <w:name w:val="toc 8"/>
    <w:basedOn w:val="a"/>
    <w:next w:val="a"/>
    <w:uiPriority w:val="39"/>
    <w:rsid w:val="00C813D4"/>
    <w:pPr>
      <w:spacing w:after="100" w:line="276" w:lineRule="auto"/>
      <w:ind w:left="1540"/>
    </w:pPr>
    <w:rPr>
      <w:iCs w:val="0"/>
      <w:sz w:val="22"/>
      <w:szCs w:val="22"/>
    </w:rPr>
  </w:style>
  <w:style w:type="paragraph" w:styleId="91">
    <w:name w:val="toc 9"/>
    <w:basedOn w:val="a"/>
    <w:next w:val="a"/>
    <w:uiPriority w:val="39"/>
    <w:rsid w:val="00C813D4"/>
    <w:pPr>
      <w:spacing w:after="100" w:line="276" w:lineRule="auto"/>
      <w:ind w:left="1760"/>
    </w:pPr>
    <w:rPr>
      <w:iCs w:val="0"/>
      <w:sz w:val="22"/>
      <w:szCs w:val="22"/>
    </w:rPr>
  </w:style>
  <w:style w:type="paragraph" w:customStyle="1" w:styleId="1fd">
    <w:name w:val="Цитата1"/>
    <w:basedOn w:val="a"/>
    <w:rsid w:val="00C813D4"/>
    <w:pPr>
      <w:ind w:left="57" w:right="57" w:firstLine="720"/>
      <w:jc w:val="both"/>
    </w:pPr>
    <w:rPr>
      <w:iCs w:val="0"/>
      <w:sz w:val="24"/>
      <w:szCs w:val="20"/>
    </w:rPr>
  </w:style>
  <w:style w:type="paragraph" w:styleId="HTML0">
    <w:name w:val="HTML Preformatted"/>
    <w:basedOn w:val="a"/>
    <w:rsid w:val="00C813D4"/>
    <w:rPr>
      <w:rFonts w:ascii="Courier New" w:hAnsi="Courier New" w:cs="Courier New"/>
      <w:iCs w:val="0"/>
      <w:szCs w:val="20"/>
    </w:rPr>
  </w:style>
  <w:style w:type="paragraph" w:customStyle="1" w:styleId="description">
    <w:name w:val="description"/>
    <w:basedOn w:val="a"/>
    <w:rsid w:val="00C813D4"/>
    <w:pPr>
      <w:spacing w:before="280" w:after="280"/>
    </w:pPr>
    <w:rPr>
      <w:iCs w:val="0"/>
      <w:sz w:val="24"/>
    </w:rPr>
  </w:style>
  <w:style w:type="paragraph" w:customStyle="1" w:styleId="msonormalcxspmiddle">
    <w:name w:val="msonormalcxspmiddle"/>
    <w:basedOn w:val="a"/>
    <w:rsid w:val="00C813D4"/>
    <w:pPr>
      <w:widowControl w:val="0"/>
      <w:spacing w:before="280" w:after="280"/>
    </w:pPr>
    <w:rPr>
      <w:rFonts w:eastAsia="Arial Unicode MS" w:cs="Tahoma"/>
      <w:iCs w:val="0"/>
      <w:color w:val="000000"/>
      <w:sz w:val="24"/>
      <w:lang w:val="en-US"/>
    </w:rPr>
  </w:style>
  <w:style w:type="paragraph" w:customStyle="1" w:styleId="1fe">
    <w:name w:val="Знак1"/>
    <w:basedOn w:val="a"/>
    <w:rsid w:val="00C813D4"/>
    <w:pPr>
      <w:spacing w:before="280" w:after="280"/>
    </w:pPr>
    <w:rPr>
      <w:iCs w:val="0"/>
      <w:color w:val="000000"/>
      <w:sz w:val="24"/>
      <w:lang w:val="en-US"/>
    </w:rPr>
  </w:style>
  <w:style w:type="paragraph" w:customStyle="1" w:styleId="msonormalcxspmiddlecxspmiddle">
    <w:name w:val="msonormalcxspmiddlecxspmiddle"/>
    <w:basedOn w:val="a"/>
    <w:rsid w:val="00C813D4"/>
    <w:pPr>
      <w:widowControl w:val="0"/>
      <w:spacing w:before="280" w:after="280"/>
    </w:pPr>
    <w:rPr>
      <w:rFonts w:eastAsia="Arial Unicode MS" w:cs="Tahoma"/>
      <w:iCs w:val="0"/>
      <w:color w:val="000000"/>
      <w:sz w:val="24"/>
      <w:lang w:val="en-US"/>
    </w:rPr>
  </w:style>
  <w:style w:type="paragraph" w:customStyle="1" w:styleId="acknowledgment">
    <w:name w:val="acknowledgment"/>
    <w:basedOn w:val="a"/>
    <w:next w:val="a"/>
    <w:rsid w:val="00C813D4"/>
    <w:pPr>
      <w:widowControl w:val="0"/>
      <w:spacing w:before="480"/>
    </w:pPr>
    <w:rPr>
      <w:rFonts w:ascii="Arial" w:hAnsi="Arial" w:cs="Arial"/>
      <w:iCs w:val="0"/>
      <w:vanish/>
      <w:sz w:val="18"/>
      <w:szCs w:val="20"/>
      <w:lang w:val="en-GB"/>
    </w:rPr>
  </w:style>
  <w:style w:type="paragraph" w:customStyle="1" w:styleId="western">
    <w:name w:val="western"/>
    <w:basedOn w:val="a"/>
    <w:rsid w:val="00C813D4"/>
    <w:pPr>
      <w:spacing w:before="280" w:after="115"/>
      <w:ind w:firstLine="706"/>
      <w:jc w:val="both"/>
    </w:pPr>
    <w:rPr>
      <w:iCs w:val="0"/>
      <w:color w:val="000000"/>
      <w:sz w:val="24"/>
    </w:rPr>
  </w:style>
  <w:style w:type="paragraph" w:customStyle="1" w:styleId="NR">
    <w:name w:val="NR"/>
    <w:basedOn w:val="a"/>
    <w:rsid w:val="00C813D4"/>
    <w:rPr>
      <w:iCs w:val="0"/>
      <w:sz w:val="24"/>
      <w:szCs w:val="20"/>
    </w:rPr>
  </w:style>
  <w:style w:type="paragraph" w:customStyle="1" w:styleId="2f0">
    <w:name w:val="Знак Знак2 Знак"/>
    <w:basedOn w:val="a"/>
    <w:rsid w:val="00C813D4"/>
    <w:pPr>
      <w:spacing w:after="160" w:line="240" w:lineRule="exact"/>
    </w:pPr>
    <w:rPr>
      <w:rFonts w:ascii="Verdana" w:hAnsi="Verdana" w:cs="Verdana"/>
      <w:iCs w:val="0"/>
      <w:szCs w:val="20"/>
      <w:lang w:val="en-US"/>
    </w:rPr>
  </w:style>
  <w:style w:type="paragraph" w:customStyle="1" w:styleId="216">
    <w:name w:val="Маркированный список 21"/>
    <w:basedOn w:val="a"/>
    <w:rsid w:val="00C813D4"/>
    <w:pPr>
      <w:spacing w:before="60" w:after="60"/>
      <w:ind w:firstLine="720"/>
      <w:jc w:val="both"/>
    </w:pPr>
    <w:rPr>
      <w:iCs w:val="0"/>
      <w:sz w:val="24"/>
    </w:rPr>
  </w:style>
  <w:style w:type="paragraph" w:customStyle="1" w:styleId="1ff">
    <w:name w:val="Название1"/>
    <w:basedOn w:val="a"/>
    <w:rsid w:val="00C813D4"/>
    <w:pPr>
      <w:suppressLineNumbers/>
      <w:spacing w:before="120" w:after="120"/>
    </w:pPr>
    <w:rPr>
      <w:rFonts w:cs="Tahoma"/>
      <w:i/>
      <w:sz w:val="24"/>
    </w:rPr>
  </w:style>
  <w:style w:type="paragraph" w:customStyle="1" w:styleId="1ff0">
    <w:name w:val="Указатель1"/>
    <w:basedOn w:val="a"/>
    <w:rsid w:val="00C813D4"/>
    <w:pPr>
      <w:suppressLineNumbers/>
    </w:pPr>
    <w:rPr>
      <w:rFonts w:cs="Tahoma"/>
      <w:iCs w:val="0"/>
      <w:sz w:val="24"/>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C813D4"/>
    <w:pPr>
      <w:ind w:left="720" w:firstLine="700"/>
      <w:jc w:val="both"/>
    </w:pPr>
    <w:rPr>
      <w:iCs w:val="0"/>
      <w:sz w:val="24"/>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C813D4"/>
    <w:rPr>
      <w:iCs w:val="0"/>
      <w:sz w:val="24"/>
    </w:rPr>
  </w:style>
  <w:style w:type="paragraph" w:customStyle="1" w:styleId="dash041e005f0431005f044b005f0447005f043d005f044b005f0439">
    <w:name w:val="dash041e_005f0431_005f044b_005f0447_005f043d_005f044b_005f0439"/>
    <w:basedOn w:val="a"/>
    <w:rsid w:val="00C813D4"/>
    <w:rPr>
      <w:iCs w:val="0"/>
      <w:sz w:val="24"/>
    </w:rPr>
  </w:style>
  <w:style w:type="paragraph" w:customStyle="1" w:styleId="affff1">
    <w:name w:val="#Текст_мой"/>
    <w:rsid w:val="00C813D4"/>
    <w:pPr>
      <w:suppressAutoHyphens/>
      <w:autoSpaceDE w:val="0"/>
      <w:spacing w:line="240" w:lineRule="atLeast"/>
      <w:ind w:firstLine="283"/>
      <w:jc w:val="both"/>
    </w:pPr>
    <w:rPr>
      <w:rFonts w:ascii="SchoolBookC" w:eastAsia="Arial" w:hAnsi="SchoolBookC" w:cs="SchoolBookC"/>
      <w:sz w:val="21"/>
      <w:szCs w:val="21"/>
      <w:lang w:eastAsia="ar-SA"/>
    </w:rPr>
  </w:style>
  <w:style w:type="paragraph" w:customStyle="1" w:styleId="affff2">
    <w:name w:val="Знак Знак Знак Знак Знак Знак Знак Знак Знак"/>
    <w:basedOn w:val="a"/>
    <w:rsid w:val="00C813D4"/>
    <w:pPr>
      <w:spacing w:before="280" w:after="280"/>
    </w:pPr>
    <w:rPr>
      <w:iCs w:val="0"/>
      <w:color w:val="000000"/>
      <w:sz w:val="24"/>
      <w:lang w:val="en-US"/>
    </w:rPr>
  </w:style>
  <w:style w:type="paragraph" w:customStyle="1" w:styleId="-12">
    <w:name w:val="Цветной список - Акцент 12"/>
    <w:basedOn w:val="a"/>
    <w:rsid w:val="00C813D4"/>
    <w:pPr>
      <w:spacing w:after="200"/>
      <w:ind w:left="720"/>
    </w:pPr>
    <w:rPr>
      <w:rFonts w:ascii="Cambria" w:eastAsia="Cambria" w:hAnsi="Cambria" w:cs="Cambria"/>
      <w:iCs w:val="0"/>
      <w:sz w:val="24"/>
    </w:rPr>
  </w:style>
  <w:style w:type="paragraph" w:customStyle="1" w:styleId="dash041e0431044b0447043d044b0439">
    <w:name w:val="dash041e_0431_044b_0447_043d_044b_0439"/>
    <w:basedOn w:val="a"/>
    <w:rsid w:val="00C813D4"/>
    <w:rPr>
      <w:iCs w:val="0"/>
      <w:sz w:val="24"/>
    </w:rPr>
  </w:style>
  <w:style w:type="paragraph" w:customStyle="1" w:styleId="affff3">
    <w:name w:val="А_основной"/>
    <w:basedOn w:val="a"/>
    <w:rsid w:val="00C813D4"/>
    <w:pPr>
      <w:spacing w:line="360" w:lineRule="auto"/>
      <w:ind w:firstLine="454"/>
      <w:jc w:val="both"/>
    </w:pPr>
    <w:rPr>
      <w:rFonts w:eastAsia="Calibri"/>
      <w:iCs w:val="0"/>
      <w:sz w:val="28"/>
      <w:szCs w:val="28"/>
    </w:rPr>
  </w:style>
  <w:style w:type="paragraph" w:customStyle="1" w:styleId="1ff1">
    <w:name w:val="Текст примечания1"/>
    <w:basedOn w:val="a"/>
    <w:rsid w:val="00C813D4"/>
    <w:rPr>
      <w:iCs w:val="0"/>
      <w:szCs w:val="20"/>
    </w:rPr>
  </w:style>
  <w:style w:type="paragraph" w:customStyle="1" w:styleId="default">
    <w:name w:val="default"/>
    <w:basedOn w:val="a"/>
    <w:rsid w:val="00C813D4"/>
    <w:rPr>
      <w:iCs w:val="0"/>
      <w:sz w:val="24"/>
    </w:rPr>
  </w:style>
  <w:style w:type="paragraph" w:customStyle="1" w:styleId="WW-Normal">
    <w:name w:val="WW-Normal"/>
    <w:rsid w:val="00C813D4"/>
    <w:pPr>
      <w:suppressAutoHyphens/>
      <w:autoSpaceDE w:val="0"/>
    </w:pPr>
    <w:rPr>
      <w:rFonts w:eastAsia="Arial"/>
      <w:color w:val="000000"/>
      <w:sz w:val="24"/>
      <w:szCs w:val="24"/>
      <w:lang w:eastAsia="ar-SA"/>
    </w:rPr>
  </w:style>
  <w:style w:type="paragraph" w:customStyle="1" w:styleId="ConsPlusNormal">
    <w:name w:val="ConsPlusNormal"/>
    <w:rsid w:val="00C813D4"/>
    <w:pPr>
      <w:widowControl w:val="0"/>
      <w:suppressAutoHyphens/>
      <w:autoSpaceDE w:val="0"/>
      <w:ind w:firstLine="720"/>
    </w:pPr>
    <w:rPr>
      <w:rFonts w:ascii="Arial" w:eastAsia="Arial" w:hAnsi="Arial" w:cs="Arial"/>
      <w:lang w:eastAsia="ar-SA"/>
    </w:rPr>
  </w:style>
  <w:style w:type="paragraph" w:customStyle="1" w:styleId="affff4">
    <w:name w:val="Заголовок таблицы"/>
    <w:basedOn w:val="afffe"/>
    <w:rsid w:val="00C813D4"/>
    <w:pPr>
      <w:jc w:val="center"/>
    </w:pPr>
    <w:rPr>
      <w:b/>
      <w:bCs/>
    </w:rPr>
  </w:style>
  <w:style w:type="paragraph" w:customStyle="1" w:styleId="affff5">
    <w:name w:val="Содержимое врезки"/>
    <w:basedOn w:val="aff6"/>
    <w:rsid w:val="00C813D4"/>
  </w:style>
  <w:style w:type="paragraph" w:customStyle="1" w:styleId="Default0">
    <w:name w:val="Default"/>
    <w:rsid w:val="00C813D4"/>
    <w:pPr>
      <w:suppressAutoHyphens/>
      <w:autoSpaceDE w:val="0"/>
    </w:pPr>
    <w:rPr>
      <w:color w:val="000000"/>
      <w:sz w:val="24"/>
      <w:szCs w:val="24"/>
      <w:lang w:eastAsia="ar-SA"/>
    </w:rPr>
  </w:style>
  <w:style w:type="paragraph" w:customStyle="1" w:styleId="191">
    <w:name w:val="Основной текст (19)1"/>
    <w:basedOn w:val="a"/>
    <w:rsid w:val="00C813D4"/>
    <w:pPr>
      <w:shd w:val="clear" w:color="auto" w:fill="FFFFFF"/>
      <w:spacing w:line="240" w:lineRule="atLeast"/>
    </w:pPr>
    <w:rPr>
      <w:b/>
      <w:bCs/>
      <w:iCs w:val="0"/>
      <w:szCs w:val="20"/>
    </w:rPr>
  </w:style>
  <w:style w:type="paragraph" w:customStyle="1" w:styleId="1ff2">
    <w:name w:val="Шапка1"/>
    <w:basedOn w:val="a"/>
    <w:rsid w:val="00C813D4"/>
    <w:pPr>
      <w:tabs>
        <w:tab w:val="left" w:pos="4500"/>
        <w:tab w:val="left" w:pos="9180"/>
        <w:tab w:val="left" w:pos="9360"/>
      </w:tabs>
      <w:autoSpaceDE w:val="0"/>
      <w:spacing w:line="194" w:lineRule="atLeast"/>
      <w:jc w:val="center"/>
      <w:textAlignment w:val="center"/>
    </w:pPr>
    <w:rPr>
      <w:rFonts w:ascii="NewtonCSanPin" w:hAnsi="NewtonCSanPin" w:cs="NewtonCSanPin"/>
      <w:b/>
      <w:bCs/>
      <w:iCs w:val="0"/>
      <w:color w:val="000000"/>
      <w:sz w:val="19"/>
      <w:szCs w:val="19"/>
    </w:rPr>
  </w:style>
  <w:style w:type="paragraph" w:customStyle="1" w:styleId="NoParagraphStyle">
    <w:name w:val="[No Paragraph Style]"/>
    <w:rsid w:val="00C813D4"/>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affff6">
    <w:name w:val="Таблица"/>
    <w:basedOn w:val="a"/>
    <w:rsid w:val="00C813D4"/>
    <w:pPr>
      <w:tabs>
        <w:tab w:val="left" w:pos="4500"/>
        <w:tab w:val="left" w:pos="9180"/>
        <w:tab w:val="left" w:pos="9360"/>
      </w:tabs>
      <w:autoSpaceDE w:val="0"/>
      <w:spacing w:line="194" w:lineRule="atLeast"/>
      <w:textAlignment w:val="center"/>
    </w:pPr>
    <w:rPr>
      <w:rFonts w:ascii="NewtonCSanPin" w:hAnsi="NewtonCSanPin" w:cs="NewtonCSanPin"/>
      <w:iCs w:val="0"/>
      <w:color w:val="000000"/>
      <w:sz w:val="19"/>
      <w:szCs w:val="19"/>
    </w:rPr>
  </w:style>
  <w:style w:type="paragraph" w:customStyle="1" w:styleId="37">
    <w:name w:val="Заг 3"/>
    <w:basedOn w:val="a"/>
    <w:rsid w:val="00C813D4"/>
    <w:pPr>
      <w:keepNext/>
      <w:autoSpaceDE w:val="0"/>
      <w:spacing w:before="255" w:after="113" w:line="240" w:lineRule="atLeast"/>
      <w:jc w:val="center"/>
      <w:textAlignment w:val="center"/>
    </w:pPr>
    <w:rPr>
      <w:rFonts w:ascii="PragmaticaC" w:hAnsi="PragmaticaC" w:cs="PragmaticaC"/>
      <w:b/>
      <w:bCs/>
      <w:i/>
      <w:color w:val="000000"/>
      <w:sz w:val="23"/>
      <w:szCs w:val="23"/>
    </w:rPr>
  </w:style>
  <w:style w:type="paragraph" w:customStyle="1" w:styleId="2f1">
    <w:name w:val="Текст2"/>
    <w:basedOn w:val="a"/>
    <w:rsid w:val="00C813D4"/>
    <w:rPr>
      <w:rFonts w:ascii="Courier New" w:hAnsi="Courier New" w:cs="Courier New"/>
      <w:iCs w:val="0"/>
      <w:szCs w:val="20"/>
    </w:rPr>
  </w:style>
  <w:style w:type="paragraph" w:customStyle="1" w:styleId="Style2">
    <w:name w:val="Style2"/>
    <w:basedOn w:val="a"/>
    <w:rsid w:val="00C813D4"/>
    <w:pPr>
      <w:widowControl w:val="0"/>
      <w:autoSpaceDE w:val="0"/>
    </w:pPr>
    <w:rPr>
      <w:iCs w:val="0"/>
      <w:sz w:val="24"/>
    </w:rPr>
  </w:style>
  <w:style w:type="paragraph" w:customStyle="1" w:styleId="Style4">
    <w:name w:val="Style4"/>
    <w:basedOn w:val="a"/>
    <w:rsid w:val="00C813D4"/>
    <w:pPr>
      <w:widowControl w:val="0"/>
      <w:autoSpaceDE w:val="0"/>
    </w:pPr>
    <w:rPr>
      <w:iCs w:val="0"/>
      <w:sz w:val="24"/>
    </w:rPr>
  </w:style>
  <w:style w:type="paragraph" w:customStyle="1" w:styleId="Style5">
    <w:name w:val="Style5"/>
    <w:basedOn w:val="a"/>
    <w:rsid w:val="00C813D4"/>
    <w:pPr>
      <w:widowControl w:val="0"/>
      <w:autoSpaceDE w:val="0"/>
      <w:spacing w:line="403" w:lineRule="exact"/>
      <w:jc w:val="center"/>
    </w:pPr>
    <w:rPr>
      <w:iCs w:val="0"/>
      <w:sz w:val="24"/>
    </w:rPr>
  </w:style>
  <w:style w:type="paragraph" w:customStyle="1" w:styleId="Style6">
    <w:name w:val="Style6"/>
    <w:basedOn w:val="a"/>
    <w:rsid w:val="00C813D4"/>
    <w:pPr>
      <w:widowControl w:val="0"/>
      <w:autoSpaceDE w:val="0"/>
    </w:pPr>
    <w:rPr>
      <w:iCs w:val="0"/>
      <w:sz w:val="24"/>
    </w:rPr>
  </w:style>
  <w:style w:type="paragraph" w:customStyle="1" w:styleId="Style7">
    <w:name w:val="Style7"/>
    <w:basedOn w:val="a"/>
    <w:rsid w:val="00C813D4"/>
    <w:pPr>
      <w:widowControl w:val="0"/>
      <w:autoSpaceDE w:val="0"/>
      <w:jc w:val="both"/>
    </w:pPr>
    <w:rPr>
      <w:iCs w:val="0"/>
      <w:sz w:val="24"/>
    </w:rPr>
  </w:style>
  <w:style w:type="paragraph" w:customStyle="1" w:styleId="Style8">
    <w:name w:val="Style8"/>
    <w:basedOn w:val="a"/>
    <w:rsid w:val="00C813D4"/>
    <w:pPr>
      <w:widowControl w:val="0"/>
      <w:autoSpaceDE w:val="0"/>
    </w:pPr>
    <w:rPr>
      <w:iCs w:val="0"/>
      <w:sz w:val="24"/>
    </w:rPr>
  </w:style>
  <w:style w:type="paragraph" w:customStyle="1" w:styleId="Style9">
    <w:name w:val="Style9"/>
    <w:basedOn w:val="a"/>
    <w:rsid w:val="00C813D4"/>
    <w:pPr>
      <w:widowControl w:val="0"/>
      <w:autoSpaceDE w:val="0"/>
      <w:spacing w:line="276" w:lineRule="exact"/>
    </w:pPr>
    <w:rPr>
      <w:iCs w:val="0"/>
      <w:sz w:val="24"/>
    </w:rPr>
  </w:style>
  <w:style w:type="paragraph" w:customStyle="1" w:styleId="Style10">
    <w:name w:val="Style10"/>
    <w:basedOn w:val="a"/>
    <w:rsid w:val="00C813D4"/>
    <w:pPr>
      <w:widowControl w:val="0"/>
      <w:autoSpaceDE w:val="0"/>
      <w:spacing w:line="278" w:lineRule="exact"/>
      <w:jc w:val="both"/>
    </w:pPr>
    <w:rPr>
      <w:iCs w:val="0"/>
      <w:sz w:val="24"/>
    </w:rPr>
  </w:style>
  <w:style w:type="paragraph" w:customStyle="1" w:styleId="Style11">
    <w:name w:val="Style11"/>
    <w:basedOn w:val="a"/>
    <w:rsid w:val="00C813D4"/>
    <w:pPr>
      <w:widowControl w:val="0"/>
      <w:autoSpaceDE w:val="0"/>
      <w:spacing w:line="278" w:lineRule="exact"/>
      <w:jc w:val="both"/>
    </w:pPr>
    <w:rPr>
      <w:iCs w:val="0"/>
      <w:sz w:val="24"/>
    </w:rPr>
  </w:style>
  <w:style w:type="paragraph" w:customStyle="1" w:styleId="Style12">
    <w:name w:val="Style12"/>
    <w:basedOn w:val="a"/>
    <w:rsid w:val="00C813D4"/>
    <w:pPr>
      <w:widowControl w:val="0"/>
      <w:autoSpaceDE w:val="0"/>
    </w:pPr>
    <w:rPr>
      <w:iCs w:val="0"/>
      <w:sz w:val="24"/>
    </w:rPr>
  </w:style>
  <w:style w:type="paragraph" w:customStyle="1" w:styleId="Style13">
    <w:name w:val="Style13"/>
    <w:basedOn w:val="a"/>
    <w:rsid w:val="00C813D4"/>
    <w:pPr>
      <w:widowControl w:val="0"/>
      <w:autoSpaceDE w:val="0"/>
    </w:pPr>
    <w:rPr>
      <w:iCs w:val="0"/>
      <w:sz w:val="24"/>
    </w:rPr>
  </w:style>
  <w:style w:type="paragraph" w:customStyle="1" w:styleId="Style14">
    <w:name w:val="Style14"/>
    <w:basedOn w:val="a"/>
    <w:rsid w:val="00C813D4"/>
    <w:pPr>
      <w:widowControl w:val="0"/>
      <w:autoSpaceDE w:val="0"/>
    </w:pPr>
    <w:rPr>
      <w:iCs w:val="0"/>
      <w:sz w:val="24"/>
    </w:rPr>
  </w:style>
  <w:style w:type="paragraph" w:customStyle="1" w:styleId="Style15">
    <w:name w:val="Style15"/>
    <w:basedOn w:val="a"/>
    <w:rsid w:val="00C813D4"/>
    <w:pPr>
      <w:widowControl w:val="0"/>
      <w:autoSpaceDE w:val="0"/>
      <w:spacing w:line="274" w:lineRule="exact"/>
      <w:ind w:firstLine="120"/>
      <w:jc w:val="both"/>
    </w:pPr>
    <w:rPr>
      <w:iCs w:val="0"/>
      <w:sz w:val="24"/>
    </w:rPr>
  </w:style>
  <w:style w:type="paragraph" w:customStyle="1" w:styleId="Style16">
    <w:name w:val="Style16"/>
    <w:basedOn w:val="a"/>
    <w:rsid w:val="00C813D4"/>
    <w:pPr>
      <w:widowControl w:val="0"/>
      <w:autoSpaceDE w:val="0"/>
    </w:pPr>
    <w:rPr>
      <w:iCs w:val="0"/>
      <w:sz w:val="24"/>
    </w:rPr>
  </w:style>
  <w:style w:type="paragraph" w:customStyle="1" w:styleId="Style17">
    <w:name w:val="Style17"/>
    <w:basedOn w:val="a"/>
    <w:rsid w:val="00C813D4"/>
    <w:pPr>
      <w:widowControl w:val="0"/>
      <w:autoSpaceDE w:val="0"/>
      <w:spacing w:line="276" w:lineRule="exact"/>
    </w:pPr>
    <w:rPr>
      <w:iCs w:val="0"/>
      <w:sz w:val="24"/>
    </w:rPr>
  </w:style>
  <w:style w:type="paragraph" w:customStyle="1" w:styleId="Style18">
    <w:name w:val="Style18"/>
    <w:basedOn w:val="a"/>
    <w:rsid w:val="00C813D4"/>
    <w:pPr>
      <w:widowControl w:val="0"/>
      <w:autoSpaceDE w:val="0"/>
      <w:spacing w:line="211" w:lineRule="exact"/>
    </w:pPr>
    <w:rPr>
      <w:iCs w:val="0"/>
      <w:sz w:val="24"/>
    </w:rPr>
  </w:style>
  <w:style w:type="paragraph" w:customStyle="1" w:styleId="Style19">
    <w:name w:val="Style19"/>
    <w:basedOn w:val="a"/>
    <w:rsid w:val="00C813D4"/>
    <w:pPr>
      <w:widowControl w:val="0"/>
      <w:autoSpaceDE w:val="0"/>
      <w:spacing w:line="274" w:lineRule="exact"/>
      <w:jc w:val="both"/>
    </w:pPr>
    <w:rPr>
      <w:iCs w:val="0"/>
      <w:sz w:val="24"/>
    </w:rPr>
  </w:style>
  <w:style w:type="paragraph" w:customStyle="1" w:styleId="Style20">
    <w:name w:val="Style20"/>
    <w:basedOn w:val="a"/>
    <w:rsid w:val="00C813D4"/>
    <w:pPr>
      <w:widowControl w:val="0"/>
      <w:autoSpaceDE w:val="0"/>
      <w:spacing w:line="278" w:lineRule="exact"/>
      <w:ind w:hanging="178"/>
    </w:pPr>
    <w:rPr>
      <w:iCs w:val="0"/>
      <w:sz w:val="24"/>
    </w:rPr>
  </w:style>
  <w:style w:type="paragraph" w:customStyle="1" w:styleId="Style21">
    <w:name w:val="Style21"/>
    <w:basedOn w:val="a"/>
    <w:rsid w:val="00C813D4"/>
    <w:pPr>
      <w:widowControl w:val="0"/>
      <w:autoSpaceDE w:val="0"/>
      <w:spacing w:line="276" w:lineRule="exact"/>
      <w:ind w:firstLine="1037"/>
    </w:pPr>
    <w:rPr>
      <w:iCs w:val="0"/>
      <w:sz w:val="24"/>
    </w:rPr>
  </w:style>
  <w:style w:type="paragraph" w:customStyle="1" w:styleId="Style22">
    <w:name w:val="Style22"/>
    <w:basedOn w:val="a"/>
    <w:rsid w:val="00C813D4"/>
    <w:pPr>
      <w:widowControl w:val="0"/>
      <w:autoSpaceDE w:val="0"/>
      <w:spacing w:line="278" w:lineRule="exact"/>
      <w:jc w:val="both"/>
    </w:pPr>
    <w:rPr>
      <w:iCs w:val="0"/>
      <w:sz w:val="24"/>
    </w:rPr>
  </w:style>
  <w:style w:type="paragraph" w:customStyle="1" w:styleId="Style23">
    <w:name w:val="Style23"/>
    <w:basedOn w:val="a"/>
    <w:rsid w:val="00C813D4"/>
    <w:pPr>
      <w:widowControl w:val="0"/>
      <w:autoSpaceDE w:val="0"/>
    </w:pPr>
    <w:rPr>
      <w:iCs w:val="0"/>
      <w:sz w:val="24"/>
    </w:rPr>
  </w:style>
  <w:style w:type="paragraph" w:customStyle="1" w:styleId="Style24">
    <w:name w:val="Style24"/>
    <w:basedOn w:val="a"/>
    <w:rsid w:val="00C813D4"/>
    <w:pPr>
      <w:widowControl w:val="0"/>
      <w:autoSpaceDE w:val="0"/>
      <w:spacing w:line="274" w:lineRule="exact"/>
      <w:ind w:firstLine="355"/>
    </w:pPr>
    <w:rPr>
      <w:iCs w:val="0"/>
      <w:sz w:val="24"/>
    </w:rPr>
  </w:style>
  <w:style w:type="paragraph" w:customStyle="1" w:styleId="Style25">
    <w:name w:val="Style25"/>
    <w:basedOn w:val="a"/>
    <w:rsid w:val="00C813D4"/>
    <w:pPr>
      <w:widowControl w:val="0"/>
      <w:autoSpaceDE w:val="0"/>
      <w:spacing w:line="275" w:lineRule="exact"/>
      <w:ind w:hanging="355"/>
      <w:jc w:val="both"/>
    </w:pPr>
    <w:rPr>
      <w:iCs w:val="0"/>
      <w:sz w:val="24"/>
    </w:rPr>
  </w:style>
  <w:style w:type="paragraph" w:customStyle="1" w:styleId="Style26">
    <w:name w:val="Style26"/>
    <w:basedOn w:val="a"/>
    <w:rsid w:val="00C813D4"/>
    <w:pPr>
      <w:widowControl w:val="0"/>
      <w:autoSpaceDE w:val="0"/>
      <w:spacing w:line="274" w:lineRule="exact"/>
      <w:ind w:hanging="259"/>
    </w:pPr>
    <w:rPr>
      <w:iCs w:val="0"/>
      <w:sz w:val="24"/>
    </w:rPr>
  </w:style>
  <w:style w:type="paragraph" w:customStyle="1" w:styleId="Style27">
    <w:name w:val="Style27"/>
    <w:basedOn w:val="a"/>
    <w:rsid w:val="00C813D4"/>
    <w:pPr>
      <w:widowControl w:val="0"/>
      <w:autoSpaceDE w:val="0"/>
      <w:spacing w:line="276" w:lineRule="exact"/>
      <w:ind w:firstLine="288"/>
      <w:jc w:val="both"/>
    </w:pPr>
    <w:rPr>
      <w:iCs w:val="0"/>
      <w:sz w:val="24"/>
    </w:rPr>
  </w:style>
  <w:style w:type="paragraph" w:customStyle="1" w:styleId="Style28">
    <w:name w:val="Style28"/>
    <w:basedOn w:val="a"/>
    <w:rsid w:val="00C813D4"/>
    <w:pPr>
      <w:widowControl w:val="0"/>
      <w:autoSpaceDE w:val="0"/>
    </w:pPr>
    <w:rPr>
      <w:iCs w:val="0"/>
      <w:sz w:val="24"/>
    </w:rPr>
  </w:style>
  <w:style w:type="paragraph" w:customStyle="1" w:styleId="Style29">
    <w:name w:val="Style29"/>
    <w:basedOn w:val="a"/>
    <w:rsid w:val="00C813D4"/>
    <w:pPr>
      <w:widowControl w:val="0"/>
      <w:autoSpaceDE w:val="0"/>
      <w:spacing w:line="274" w:lineRule="exact"/>
    </w:pPr>
    <w:rPr>
      <w:iCs w:val="0"/>
      <w:sz w:val="24"/>
    </w:rPr>
  </w:style>
  <w:style w:type="paragraph" w:customStyle="1" w:styleId="Style30">
    <w:name w:val="Style30"/>
    <w:basedOn w:val="a"/>
    <w:rsid w:val="00C813D4"/>
    <w:pPr>
      <w:widowControl w:val="0"/>
      <w:autoSpaceDE w:val="0"/>
      <w:spacing w:line="322" w:lineRule="exact"/>
    </w:pPr>
    <w:rPr>
      <w:iCs w:val="0"/>
      <w:sz w:val="24"/>
    </w:rPr>
  </w:style>
  <w:style w:type="paragraph" w:customStyle="1" w:styleId="Style31">
    <w:name w:val="Style31"/>
    <w:basedOn w:val="a"/>
    <w:rsid w:val="00C813D4"/>
    <w:pPr>
      <w:widowControl w:val="0"/>
      <w:autoSpaceDE w:val="0"/>
    </w:pPr>
    <w:rPr>
      <w:iCs w:val="0"/>
      <w:sz w:val="24"/>
    </w:rPr>
  </w:style>
  <w:style w:type="paragraph" w:customStyle="1" w:styleId="Style32">
    <w:name w:val="Style32"/>
    <w:basedOn w:val="a"/>
    <w:rsid w:val="00C813D4"/>
    <w:pPr>
      <w:widowControl w:val="0"/>
      <w:autoSpaceDE w:val="0"/>
      <w:spacing w:line="278" w:lineRule="exact"/>
    </w:pPr>
    <w:rPr>
      <w:iCs w:val="0"/>
      <w:sz w:val="24"/>
    </w:rPr>
  </w:style>
  <w:style w:type="paragraph" w:customStyle="1" w:styleId="Style33">
    <w:name w:val="Style33"/>
    <w:basedOn w:val="a"/>
    <w:rsid w:val="00C813D4"/>
    <w:pPr>
      <w:widowControl w:val="0"/>
      <w:autoSpaceDE w:val="0"/>
      <w:spacing w:line="413" w:lineRule="exact"/>
      <w:ind w:firstLine="451"/>
      <w:jc w:val="both"/>
    </w:pPr>
    <w:rPr>
      <w:iCs w:val="0"/>
      <w:sz w:val="24"/>
    </w:rPr>
  </w:style>
  <w:style w:type="paragraph" w:customStyle="1" w:styleId="Style34">
    <w:name w:val="Style34"/>
    <w:basedOn w:val="a"/>
    <w:rsid w:val="00C813D4"/>
    <w:pPr>
      <w:widowControl w:val="0"/>
      <w:autoSpaceDE w:val="0"/>
      <w:spacing w:line="276" w:lineRule="exact"/>
      <w:ind w:firstLine="715"/>
      <w:jc w:val="both"/>
    </w:pPr>
    <w:rPr>
      <w:iCs w:val="0"/>
      <w:sz w:val="24"/>
    </w:rPr>
  </w:style>
  <w:style w:type="paragraph" w:customStyle="1" w:styleId="Style35">
    <w:name w:val="Style35"/>
    <w:basedOn w:val="a"/>
    <w:rsid w:val="00C813D4"/>
    <w:pPr>
      <w:widowControl w:val="0"/>
      <w:autoSpaceDE w:val="0"/>
      <w:spacing w:line="276" w:lineRule="exact"/>
      <w:ind w:hanging="350"/>
      <w:jc w:val="both"/>
    </w:pPr>
    <w:rPr>
      <w:iCs w:val="0"/>
      <w:sz w:val="24"/>
    </w:rPr>
  </w:style>
  <w:style w:type="paragraph" w:customStyle="1" w:styleId="Style36">
    <w:name w:val="Style36"/>
    <w:basedOn w:val="a"/>
    <w:rsid w:val="00C813D4"/>
    <w:pPr>
      <w:widowControl w:val="0"/>
      <w:autoSpaceDE w:val="0"/>
      <w:jc w:val="both"/>
    </w:pPr>
    <w:rPr>
      <w:iCs w:val="0"/>
      <w:sz w:val="24"/>
    </w:rPr>
  </w:style>
  <w:style w:type="paragraph" w:customStyle="1" w:styleId="Style37">
    <w:name w:val="Style37"/>
    <w:basedOn w:val="a"/>
    <w:rsid w:val="00C813D4"/>
    <w:pPr>
      <w:widowControl w:val="0"/>
      <w:autoSpaceDE w:val="0"/>
      <w:spacing w:line="274" w:lineRule="exact"/>
      <w:ind w:firstLine="950"/>
      <w:jc w:val="both"/>
    </w:pPr>
    <w:rPr>
      <w:iCs w:val="0"/>
      <w:sz w:val="24"/>
    </w:rPr>
  </w:style>
  <w:style w:type="paragraph" w:customStyle="1" w:styleId="Style38">
    <w:name w:val="Style38"/>
    <w:basedOn w:val="a"/>
    <w:rsid w:val="00C813D4"/>
    <w:pPr>
      <w:widowControl w:val="0"/>
      <w:autoSpaceDE w:val="0"/>
      <w:spacing w:line="298" w:lineRule="exact"/>
    </w:pPr>
    <w:rPr>
      <w:iCs w:val="0"/>
      <w:sz w:val="24"/>
    </w:rPr>
  </w:style>
  <w:style w:type="paragraph" w:customStyle="1" w:styleId="Style39">
    <w:name w:val="Style39"/>
    <w:basedOn w:val="a"/>
    <w:rsid w:val="00C813D4"/>
    <w:pPr>
      <w:widowControl w:val="0"/>
      <w:autoSpaceDE w:val="0"/>
      <w:spacing w:line="278" w:lineRule="exact"/>
      <w:ind w:firstLine="898"/>
    </w:pPr>
    <w:rPr>
      <w:iCs w:val="0"/>
      <w:sz w:val="24"/>
    </w:rPr>
  </w:style>
  <w:style w:type="paragraph" w:customStyle="1" w:styleId="Style40">
    <w:name w:val="Style40"/>
    <w:basedOn w:val="a"/>
    <w:rsid w:val="00C813D4"/>
    <w:pPr>
      <w:widowControl w:val="0"/>
      <w:autoSpaceDE w:val="0"/>
      <w:jc w:val="right"/>
    </w:pPr>
    <w:rPr>
      <w:iCs w:val="0"/>
      <w:sz w:val="24"/>
    </w:rPr>
  </w:style>
  <w:style w:type="paragraph" w:customStyle="1" w:styleId="Style41">
    <w:name w:val="Style41"/>
    <w:basedOn w:val="a"/>
    <w:rsid w:val="00C813D4"/>
    <w:pPr>
      <w:widowControl w:val="0"/>
      <w:autoSpaceDE w:val="0"/>
      <w:spacing w:line="485" w:lineRule="exact"/>
    </w:pPr>
    <w:rPr>
      <w:iCs w:val="0"/>
      <w:sz w:val="24"/>
    </w:rPr>
  </w:style>
  <w:style w:type="paragraph" w:customStyle="1" w:styleId="Style42">
    <w:name w:val="Style42"/>
    <w:basedOn w:val="a"/>
    <w:rsid w:val="00C813D4"/>
    <w:pPr>
      <w:widowControl w:val="0"/>
      <w:autoSpaceDE w:val="0"/>
    </w:pPr>
    <w:rPr>
      <w:iCs w:val="0"/>
      <w:sz w:val="24"/>
    </w:rPr>
  </w:style>
  <w:style w:type="paragraph" w:customStyle="1" w:styleId="Style43">
    <w:name w:val="Style43"/>
    <w:basedOn w:val="a"/>
    <w:rsid w:val="00C813D4"/>
    <w:pPr>
      <w:widowControl w:val="0"/>
      <w:autoSpaceDE w:val="0"/>
      <w:spacing w:line="413" w:lineRule="exact"/>
      <w:ind w:firstLine="451"/>
      <w:jc w:val="both"/>
    </w:pPr>
    <w:rPr>
      <w:iCs w:val="0"/>
      <w:sz w:val="24"/>
    </w:rPr>
  </w:style>
  <w:style w:type="paragraph" w:customStyle="1" w:styleId="Style44">
    <w:name w:val="Style44"/>
    <w:basedOn w:val="a"/>
    <w:rsid w:val="00C813D4"/>
    <w:pPr>
      <w:widowControl w:val="0"/>
      <w:autoSpaceDE w:val="0"/>
      <w:spacing w:line="274" w:lineRule="exact"/>
      <w:jc w:val="both"/>
    </w:pPr>
    <w:rPr>
      <w:iCs w:val="0"/>
      <w:sz w:val="24"/>
    </w:rPr>
  </w:style>
  <w:style w:type="paragraph" w:customStyle="1" w:styleId="Style45">
    <w:name w:val="Style45"/>
    <w:basedOn w:val="a"/>
    <w:rsid w:val="00C813D4"/>
    <w:pPr>
      <w:widowControl w:val="0"/>
      <w:autoSpaceDE w:val="0"/>
    </w:pPr>
    <w:rPr>
      <w:iCs w:val="0"/>
      <w:sz w:val="24"/>
    </w:rPr>
  </w:style>
  <w:style w:type="paragraph" w:customStyle="1" w:styleId="Style46">
    <w:name w:val="Style46"/>
    <w:basedOn w:val="a"/>
    <w:rsid w:val="00C813D4"/>
    <w:pPr>
      <w:widowControl w:val="0"/>
      <w:autoSpaceDE w:val="0"/>
      <w:spacing w:line="414" w:lineRule="exact"/>
      <w:jc w:val="both"/>
    </w:pPr>
    <w:rPr>
      <w:iCs w:val="0"/>
      <w:sz w:val="24"/>
    </w:rPr>
  </w:style>
  <w:style w:type="paragraph" w:customStyle="1" w:styleId="Style47">
    <w:name w:val="Style47"/>
    <w:basedOn w:val="a"/>
    <w:rsid w:val="00C813D4"/>
    <w:pPr>
      <w:widowControl w:val="0"/>
      <w:autoSpaceDE w:val="0"/>
      <w:spacing w:line="415" w:lineRule="exact"/>
      <w:ind w:firstLine="442"/>
      <w:jc w:val="both"/>
    </w:pPr>
    <w:rPr>
      <w:iCs w:val="0"/>
      <w:sz w:val="24"/>
    </w:rPr>
  </w:style>
  <w:style w:type="paragraph" w:customStyle="1" w:styleId="Style48">
    <w:name w:val="Style48"/>
    <w:basedOn w:val="a"/>
    <w:rsid w:val="00C813D4"/>
    <w:pPr>
      <w:widowControl w:val="0"/>
      <w:autoSpaceDE w:val="0"/>
      <w:spacing w:line="278" w:lineRule="exact"/>
      <w:ind w:firstLine="442"/>
      <w:jc w:val="both"/>
    </w:pPr>
    <w:rPr>
      <w:iCs w:val="0"/>
      <w:sz w:val="24"/>
    </w:rPr>
  </w:style>
  <w:style w:type="paragraph" w:customStyle="1" w:styleId="Style49">
    <w:name w:val="Style49"/>
    <w:basedOn w:val="a"/>
    <w:rsid w:val="00C813D4"/>
    <w:pPr>
      <w:widowControl w:val="0"/>
      <w:autoSpaceDE w:val="0"/>
    </w:pPr>
    <w:rPr>
      <w:iCs w:val="0"/>
      <w:sz w:val="24"/>
    </w:rPr>
  </w:style>
  <w:style w:type="paragraph" w:customStyle="1" w:styleId="Style50">
    <w:name w:val="Style50"/>
    <w:basedOn w:val="a"/>
    <w:rsid w:val="00C813D4"/>
    <w:pPr>
      <w:widowControl w:val="0"/>
      <w:autoSpaceDE w:val="0"/>
      <w:spacing w:line="278" w:lineRule="exact"/>
      <w:jc w:val="center"/>
    </w:pPr>
    <w:rPr>
      <w:iCs w:val="0"/>
      <w:sz w:val="24"/>
    </w:rPr>
  </w:style>
  <w:style w:type="paragraph" w:customStyle="1" w:styleId="Style51">
    <w:name w:val="Style51"/>
    <w:basedOn w:val="a"/>
    <w:rsid w:val="00C813D4"/>
    <w:pPr>
      <w:widowControl w:val="0"/>
      <w:autoSpaceDE w:val="0"/>
      <w:spacing w:line="414" w:lineRule="exact"/>
      <w:jc w:val="both"/>
    </w:pPr>
    <w:rPr>
      <w:iCs w:val="0"/>
      <w:sz w:val="24"/>
    </w:rPr>
  </w:style>
  <w:style w:type="paragraph" w:customStyle="1" w:styleId="Style52">
    <w:name w:val="Style52"/>
    <w:basedOn w:val="a"/>
    <w:rsid w:val="00C813D4"/>
    <w:pPr>
      <w:widowControl w:val="0"/>
      <w:autoSpaceDE w:val="0"/>
      <w:spacing w:line="274" w:lineRule="exact"/>
      <w:ind w:firstLine="446"/>
    </w:pPr>
    <w:rPr>
      <w:iCs w:val="0"/>
      <w:sz w:val="24"/>
    </w:rPr>
  </w:style>
  <w:style w:type="paragraph" w:customStyle="1" w:styleId="Style53">
    <w:name w:val="Style53"/>
    <w:basedOn w:val="a"/>
    <w:rsid w:val="00C813D4"/>
    <w:pPr>
      <w:widowControl w:val="0"/>
      <w:autoSpaceDE w:val="0"/>
      <w:spacing w:line="414" w:lineRule="exact"/>
      <w:ind w:firstLine="442"/>
      <w:jc w:val="both"/>
    </w:pPr>
    <w:rPr>
      <w:iCs w:val="0"/>
      <w:sz w:val="24"/>
    </w:rPr>
  </w:style>
  <w:style w:type="paragraph" w:customStyle="1" w:styleId="Style54">
    <w:name w:val="Style54"/>
    <w:basedOn w:val="a"/>
    <w:rsid w:val="00C813D4"/>
    <w:pPr>
      <w:widowControl w:val="0"/>
      <w:autoSpaceDE w:val="0"/>
    </w:pPr>
    <w:rPr>
      <w:iCs w:val="0"/>
      <w:sz w:val="24"/>
    </w:rPr>
  </w:style>
  <w:style w:type="paragraph" w:customStyle="1" w:styleId="Style55">
    <w:name w:val="Style55"/>
    <w:basedOn w:val="a"/>
    <w:rsid w:val="00C813D4"/>
    <w:pPr>
      <w:widowControl w:val="0"/>
      <w:autoSpaceDE w:val="0"/>
      <w:spacing w:line="275" w:lineRule="exact"/>
    </w:pPr>
    <w:rPr>
      <w:iCs w:val="0"/>
      <w:sz w:val="24"/>
    </w:rPr>
  </w:style>
  <w:style w:type="paragraph" w:customStyle="1" w:styleId="Style56">
    <w:name w:val="Style56"/>
    <w:basedOn w:val="a"/>
    <w:rsid w:val="00C813D4"/>
    <w:pPr>
      <w:widowControl w:val="0"/>
      <w:autoSpaceDE w:val="0"/>
      <w:spacing w:line="516" w:lineRule="exact"/>
    </w:pPr>
    <w:rPr>
      <w:iCs w:val="0"/>
      <w:sz w:val="24"/>
    </w:rPr>
  </w:style>
  <w:style w:type="paragraph" w:customStyle="1" w:styleId="Style57">
    <w:name w:val="Style57"/>
    <w:basedOn w:val="a"/>
    <w:rsid w:val="00C813D4"/>
    <w:pPr>
      <w:widowControl w:val="0"/>
      <w:autoSpaceDE w:val="0"/>
    </w:pPr>
    <w:rPr>
      <w:iCs w:val="0"/>
      <w:sz w:val="24"/>
    </w:rPr>
  </w:style>
  <w:style w:type="paragraph" w:customStyle="1" w:styleId="Style58">
    <w:name w:val="Style58"/>
    <w:basedOn w:val="a"/>
    <w:rsid w:val="00C813D4"/>
    <w:pPr>
      <w:widowControl w:val="0"/>
      <w:autoSpaceDE w:val="0"/>
      <w:spacing w:line="275" w:lineRule="exact"/>
      <w:ind w:firstLine="456"/>
      <w:jc w:val="both"/>
    </w:pPr>
    <w:rPr>
      <w:iCs w:val="0"/>
      <w:sz w:val="24"/>
    </w:rPr>
  </w:style>
  <w:style w:type="paragraph" w:customStyle="1" w:styleId="Style59">
    <w:name w:val="Style59"/>
    <w:basedOn w:val="a"/>
    <w:rsid w:val="00C813D4"/>
    <w:pPr>
      <w:widowControl w:val="0"/>
      <w:autoSpaceDE w:val="0"/>
      <w:spacing w:line="278" w:lineRule="exact"/>
      <w:ind w:firstLine="168"/>
    </w:pPr>
    <w:rPr>
      <w:iCs w:val="0"/>
      <w:sz w:val="24"/>
    </w:rPr>
  </w:style>
  <w:style w:type="paragraph" w:customStyle="1" w:styleId="Style60">
    <w:name w:val="Style60"/>
    <w:basedOn w:val="a"/>
    <w:rsid w:val="00C813D4"/>
    <w:pPr>
      <w:widowControl w:val="0"/>
      <w:autoSpaceDE w:val="0"/>
    </w:pPr>
    <w:rPr>
      <w:iCs w:val="0"/>
      <w:sz w:val="24"/>
    </w:rPr>
  </w:style>
  <w:style w:type="paragraph" w:customStyle="1" w:styleId="Style61">
    <w:name w:val="Style61"/>
    <w:basedOn w:val="a"/>
    <w:rsid w:val="00C813D4"/>
    <w:pPr>
      <w:widowControl w:val="0"/>
      <w:autoSpaceDE w:val="0"/>
      <w:spacing w:line="276" w:lineRule="exact"/>
      <w:ind w:firstLine="442"/>
    </w:pPr>
    <w:rPr>
      <w:iCs w:val="0"/>
      <w:sz w:val="24"/>
    </w:rPr>
  </w:style>
  <w:style w:type="paragraph" w:customStyle="1" w:styleId="Style62">
    <w:name w:val="Style62"/>
    <w:basedOn w:val="a"/>
    <w:rsid w:val="00C813D4"/>
    <w:pPr>
      <w:widowControl w:val="0"/>
      <w:autoSpaceDE w:val="0"/>
    </w:pPr>
    <w:rPr>
      <w:iCs w:val="0"/>
      <w:sz w:val="24"/>
    </w:rPr>
  </w:style>
  <w:style w:type="paragraph" w:customStyle="1" w:styleId="Style63">
    <w:name w:val="Style63"/>
    <w:basedOn w:val="a"/>
    <w:rsid w:val="00C813D4"/>
    <w:pPr>
      <w:widowControl w:val="0"/>
      <w:autoSpaceDE w:val="0"/>
      <w:spacing w:line="276" w:lineRule="exact"/>
      <w:ind w:firstLine="288"/>
    </w:pPr>
    <w:rPr>
      <w:iCs w:val="0"/>
      <w:sz w:val="24"/>
    </w:rPr>
  </w:style>
  <w:style w:type="paragraph" w:customStyle="1" w:styleId="Style64">
    <w:name w:val="Style64"/>
    <w:basedOn w:val="a"/>
    <w:rsid w:val="00C813D4"/>
    <w:pPr>
      <w:widowControl w:val="0"/>
      <w:autoSpaceDE w:val="0"/>
      <w:jc w:val="center"/>
    </w:pPr>
    <w:rPr>
      <w:iCs w:val="0"/>
      <w:sz w:val="24"/>
    </w:rPr>
  </w:style>
  <w:style w:type="paragraph" w:customStyle="1" w:styleId="Style65">
    <w:name w:val="Style65"/>
    <w:basedOn w:val="a"/>
    <w:rsid w:val="00C813D4"/>
    <w:pPr>
      <w:widowControl w:val="0"/>
      <w:autoSpaceDE w:val="0"/>
      <w:spacing w:line="274" w:lineRule="exact"/>
      <w:jc w:val="both"/>
    </w:pPr>
    <w:rPr>
      <w:iCs w:val="0"/>
      <w:sz w:val="24"/>
    </w:rPr>
  </w:style>
  <w:style w:type="paragraph" w:customStyle="1" w:styleId="Style66">
    <w:name w:val="Style66"/>
    <w:basedOn w:val="a"/>
    <w:rsid w:val="00C813D4"/>
    <w:pPr>
      <w:widowControl w:val="0"/>
      <w:autoSpaceDE w:val="0"/>
      <w:spacing w:line="278" w:lineRule="exact"/>
    </w:pPr>
    <w:rPr>
      <w:iCs w:val="0"/>
      <w:sz w:val="24"/>
    </w:rPr>
  </w:style>
  <w:style w:type="paragraph" w:customStyle="1" w:styleId="Style67">
    <w:name w:val="Style67"/>
    <w:basedOn w:val="a"/>
    <w:rsid w:val="00C813D4"/>
    <w:pPr>
      <w:widowControl w:val="0"/>
      <w:autoSpaceDE w:val="0"/>
      <w:spacing w:line="274" w:lineRule="exact"/>
      <w:jc w:val="both"/>
    </w:pPr>
    <w:rPr>
      <w:iCs w:val="0"/>
      <w:sz w:val="24"/>
    </w:rPr>
  </w:style>
  <w:style w:type="paragraph" w:customStyle="1" w:styleId="Style68">
    <w:name w:val="Style68"/>
    <w:basedOn w:val="a"/>
    <w:rsid w:val="00C813D4"/>
    <w:pPr>
      <w:widowControl w:val="0"/>
      <w:autoSpaceDE w:val="0"/>
      <w:spacing w:line="278" w:lineRule="exact"/>
      <w:ind w:firstLine="874"/>
    </w:pPr>
    <w:rPr>
      <w:iCs w:val="0"/>
      <w:sz w:val="24"/>
    </w:rPr>
  </w:style>
  <w:style w:type="paragraph" w:customStyle="1" w:styleId="Style69">
    <w:name w:val="Style69"/>
    <w:basedOn w:val="a"/>
    <w:rsid w:val="00C813D4"/>
    <w:pPr>
      <w:widowControl w:val="0"/>
      <w:autoSpaceDE w:val="0"/>
      <w:spacing w:line="274" w:lineRule="exact"/>
      <w:ind w:firstLine="706"/>
    </w:pPr>
    <w:rPr>
      <w:iCs w:val="0"/>
      <w:sz w:val="24"/>
    </w:rPr>
  </w:style>
  <w:style w:type="paragraph" w:customStyle="1" w:styleId="Style70">
    <w:name w:val="Style70"/>
    <w:basedOn w:val="a"/>
    <w:rsid w:val="00C813D4"/>
    <w:pPr>
      <w:widowControl w:val="0"/>
      <w:autoSpaceDE w:val="0"/>
    </w:pPr>
    <w:rPr>
      <w:iCs w:val="0"/>
      <w:sz w:val="24"/>
    </w:rPr>
  </w:style>
  <w:style w:type="paragraph" w:customStyle="1" w:styleId="Style71">
    <w:name w:val="Style71"/>
    <w:basedOn w:val="a"/>
    <w:rsid w:val="00C813D4"/>
    <w:pPr>
      <w:widowControl w:val="0"/>
      <w:autoSpaceDE w:val="0"/>
      <w:spacing w:line="275" w:lineRule="exact"/>
    </w:pPr>
    <w:rPr>
      <w:iCs w:val="0"/>
      <w:sz w:val="24"/>
    </w:rPr>
  </w:style>
  <w:style w:type="paragraph" w:customStyle="1" w:styleId="Style72">
    <w:name w:val="Style72"/>
    <w:basedOn w:val="a"/>
    <w:rsid w:val="00C813D4"/>
    <w:pPr>
      <w:widowControl w:val="0"/>
      <w:autoSpaceDE w:val="0"/>
      <w:spacing w:line="276" w:lineRule="exact"/>
      <w:ind w:firstLine="461"/>
    </w:pPr>
    <w:rPr>
      <w:iCs w:val="0"/>
      <w:sz w:val="24"/>
    </w:rPr>
  </w:style>
  <w:style w:type="paragraph" w:customStyle="1" w:styleId="Style73">
    <w:name w:val="Style73"/>
    <w:basedOn w:val="a"/>
    <w:rsid w:val="00C813D4"/>
    <w:pPr>
      <w:widowControl w:val="0"/>
      <w:autoSpaceDE w:val="0"/>
      <w:spacing w:line="240" w:lineRule="exact"/>
      <w:ind w:firstLine="749"/>
    </w:pPr>
    <w:rPr>
      <w:iCs w:val="0"/>
      <w:sz w:val="24"/>
    </w:rPr>
  </w:style>
  <w:style w:type="paragraph" w:customStyle="1" w:styleId="Style74">
    <w:name w:val="Style74"/>
    <w:basedOn w:val="a"/>
    <w:rsid w:val="00C813D4"/>
    <w:pPr>
      <w:widowControl w:val="0"/>
      <w:autoSpaceDE w:val="0"/>
      <w:spacing w:line="278" w:lineRule="exact"/>
      <w:ind w:hanging="1546"/>
    </w:pPr>
    <w:rPr>
      <w:iCs w:val="0"/>
      <w:sz w:val="24"/>
    </w:rPr>
  </w:style>
  <w:style w:type="paragraph" w:customStyle="1" w:styleId="Style75">
    <w:name w:val="Style75"/>
    <w:basedOn w:val="a"/>
    <w:rsid w:val="00C813D4"/>
    <w:pPr>
      <w:widowControl w:val="0"/>
      <w:autoSpaceDE w:val="0"/>
      <w:spacing w:line="274" w:lineRule="exact"/>
      <w:ind w:firstLine="518"/>
      <w:jc w:val="both"/>
    </w:pPr>
    <w:rPr>
      <w:iCs w:val="0"/>
      <w:sz w:val="24"/>
    </w:rPr>
  </w:style>
  <w:style w:type="paragraph" w:customStyle="1" w:styleId="Style76">
    <w:name w:val="Style76"/>
    <w:basedOn w:val="a"/>
    <w:rsid w:val="00C813D4"/>
    <w:pPr>
      <w:widowControl w:val="0"/>
      <w:autoSpaceDE w:val="0"/>
      <w:spacing w:line="274" w:lineRule="exact"/>
      <w:ind w:firstLine="2726"/>
    </w:pPr>
    <w:rPr>
      <w:iCs w:val="0"/>
      <w:sz w:val="24"/>
    </w:rPr>
  </w:style>
  <w:style w:type="paragraph" w:customStyle="1" w:styleId="Style77">
    <w:name w:val="Style77"/>
    <w:basedOn w:val="a"/>
    <w:rsid w:val="00C813D4"/>
    <w:pPr>
      <w:widowControl w:val="0"/>
      <w:autoSpaceDE w:val="0"/>
      <w:spacing w:line="331" w:lineRule="exact"/>
      <w:ind w:hanging="691"/>
    </w:pPr>
    <w:rPr>
      <w:iCs w:val="0"/>
      <w:sz w:val="24"/>
    </w:rPr>
  </w:style>
  <w:style w:type="paragraph" w:customStyle="1" w:styleId="Style78">
    <w:name w:val="Style78"/>
    <w:basedOn w:val="a"/>
    <w:rsid w:val="00C813D4"/>
    <w:pPr>
      <w:widowControl w:val="0"/>
      <w:autoSpaceDE w:val="0"/>
      <w:spacing w:line="322" w:lineRule="exact"/>
      <w:ind w:hanging="1162"/>
    </w:pPr>
    <w:rPr>
      <w:iCs w:val="0"/>
      <w:sz w:val="24"/>
    </w:rPr>
  </w:style>
  <w:style w:type="paragraph" w:customStyle="1" w:styleId="Style79">
    <w:name w:val="Style79"/>
    <w:basedOn w:val="a"/>
    <w:rsid w:val="00C813D4"/>
    <w:pPr>
      <w:widowControl w:val="0"/>
      <w:autoSpaceDE w:val="0"/>
      <w:spacing w:line="278" w:lineRule="exact"/>
    </w:pPr>
    <w:rPr>
      <w:iCs w:val="0"/>
      <w:sz w:val="24"/>
    </w:rPr>
  </w:style>
  <w:style w:type="paragraph" w:customStyle="1" w:styleId="Style80">
    <w:name w:val="Style80"/>
    <w:basedOn w:val="a"/>
    <w:rsid w:val="00C813D4"/>
    <w:pPr>
      <w:widowControl w:val="0"/>
      <w:autoSpaceDE w:val="0"/>
      <w:spacing w:line="331" w:lineRule="exact"/>
      <w:ind w:hanging="336"/>
    </w:pPr>
    <w:rPr>
      <w:iCs w:val="0"/>
      <w:sz w:val="24"/>
    </w:rPr>
  </w:style>
  <w:style w:type="paragraph" w:customStyle="1" w:styleId="Style81">
    <w:name w:val="Style81"/>
    <w:basedOn w:val="a"/>
    <w:rsid w:val="00C813D4"/>
    <w:pPr>
      <w:widowControl w:val="0"/>
      <w:autoSpaceDE w:val="0"/>
      <w:spacing w:line="274" w:lineRule="exact"/>
      <w:ind w:hanging="1037"/>
    </w:pPr>
    <w:rPr>
      <w:iCs w:val="0"/>
      <w:sz w:val="24"/>
    </w:rPr>
  </w:style>
  <w:style w:type="paragraph" w:customStyle="1" w:styleId="Style82">
    <w:name w:val="Style82"/>
    <w:basedOn w:val="a"/>
    <w:rsid w:val="00C813D4"/>
    <w:pPr>
      <w:widowControl w:val="0"/>
      <w:autoSpaceDE w:val="0"/>
      <w:spacing w:line="277" w:lineRule="exact"/>
      <w:ind w:firstLine="518"/>
    </w:pPr>
    <w:rPr>
      <w:iCs w:val="0"/>
      <w:sz w:val="24"/>
    </w:rPr>
  </w:style>
  <w:style w:type="paragraph" w:customStyle="1" w:styleId="Style83">
    <w:name w:val="Style83"/>
    <w:basedOn w:val="a"/>
    <w:rsid w:val="00C813D4"/>
    <w:pPr>
      <w:widowControl w:val="0"/>
      <w:autoSpaceDE w:val="0"/>
      <w:spacing w:line="278" w:lineRule="exact"/>
      <w:ind w:firstLine="370"/>
    </w:pPr>
    <w:rPr>
      <w:iCs w:val="0"/>
      <w:sz w:val="24"/>
    </w:rPr>
  </w:style>
  <w:style w:type="paragraph" w:customStyle="1" w:styleId="Style84">
    <w:name w:val="Style84"/>
    <w:basedOn w:val="a"/>
    <w:rsid w:val="00C813D4"/>
    <w:pPr>
      <w:widowControl w:val="0"/>
      <w:autoSpaceDE w:val="0"/>
      <w:spacing w:line="274" w:lineRule="exact"/>
      <w:ind w:hanging="1133"/>
    </w:pPr>
    <w:rPr>
      <w:iCs w:val="0"/>
      <w:sz w:val="24"/>
    </w:rPr>
  </w:style>
  <w:style w:type="paragraph" w:customStyle="1" w:styleId="Style85">
    <w:name w:val="Style85"/>
    <w:basedOn w:val="a"/>
    <w:rsid w:val="00C813D4"/>
    <w:pPr>
      <w:widowControl w:val="0"/>
      <w:autoSpaceDE w:val="0"/>
      <w:spacing w:line="278" w:lineRule="exact"/>
      <w:ind w:firstLine="509"/>
      <w:jc w:val="both"/>
    </w:pPr>
    <w:rPr>
      <w:iCs w:val="0"/>
      <w:sz w:val="24"/>
    </w:rPr>
  </w:style>
  <w:style w:type="paragraph" w:customStyle="1" w:styleId="Style86">
    <w:name w:val="Style86"/>
    <w:basedOn w:val="a"/>
    <w:rsid w:val="00C813D4"/>
    <w:pPr>
      <w:widowControl w:val="0"/>
      <w:autoSpaceDE w:val="0"/>
      <w:spacing w:line="331" w:lineRule="exact"/>
      <w:ind w:firstLine="379"/>
    </w:pPr>
    <w:rPr>
      <w:iCs w:val="0"/>
      <w:sz w:val="24"/>
    </w:rPr>
  </w:style>
  <w:style w:type="paragraph" w:customStyle="1" w:styleId="Style87">
    <w:name w:val="Style87"/>
    <w:basedOn w:val="a"/>
    <w:rsid w:val="00C813D4"/>
    <w:pPr>
      <w:widowControl w:val="0"/>
      <w:autoSpaceDE w:val="0"/>
    </w:pPr>
    <w:rPr>
      <w:iCs w:val="0"/>
      <w:sz w:val="24"/>
    </w:rPr>
  </w:style>
  <w:style w:type="paragraph" w:customStyle="1" w:styleId="Style88">
    <w:name w:val="Style88"/>
    <w:basedOn w:val="a"/>
    <w:rsid w:val="00C813D4"/>
    <w:pPr>
      <w:widowControl w:val="0"/>
      <w:autoSpaceDE w:val="0"/>
      <w:spacing w:line="330" w:lineRule="exact"/>
      <w:ind w:firstLine="552"/>
      <w:jc w:val="both"/>
    </w:pPr>
    <w:rPr>
      <w:iCs w:val="0"/>
      <w:sz w:val="24"/>
    </w:rPr>
  </w:style>
  <w:style w:type="paragraph" w:customStyle="1" w:styleId="Style89">
    <w:name w:val="Style89"/>
    <w:basedOn w:val="a"/>
    <w:rsid w:val="00C813D4"/>
    <w:pPr>
      <w:widowControl w:val="0"/>
      <w:autoSpaceDE w:val="0"/>
      <w:spacing w:line="274" w:lineRule="exact"/>
      <w:ind w:firstLine="1776"/>
    </w:pPr>
    <w:rPr>
      <w:iCs w:val="0"/>
      <w:sz w:val="24"/>
    </w:rPr>
  </w:style>
  <w:style w:type="paragraph" w:customStyle="1" w:styleId="Style90">
    <w:name w:val="Style90"/>
    <w:basedOn w:val="a"/>
    <w:rsid w:val="00C813D4"/>
    <w:pPr>
      <w:widowControl w:val="0"/>
      <w:autoSpaceDE w:val="0"/>
      <w:spacing w:line="326" w:lineRule="exact"/>
      <w:jc w:val="center"/>
    </w:pPr>
    <w:rPr>
      <w:iCs w:val="0"/>
      <w:sz w:val="24"/>
    </w:rPr>
  </w:style>
  <w:style w:type="paragraph" w:customStyle="1" w:styleId="Style91">
    <w:name w:val="Style91"/>
    <w:basedOn w:val="a"/>
    <w:rsid w:val="00C813D4"/>
    <w:pPr>
      <w:widowControl w:val="0"/>
      <w:autoSpaceDE w:val="0"/>
    </w:pPr>
    <w:rPr>
      <w:iCs w:val="0"/>
      <w:sz w:val="24"/>
    </w:rPr>
  </w:style>
  <w:style w:type="paragraph" w:customStyle="1" w:styleId="Style92">
    <w:name w:val="Style92"/>
    <w:basedOn w:val="a"/>
    <w:rsid w:val="00C813D4"/>
    <w:pPr>
      <w:widowControl w:val="0"/>
      <w:autoSpaceDE w:val="0"/>
      <w:spacing w:line="283" w:lineRule="exact"/>
      <w:ind w:firstLine="1066"/>
    </w:pPr>
    <w:rPr>
      <w:iCs w:val="0"/>
      <w:sz w:val="24"/>
    </w:rPr>
  </w:style>
  <w:style w:type="paragraph" w:customStyle="1" w:styleId="Style93">
    <w:name w:val="Style93"/>
    <w:basedOn w:val="a"/>
    <w:rsid w:val="00C813D4"/>
    <w:pPr>
      <w:widowControl w:val="0"/>
      <w:autoSpaceDE w:val="0"/>
      <w:spacing w:line="276" w:lineRule="exact"/>
      <w:ind w:firstLine="509"/>
    </w:pPr>
    <w:rPr>
      <w:iCs w:val="0"/>
      <w:sz w:val="24"/>
    </w:rPr>
  </w:style>
  <w:style w:type="paragraph" w:customStyle="1" w:styleId="Style94">
    <w:name w:val="Style94"/>
    <w:basedOn w:val="a"/>
    <w:rsid w:val="00C813D4"/>
    <w:pPr>
      <w:widowControl w:val="0"/>
      <w:autoSpaceDE w:val="0"/>
      <w:spacing w:line="277" w:lineRule="exact"/>
      <w:ind w:firstLine="2626"/>
    </w:pPr>
    <w:rPr>
      <w:iCs w:val="0"/>
      <w:sz w:val="24"/>
    </w:rPr>
  </w:style>
  <w:style w:type="paragraph" w:customStyle="1" w:styleId="Style95">
    <w:name w:val="Style95"/>
    <w:basedOn w:val="a"/>
    <w:rsid w:val="00C813D4"/>
    <w:pPr>
      <w:widowControl w:val="0"/>
      <w:autoSpaceDE w:val="0"/>
      <w:spacing w:line="277" w:lineRule="exact"/>
    </w:pPr>
    <w:rPr>
      <w:iCs w:val="0"/>
      <w:sz w:val="24"/>
    </w:rPr>
  </w:style>
  <w:style w:type="paragraph" w:customStyle="1" w:styleId="Style96">
    <w:name w:val="Style96"/>
    <w:basedOn w:val="a"/>
    <w:rsid w:val="00C813D4"/>
    <w:pPr>
      <w:widowControl w:val="0"/>
      <w:autoSpaceDE w:val="0"/>
      <w:spacing w:line="336" w:lineRule="exact"/>
      <w:ind w:hanging="370"/>
      <w:jc w:val="both"/>
    </w:pPr>
    <w:rPr>
      <w:iCs w:val="0"/>
      <w:sz w:val="24"/>
    </w:rPr>
  </w:style>
  <w:style w:type="paragraph" w:customStyle="1" w:styleId="Style97">
    <w:name w:val="Style97"/>
    <w:basedOn w:val="a"/>
    <w:rsid w:val="00C813D4"/>
    <w:pPr>
      <w:widowControl w:val="0"/>
      <w:autoSpaceDE w:val="0"/>
      <w:spacing w:line="298" w:lineRule="exact"/>
      <w:ind w:firstLine="514"/>
      <w:jc w:val="both"/>
    </w:pPr>
    <w:rPr>
      <w:iCs w:val="0"/>
      <w:sz w:val="24"/>
    </w:rPr>
  </w:style>
  <w:style w:type="paragraph" w:customStyle="1" w:styleId="Style98">
    <w:name w:val="Style98"/>
    <w:basedOn w:val="a"/>
    <w:rsid w:val="00C813D4"/>
    <w:pPr>
      <w:widowControl w:val="0"/>
      <w:autoSpaceDE w:val="0"/>
      <w:spacing w:line="278" w:lineRule="exact"/>
      <w:ind w:firstLine="3058"/>
    </w:pPr>
    <w:rPr>
      <w:iCs w:val="0"/>
      <w:sz w:val="24"/>
    </w:rPr>
  </w:style>
  <w:style w:type="paragraph" w:customStyle="1" w:styleId="Style99">
    <w:name w:val="Style99"/>
    <w:basedOn w:val="a"/>
    <w:rsid w:val="00C813D4"/>
    <w:pPr>
      <w:widowControl w:val="0"/>
      <w:autoSpaceDE w:val="0"/>
      <w:spacing w:line="278" w:lineRule="exact"/>
      <w:ind w:firstLine="1392"/>
    </w:pPr>
    <w:rPr>
      <w:iCs w:val="0"/>
      <w:sz w:val="24"/>
    </w:rPr>
  </w:style>
  <w:style w:type="paragraph" w:customStyle="1" w:styleId="Style100">
    <w:name w:val="Style100"/>
    <w:basedOn w:val="a"/>
    <w:rsid w:val="00C813D4"/>
    <w:pPr>
      <w:widowControl w:val="0"/>
      <w:autoSpaceDE w:val="0"/>
      <w:spacing w:line="278" w:lineRule="exact"/>
      <w:ind w:hanging="595"/>
    </w:pPr>
    <w:rPr>
      <w:iCs w:val="0"/>
      <w:sz w:val="24"/>
    </w:rPr>
  </w:style>
  <w:style w:type="paragraph" w:customStyle="1" w:styleId="Style101">
    <w:name w:val="Style101"/>
    <w:basedOn w:val="a"/>
    <w:rsid w:val="00C813D4"/>
    <w:pPr>
      <w:widowControl w:val="0"/>
      <w:autoSpaceDE w:val="0"/>
      <w:spacing w:line="274" w:lineRule="exact"/>
      <w:ind w:firstLine="1584"/>
    </w:pPr>
    <w:rPr>
      <w:iCs w:val="0"/>
      <w:sz w:val="24"/>
    </w:rPr>
  </w:style>
  <w:style w:type="paragraph" w:customStyle="1" w:styleId="Style102">
    <w:name w:val="Style102"/>
    <w:basedOn w:val="a"/>
    <w:rsid w:val="00C813D4"/>
    <w:pPr>
      <w:widowControl w:val="0"/>
      <w:autoSpaceDE w:val="0"/>
      <w:spacing w:line="552" w:lineRule="exact"/>
      <w:ind w:firstLine="96"/>
    </w:pPr>
    <w:rPr>
      <w:iCs w:val="0"/>
      <w:sz w:val="24"/>
    </w:rPr>
  </w:style>
  <w:style w:type="paragraph" w:customStyle="1" w:styleId="Style103">
    <w:name w:val="Style103"/>
    <w:basedOn w:val="a"/>
    <w:rsid w:val="00C813D4"/>
    <w:pPr>
      <w:widowControl w:val="0"/>
      <w:autoSpaceDE w:val="0"/>
    </w:pPr>
    <w:rPr>
      <w:iCs w:val="0"/>
      <w:sz w:val="24"/>
    </w:rPr>
  </w:style>
  <w:style w:type="paragraph" w:customStyle="1" w:styleId="Style104">
    <w:name w:val="Style104"/>
    <w:basedOn w:val="a"/>
    <w:rsid w:val="00C813D4"/>
    <w:pPr>
      <w:widowControl w:val="0"/>
      <w:autoSpaceDE w:val="0"/>
      <w:spacing w:line="278" w:lineRule="exact"/>
      <w:ind w:hanging="346"/>
      <w:jc w:val="both"/>
    </w:pPr>
    <w:rPr>
      <w:iCs w:val="0"/>
      <w:sz w:val="24"/>
    </w:rPr>
  </w:style>
  <w:style w:type="paragraph" w:customStyle="1" w:styleId="Style105">
    <w:name w:val="Style105"/>
    <w:basedOn w:val="a"/>
    <w:rsid w:val="00C813D4"/>
    <w:pPr>
      <w:widowControl w:val="0"/>
      <w:autoSpaceDE w:val="0"/>
      <w:spacing w:line="275" w:lineRule="exact"/>
      <w:ind w:firstLine="490"/>
    </w:pPr>
    <w:rPr>
      <w:iCs w:val="0"/>
      <w:sz w:val="24"/>
    </w:rPr>
  </w:style>
  <w:style w:type="paragraph" w:customStyle="1" w:styleId="Style106">
    <w:name w:val="Style106"/>
    <w:basedOn w:val="a"/>
    <w:rsid w:val="00C813D4"/>
    <w:pPr>
      <w:widowControl w:val="0"/>
      <w:autoSpaceDE w:val="0"/>
      <w:jc w:val="center"/>
    </w:pPr>
    <w:rPr>
      <w:iCs w:val="0"/>
      <w:sz w:val="24"/>
    </w:rPr>
  </w:style>
  <w:style w:type="paragraph" w:customStyle="1" w:styleId="Style107">
    <w:name w:val="Style107"/>
    <w:basedOn w:val="a"/>
    <w:rsid w:val="00C813D4"/>
    <w:pPr>
      <w:widowControl w:val="0"/>
      <w:autoSpaceDE w:val="0"/>
      <w:spacing w:line="274" w:lineRule="exact"/>
      <w:ind w:hanging="125"/>
    </w:pPr>
    <w:rPr>
      <w:iCs w:val="0"/>
      <w:sz w:val="24"/>
    </w:rPr>
  </w:style>
  <w:style w:type="paragraph" w:customStyle="1" w:styleId="Style108">
    <w:name w:val="Style108"/>
    <w:basedOn w:val="a"/>
    <w:rsid w:val="00C813D4"/>
    <w:pPr>
      <w:widowControl w:val="0"/>
      <w:autoSpaceDE w:val="0"/>
      <w:spacing w:line="254" w:lineRule="exact"/>
      <w:ind w:firstLine="120"/>
    </w:pPr>
    <w:rPr>
      <w:iCs w:val="0"/>
      <w:sz w:val="24"/>
    </w:rPr>
  </w:style>
  <w:style w:type="paragraph" w:customStyle="1" w:styleId="Style109">
    <w:name w:val="Style109"/>
    <w:basedOn w:val="a"/>
    <w:rsid w:val="00C813D4"/>
    <w:pPr>
      <w:widowControl w:val="0"/>
      <w:autoSpaceDE w:val="0"/>
      <w:spacing w:line="274" w:lineRule="exact"/>
      <w:ind w:firstLine="773"/>
    </w:pPr>
    <w:rPr>
      <w:iCs w:val="0"/>
      <w:sz w:val="24"/>
    </w:rPr>
  </w:style>
  <w:style w:type="paragraph" w:customStyle="1" w:styleId="Style110">
    <w:name w:val="Style110"/>
    <w:basedOn w:val="a"/>
    <w:rsid w:val="00C813D4"/>
    <w:pPr>
      <w:widowControl w:val="0"/>
      <w:autoSpaceDE w:val="0"/>
      <w:spacing w:line="1104" w:lineRule="exact"/>
    </w:pPr>
    <w:rPr>
      <w:iCs w:val="0"/>
      <w:sz w:val="24"/>
    </w:rPr>
  </w:style>
  <w:style w:type="paragraph" w:customStyle="1" w:styleId="Style111">
    <w:name w:val="Style111"/>
    <w:basedOn w:val="a"/>
    <w:rsid w:val="00C813D4"/>
    <w:pPr>
      <w:widowControl w:val="0"/>
      <w:autoSpaceDE w:val="0"/>
      <w:spacing w:line="276" w:lineRule="exact"/>
      <w:ind w:firstLine="734"/>
      <w:jc w:val="both"/>
    </w:pPr>
    <w:rPr>
      <w:iCs w:val="0"/>
      <w:sz w:val="24"/>
    </w:rPr>
  </w:style>
  <w:style w:type="paragraph" w:customStyle="1" w:styleId="Style112">
    <w:name w:val="Style112"/>
    <w:basedOn w:val="a"/>
    <w:rsid w:val="00C813D4"/>
    <w:pPr>
      <w:widowControl w:val="0"/>
      <w:autoSpaceDE w:val="0"/>
      <w:spacing w:line="230" w:lineRule="exact"/>
    </w:pPr>
    <w:rPr>
      <w:iCs w:val="0"/>
      <w:sz w:val="24"/>
    </w:rPr>
  </w:style>
  <w:style w:type="paragraph" w:customStyle="1" w:styleId="Style113">
    <w:name w:val="Style113"/>
    <w:basedOn w:val="a"/>
    <w:rsid w:val="00C813D4"/>
    <w:pPr>
      <w:widowControl w:val="0"/>
      <w:autoSpaceDE w:val="0"/>
      <w:spacing w:line="322" w:lineRule="exact"/>
      <w:jc w:val="center"/>
    </w:pPr>
    <w:rPr>
      <w:iCs w:val="0"/>
      <w:sz w:val="24"/>
    </w:rPr>
  </w:style>
  <w:style w:type="paragraph" w:customStyle="1" w:styleId="Style114">
    <w:name w:val="Style114"/>
    <w:basedOn w:val="a"/>
    <w:rsid w:val="00C813D4"/>
    <w:pPr>
      <w:widowControl w:val="0"/>
      <w:autoSpaceDE w:val="0"/>
      <w:spacing w:line="275" w:lineRule="exact"/>
      <w:ind w:firstLine="235"/>
      <w:jc w:val="both"/>
    </w:pPr>
    <w:rPr>
      <w:iCs w:val="0"/>
      <w:sz w:val="24"/>
    </w:rPr>
  </w:style>
  <w:style w:type="paragraph" w:customStyle="1" w:styleId="Style115">
    <w:name w:val="Style115"/>
    <w:basedOn w:val="a"/>
    <w:rsid w:val="00C813D4"/>
    <w:pPr>
      <w:widowControl w:val="0"/>
      <w:autoSpaceDE w:val="0"/>
      <w:spacing w:line="552" w:lineRule="exact"/>
    </w:pPr>
    <w:rPr>
      <w:iCs w:val="0"/>
      <w:sz w:val="24"/>
    </w:rPr>
  </w:style>
  <w:style w:type="paragraph" w:customStyle="1" w:styleId="Style116">
    <w:name w:val="Style116"/>
    <w:basedOn w:val="a"/>
    <w:rsid w:val="00C813D4"/>
    <w:pPr>
      <w:widowControl w:val="0"/>
      <w:autoSpaceDE w:val="0"/>
      <w:spacing w:line="278" w:lineRule="exact"/>
      <w:ind w:firstLine="461"/>
    </w:pPr>
    <w:rPr>
      <w:iCs w:val="0"/>
      <w:sz w:val="24"/>
    </w:rPr>
  </w:style>
  <w:style w:type="paragraph" w:customStyle="1" w:styleId="Style117">
    <w:name w:val="Style117"/>
    <w:basedOn w:val="a"/>
    <w:rsid w:val="00C813D4"/>
    <w:pPr>
      <w:widowControl w:val="0"/>
      <w:autoSpaceDE w:val="0"/>
      <w:spacing w:line="276" w:lineRule="exact"/>
      <w:ind w:firstLine="754"/>
      <w:jc w:val="both"/>
    </w:pPr>
    <w:rPr>
      <w:iCs w:val="0"/>
      <w:sz w:val="24"/>
    </w:rPr>
  </w:style>
  <w:style w:type="paragraph" w:customStyle="1" w:styleId="Style118">
    <w:name w:val="Style118"/>
    <w:basedOn w:val="a"/>
    <w:rsid w:val="00C813D4"/>
    <w:pPr>
      <w:widowControl w:val="0"/>
      <w:autoSpaceDE w:val="0"/>
      <w:spacing w:line="274" w:lineRule="exact"/>
      <w:ind w:firstLine="466"/>
      <w:jc w:val="both"/>
    </w:pPr>
    <w:rPr>
      <w:iCs w:val="0"/>
      <w:sz w:val="24"/>
    </w:rPr>
  </w:style>
  <w:style w:type="paragraph" w:customStyle="1" w:styleId="Style119">
    <w:name w:val="Style119"/>
    <w:basedOn w:val="a"/>
    <w:rsid w:val="00C813D4"/>
    <w:pPr>
      <w:widowControl w:val="0"/>
      <w:autoSpaceDE w:val="0"/>
      <w:spacing w:line="278" w:lineRule="exact"/>
      <w:ind w:firstLine="653"/>
    </w:pPr>
    <w:rPr>
      <w:iCs w:val="0"/>
      <w:sz w:val="24"/>
    </w:rPr>
  </w:style>
  <w:style w:type="paragraph" w:customStyle="1" w:styleId="Style120">
    <w:name w:val="Style120"/>
    <w:basedOn w:val="a"/>
    <w:rsid w:val="00C813D4"/>
    <w:pPr>
      <w:widowControl w:val="0"/>
      <w:autoSpaceDE w:val="0"/>
      <w:spacing w:line="276" w:lineRule="exact"/>
    </w:pPr>
    <w:rPr>
      <w:iCs w:val="0"/>
      <w:sz w:val="24"/>
    </w:rPr>
  </w:style>
  <w:style w:type="paragraph" w:customStyle="1" w:styleId="Style121">
    <w:name w:val="Style121"/>
    <w:basedOn w:val="a"/>
    <w:rsid w:val="00C813D4"/>
    <w:pPr>
      <w:widowControl w:val="0"/>
      <w:autoSpaceDE w:val="0"/>
      <w:spacing w:line="278" w:lineRule="exact"/>
      <w:ind w:hanging="725"/>
    </w:pPr>
    <w:rPr>
      <w:iCs w:val="0"/>
      <w:sz w:val="24"/>
    </w:rPr>
  </w:style>
  <w:style w:type="paragraph" w:customStyle="1" w:styleId="Style122">
    <w:name w:val="Style122"/>
    <w:basedOn w:val="a"/>
    <w:rsid w:val="00C813D4"/>
    <w:pPr>
      <w:widowControl w:val="0"/>
      <w:autoSpaceDE w:val="0"/>
      <w:spacing w:line="250" w:lineRule="exact"/>
    </w:pPr>
    <w:rPr>
      <w:iCs w:val="0"/>
      <w:sz w:val="24"/>
    </w:rPr>
  </w:style>
  <w:style w:type="paragraph" w:customStyle="1" w:styleId="Style123">
    <w:name w:val="Style123"/>
    <w:basedOn w:val="a"/>
    <w:rsid w:val="00C813D4"/>
    <w:pPr>
      <w:widowControl w:val="0"/>
      <w:autoSpaceDE w:val="0"/>
      <w:spacing w:line="276" w:lineRule="exact"/>
      <w:ind w:firstLine="456"/>
    </w:pPr>
    <w:rPr>
      <w:iCs w:val="0"/>
      <w:sz w:val="24"/>
    </w:rPr>
  </w:style>
  <w:style w:type="paragraph" w:customStyle="1" w:styleId="Style124">
    <w:name w:val="Style124"/>
    <w:basedOn w:val="a"/>
    <w:rsid w:val="00C813D4"/>
    <w:pPr>
      <w:widowControl w:val="0"/>
      <w:autoSpaceDE w:val="0"/>
      <w:spacing w:line="274" w:lineRule="exact"/>
      <w:ind w:hanging="86"/>
      <w:jc w:val="both"/>
    </w:pPr>
    <w:rPr>
      <w:iCs w:val="0"/>
      <w:sz w:val="24"/>
    </w:rPr>
  </w:style>
  <w:style w:type="paragraph" w:customStyle="1" w:styleId="Style125">
    <w:name w:val="Style125"/>
    <w:basedOn w:val="a"/>
    <w:rsid w:val="00C813D4"/>
    <w:pPr>
      <w:widowControl w:val="0"/>
      <w:autoSpaceDE w:val="0"/>
      <w:jc w:val="both"/>
    </w:pPr>
    <w:rPr>
      <w:iCs w:val="0"/>
      <w:sz w:val="24"/>
    </w:rPr>
  </w:style>
  <w:style w:type="paragraph" w:customStyle="1" w:styleId="Style126">
    <w:name w:val="Style126"/>
    <w:basedOn w:val="a"/>
    <w:rsid w:val="00C813D4"/>
    <w:pPr>
      <w:widowControl w:val="0"/>
      <w:autoSpaceDE w:val="0"/>
      <w:spacing w:line="278" w:lineRule="exact"/>
      <w:ind w:firstLine="456"/>
      <w:jc w:val="both"/>
    </w:pPr>
    <w:rPr>
      <w:iCs w:val="0"/>
      <w:sz w:val="24"/>
    </w:rPr>
  </w:style>
  <w:style w:type="paragraph" w:customStyle="1" w:styleId="Style127">
    <w:name w:val="Style127"/>
    <w:basedOn w:val="a"/>
    <w:rsid w:val="00C813D4"/>
    <w:pPr>
      <w:widowControl w:val="0"/>
      <w:autoSpaceDE w:val="0"/>
      <w:jc w:val="both"/>
    </w:pPr>
    <w:rPr>
      <w:iCs w:val="0"/>
      <w:sz w:val="24"/>
    </w:rPr>
  </w:style>
  <w:style w:type="paragraph" w:customStyle="1" w:styleId="Style128">
    <w:name w:val="Style128"/>
    <w:basedOn w:val="a"/>
    <w:rsid w:val="00C813D4"/>
    <w:pPr>
      <w:widowControl w:val="0"/>
      <w:autoSpaceDE w:val="0"/>
      <w:spacing w:line="276" w:lineRule="exact"/>
      <w:ind w:firstLine="1872"/>
    </w:pPr>
    <w:rPr>
      <w:iCs w:val="0"/>
      <w:sz w:val="24"/>
    </w:rPr>
  </w:style>
  <w:style w:type="paragraph" w:customStyle="1" w:styleId="Style129">
    <w:name w:val="Style129"/>
    <w:basedOn w:val="a"/>
    <w:rsid w:val="00C813D4"/>
    <w:pPr>
      <w:widowControl w:val="0"/>
      <w:autoSpaceDE w:val="0"/>
      <w:spacing w:line="276" w:lineRule="exact"/>
      <w:ind w:hanging="278"/>
    </w:pPr>
    <w:rPr>
      <w:iCs w:val="0"/>
      <w:sz w:val="24"/>
    </w:rPr>
  </w:style>
  <w:style w:type="paragraph" w:customStyle="1" w:styleId="Style130">
    <w:name w:val="Style130"/>
    <w:basedOn w:val="a"/>
    <w:rsid w:val="00C813D4"/>
    <w:pPr>
      <w:widowControl w:val="0"/>
      <w:autoSpaceDE w:val="0"/>
      <w:spacing w:line="276" w:lineRule="exact"/>
      <w:ind w:firstLine="115"/>
      <w:jc w:val="both"/>
    </w:pPr>
    <w:rPr>
      <w:iCs w:val="0"/>
      <w:sz w:val="24"/>
    </w:rPr>
  </w:style>
  <w:style w:type="paragraph" w:customStyle="1" w:styleId="Style131">
    <w:name w:val="Style131"/>
    <w:basedOn w:val="a"/>
    <w:rsid w:val="00C813D4"/>
    <w:pPr>
      <w:widowControl w:val="0"/>
      <w:autoSpaceDE w:val="0"/>
      <w:spacing w:line="283" w:lineRule="exact"/>
      <w:ind w:hanging="182"/>
    </w:pPr>
    <w:rPr>
      <w:iCs w:val="0"/>
      <w:sz w:val="24"/>
    </w:rPr>
  </w:style>
  <w:style w:type="paragraph" w:customStyle="1" w:styleId="Style132">
    <w:name w:val="Style132"/>
    <w:basedOn w:val="a"/>
    <w:rsid w:val="00C813D4"/>
    <w:pPr>
      <w:widowControl w:val="0"/>
      <w:autoSpaceDE w:val="0"/>
      <w:spacing w:line="317" w:lineRule="exact"/>
      <w:ind w:firstLine="350"/>
    </w:pPr>
    <w:rPr>
      <w:iCs w:val="0"/>
      <w:sz w:val="24"/>
    </w:rPr>
  </w:style>
  <w:style w:type="paragraph" w:customStyle="1" w:styleId="Style133">
    <w:name w:val="Style133"/>
    <w:basedOn w:val="a"/>
    <w:rsid w:val="00C813D4"/>
    <w:pPr>
      <w:widowControl w:val="0"/>
      <w:autoSpaceDE w:val="0"/>
      <w:spacing w:line="317" w:lineRule="exact"/>
      <w:ind w:hanging="888"/>
    </w:pPr>
    <w:rPr>
      <w:iCs w:val="0"/>
      <w:sz w:val="24"/>
    </w:rPr>
  </w:style>
  <w:style w:type="paragraph" w:customStyle="1" w:styleId="Style134">
    <w:name w:val="Style134"/>
    <w:basedOn w:val="a"/>
    <w:rsid w:val="00C813D4"/>
    <w:pPr>
      <w:widowControl w:val="0"/>
      <w:autoSpaceDE w:val="0"/>
      <w:spacing w:line="278" w:lineRule="exact"/>
      <w:ind w:hanging="350"/>
      <w:jc w:val="both"/>
    </w:pPr>
    <w:rPr>
      <w:iCs w:val="0"/>
      <w:sz w:val="24"/>
    </w:rPr>
  </w:style>
  <w:style w:type="paragraph" w:customStyle="1" w:styleId="Style135">
    <w:name w:val="Style135"/>
    <w:basedOn w:val="a"/>
    <w:rsid w:val="00C813D4"/>
    <w:pPr>
      <w:widowControl w:val="0"/>
      <w:autoSpaceDE w:val="0"/>
    </w:pPr>
    <w:rPr>
      <w:iCs w:val="0"/>
      <w:sz w:val="24"/>
    </w:rPr>
  </w:style>
  <w:style w:type="paragraph" w:customStyle="1" w:styleId="Style136">
    <w:name w:val="Style136"/>
    <w:basedOn w:val="a"/>
    <w:rsid w:val="00C813D4"/>
    <w:pPr>
      <w:widowControl w:val="0"/>
      <w:autoSpaceDE w:val="0"/>
    </w:pPr>
    <w:rPr>
      <w:iCs w:val="0"/>
      <w:sz w:val="24"/>
    </w:rPr>
  </w:style>
  <w:style w:type="paragraph" w:customStyle="1" w:styleId="Style137">
    <w:name w:val="Style137"/>
    <w:basedOn w:val="a"/>
    <w:rsid w:val="00C813D4"/>
    <w:pPr>
      <w:widowControl w:val="0"/>
      <w:autoSpaceDE w:val="0"/>
      <w:spacing w:line="278" w:lineRule="exact"/>
    </w:pPr>
    <w:rPr>
      <w:iCs w:val="0"/>
      <w:sz w:val="24"/>
    </w:rPr>
  </w:style>
  <w:style w:type="paragraph" w:customStyle="1" w:styleId="Style138">
    <w:name w:val="Style138"/>
    <w:basedOn w:val="a"/>
    <w:rsid w:val="00C813D4"/>
    <w:pPr>
      <w:widowControl w:val="0"/>
      <w:autoSpaceDE w:val="0"/>
      <w:spacing w:line="278" w:lineRule="exact"/>
      <w:ind w:firstLine="1205"/>
    </w:pPr>
    <w:rPr>
      <w:iCs w:val="0"/>
      <w:sz w:val="24"/>
    </w:rPr>
  </w:style>
  <w:style w:type="paragraph" w:customStyle="1" w:styleId="Style139">
    <w:name w:val="Style139"/>
    <w:basedOn w:val="a"/>
    <w:rsid w:val="00C813D4"/>
    <w:pPr>
      <w:widowControl w:val="0"/>
      <w:autoSpaceDE w:val="0"/>
      <w:spacing w:line="274" w:lineRule="exact"/>
      <w:jc w:val="both"/>
    </w:pPr>
    <w:rPr>
      <w:iCs w:val="0"/>
      <w:sz w:val="24"/>
    </w:rPr>
  </w:style>
  <w:style w:type="paragraph" w:customStyle="1" w:styleId="Style140">
    <w:name w:val="Style140"/>
    <w:basedOn w:val="a"/>
    <w:rsid w:val="00C813D4"/>
    <w:pPr>
      <w:widowControl w:val="0"/>
      <w:autoSpaceDE w:val="0"/>
      <w:spacing w:line="274" w:lineRule="exact"/>
      <w:jc w:val="both"/>
    </w:pPr>
    <w:rPr>
      <w:iCs w:val="0"/>
      <w:sz w:val="24"/>
    </w:rPr>
  </w:style>
  <w:style w:type="paragraph" w:customStyle="1" w:styleId="Style141">
    <w:name w:val="Style141"/>
    <w:basedOn w:val="a"/>
    <w:rsid w:val="00C813D4"/>
    <w:pPr>
      <w:widowControl w:val="0"/>
      <w:autoSpaceDE w:val="0"/>
      <w:spacing w:line="274" w:lineRule="exact"/>
    </w:pPr>
    <w:rPr>
      <w:iCs w:val="0"/>
      <w:sz w:val="24"/>
    </w:rPr>
  </w:style>
  <w:style w:type="paragraph" w:customStyle="1" w:styleId="Style142">
    <w:name w:val="Style142"/>
    <w:basedOn w:val="a"/>
    <w:rsid w:val="00C813D4"/>
    <w:pPr>
      <w:widowControl w:val="0"/>
      <w:autoSpaceDE w:val="0"/>
      <w:spacing w:line="278" w:lineRule="exact"/>
      <w:ind w:hanging="1670"/>
    </w:pPr>
    <w:rPr>
      <w:iCs w:val="0"/>
      <w:sz w:val="24"/>
    </w:rPr>
  </w:style>
  <w:style w:type="paragraph" w:customStyle="1" w:styleId="Style143">
    <w:name w:val="Style143"/>
    <w:basedOn w:val="a"/>
    <w:rsid w:val="00C813D4"/>
    <w:pPr>
      <w:widowControl w:val="0"/>
      <w:autoSpaceDE w:val="0"/>
      <w:spacing w:line="250" w:lineRule="exact"/>
      <w:jc w:val="center"/>
    </w:pPr>
    <w:rPr>
      <w:iCs w:val="0"/>
      <w:sz w:val="24"/>
    </w:rPr>
  </w:style>
  <w:style w:type="paragraph" w:customStyle="1" w:styleId="Style144">
    <w:name w:val="Style144"/>
    <w:basedOn w:val="a"/>
    <w:rsid w:val="00C813D4"/>
    <w:pPr>
      <w:widowControl w:val="0"/>
      <w:autoSpaceDE w:val="0"/>
      <w:spacing w:line="277" w:lineRule="exact"/>
      <w:ind w:firstLine="720"/>
    </w:pPr>
    <w:rPr>
      <w:iCs w:val="0"/>
      <w:sz w:val="24"/>
    </w:rPr>
  </w:style>
  <w:style w:type="paragraph" w:customStyle="1" w:styleId="Style145">
    <w:name w:val="Style145"/>
    <w:basedOn w:val="a"/>
    <w:rsid w:val="00C813D4"/>
    <w:pPr>
      <w:widowControl w:val="0"/>
      <w:autoSpaceDE w:val="0"/>
      <w:spacing w:line="278" w:lineRule="exact"/>
    </w:pPr>
    <w:rPr>
      <w:iCs w:val="0"/>
      <w:sz w:val="24"/>
    </w:rPr>
  </w:style>
  <w:style w:type="paragraph" w:customStyle="1" w:styleId="Style146">
    <w:name w:val="Style146"/>
    <w:basedOn w:val="a"/>
    <w:rsid w:val="00C813D4"/>
    <w:pPr>
      <w:widowControl w:val="0"/>
      <w:autoSpaceDE w:val="0"/>
    </w:pPr>
    <w:rPr>
      <w:iCs w:val="0"/>
      <w:sz w:val="24"/>
    </w:rPr>
  </w:style>
  <w:style w:type="paragraph" w:customStyle="1" w:styleId="Style147">
    <w:name w:val="Style147"/>
    <w:basedOn w:val="a"/>
    <w:rsid w:val="00C813D4"/>
    <w:pPr>
      <w:widowControl w:val="0"/>
      <w:autoSpaceDE w:val="0"/>
      <w:spacing w:line="269" w:lineRule="exact"/>
      <w:jc w:val="both"/>
    </w:pPr>
    <w:rPr>
      <w:iCs w:val="0"/>
      <w:sz w:val="24"/>
    </w:rPr>
  </w:style>
  <w:style w:type="paragraph" w:customStyle="1" w:styleId="Style148">
    <w:name w:val="Style148"/>
    <w:basedOn w:val="a"/>
    <w:rsid w:val="00C813D4"/>
    <w:pPr>
      <w:widowControl w:val="0"/>
      <w:autoSpaceDE w:val="0"/>
    </w:pPr>
    <w:rPr>
      <w:iCs w:val="0"/>
      <w:sz w:val="24"/>
    </w:rPr>
  </w:style>
  <w:style w:type="paragraph" w:customStyle="1" w:styleId="Style149">
    <w:name w:val="Style149"/>
    <w:basedOn w:val="a"/>
    <w:rsid w:val="00C813D4"/>
    <w:pPr>
      <w:widowControl w:val="0"/>
      <w:autoSpaceDE w:val="0"/>
      <w:spacing w:line="274" w:lineRule="exact"/>
      <w:ind w:hanging="350"/>
    </w:pPr>
    <w:rPr>
      <w:iCs w:val="0"/>
      <w:sz w:val="24"/>
    </w:rPr>
  </w:style>
  <w:style w:type="paragraph" w:customStyle="1" w:styleId="Style150">
    <w:name w:val="Style150"/>
    <w:basedOn w:val="a"/>
    <w:rsid w:val="00C813D4"/>
    <w:pPr>
      <w:widowControl w:val="0"/>
      <w:autoSpaceDE w:val="0"/>
    </w:pPr>
    <w:rPr>
      <w:iCs w:val="0"/>
      <w:sz w:val="24"/>
    </w:rPr>
  </w:style>
  <w:style w:type="paragraph" w:customStyle="1" w:styleId="Style151">
    <w:name w:val="Style151"/>
    <w:basedOn w:val="a"/>
    <w:rsid w:val="00C813D4"/>
    <w:pPr>
      <w:widowControl w:val="0"/>
      <w:autoSpaceDE w:val="0"/>
      <w:spacing w:line="254" w:lineRule="exact"/>
      <w:jc w:val="both"/>
    </w:pPr>
    <w:rPr>
      <w:iCs w:val="0"/>
      <w:sz w:val="24"/>
    </w:rPr>
  </w:style>
  <w:style w:type="paragraph" w:customStyle="1" w:styleId="Style152">
    <w:name w:val="Style152"/>
    <w:basedOn w:val="a"/>
    <w:rsid w:val="00C813D4"/>
    <w:pPr>
      <w:widowControl w:val="0"/>
      <w:autoSpaceDE w:val="0"/>
      <w:jc w:val="both"/>
    </w:pPr>
    <w:rPr>
      <w:iCs w:val="0"/>
      <w:sz w:val="24"/>
    </w:rPr>
  </w:style>
  <w:style w:type="paragraph" w:customStyle="1" w:styleId="Style153">
    <w:name w:val="Style153"/>
    <w:basedOn w:val="a"/>
    <w:rsid w:val="00C813D4"/>
    <w:pPr>
      <w:widowControl w:val="0"/>
      <w:autoSpaceDE w:val="0"/>
      <w:spacing w:line="278" w:lineRule="exact"/>
      <w:ind w:firstLine="706"/>
    </w:pPr>
    <w:rPr>
      <w:iCs w:val="0"/>
      <w:sz w:val="24"/>
    </w:rPr>
  </w:style>
  <w:style w:type="paragraph" w:customStyle="1" w:styleId="Style506">
    <w:name w:val="Style506"/>
    <w:basedOn w:val="a"/>
    <w:rsid w:val="00C813D4"/>
    <w:pPr>
      <w:spacing w:line="278" w:lineRule="exact"/>
      <w:jc w:val="both"/>
    </w:pPr>
    <w:rPr>
      <w:iCs w:val="0"/>
      <w:szCs w:val="20"/>
    </w:rPr>
  </w:style>
  <w:style w:type="paragraph" w:customStyle="1" w:styleId="Style307">
    <w:name w:val="Style307"/>
    <w:basedOn w:val="a"/>
    <w:rsid w:val="00C813D4"/>
    <w:rPr>
      <w:iCs w:val="0"/>
      <w:szCs w:val="20"/>
    </w:rPr>
  </w:style>
  <w:style w:type="paragraph" w:customStyle="1" w:styleId="Style445">
    <w:name w:val="Style445"/>
    <w:basedOn w:val="a"/>
    <w:rsid w:val="00C813D4"/>
    <w:pPr>
      <w:spacing w:line="322" w:lineRule="exact"/>
    </w:pPr>
    <w:rPr>
      <w:iCs w:val="0"/>
      <w:szCs w:val="20"/>
    </w:rPr>
  </w:style>
  <w:style w:type="paragraph" w:customStyle="1" w:styleId="Style516">
    <w:name w:val="Style516"/>
    <w:basedOn w:val="a"/>
    <w:rsid w:val="00C813D4"/>
    <w:pPr>
      <w:jc w:val="right"/>
    </w:pPr>
    <w:rPr>
      <w:iCs w:val="0"/>
      <w:szCs w:val="20"/>
    </w:rPr>
  </w:style>
  <w:style w:type="paragraph" w:customStyle="1" w:styleId="Style310">
    <w:name w:val="Style310"/>
    <w:basedOn w:val="a"/>
    <w:rsid w:val="00C813D4"/>
    <w:pPr>
      <w:spacing w:line="275" w:lineRule="exact"/>
    </w:pPr>
    <w:rPr>
      <w:iCs w:val="0"/>
      <w:szCs w:val="20"/>
    </w:rPr>
  </w:style>
  <w:style w:type="paragraph" w:customStyle="1" w:styleId="Style276">
    <w:name w:val="Style276"/>
    <w:basedOn w:val="a"/>
    <w:rsid w:val="00C813D4"/>
    <w:rPr>
      <w:iCs w:val="0"/>
      <w:szCs w:val="20"/>
    </w:rPr>
  </w:style>
  <w:style w:type="paragraph" w:customStyle="1" w:styleId="Pa7">
    <w:name w:val="Pa7"/>
    <w:basedOn w:val="a"/>
    <w:next w:val="a"/>
    <w:rsid w:val="00C813D4"/>
    <w:pPr>
      <w:autoSpaceDE w:val="0"/>
      <w:spacing w:line="241" w:lineRule="atLeast"/>
    </w:pPr>
    <w:rPr>
      <w:iCs w:val="0"/>
      <w:sz w:val="24"/>
    </w:rPr>
  </w:style>
  <w:style w:type="paragraph" w:customStyle="1" w:styleId="Pa1">
    <w:name w:val="Pa1"/>
    <w:basedOn w:val="Default0"/>
    <w:next w:val="Default0"/>
    <w:rsid w:val="00C813D4"/>
    <w:pPr>
      <w:spacing w:line="241" w:lineRule="atLeast"/>
    </w:pPr>
    <w:rPr>
      <w:color w:val="auto"/>
    </w:rPr>
  </w:style>
  <w:style w:type="paragraph" w:customStyle="1" w:styleId="Pa38">
    <w:name w:val="Pa38"/>
    <w:basedOn w:val="Default0"/>
    <w:next w:val="Default0"/>
    <w:rsid w:val="00C813D4"/>
    <w:pPr>
      <w:spacing w:line="241" w:lineRule="atLeast"/>
    </w:pPr>
    <w:rPr>
      <w:color w:val="auto"/>
    </w:rPr>
  </w:style>
  <w:style w:type="paragraph" w:customStyle="1" w:styleId="Pa24">
    <w:name w:val="Pa24"/>
    <w:basedOn w:val="Default0"/>
    <w:next w:val="Default0"/>
    <w:rsid w:val="00C813D4"/>
    <w:pPr>
      <w:spacing w:line="241" w:lineRule="atLeast"/>
    </w:pPr>
    <w:rPr>
      <w:color w:val="auto"/>
    </w:rPr>
  </w:style>
  <w:style w:type="paragraph" w:customStyle="1" w:styleId="FR3">
    <w:name w:val="FR3"/>
    <w:rsid w:val="00C813D4"/>
    <w:pPr>
      <w:widowControl w:val="0"/>
      <w:suppressAutoHyphens/>
      <w:overflowPunct w:val="0"/>
      <w:autoSpaceDE w:val="0"/>
      <w:spacing w:line="420" w:lineRule="auto"/>
    </w:pPr>
    <w:rPr>
      <w:i/>
      <w:sz w:val="28"/>
      <w:lang w:eastAsia="ar-SA"/>
    </w:rPr>
  </w:style>
  <w:style w:type="paragraph" w:customStyle="1" w:styleId="BodyTextIndent31">
    <w:name w:val="Body Text Indent 31"/>
    <w:basedOn w:val="a"/>
    <w:rsid w:val="00C813D4"/>
    <w:pPr>
      <w:overflowPunct w:val="0"/>
      <w:autoSpaceDE w:val="0"/>
      <w:spacing w:line="360" w:lineRule="auto"/>
      <w:ind w:firstLine="700"/>
      <w:jc w:val="both"/>
    </w:pPr>
    <w:rPr>
      <w:iCs w:val="0"/>
      <w:sz w:val="28"/>
      <w:szCs w:val="20"/>
    </w:rPr>
  </w:style>
  <w:style w:type="paragraph" w:customStyle="1" w:styleId="c11c17c3">
    <w:name w:val="c11 c17 c3"/>
    <w:basedOn w:val="a"/>
    <w:rsid w:val="00C813D4"/>
    <w:pPr>
      <w:spacing w:before="280" w:after="280"/>
    </w:pPr>
    <w:rPr>
      <w:iCs w:val="0"/>
      <w:sz w:val="24"/>
    </w:rPr>
  </w:style>
  <w:style w:type="paragraph" w:customStyle="1" w:styleId="c3">
    <w:name w:val="c3"/>
    <w:basedOn w:val="a"/>
    <w:rsid w:val="00C813D4"/>
    <w:pPr>
      <w:spacing w:before="280" w:after="280"/>
    </w:pPr>
    <w:rPr>
      <w:iCs w:val="0"/>
      <w:sz w:val="24"/>
    </w:rPr>
  </w:style>
  <w:style w:type="paragraph" w:styleId="affff7">
    <w:name w:val="Title"/>
    <w:basedOn w:val="a"/>
    <w:next w:val="a"/>
    <w:qFormat/>
    <w:rsid w:val="00C813D4"/>
    <w:pPr>
      <w:pBdr>
        <w:bottom w:val="single" w:sz="8" w:space="4" w:color="FFFF00"/>
      </w:pBdr>
      <w:spacing w:after="300"/>
    </w:pPr>
    <w:rPr>
      <w:rFonts w:ascii="Cambria" w:hAnsi="Cambria" w:cs="Cambria"/>
      <w:iCs w:val="0"/>
      <w:color w:val="17365D"/>
      <w:spacing w:val="5"/>
      <w:kern w:val="1"/>
      <w:sz w:val="52"/>
      <w:szCs w:val="52"/>
    </w:rPr>
  </w:style>
  <w:style w:type="paragraph" w:customStyle="1" w:styleId="ConsPlusNonformat">
    <w:name w:val="ConsPlusNonformat"/>
    <w:rsid w:val="00C813D4"/>
    <w:pPr>
      <w:suppressAutoHyphens/>
      <w:autoSpaceDE w:val="0"/>
    </w:pPr>
    <w:rPr>
      <w:rFonts w:ascii="Courier New" w:hAnsi="Courier New" w:cs="Courier New"/>
      <w:lang w:eastAsia="ar-SA"/>
    </w:rPr>
  </w:style>
  <w:style w:type="paragraph" w:customStyle="1" w:styleId="1ff3">
    <w:name w:val="Без интервала1"/>
    <w:rsid w:val="00C813D4"/>
    <w:pPr>
      <w:suppressAutoHyphens/>
    </w:pPr>
    <w:rPr>
      <w:sz w:val="22"/>
      <w:szCs w:val="22"/>
      <w:lang w:eastAsia="ar-SA"/>
    </w:rPr>
  </w:style>
  <w:style w:type="paragraph" w:customStyle="1" w:styleId="320">
    <w:name w:val="Основной текст 32"/>
    <w:basedOn w:val="a"/>
    <w:rsid w:val="00C813D4"/>
    <w:pPr>
      <w:spacing w:after="120"/>
    </w:pPr>
    <w:rPr>
      <w:rFonts w:eastAsia="Calibri"/>
      <w:iCs w:val="0"/>
      <w:sz w:val="16"/>
      <w:szCs w:val="16"/>
    </w:rPr>
  </w:style>
  <w:style w:type="paragraph" w:customStyle="1" w:styleId="232">
    <w:name w:val="Основной текст с отступом 23"/>
    <w:basedOn w:val="a"/>
    <w:rsid w:val="00C813D4"/>
    <w:pPr>
      <w:spacing w:after="120" w:line="480" w:lineRule="auto"/>
      <w:ind w:left="283"/>
    </w:pPr>
    <w:rPr>
      <w:iCs w:val="0"/>
      <w:sz w:val="24"/>
    </w:rPr>
  </w:style>
  <w:style w:type="paragraph" w:customStyle="1" w:styleId="321">
    <w:name w:val="Основной текст с отступом 32"/>
    <w:basedOn w:val="a"/>
    <w:rsid w:val="00C813D4"/>
    <w:pPr>
      <w:spacing w:after="120"/>
      <w:ind w:left="283"/>
    </w:pPr>
    <w:rPr>
      <w:iCs w:val="0"/>
      <w:sz w:val="16"/>
      <w:szCs w:val="16"/>
    </w:rPr>
  </w:style>
  <w:style w:type="paragraph" w:customStyle="1" w:styleId="2f2">
    <w:name w:val="Цитата2"/>
    <w:basedOn w:val="a"/>
    <w:rsid w:val="00C813D4"/>
    <w:pPr>
      <w:widowControl w:val="0"/>
      <w:autoSpaceDE w:val="0"/>
      <w:spacing w:before="40"/>
      <w:ind w:left="80" w:right="113"/>
    </w:pPr>
    <w:rPr>
      <w:rFonts w:eastAsia="Calibri"/>
      <w:b/>
      <w:bCs/>
      <w:iCs w:val="0"/>
      <w:sz w:val="24"/>
    </w:rPr>
  </w:style>
  <w:style w:type="paragraph" w:customStyle="1" w:styleId="141">
    <w:name w:val="Обычный + 14 пт"/>
    <w:basedOn w:val="a"/>
    <w:rsid w:val="00C813D4"/>
    <w:pPr>
      <w:spacing w:line="360" w:lineRule="auto"/>
      <w:ind w:firstLine="900"/>
      <w:jc w:val="both"/>
    </w:pPr>
    <w:rPr>
      <w:bCs/>
      <w:iCs w:val="0"/>
      <w:sz w:val="28"/>
      <w:szCs w:val="28"/>
    </w:rPr>
  </w:style>
  <w:style w:type="paragraph" w:customStyle="1" w:styleId="c3c5">
    <w:name w:val="c3 c5"/>
    <w:basedOn w:val="a"/>
    <w:rsid w:val="00C813D4"/>
    <w:pPr>
      <w:spacing w:before="280" w:after="280"/>
    </w:pPr>
    <w:rPr>
      <w:iCs w:val="0"/>
      <w:sz w:val="24"/>
    </w:rPr>
  </w:style>
  <w:style w:type="paragraph" w:customStyle="1" w:styleId="c3c17">
    <w:name w:val="c3 c17"/>
    <w:basedOn w:val="a"/>
    <w:rsid w:val="00C813D4"/>
    <w:pPr>
      <w:spacing w:before="280" w:after="280"/>
    </w:pPr>
    <w:rPr>
      <w:iCs w:val="0"/>
      <w:sz w:val="24"/>
    </w:rPr>
  </w:style>
  <w:style w:type="paragraph" w:customStyle="1" w:styleId="c3c14">
    <w:name w:val="c3 c14"/>
    <w:basedOn w:val="a"/>
    <w:rsid w:val="00C813D4"/>
    <w:pPr>
      <w:spacing w:before="280" w:after="280"/>
    </w:pPr>
    <w:rPr>
      <w:iCs w:val="0"/>
      <w:sz w:val="24"/>
    </w:rPr>
  </w:style>
  <w:style w:type="paragraph" w:customStyle="1" w:styleId="c3c14c5">
    <w:name w:val="c3 c14 c5"/>
    <w:basedOn w:val="a"/>
    <w:rsid w:val="00C813D4"/>
    <w:pPr>
      <w:spacing w:before="280" w:after="280"/>
    </w:pPr>
    <w:rPr>
      <w:iCs w:val="0"/>
      <w:sz w:val="24"/>
    </w:rPr>
  </w:style>
  <w:style w:type="paragraph" w:customStyle="1" w:styleId="2f3">
    <w:name w:val="Основной текст2"/>
    <w:basedOn w:val="a"/>
    <w:rsid w:val="00C813D4"/>
    <w:pPr>
      <w:shd w:val="clear" w:color="auto" w:fill="FFFFFF"/>
      <w:spacing w:line="226" w:lineRule="exact"/>
      <w:ind w:hanging="280"/>
      <w:jc w:val="both"/>
    </w:pPr>
    <w:rPr>
      <w:iCs w:val="0"/>
      <w:sz w:val="26"/>
      <w:szCs w:val="26"/>
      <w:shd w:val="clear" w:color="auto" w:fill="FFFFFF"/>
    </w:rPr>
  </w:style>
  <w:style w:type="paragraph" w:customStyle="1" w:styleId="100">
    <w:name w:val="Оглавление 10"/>
    <w:basedOn w:val="34"/>
    <w:rsid w:val="00C813D4"/>
    <w:pPr>
      <w:tabs>
        <w:tab w:val="right" w:leader="dot" w:pos="7091"/>
      </w:tabs>
      <w:ind w:left="2547"/>
    </w:pPr>
  </w:style>
  <w:style w:type="paragraph" w:customStyle="1" w:styleId="FR2">
    <w:name w:val="FR2"/>
    <w:rsid w:val="00C813D4"/>
    <w:pPr>
      <w:widowControl w:val="0"/>
      <w:suppressAutoHyphens/>
      <w:jc w:val="center"/>
    </w:pPr>
    <w:rPr>
      <w:rFonts w:cs="Calibri"/>
      <w:b/>
      <w:sz w:val="32"/>
      <w:lang w:eastAsia="ar-SA"/>
    </w:rPr>
  </w:style>
  <w:style w:type="paragraph" w:customStyle="1" w:styleId="c0">
    <w:name w:val="c0"/>
    <w:basedOn w:val="a"/>
    <w:rsid w:val="00A47561"/>
    <w:pPr>
      <w:suppressAutoHyphens w:val="0"/>
      <w:spacing w:before="90" w:after="90"/>
    </w:pPr>
    <w:rPr>
      <w:iCs w:val="0"/>
      <w:sz w:val="24"/>
      <w:lang w:eastAsia="ru-RU"/>
    </w:rPr>
  </w:style>
  <w:style w:type="paragraph" w:customStyle="1" w:styleId="c56">
    <w:name w:val="c56"/>
    <w:basedOn w:val="a"/>
    <w:rsid w:val="00A47561"/>
    <w:pPr>
      <w:suppressAutoHyphens w:val="0"/>
      <w:spacing w:before="90" w:after="90"/>
    </w:pPr>
    <w:rPr>
      <w:iCs w:val="0"/>
      <w:sz w:val="24"/>
      <w:lang w:eastAsia="ru-RU"/>
    </w:rPr>
  </w:style>
  <w:style w:type="paragraph" w:customStyle="1" w:styleId="c36">
    <w:name w:val="c36"/>
    <w:basedOn w:val="a"/>
    <w:rsid w:val="00A47561"/>
    <w:pPr>
      <w:suppressAutoHyphens w:val="0"/>
      <w:spacing w:before="90" w:after="90"/>
    </w:pPr>
    <w:rPr>
      <w:iCs w:val="0"/>
      <w:sz w:val="24"/>
      <w:lang w:eastAsia="ru-RU"/>
    </w:rPr>
  </w:style>
  <w:style w:type="character" w:customStyle="1" w:styleId="c13">
    <w:name w:val="c13"/>
    <w:basedOn w:val="a0"/>
    <w:rsid w:val="00A97D30"/>
  </w:style>
  <w:style w:type="paragraph" w:customStyle="1" w:styleId="c22">
    <w:name w:val="c22"/>
    <w:basedOn w:val="a"/>
    <w:rsid w:val="00A97D30"/>
    <w:pPr>
      <w:suppressAutoHyphens w:val="0"/>
      <w:spacing w:before="100" w:beforeAutospacing="1" w:after="100" w:afterAutospacing="1"/>
    </w:pPr>
    <w:rPr>
      <w:iCs w:val="0"/>
      <w:sz w:val="24"/>
      <w:lang w:eastAsia="ru-RU"/>
    </w:rPr>
  </w:style>
  <w:style w:type="character" w:customStyle="1" w:styleId="c4">
    <w:name w:val="c4"/>
    <w:basedOn w:val="a0"/>
    <w:rsid w:val="00A97D30"/>
  </w:style>
  <w:style w:type="character" w:customStyle="1" w:styleId="c2">
    <w:name w:val="c2"/>
    <w:basedOn w:val="a0"/>
    <w:rsid w:val="00A97D30"/>
  </w:style>
  <w:style w:type="paragraph" w:customStyle="1" w:styleId="c30">
    <w:name w:val="c30"/>
    <w:basedOn w:val="a"/>
    <w:rsid w:val="00A97D30"/>
    <w:pPr>
      <w:suppressAutoHyphens w:val="0"/>
      <w:spacing w:before="100" w:beforeAutospacing="1" w:after="100" w:afterAutospacing="1"/>
    </w:pPr>
    <w:rPr>
      <w:iCs w:val="0"/>
      <w:sz w:val="24"/>
      <w:lang w:eastAsia="ru-RU"/>
    </w:rPr>
  </w:style>
  <w:style w:type="character" w:customStyle="1" w:styleId="c14">
    <w:name w:val="c14"/>
    <w:basedOn w:val="a0"/>
    <w:rsid w:val="002200F3"/>
  </w:style>
  <w:style w:type="paragraph" w:styleId="affff8">
    <w:name w:val="TOC Heading"/>
    <w:basedOn w:val="1"/>
    <w:next w:val="a"/>
    <w:uiPriority w:val="39"/>
    <w:unhideWhenUsed/>
    <w:qFormat/>
    <w:rsid w:val="004442CD"/>
    <w:pPr>
      <w:keepLines/>
      <w:tabs>
        <w:tab w:val="clear" w:pos="0"/>
      </w:tabs>
      <w:suppressAutoHyphens w:val="0"/>
      <w:spacing w:before="480" w:after="0" w:line="276" w:lineRule="auto"/>
      <w:ind w:left="0" w:firstLine="0"/>
      <w:outlineLvl w:val="9"/>
    </w:pPr>
    <w:rPr>
      <w:rFonts w:asciiTheme="majorHAnsi" w:eastAsiaTheme="majorEastAsia" w:hAnsiTheme="majorHAnsi" w:cstheme="majorBidi"/>
      <w:color w:val="365F91" w:themeColor="accent1" w:themeShade="BF"/>
      <w:kern w:val="0"/>
      <w:sz w:val="28"/>
      <w:szCs w:val="28"/>
      <w:lang w:val="ru-RU" w:eastAsia="en-US"/>
    </w:rPr>
  </w:style>
  <w:style w:type="paragraph" w:styleId="2f4">
    <w:name w:val="Body Text Indent 2"/>
    <w:basedOn w:val="a"/>
    <w:link w:val="222"/>
    <w:uiPriority w:val="99"/>
    <w:semiHidden/>
    <w:unhideWhenUsed/>
    <w:rsid w:val="0039538A"/>
    <w:pPr>
      <w:spacing w:after="120" w:line="480" w:lineRule="auto"/>
      <w:ind w:left="283"/>
    </w:pPr>
  </w:style>
  <w:style w:type="character" w:customStyle="1" w:styleId="222">
    <w:name w:val="Основной текст с отступом 2 Знак2"/>
    <w:basedOn w:val="a0"/>
    <w:link w:val="2f4"/>
    <w:uiPriority w:val="99"/>
    <w:semiHidden/>
    <w:rsid w:val="0039538A"/>
    <w:rPr>
      <w:iCs/>
      <w:szCs w:val="24"/>
      <w:lang w:eastAsia="ar-SA"/>
    </w:rPr>
  </w:style>
  <w:style w:type="character" w:styleId="affff9">
    <w:name w:val="footnote reference"/>
    <w:uiPriority w:val="99"/>
    <w:rsid w:val="0039538A"/>
    <w:rPr>
      <w:vertAlign w:val="superscript"/>
    </w:rPr>
  </w:style>
  <w:style w:type="character" w:styleId="affffa">
    <w:name w:val="annotation reference"/>
    <w:uiPriority w:val="99"/>
    <w:rsid w:val="0039538A"/>
    <w:rPr>
      <w:sz w:val="16"/>
      <w:szCs w:val="16"/>
    </w:rPr>
  </w:style>
  <w:style w:type="paragraph" w:customStyle="1" w:styleId="2f5">
    <w:name w:val="?????2"/>
    <w:basedOn w:val="a"/>
    <w:rsid w:val="0039538A"/>
    <w:pPr>
      <w:tabs>
        <w:tab w:val="left" w:pos="567"/>
      </w:tabs>
      <w:suppressAutoHyphens w:val="0"/>
      <w:overflowPunct w:val="0"/>
      <w:autoSpaceDE w:val="0"/>
      <w:autoSpaceDN w:val="0"/>
      <w:adjustRightInd w:val="0"/>
      <w:ind w:left="113" w:right="284"/>
      <w:jc w:val="both"/>
    </w:pPr>
    <w:rPr>
      <w:iCs w:val="0"/>
      <w:sz w:val="24"/>
      <w:lang w:eastAsia="en-US"/>
    </w:rPr>
  </w:style>
  <w:style w:type="character" w:customStyle="1" w:styleId="affffb">
    <w:name w:val="Подпись к картинке_"/>
    <w:locked/>
    <w:rsid w:val="0039538A"/>
    <w:rPr>
      <w:rFonts w:ascii="Arial" w:eastAsia="Arial" w:hAnsi="Arial" w:cs="Arial"/>
      <w:sz w:val="18"/>
      <w:szCs w:val="18"/>
      <w:shd w:val="clear" w:color="auto" w:fill="FFFFFF"/>
    </w:rPr>
  </w:style>
  <w:style w:type="table" w:styleId="affffc">
    <w:name w:val="Table Grid"/>
    <w:basedOn w:val="a1"/>
    <w:uiPriority w:val="59"/>
    <w:rsid w:val="00A22A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4">
    <w:name w:val="Сетка таблицы1"/>
    <w:basedOn w:val="a1"/>
    <w:next w:val="affffc"/>
    <w:uiPriority w:val="59"/>
    <w:rsid w:val="0065238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2032">
      <w:bodyDiv w:val="1"/>
      <w:marLeft w:val="0"/>
      <w:marRight w:val="0"/>
      <w:marTop w:val="0"/>
      <w:marBottom w:val="0"/>
      <w:divBdr>
        <w:top w:val="none" w:sz="0" w:space="0" w:color="auto"/>
        <w:left w:val="none" w:sz="0" w:space="0" w:color="auto"/>
        <w:bottom w:val="none" w:sz="0" w:space="0" w:color="auto"/>
        <w:right w:val="none" w:sz="0" w:space="0" w:color="auto"/>
      </w:divBdr>
    </w:div>
    <w:div w:id="54554753">
      <w:bodyDiv w:val="1"/>
      <w:marLeft w:val="0"/>
      <w:marRight w:val="0"/>
      <w:marTop w:val="0"/>
      <w:marBottom w:val="0"/>
      <w:divBdr>
        <w:top w:val="none" w:sz="0" w:space="0" w:color="auto"/>
        <w:left w:val="none" w:sz="0" w:space="0" w:color="auto"/>
        <w:bottom w:val="none" w:sz="0" w:space="0" w:color="auto"/>
        <w:right w:val="none" w:sz="0" w:space="0" w:color="auto"/>
      </w:divBdr>
    </w:div>
    <w:div w:id="203519300">
      <w:bodyDiv w:val="1"/>
      <w:marLeft w:val="0"/>
      <w:marRight w:val="0"/>
      <w:marTop w:val="0"/>
      <w:marBottom w:val="0"/>
      <w:divBdr>
        <w:top w:val="none" w:sz="0" w:space="0" w:color="auto"/>
        <w:left w:val="none" w:sz="0" w:space="0" w:color="auto"/>
        <w:bottom w:val="none" w:sz="0" w:space="0" w:color="auto"/>
        <w:right w:val="none" w:sz="0" w:space="0" w:color="auto"/>
      </w:divBdr>
    </w:div>
    <w:div w:id="288166169">
      <w:bodyDiv w:val="1"/>
      <w:marLeft w:val="0"/>
      <w:marRight w:val="0"/>
      <w:marTop w:val="0"/>
      <w:marBottom w:val="0"/>
      <w:divBdr>
        <w:top w:val="none" w:sz="0" w:space="0" w:color="auto"/>
        <w:left w:val="none" w:sz="0" w:space="0" w:color="auto"/>
        <w:bottom w:val="none" w:sz="0" w:space="0" w:color="auto"/>
        <w:right w:val="none" w:sz="0" w:space="0" w:color="auto"/>
      </w:divBdr>
    </w:div>
    <w:div w:id="437482344">
      <w:bodyDiv w:val="1"/>
      <w:marLeft w:val="0"/>
      <w:marRight w:val="0"/>
      <w:marTop w:val="0"/>
      <w:marBottom w:val="0"/>
      <w:divBdr>
        <w:top w:val="none" w:sz="0" w:space="0" w:color="auto"/>
        <w:left w:val="none" w:sz="0" w:space="0" w:color="auto"/>
        <w:bottom w:val="none" w:sz="0" w:space="0" w:color="auto"/>
        <w:right w:val="none" w:sz="0" w:space="0" w:color="auto"/>
      </w:divBdr>
    </w:div>
    <w:div w:id="471141346">
      <w:bodyDiv w:val="1"/>
      <w:marLeft w:val="0"/>
      <w:marRight w:val="0"/>
      <w:marTop w:val="0"/>
      <w:marBottom w:val="0"/>
      <w:divBdr>
        <w:top w:val="none" w:sz="0" w:space="0" w:color="auto"/>
        <w:left w:val="none" w:sz="0" w:space="0" w:color="auto"/>
        <w:bottom w:val="none" w:sz="0" w:space="0" w:color="auto"/>
        <w:right w:val="none" w:sz="0" w:space="0" w:color="auto"/>
      </w:divBdr>
    </w:div>
    <w:div w:id="566575884">
      <w:bodyDiv w:val="1"/>
      <w:marLeft w:val="0"/>
      <w:marRight w:val="0"/>
      <w:marTop w:val="0"/>
      <w:marBottom w:val="0"/>
      <w:divBdr>
        <w:top w:val="none" w:sz="0" w:space="0" w:color="auto"/>
        <w:left w:val="none" w:sz="0" w:space="0" w:color="auto"/>
        <w:bottom w:val="none" w:sz="0" w:space="0" w:color="auto"/>
        <w:right w:val="none" w:sz="0" w:space="0" w:color="auto"/>
      </w:divBdr>
    </w:div>
    <w:div w:id="771434227">
      <w:bodyDiv w:val="1"/>
      <w:marLeft w:val="0"/>
      <w:marRight w:val="0"/>
      <w:marTop w:val="0"/>
      <w:marBottom w:val="0"/>
      <w:divBdr>
        <w:top w:val="none" w:sz="0" w:space="0" w:color="auto"/>
        <w:left w:val="none" w:sz="0" w:space="0" w:color="auto"/>
        <w:bottom w:val="none" w:sz="0" w:space="0" w:color="auto"/>
        <w:right w:val="none" w:sz="0" w:space="0" w:color="auto"/>
      </w:divBdr>
    </w:div>
    <w:div w:id="784157706">
      <w:bodyDiv w:val="1"/>
      <w:marLeft w:val="0"/>
      <w:marRight w:val="0"/>
      <w:marTop w:val="0"/>
      <w:marBottom w:val="0"/>
      <w:divBdr>
        <w:top w:val="none" w:sz="0" w:space="0" w:color="auto"/>
        <w:left w:val="none" w:sz="0" w:space="0" w:color="auto"/>
        <w:bottom w:val="none" w:sz="0" w:space="0" w:color="auto"/>
        <w:right w:val="none" w:sz="0" w:space="0" w:color="auto"/>
      </w:divBdr>
    </w:div>
    <w:div w:id="786201037">
      <w:bodyDiv w:val="1"/>
      <w:marLeft w:val="0"/>
      <w:marRight w:val="0"/>
      <w:marTop w:val="0"/>
      <w:marBottom w:val="0"/>
      <w:divBdr>
        <w:top w:val="none" w:sz="0" w:space="0" w:color="auto"/>
        <w:left w:val="none" w:sz="0" w:space="0" w:color="auto"/>
        <w:bottom w:val="none" w:sz="0" w:space="0" w:color="auto"/>
        <w:right w:val="none" w:sz="0" w:space="0" w:color="auto"/>
      </w:divBdr>
    </w:div>
    <w:div w:id="799810727">
      <w:bodyDiv w:val="1"/>
      <w:marLeft w:val="0"/>
      <w:marRight w:val="0"/>
      <w:marTop w:val="0"/>
      <w:marBottom w:val="0"/>
      <w:divBdr>
        <w:top w:val="none" w:sz="0" w:space="0" w:color="auto"/>
        <w:left w:val="none" w:sz="0" w:space="0" w:color="auto"/>
        <w:bottom w:val="none" w:sz="0" w:space="0" w:color="auto"/>
        <w:right w:val="none" w:sz="0" w:space="0" w:color="auto"/>
      </w:divBdr>
    </w:div>
    <w:div w:id="813983515">
      <w:bodyDiv w:val="1"/>
      <w:marLeft w:val="0"/>
      <w:marRight w:val="0"/>
      <w:marTop w:val="0"/>
      <w:marBottom w:val="0"/>
      <w:divBdr>
        <w:top w:val="none" w:sz="0" w:space="0" w:color="auto"/>
        <w:left w:val="none" w:sz="0" w:space="0" w:color="auto"/>
        <w:bottom w:val="none" w:sz="0" w:space="0" w:color="auto"/>
        <w:right w:val="none" w:sz="0" w:space="0" w:color="auto"/>
      </w:divBdr>
    </w:div>
    <w:div w:id="941493378">
      <w:bodyDiv w:val="1"/>
      <w:marLeft w:val="0"/>
      <w:marRight w:val="0"/>
      <w:marTop w:val="0"/>
      <w:marBottom w:val="0"/>
      <w:divBdr>
        <w:top w:val="none" w:sz="0" w:space="0" w:color="auto"/>
        <w:left w:val="none" w:sz="0" w:space="0" w:color="auto"/>
        <w:bottom w:val="none" w:sz="0" w:space="0" w:color="auto"/>
        <w:right w:val="none" w:sz="0" w:space="0" w:color="auto"/>
      </w:divBdr>
    </w:div>
    <w:div w:id="948008171">
      <w:bodyDiv w:val="1"/>
      <w:marLeft w:val="0"/>
      <w:marRight w:val="0"/>
      <w:marTop w:val="0"/>
      <w:marBottom w:val="0"/>
      <w:divBdr>
        <w:top w:val="none" w:sz="0" w:space="0" w:color="auto"/>
        <w:left w:val="none" w:sz="0" w:space="0" w:color="auto"/>
        <w:bottom w:val="none" w:sz="0" w:space="0" w:color="auto"/>
        <w:right w:val="none" w:sz="0" w:space="0" w:color="auto"/>
      </w:divBdr>
    </w:div>
    <w:div w:id="1002126710">
      <w:bodyDiv w:val="1"/>
      <w:marLeft w:val="0"/>
      <w:marRight w:val="0"/>
      <w:marTop w:val="0"/>
      <w:marBottom w:val="0"/>
      <w:divBdr>
        <w:top w:val="none" w:sz="0" w:space="0" w:color="auto"/>
        <w:left w:val="none" w:sz="0" w:space="0" w:color="auto"/>
        <w:bottom w:val="none" w:sz="0" w:space="0" w:color="auto"/>
        <w:right w:val="none" w:sz="0" w:space="0" w:color="auto"/>
      </w:divBdr>
    </w:div>
    <w:div w:id="1015571257">
      <w:bodyDiv w:val="1"/>
      <w:marLeft w:val="0"/>
      <w:marRight w:val="0"/>
      <w:marTop w:val="0"/>
      <w:marBottom w:val="0"/>
      <w:divBdr>
        <w:top w:val="none" w:sz="0" w:space="0" w:color="auto"/>
        <w:left w:val="none" w:sz="0" w:space="0" w:color="auto"/>
        <w:bottom w:val="none" w:sz="0" w:space="0" w:color="auto"/>
        <w:right w:val="none" w:sz="0" w:space="0" w:color="auto"/>
      </w:divBdr>
    </w:div>
    <w:div w:id="1086146508">
      <w:bodyDiv w:val="1"/>
      <w:marLeft w:val="0"/>
      <w:marRight w:val="0"/>
      <w:marTop w:val="0"/>
      <w:marBottom w:val="0"/>
      <w:divBdr>
        <w:top w:val="none" w:sz="0" w:space="0" w:color="auto"/>
        <w:left w:val="none" w:sz="0" w:space="0" w:color="auto"/>
        <w:bottom w:val="none" w:sz="0" w:space="0" w:color="auto"/>
        <w:right w:val="none" w:sz="0" w:space="0" w:color="auto"/>
      </w:divBdr>
    </w:div>
    <w:div w:id="1094665291">
      <w:bodyDiv w:val="1"/>
      <w:marLeft w:val="0"/>
      <w:marRight w:val="0"/>
      <w:marTop w:val="0"/>
      <w:marBottom w:val="0"/>
      <w:divBdr>
        <w:top w:val="none" w:sz="0" w:space="0" w:color="auto"/>
        <w:left w:val="none" w:sz="0" w:space="0" w:color="auto"/>
        <w:bottom w:val="none" w:sz="0" w:space="0" w:color="auto"/>
        <w:right w:val="none" w:sz="0" w:space="0" w:color="auto"/>
      </w:divBdr>
    </w:div>
    <w:div w:id="1166287336">
      <w:bodyDiv w:val="1"/>
      <w:marLeft w:val="0"/>
      <w:marRight w:val="0"/>
      <w:marTop w:val="0"/>
      <w:marBottom w:val="0"/>
      <w:divBdr>
        <w:top w:val="none" w:sz="0" w:space="0" w:color="auto"/>
        <w:left w:val="none" w:sz="0" w:space="0" w:color="auto"/>
        <w:bottom w:val="none" w:sz="0" w:space="0" w:color="auto"/>
        <w:right w:val="none" w:sz="0" w:space="0" w:color="auto"/>
      </w:divBdr>
    </w:div>
    <w:div w:id="1265504239">
      <w:bodyDiv w:val="1"/>
      <w:marLeft w:val="0"/>
      <w:marRight w:val="0"/>
      <w:marTop w:val="0"/>
      <w:marBottom w:val="0"/>
      <w:divBdr>
        <w:top w:val="none" w:sz="0" w:space="0" w:color="auto"/>
        <w:left w:val="none" w:sz="0" w:space="0" w:color="auto"/>
        <w:bottom w:val="none" w:sz="0" w:space="0" w:color="auto"/>
        <w:right w:val="none" w:sz="0" w:space="0" w:color="auto"/>
      </w:divBdr>
    </w:div>
    <w:div w:id="1305966339">
      <w:bodyDiv w:val="1"/>
      <w:marLeft w:val="0"/>
      <w:marRight w:val="0"/>
      <w:marTop w:val="0"/>
      <w:marBottom w:val="0"/>
      <w:divBdr>
        <w:top w:val="none" w:sz="0" w:space="0" w:color="auto"/>
        <w:left w:val="none" w:sz="0" w:space="0" w:color="auto"/>
        <w:bottom w:val="none" w:sz="0" w:space="0" w:color="auto"/>
        <w:right w:val="none" w:sz="0" w:space="0" w:color="auto"/>
      </w:divBdr>
    </w:div>
    <w:div w:id="1423989746">
      <w:bodyDiv w:val="1"/>
      <w:marLeft w:val="0"/>
      <w:marRight w:val="0"/>
      <w:marTop w:val="0"/>
      <w:marBottom w:val="0"/>
      <w:divBdr>
        <w:top w:val="none" w:sz="0" w:space="0" w:color="auto"/>
        <w:left w:val="none" w:sz="0" w:space="0" w:color="auto"/>
        <w:bottom w:val="none" w:sz="0" w:space="0" w:color="auto"/>
        <w:right w:val="none" w:sz="0" w:space="0" w:color="auto"/>
      </w:divBdr>
    </w:div>
    <w:div w:id="1424179511">
      <w:bodyDiv w:val="1"/>
      <w:marLeft w:val="0"/>
      <w:marRight w:val="0"/>
      <w:marTop w:val="0"/>
      <w:marBottom w:val="0"/>
      <w:divBdr>
        <w:top w:val="none" w:sz="0" w:space="0" w:color="auto"/>
        <w:left w:val="none" w:sz="0" w:space="0" w:color="auto"/>
        <w:bottom w:val="none" w:sz="0" w:space="0" w:color="auto"/>
        <w:right w:val="none" w:sz="0" w:space="0" w:color="auto"/>
      </w:divBdr>
    </w:div>
    <w:div w:id="1468207334">
      <w:bodyDiv w:val="1"/>
      <w:marLeft w:val="0"/>
      <w:marRight w:val="0"/>
      <w:marTop w:val="0"/>
      <w:marBottom w:val="0"/>
      <w:divBdr>
        <w:top w:val="none" w:sz="0" w:space="0" w:color="auto"/>
        <w:left w:val="none" w:sz="0" w:space="0" w:color="auto"/>
        <w:bottom w:val="none" w:sz="0" w:space="0" w:color="auto"/>
        <w:right w:val="none" w:sz="0" w:space="0" w:color="auto"/>
      </w:divBdr>
    </w:div>
    <w:div w:id="1568538922">
      <w:bodyDiv w:val="1"/>
      <w:marLeft w:val="0"/>
      <w:marRight w:val="0"/>
      <w:marTop w:val="0"/>
      <w:marBottom w:val="0"/>
      <w:divBdr>
        <w:top w:val="none" w:sz="0" w:space="0" w:color="auto"/>
        <w:left w:val="none" w:sz="0" w:space="0" w:color="auto"/>
        <w:bottom w:val="none" w:sz="0" w:space="0" w:color="auto"/>
        <w:right w:val="none" w:sz="0" w:space="0" w:color="auto"/>
      </w:divBdr>
    </w:div>
    <w:div w:id="1641955795">
      <w:bodyDiv w:val="1"/>
      <w:marLeft w:val="0"/>
      <w:marRight w:val="0"/>
      <w:marTop w:val="0"/>
      <w:marBottom w:val="0"/>
      <w:divBdr>
        <w:top w:val="none" w:sz="0" w:space="0" w:color="auto"/>
        <w:left w:val="none" w:sz="0" w:space="0" w:color="auto"/>
        <w:bottom w:val="none" w:sz="0" w:space="0" w:color="auto"/>
        <w:right w:val="none" w:sz="0" w:space="0" w:color="auto"/>
      </w:divBdr>
    </w:div>
    <w:div w:id="1681545472">
      <w:bodyDiv w:val="1"/>
      <w:marLeft w:val="0"/>
      <w:marRight w:val="0"/>
      <w:marTop w:val="0"/>
      <w:marBottom w:val="0"/>
      <w:divBdr>
        <w:top w:val="none" w:sz="0" w:space="0" w:color="auto"/>
        <w:left w:val="none" w:sz="0" w:space="0" w:color="auto"/>
        <w:bottom w:val="none" w:sz="0" w:space="0" w:color="auto"/>
        <w:right w:val="none" w:sz="0" w:space="0" w:color="auto"/>
      </w:divBdr>
    </w:div>
    <w:div w:id="1766148202">
      <w:bodyDiv w:val="1"/>
      <w:marLeft w:val="0"/>
      <w:marRight w:val="0"/>
      <w:marTop w:val="0"/>
      <w:marBottom w:val="0"/>
      <w:divBdr>
        <w:top w:val="none" w:sz="0" w:space="0" w:color="auto"/>
        <w:left w:val="none" w:sz="0" w:space="0" w:color="auto"/>
        <w:bottom w:val="none" w:sz="0" w:space="0" w:color="auto"/>
        <w:right w:val="none" w:sz="0" w:space="0" w:color="auto"/>
      </w:divBdr>
    </w:div>
    <w:div w:id="1825051632">
      <w:bodyDiv w:val="1"/>
      <w:marLeft w:val="0"/>
      <w:marRight w:val="0"/>
      <w:marTop w:val="0"/>
      <w:marBottom w:val="0"/>
      <w:divBdr>
        <w:top w:val="none" w:sz="0" w:space="0" w:color="auto"/>
        <w:left w:val="none" w:sz="0" w:space="0" w:color="auto"/>
        <w:bottom w:val="none" w:sz="0" w:space="0" w:color="auto"/>
        <w:right w:val="none" w:sz="0" w:space="0" w:color="auto"/>
      </w:divBdr>
    </w:div>
    <w:div w:id="1865747854">
      <w:bodyDiv w:val="1"/>
      <w:marLeft w:val="0"/>
      <w:marRight w:val="0"/>
      <w:marTop w:val="0"/>
      <w:marBottom w:val="0"/>
      <w:divBdr>
        <w:top w:val="none" w:sz="0" w:space="0" w:color="auto"/>
        <w:left w:val="none" w:sz="0" w:space="0" w:color="auto"/>
        <w:bottom w:val="none" w:sz="0" w:space="0" w:color="auto"/>
        <w:right w:val="none" w:sz="0" w:space="0" w:color="auto"/>
      </w:divBdr>
    </w:div>
    <w:div w:id="212815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700B3-160B-43E2-81C0-545B012E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181</Pages>
  <Words>86181</Words>
  <Characters>491233</Characters>
  <Application>Microsoft Office Word</Application>
  <DocSecurity>0</DocSecurity>
  <Lines>4093</Lines>
  <Paragraphs>1152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ENGLISH</dc:creator>
  <cp:lastModifiedBy>Пользователь Windows</cp:lastModifiedBy>
  <cp:revision>18</cp:revision>
  <cp:lastPrinted>2017-01-30T12:46:00Z</cp:lastPrinted>
  <dcterms:created xsi:type="dcterms:W3CDTF">2017-01-26T10:33:00Z</dcterms:created>
  <dcterms:modified xsi:type="dcterms:W3CDTF">2020-03-10T20:25:00Z</dcterms:modified>
</cp:coreProperties>
</file>