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020" w:rsidRPr="00F47020" w:rsidRDefault="00F47020" w:rsidP="00923E83">
      <w:pPr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F47020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Материально-техническое обеспечение и оснащённость образовательного процесса.</w:t>
      </w:r>
    </w:p>
    <w:p w:rsidR="00F47020" w:rsidRPr="00F47020" w:rsidRDefault="00F47020" w:rsidP="00923E83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4702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F47020" w:rsidRPr="00F47020" w:rsidRDefault="00F47020" w:rsidP="00923E83">
      <w:pPr>
        <w:spacing w:after="0" w:line="240" w:lineRule="auto"/>
        <w:jc w:val="center"/>
        <w:outlineLvl w:val="1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47020">
        <w:rPr>
          <w:rFonts w:ascii="Tahoma" w:eastAsia="Times New Roman" w:hAnsi="Tahoma" w:cs="Tahoma"/>
          <w:b/>
          <w:bCs/>
          <w:color w:val="0000FF"/>
          <w:sz w:val="28"/>
          <w:szCs w:val="28"/>
          <w:lang w:eastAsia="ru-RU"/>
        </w:rPr>
        <w:t>Материально-техническое обеспечение</w:t>
      </w:r>
      <w:r w:rsidRPr="00F47020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F47020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F47020">
        <w:rPr>
          <w:rFonts w:ascii="Tahoma" w:eastAsia="Times New Roman" w:hAnsi="Tahoma" w:cs="Tahoma"/>
          <w:b/>
          <w:bCs/>
          <w:color w:val="0000FF"/>
          <w:sz w:val="28"/>
          <w:szCs w:val="28"/>
          <w:lang w:eastAsia="ru-RU"/>
        </w:rPr>
        <w:t>и оснащённость образовательного процесса.</w:t>
      </w:r>
    </w:p>
    <w:p w:rsidR="00F47020" w:rsidRPr="00F47020" w:rsidRDefault="00F47020" w:rsidP="00923E83">
      <w:pPr>
        <w:spacing w:after="0" w:line="240" w:lineRule="auto"/>
        <w:outlineLvl w:val="1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В учреждении </w:t>
      </w:r>
      <w:proofErr w:type="gramStart"/>
      <w:r w:rsidR="00186EC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9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6  учебных</w:t>
      </w:r>
      <w:proofErr w:type="gramEnd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кабинетов.</w:t>
      </w:r>
      <w:r w:rsidRPr="00F4702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</w:r>
      <w:r w:rsidR="002B6C8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Число компьютеров всего – </w:t>
      </w:r>
      <w:r w:rsidR="00186EC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3</w:t>
      </w:r>
      <w:r w:rsidRPr="00F4702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Число компьютеров для осуществлени</w:t>
      </w:r>
      <w:r w:rsidR="002B6C8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я образовательного процесса – </w:t>
      </w:r>
      <w:r w:rsidR="00186EC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</w:t>
      </w:r>
      <w:r w:rsidRPr="00F4702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Количес</w:t>
      </w:r>
      <w:r w:rsidR="008A5C3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тво мультимедийных проекторов –</w:t>
      </w:r>
      <w:r w:rsidR="00186EC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</w:t>
      </w:r>
      <w:r w:rsidRPr="00F4702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Ко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личество интерактивных досок – 1</w:t>
      </w:r>
      <w:r w:rsidR="00186EC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Кабинет информатики -1</w:t>
      </w:r>
    </w:p>
    <w:p w:rsidR="00F47020" w:rsidRPr="00F47020" w:rsidRDefault="008A5C37" w:rsidP="00923E83">
      <w:pPr>
        <w:spacing w:before="135" w:after="135" w:line="240" w:lineRule="auto"/>
        <w:outlineLvl w:val="1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Учительская-1</w:t>
      </w:r>
    </w:p>
    <w:p w:rsidR="00F47020" w:rsidRPr="00F47020" w:rsidRDefault="00F47020" w:rsidP="00923E83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4702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F47020" w:rsidRPr="00F47020" w:rsidRDefault="00F47020" w:rsidP="00923E83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4702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F47020" w:rsidRPr="00F47020" w:rsidRDefault="00F47020" w:rsidP="00923E83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4702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F47020" w:rsidRPr="00F47020" w:rsidRDefault="00F47020" w:rsidP="00923E83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47020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Материально-техническое обеспечение и оснащенность образовательного процесса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38"/>
        <w:gridCol w:w="1224"/>
      </w:tblGrid>
      <w:tr w:rsidR="00F47020" w:rsidRPr="00F47020" w:rsidTr="00F47020">
        <w:tc>
          <w:tcPr>
            <w:tcW w:w="6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0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Значение показателя</w:t>
            </w:r>
          </w:p>
        </w:tc>
      </w:tr>
      <w:tr w:rsidR="00F47020" w:rsidRPr="00F47020" w:rsidTr="00F47020">
        <w:trPr>
          <w:trHeight w:val="334"/>
        </w:trPr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Общее количество зданий в ОУ.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47020" w:rsidRPr="00F47020" w:rsidTr="00F47020">
        <w:trPr>
          <w:trHeight w:val="309"/>
        </w:trPr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Общее количество учебных помещений.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186EC5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</w:t>
            </w:r>
          </w:p>
        </w:tc>
      </w:tr>
      <w:tr w:rsidR="00F47020" w:rsidRPr="00F47020" w:rsidTr="00F47020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БАЗОВЫЕ СОЦИАЛЬНЫЕ УСЛОВИЯ</w:t>
            </w:r>
          </w:p>
        </w:tc>
      </w:tr>
      <w:tr w:rsidR="00F47020" w:rsidRPr="00F47020" w:rsidTr="00F47020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В организации обеспечен температурный режим в соответствии с </w:t>
            </w:r>
            <w:proofErr w:type="spellStart"/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СанПин</w:t>
            </w:r>
            <w:proofErr w:type="spellEnd"/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?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да </w:t>
            </w:r>
          </w:p>
        </w:tc>
      </w:tr>
      <w:tr w:rsidR="00F47020" w:rsidRPr="00F47020" w:rsidTr="00F47020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Водоснабжение. Отметьте наличие в здании работающей системы водоснабжения (водопровода), включая локальные системы, обеспечивающей необходимый санитарный и питьевой режим в соответствии с СанПиН</w:t>
            </w:r>
          </w:p>
        </w:tc>
      </w:tr>
      <w:tr w:rsidR="00F47020" w:rsidRPr="00F47020" w:rsidTr="00F47020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В организации имеется работающая система холодного водоснабжения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F47020" w:rsidRPr="00F47020" w:rsidTr="00F47020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В организации имеется работающая система горячего водоснабжения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F47020" w:rsidRPr="00F47020" w:rsidTr="00F47020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Канализация. Отметьте наличие:</w:t>
            </w:r>
          </w:p>
        </w:tc>
      </w:tr>
      <w:tr w:rsidR="00F47020" w:rsidRPr="00F47020" w:rsidTr="00F47020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В организации имеется работающая система канализации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F47020" w:rsidRPr="00F47020" w:rsidTr="00F47020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- </w:t>
            </w:r>
            <w:proofErr w:type="gramStart"/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организации имеются туалеты, оборудованных в соответствии с </w:t>
            </w:r>
            <w:proofErr w:type="spellStart"/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СанПин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F47020" w:rsidRPr="00F47020" w:rsidTr="00F47020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Соответствие требованиям пожаробезопасности. Отметьте факт наличия:</w:t>
            </w:r>
          </w:p>
        </w:tc>
      </w:tr>
      <w:tr w:rsidR="00F47020" w:rsidRPr="00F47020" w:rsidTr="00F47020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В организации имеются оборудованные аварийные выходы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F47020" w:rsidRPr="00F47020" w:rsidTr="00F47020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В организации имеется необходимое количество средств пожаротушения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Да </w:t>
            </w:r>
          </w:p>
        </w:tc>
      </w:tr>
      <w:tr w:rsidR="00F47020" w:rsidRPr="00F47020" w:rsidTr="00F47020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В организации имеются подъездные пути к зданию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8A5C37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F47020" w:rsidRPr="00F47020" w:rsidTr="00F47020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В организации имеется соответствующая требованиям безопасности электропроводка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Да </w:t>
            </w:r>
          </w:p>
        </w:tc>
      </w:tr>
      <w:tr w:rsidR="00F47020" w:rsidRPr="00F47020" w:rsidTr="00F47020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В организации имеется действующая пожарная сигнализация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186EC5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Нет </w:t>
            </w:r>
          </w:p>
        </w:tc>
      </w:tr>
      <w:tr w:rsidR="00F47020" w:rsidRPr="00F47020" w:rsidTr="00F47020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- В организации имеется автоматическая система оповещения людей при пожаре (дымовые </w:t>
            </w:r>
            <w:proofErr w:type="spellStart"/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извещатели</w:t>
            </w:r>
            <w:proofErr w:type="spellEnd"/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186EC5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F47020" w:rsidRPr="00F47020" w:rsidTr="00F47020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В организации имеются пожарные краны и рукава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F47020" w:rsidRPr="00F47020" w:rsidTr="00F47020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Охрана. Отметьте факт наличия в организации действующей охраны:</w:t>
            </w:r>
          </w:p>
        </w:tc>
      </w:tr>
      <w:tr w:rsidR="00F47020" w:rsidRPr="00F47020" w:rsidTr="00F47020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В организации имеется охрана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F47020" w:rsidRPr="00F47020" w:rsidTr="00F47020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- В организации имеется сторож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Да </w:t>
            </w:r>
          </w:p>
        </w:tc>
      </w:tr>
      <w:tr w:rsidR="00F47020" w:rsidRPr="00F47020" w:rsidTr="00F47020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В организации имеется 'тревожная кнопка' (кнопка экстренного вызова милиции)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186EC5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F47020" w:rsidRPr="00F47020" w:rsidTr="00F47020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В организации имеется система видеонаблюдения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F47020" w:rsidRPr="00F47020" w:rsidTr="00F47020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СПОРТИВНАЯ И ЗДРОВЬЕСБЕРГАЮЩАЯ ИНФРАСТРУКТУРА</w:t>
            </w:r>
          </w:p>
        </w:tc>
      </w:tr>
      <w:tr w:rsidR="00F47020" w:rsidRPr="00F47020" w:rsidTr="00F47020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Столовая (Буфет).</w:t>
            </w:r>
          </w:p>
        </w:tc>
      </w:tr>
      <w:tr w:rsidR="00F47020" w:rsidRPr="00F47020" w:rsidTr="00F47020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В организации имеется собственная столовая (буфет) или зал для приема пищи с площадью в соответствии с СанПиН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186EC5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F47020" w:rsidRPr="00F47020" w:rsidTr="00F47020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Численность учащихся, получающих только горячие завтраки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186EC5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F47020" w:rsidRPr="00F47020" w:rsidTr="00F47020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Численность учащихся, получающих только горячие обеды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186EC5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22</w:t>
            </w:r>
          </w:p>
        </w:tc>
      </w:tr>
      <w:tr w:rsidR="00F47020" w:rsidRPr="00F47020" w:rsidTr="00F47020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Численность учащихся, питающихся в школе и завтраками, и обедами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0</w:t>
            </w:r>
          </w:p>
        </w:tc>
      </w:tr>
      <w:tr w:rsidR="00F47020" w:rsidRPr="00F47020" w:rsidTr="00F47020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Численность обучающихся, получающих буфетное питание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186EC5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F47020" w:rsidRPr="00F47020" w:rsidTr="00F47020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Физкультурный зал. Отметьте наличие безопасного и пригодного для проведения уроков физической культуры физкультурного зала и его характеристики:</w:t>
            </w:r>
          </w:p>
        </w:tc>
      </w:tr>
      <w:tr w:rsidR="00F47020" w:rsidRPr="00F47020" w:rsidTr="00F47020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Количество учащихся, в учебном плане которых предусмотрено более 3 часов физкультуры в неделю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186EC5" w:rsidP="002B6C8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41</w:t>
            </w:r>
          </w:p>
        </w:tc>
      </w:tr>
      <w:tr w:rsidR="00F47020" w:rsidRPr="00F47020" w:rsidTr="00F47020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Медицинский кабинет и логопедический пункт</w:t>
            </w:r>
          </w:p>
        </w:tc>
      </w:tr>
      <w:tr w:rsidR="00F47020" w:rsidRPr="00F47020" w:rsidTr="00F47020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В организации имеется медкабинет на условиях договора пользования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F47020" w:rsidRPr="00F47020" w:rsidTr="00F47020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В медкабинете организации имеется квалифицированный медработник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F47020" w:rsidRPr="00F47020" w:rsidTr="00F47020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ИНФРАСТРУКТУРА ДЛЯ ТВОРЧЕСТВА</w:t>
            </w:r>
          </w:p>
        </w:tc>
      </w:tr>
      <w:tr w:rsidR="00F47020" w:rsidRPr="00F47020" w:rsidTr="00F47020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В организации имеется собственный актовый (или лекционный) зал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F47020" w:rsidRPr="00F47020" w:rsidTr="00F47020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В организации имеется актовый (или лекционный) зал на условиях договора пользования</w:t>
            </w:r>
          </w:p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F47020" w:rsidRPr="00F47020" w:rsidTr="00F47020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ИНФОРМАЦИОННАЯ ИНФРАСТРУКТУРА</w:t>
            </w:r>
          </w:p>
        </w:tc>
      </w:tr>
      <w:tr w:rsidR="00F47020" w:rsidRPr="00F47020" w:rsidTr="00F47020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В организации имеется собственный компьютерный класс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Да </w:t>
            </w:r>
          </w:p>
        </w:tc>
      </w:tr>
      <w:tr w:rsidR="00F47020" w:rsidRPr="00F47020" w:rsidTr="00F47020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В организации имеется компьютерный класс на условиях договора пользования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F47020" w:rsidRPr="00F47020" w:rsidTr="00F47020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Количество компьютерных классов в вашей организации (с учетом филиалов)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47020" w:rsidRPr="00F47020" w:rsidTr="00F47020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В компьютерном классе имеется металлическая дверь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F47020" w:rsidRPr="00F47020" w:rsidTr="00F47020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В компьютерном классе имеется электропроводка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Да </w:t>
            </w:r>
          </w:p>
        </w:tc>
      </w:tr>
      <w:tr w:rsidR="00F47020" w:rsidRPr="00F47020" w:rsidTr="00F47020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В компьютерном классе имеется кондиционер или протяжно-вытяжная вентиляция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186EC5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F47020" w:rsidRPr="00F47020" w:rsidTr="00F47020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- В компьютерном классе имеются </w:t>
            </w:r>
            <w:proofErr w:type="spellStart"/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немеловые</w:t>
            </w:r>
            <w:proofErr w:type="spellEnd"/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доски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F47020" w:rsidRPr="00F47020" w:rsidTr="00F47020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Число компьютерных классов, удовлетворяющих всем вышеуказанным условиям.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47020" w:rsidRPr="00F47020" w:rsidTr="00F47020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Число персональных компьютеров, используемых в учебных целях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186EC5" w:rsidP="00186EC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</w:t>
            </w:r>
            <w:bookmarkStart w:id="0" w:name="_GoBack"/>
            <w:bookmarkEnd w:id="0"/>
            <w:r w:rsidR="00F47020"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ед.</w:t>
            </w:r>
          </w:p>
        </w:tc>
      </w:tr>
      <w:tr w:rsidR="00F47020" w:rsidRPr="00F47020" w:rsidTr="00F47020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Число персональных компьютеров, имеющих доступ к Интернет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186EC5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  <w:r w:rsidR="00F47020"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ед.</w:t>
            </w:r>
          </w:p>
        </w:tc>
      </w:tr>
      <w:tr w:rsidR="00F47020" w:rsidRPr="00F47020" w:rsidTr="00F47020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Количество компьютеров, имеющих сертификат качества, используемых для осуществления образовательного процесса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7020" w:rsidRPr="00F47020" w:rsidTr="00F47020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Количество мультимедийных проекторов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1</w:t>
            </w:r>
            <w:r w:rsidRPr="00F470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ед</w:t>
            </w:r>
          </w:p>
        </w:tc>
      </w:tr>
      <w:tr w:rsidR="00F47020" w:rsidRPr="00F47020" w:rsidTr="00F47020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Количество интерактивных досок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ед.</w:t>
            </w:r>
          </w:p>
        </w:tc>
      </w:tr>
      <w:tr w:rsidR="00F47020" w:rsidRPr="00F47020" w:rsidTr="00F47020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Программное обеспечение. Есть ли у организации комплект лицензионного </w:t>
            </w: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или свободно распространяемого программного обеспечения (и операционная система, и офисные программы) для каждого установленного компьютера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да </w:t>
            </w:r>
          </w:p>
        </w:tc>
      </w:tr>
      <w:tr w:rsidR="00F47020" w:rsidRPr="00F47020" w:rsidTr="00F47020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ИНТЕРНЕТ</w:t>
            </w:r>
          </w:p>
        </w:tc>
      </w:tr>
      <w:tr w:rsidR="00F47020" w:rsidRPr="00F47020" w:rsidTr="00F47020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Организация имеет подключение к сети Интернет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F47020" w:rsidRPr="00F47020" w:rsidTr="00F47020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Тип подключения к сети Интернет: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47020" w:rsidRPr="00F47020" w:rsidTr="00F47020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Скорость доступа к сети Интернет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47020" w:rsidRPr="00F47020" w:rsidTr="00F47020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Выход в интернет от 129 Кб/c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Да </w:t>
            </w:r>
          </w:p>
        </w:tc>
      </w:tr>
      <w:tr w:rsidR="00F47020" w:rsidRPr="00F47020" w:rsidTr="00F47020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Выход в интернет от 2 Мб/c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F47020" w:rsidRPr="00F47020" w:rsidTr="00F47020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7020" w:rsidRPr="00F47020" w:rsidTr="00F47020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Географические карты. Отметьте факт использования всех карт в соответствии с реализуемыми программами по географии:</w:t>
            </w:r>
          </w:p>
        </w:tc>
      </w:tr>
      <w:tr w:rsidR="00F47020" w:rsidRPr="00F47020" w:rsidTr="00F47020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Отметьте факт использования в соответствии с реализуемыми программами по географии бумажных карт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Да </w:t>
            </w:r>
          </w:p>
        </w:tc>
      </w:tr>
      <w:tr w:rsidR="00F47020" w:rsidRPr="00F47020" w:rsidTr="00F47020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Отметьте факт использования в соответствии с реализуемыми программами по географии лицензионного демонстрационного программного обеспечения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8A5C37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F47020" w:rsidRPr="00F47020" w:rsidTr="00F47020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Карты по истории. Отметьте факт использования всех карт в соответствии с реализуемыми программами по истории:</w:t>
            </w:r>
          </w:p>
        </w:tc>
      </w:tr>
      <w:tr w:rsidR="00F47020" w:rsidRPr="00F47020" w:rsidTr="00F47020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Отметьте факт использования в соответствии с реализуемыми программами по истории бумажных карт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Да </w:t>
            </w:r>
          </w:p>
        </w:tc>
      </w:tr>
      <w:tr w:rsidR="00F47020" w:rsidRPr="00F47020" w:rsidTr="00F47020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Отметьте факт использования в соответствии с реализуемыми программами по истории лицензионного демонстрационного программного обеспечения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F47020" w:rsidRPr="00F47020" w:rsidTr="00F47020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БЛАГОУСТРОЕННОСТЬ ПРИШКОЛЬНОЙ ТЕРРИТОРИИ</w:t>
            </w:r>
          </w:p>
        </w:tc>
      </w:tr>
      <w:tr w:rsidR="00F47020" w:rsidRPr="00F47020" w:rsidTr="00F47020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Реализуется ли в вашем учреждении программа энергосбережения?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да </w:t>
            </w:r>
          </w:p>
        </w:tc>
      </w:tr>
      <w:tr w:rsidR="00F47020" w:rsidRPr="00F47020" w:rsidTr="00F47020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 организации имеются учебно-производственные мастерские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020" w:rsidRPr="00F47020" w:rsidRDefault="00F47020" w:rsidP="00F4702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4702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</w:tbl>
    <w:p w:rsidR="00F47020" w:rsidRPr="00F47020" w:rsidRDefault="00F47020" w:rsidP="00F47020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47020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 </w:t>
      </w:r>
    </w:p>
    <w:p w:rsidR="00EF5FE4" w:rsidRDefault="00EF5FE4"/>
    <w:sectPr w:rsidR="00EF5FE4" w:rsidSect="00DB5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7020"/>
    <w:rsid w:val="00186EC5"/>
    <w:rsid w:val="002B6C89"/>
    <w:rsid w:val="008A5C37"/>
    <w:rsid w:val="00923E83"/>
    <w:rsid w:val="00DB51F4"/>
    <w:rsid w:val="00EF5FE4"/>
    <w:rsid w:val="00F47020"/>
    <w:rsid w:val="00F85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C36F7A-E8A2-4E1F-AC6B-A95962314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1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22500">
          <w:marLeft w:val="33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</dc:creator>
  <cp:lastModifiedBy>Пользователь Windows</cp:lastModifiedBy>
  <cp:revision>5</cp:revision>
  <dcterms:created xsi:type="dcterms:W3CDTF">2016-10-10T10:28:00Z</dcterms:created>
  <dcterms:modified xsi:type="dcterms:W3CDTF">2020-03-10T19:13:00Z</dcterms:modified>
</cp:coreProperties>
</file>